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D3" w:rsidRPr="00D75D49" w:rsidRDefault="00EC18D3" w:rsidP="00EC18D3">
      <w:pPr>
        <w:spacing w:line="264" w:lineRule="auto"/>
        <w:rPr>
          <w:rFonts w:ascii="Plain Thin" w:hAnsi="Plain Thin"/>
          <w:sz w:val="24"/>
          <w:szCs w:val="24"/>
        </w:rPr>
      </w:pPr>
      <w:bookmarkStart w:id="0" w:name="_GoBack"/>
      <w:bookmarkEnd w:id="0"/>
      <w:r>
        <w:rPr>
          <w:noProof/>
          <w:lang w:eastAsia="de-DE"/>
        </w:rPr>
        <w:drawing>
          <wp:anchor distT="0" distB="0" distL="114300" distR="114300" simplePos="0" relativeHeight="251659264" behindDoc="0" locked="0" layoutInCell="1" allowOverlap="1" wp14:anchorId="6C37304D" wp14:editId="1C44E74C">
            <wp:simplePos x="0" y="0"/>
            <wp:positionH relativeFrom="page">
              <wp:posOffset>5064760</wp:posOffset>
            </wp:positionH>
            <wp:positionV relativeFrom="paragraph">
              <wp:posOffset>2540</wp:posOffset>
            </wp:positionV>
            <wp:extent cx="2106930" cy="9404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6930" cy="940435"/>
                    </a:xfrm>
                    <a:prstGeom prst="rect">
                      <a:avLst/>
                    </a:prstGeom>
                  </pic:spPr>
                </pic:pic>
              </a:graphicData>
            </a:graphic>
            <wp14:sizeRelH relativeFrom="margin">
              <wp14:pctWidth>0</wp14:pctWidth>
            </wp14:sizeRelH>
            <wp14:sizeRelV relativeFrom="margin">
              <wp14:pctHeight>0</wp14:pctHeight>
            </wp14:sizeRelV>
          </wp:anchor>
        </w:drawing>
      </w:r>
      <w:r>
        <w:rPr>
          <w:rFonts w:ascii="Plain Thin" w:hAnsi="Plain Thin"/>
          <w:sz w:val="24"/>
          <w:szCs w:val="24"/>
        </w:rPr>
        <w:t>PRESSEINFORMATION</w:t>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p>
    <w:p w:rsidR="00EC18D3" w:rsidRDefault="00EC18D3" w:rsidP="00EC18D3">
      <w:pPr>
        <w:spacing w:line="264" w:lineRule="auto"/>
        <w:rPr>
          <w:sz w:val="32"/>
          <w:szCs w:val="32"/>
        </w:rPr>
      </w:pPr>
    </w:p>
    <w:p w:rsidR="00EC18D3" w:rsidRDefault="00EC18D3" w:rsidP="00EC18D3">
      <w:pPr>
        <w:rPr>
          <w:sz w:val="32"/>
          <w:szCs w:val="32"/>
        </w:rPr>
      </w:pPr>
    </w:p>
    <w:p w:rsidR="00EC18D3" w:rsidRDefault="00EC18D3">
      <w:r>
        <w:rPr>
          <w:rFonts w:ascii="Plain Thin" w:hAnsi="Plain Thin"/>
          <w:sz w:val="32"/>
          <w:szCs w:val="32"/>
        </w:rPr>
        <w:t xml:space="preserve">Logistik-Lösungen aus Leidenschaft: </w:t>
      </w:r>
      <w:proofErr w:type="spellStart"/>
      <w:r w:rsidRPr="00EC18D3">
        <w:rPr>
          <w:rFonts w:ascii="Plain Thin" w:hAnsi="Plain Thin"/>
          <w:sz w:val="32"/>
          <w:szCs w:val="32"/>
        </w:rPr>
        <w:t>Dropp</w:t>
      </w:r>
      <w:proofErr w:type="spellEnd"/>
      <w:r w:rsidRPr="00EC18D3">
        <w:rPr>
          <w:rFonts w:ascii="Plain Thin" w:hAnsi="Plain Thin"/>
          <w:sz w:val="32"/>
          <w:szCs w:val="32"/>
        </w:rPr>
        <w:t xml:space="preserve"> macht die Same-Day-</w:t>
      </w:r>
      <w:proofErr w:type="spellStart"/>
      <w:r w:rsidRPr="00EC18D3">
        <w:rPr>
          <w:rFonts w:ascii="Plain Thin" w:hAnsi="Plain Thin"/>
          <w:sz w:val="32"/>
          <w:szCs w:val="32"/>
        </w:rPr>
        <w:t>Delivery</w:t>
      </w:r>
      <w:proofErr w:type="spellEnd"/>
      <w:r w:rsidRPr="00EC18D3">
        <w:rPr>
          <w:rFonts w:ascii="Plain Thin" w:hAnsi="Plain Thin"/>
          <w:sz w:val="32"/>
          <w:szCs w:val="32"/>
        </w:rPr>
        <w:t xml:space="preserve"> für den E-Commerce möglich</w:t>
      </w:r>
    </w:p>
    <w:p w:rsidR="00FC5DDC" w:rsidRPr="006B2C83" w:rsidRDefault="006B2C83">
      <w:pPr>
        <w:rPr>
          <w:rFonts w:ascii="Plain Thin" w:hAnsi="Plain Thin"/>
          <w:b/>
          <w:i/>
        </w:rPr>
      </w:pPr>
      <w:r>
        <w:rPr>
          <w:rFonts w:ascii="Plain Thin" w:hAnsi="Plain Thin"/>
          <w:b/>
          <w:i/>
        </w:rPr>
        <w:t xml:space="preserve">Berlin, Essen. 27.10.2021. </w:t>
      </w:r>
      <w:r w:rsidR="00FC5DDC" w:rsidRPr="006B2C83">
        <w:rPr>
          <w:rFonts w:ascii="Plain Thin" w:hAnsi="Plain Thin"/>
          <w:b/>
          <w:i/>
        </w:rPr>
        <w:t xml:space="preserve">Gorillas, Flink, </w:t>
      </w:r>
      <w:proofErr w:type="spellStart"/>
      <w:r w:rsidR="00FC5DDC" w:rsidRPr="006B2C83">
        <w:rPr>
          <w:rFonts w:ascii="Plain Thin" w:hAnsi="Plain Thin"/>
          <w:b/>
          <w:i/>
        </w:rPr>
        <w:t>Grovy</w:t>
      </w:r>
      <w:proofErr w:type="spellEnd"/>
      <w:r w:rsidR="00FC5DDC" w:rsidRPr="006B2C83">
        <w:rPr>
          <w:rFonts w:ascii="Plain Thin" w:hAnsi="Plain Thin"/>
          <w:b/>
          <w:i/>
        </w:rPr>
        <w:t xml:space="preserve"> – das Geschäft mit Lebensmittellieferungen in kürzester Zeit boomt. Dank </w:t>
      </w:r>
      <w:proofErr w:type="spellStart"/>
      <w:r w:rsidR="00FC5DDC" w:rsidRPr="006B2C83">
        <w:rPr>
          <w:rFonts w:ascii="Plain Thin" w:hAnsi="Plain Thin"/>
          <w:b/>
          <w:i/>
        </w:rPr>
        <w:t>Dropp</w:t>
      </w:r>
      <w:proofErr w:type="spellEnd"/>
      <w:r w:rsidR="00FC5DDC" w:rsidRPr="006B2C83">
        <w:rPr>
          <w:rFonts w:ascii="Plain Thin" w:hAnsi="Plain Thin"/>
          <w:b/>
          <w:i/>
        </w:rPr>
        <w:t xml:space="preserve"> gibt es diese Möglichkeit nun auch für E-Commerce-Händler*innen. Innerhalb von drei Stunden liefert das Berliner Start-up Bestellungen von Onlineshops an Endkonsument*innen aus </w:t>
      </w:r>
      <w:r w:rsidR="00FC5DDC" w:rsidRPr="006B2C83">
        <w:rPr>
          <w:rFonts w:ascii="Plain Thin" w:hAnsi="Plain Thin" w:cstheme="minorHAnsi"/>
          <w:b/>
          <w:i/>
        </w:rPr>
        <w:t>−</w:t>
      </w:r>
      <w:r w:rsidR="00FC5DDC" w:rsidRPr="006B2C83">
        <w:rPr>
          <w:rFonts w:ascii="Plain Thin" w:hAnsi="Plain Thin"/>
          <w:b/>
          <w:i/>
        </w:rPr>
        <w:t xml:space="preserve"> „Flexibel, nachhaltig und schnell“. In der aktuellen Folge des </w:t>
      </w:r>
      <w:proofErr w:type="spellStart"/>
      <w:r w:rsidR="00FC5DDC" w:rsidRPr="006B2C83">
        <w:rPr>
          <w:rFonts w:ascii="Plain Thin" w:hAnsi="Plain Thin"/>
          <w:b/>
          <w:i/>
        </w:rPr>
        <w:t>fynax</w:t>
      </w:r>
      <w:proofErr w:type="spellEnd"/>
      <w:r w:rsidR="00FC5DDC" w:rsidRPr="006B2C83">
        <w:rPr>
          <w:rFonts w:ascii="Plain Thin" w:hAnsi="Plain Thin"/>
          <w:b/>
          <w:i/>
        </w:rPr>
        <w:t>-Podcasts „</w:t>
      </w:r>
      <w:proofErr w:type="spellStart"/>
      <w:r w:rsidR="00FC5DDC" w:rsidRPr="006B2C83">
        <w:rPr>
          <w:rFonts w:ascii="Plain Thin" w:hAnsi="Plain Thin"/>
          <w:b/>
          <w:i/>
        </w:rPr>
        <w:t>Thanks</w:t>
      </w:r>
      <w:proofErr w:type="spellEnd"/>
      <w:r w:rsidR="00FC5DDC" w:rsidRPr="006B2C83">
        <w:rPr>
          <w:rFonts w:ascii="Plain Thin" w:hAnsi="Plain Thin"/>
          <w:b/>
          <w:i/>
        </w:rPr>
        <w:t xml:space="preserve"> </w:t>
      </w:r>
      <w:proofErr w:type="spellStart"/>
      <w:r w:rsidR="00FC5DDC" w:rsidRPr="006B2C83">
        <w:rPr>
          <w:rFonts w:ascii="Plain Thin" w:hAnsi="Plain Thin"/>
          <w:b/>
          <w:i/>
        </w:rPr>
        <w:t>for</w:t>
      </w:r>
      <w:proofErr w:type="spellEnd"/>
      <w:r w:rsidR="00FC5DDC" w:rsidRPr="006B2C83">
        <w:rPr>
          <w:rFonts w:ascii="Plain Thin" w:hAnsi="Plain Thin"/>
          <w:b/>
          <w:i/>
        </w:rPr>
        <w:t xml:space="preserve"> Shopping“, </w:t>
      </w:r>
      <w:r w:rsidR="00374811" w:rsidRPr="006B2C83">
        <w:rPr>
          <w:rFonts w:ascii="Plain Thin" w:hAnsi="Plain Thin"/>
          <w:b/>
          <w:i/>
        </w:rPr>
        <w:t xml:space="preserve">spricht </w:t>
      </w:r>
      <w:proofErr w:type="spellStart"/>
      <w:r w:rsidR="00374811" w:rsidRPr="006B2C83">
        <w:rPr>
          <w:rFonts w:ascii="Plain Thin" w:hAnsi="Plain Thin"/>
          <w:b/>
          <w:i/>
        </w:rPr>
        <w:t>Dropp</w:t>
      </w:r>
      <w:proofErr w:type="spellEnd"/>
      <w:r w:rsidR="00374811" w:rsidRPr="006B2C83">
        <w:rPr>
          <w:rFonts w:ascii="Plain Thin" w:hAnsi="Plain Thin"/>
          <w:b/>
          <w:i/>
        </w:rPr>
        <w:t xml:space="preserve">-Gründer Nicolas </w:t>
      </w:r>
      <w:proofErr w:type="spellStart"/>
      <w:r w:rsidR="00374811" w:rsidRPr="006B2C83">
        <w:rPr>
          <w:rFonts w:ascii="Plain Thin" w:hAnsi="Plain Thin"/>
          <w:b/>
          <w:i/>
        </w:rPr>
        <w:t>Pörschke</w:t>
      </w:r>
      <w:proofErr w:type="spellEnd"/>
      <w:r>
        <w:rPr>
          <w:rFonts w:ascii="Plain Thin" w:hAnsi="Plain Thin"/>
          <w:b/>
          <w:i/>
        </w:rPr>
        <w:t xml:space="preserve"> mit den </w:t>
      </w:r>
      <w:proofErr w:type="spellStart"/>
      <w:r>
        <w:rPr>
          <w:rFonts w:ascii="Plain Thin" w:hAnsi="Plain Thin"/>
          <w:b/>
          <w:i/>
        </w:rPr>
        <w:t>fynax</w:t>
      </w:r>
      <w:proofErr w:type="spellEnd"/>
      <w:r>
        <w:rPr>
          <w:rFonts w:ascii="Plain Thin" w:hAnsi="Plain Thin"/>
          <w:b/>
          <w:i/>
        </w:rPr>
        <w:t>-Leiter*innen Nadja Müller und Saravanan Sundaram</w:t>
      </w:r>
      <w:r w:rsidR="00374811" w:rsidRPr="006B2C83">
        <w:rPr>
          <w:rFonts w:ascii="Plain Thin" w:hAnsi="Plain Thin"/>
          <w:b/>
          <w:i/>
        </w:rPr>
        <w:t xml:space="preserve"> über das Business-Modell, die Entstehungsgeschichte des jungen Unternehmens und seine Pläne für die Zukunft. </w:t>
      </w:r>
    </w:p>
    <w:p w:rsidR="003643F0" w:rsidRDefault="003643F0"/>
    <w:p w:rsidR="00374811" w:rsidRPr="006B2C83" w:rsidRDefault="00374811">
      <w:pPr>
        <w:rPr>
          <w:rFonts w:ascii="Plain Thin" w:hAnsi="Plain Thin"/>
        </w:rPr>
      </w:pPr>
      <w:r w:rsidRPr="006B2C83">
        <w:rPr>
          <w:rFonts w:ascii="Plain Thin" w:hAnsi="Plain Thin"/>
        </w:rPr>
        <w:t xml:space="preserve">Dass es eine smarte Logistiklösung für alle Marken und Online-Einzelhändler*innen benötigt, die ihre Produkte nicht über Amazon verkaufen, hat Nicolas </w:t>
      </w:r>
      <w:proofErr w:type="spellStart"/>
      <w:r w:rsidRPr="006B2C83">
        <w:rPr>
          <w:rFonts w:ascii="Plain Thin" w:hAnsi="Plain Thin"/>
        </w:rPr>
        <w:t>Pörschke</w:t>
      </w:r>
      <w:proofErr w:type="spellEnd"/>
      <w:r w:rsidRPr="006B2C83">
        <w:rPr>
          <w:rFonts w:ascii="Plain Thin" w:hAnsi="Plain Thin"/>
        </w:rPr>
        <w:t xml:space="preserve"> während der langen </w:t>
      </w:r>
      <w:proofErr w:type="spellStart"/>
      <w:r w:rsidRPr="006B2C83">
        <w:rPr>
          <w:rFonts w:ascii="Plain Thin" w:hAnsi="Plain Thin"/>
        </w:rPr>
        <w:t>Lockdown</w:t>
      </w:r>
      <w:proofErr w:type="spellEnd"/>
      <w:r w:rsidRPr="006B2C83">
        <w:rPr>
          <w:rFonts w:ascii="Plain Thin" w:hAnsi="Plain Thin"/>
        </w:rPr>
        <w:t>-Monate im Zuge der Corona-Pandemie am eigenen Leib zu spüren bekommen. Schließlich seien Kund*innen heutzutage eine</w:t>
      </w:r>
      <w:r w:rsidR="006B2C83">
        <w:rPr>
          <w:rFonts w:ascii="Plain Thin" w:hAnsi="Plain Thin"/>
        </w:rPr>
        <w:t xml:space="preserve"> hohe Liefergeschwindigkeit gewö</w:t>
      </w:r>
      <w:r w:rsidRPr="006B2C83">
        <w:rPr>
          <w:rFonts w:ascii="Plain Thin" w:hAnsi="Plain Thin"/>
        </w:rPr>
        <w:t xml:space="preserve">hnt. Gerade kleinere Onlineshops mit eigenen Vertriebswegen könnten diese aber häufig nicht im gewünschten Tempo bieten. Für </w:t>
      </w:r>
      <w:proofErr w:type="spellStart"/>
      <w:r w:rsidRPr="006B2C83">
        <w:rPr>
          <w:rFonts w:ascii="Plain Thin" w:hAnsi="Plain Thin"/>
        </w:rPr>
        <w:t>Pörschke</w:t>
      </w:r>
      <w:proofErr w:type="spellEnd"/>
      <w:r w:rsidRPr="006B2C83">
        <w:rPr>
          <w:rFonts w:ascii="Plain Thin" w:hAnsi="Plain Thin"/>
        </w:rPr>
        <w:t xml:space="preserve">, der Logistik als Leidenschaft von Kindesbeinen an versteht und eine jahrelange berufliche Erfahrung in diesem Bereich vorweisen kann, Grund genug, </w:t>
      </w:r>
      <w:r w:rsidR="003262EA" w:rsidRPr="006B2C83">
        <w:rPr>
          <w:rFonts w:ascii="Plain Thin" w:hAnsi="Plain Thin"/>
        </w:rPr>
        <w:t>eine Same-Day-</w:t>
      </w:r>
      <w:proofErr w:type="spellStart"/>
      <w:r w:rsidR="003262EA" w:rsidRPr="006B2C83">
        <w:rPr>
          <w:rFonts w:ascii="Plain Thin" w:hAnsi="Plain Thin"/>
        </w:rPr>
        <w:t>Delivery</w:t>
      </w:r>
      <w:proofErr w:type="spellEnd"/>
      <w:r w:rsidR="003262EA" w:rsidRPr="006B2C83">
        <w:rPr>
          <w:rFonts w:ascii="Plain Thin" w:hAnsi="Plain Thin"/>
        </w:rPr>
        <w:t xml:space="preserve">-Lösung zu kreieren. </w:t>
      </w:r>
      <w:proofErr w:type="spellStart"/>
      <w:r w:rsidR="003262EA" w:rsidRPr="006B2C83">
        <w:rPr>
          <w:rFonts w:ascii="Plain Thin" w:hAnsi="Plain Thin"/>
        </w:rPr>
        <w:t>Dropp</w:t>
      </w:r>
      <w:proofErr w:type="spellEnd"/>
      <w:r w:rsidR="003262EA" w:rsidRPr="006B2C83">
        <w:rPr>
          <w:rFonts w:ascii="Plain Thin" w:hAnsi="Plain Thin"/>
        </w:rPr>
        <w:t xml:space="preserve"> war geboren.</w:t>
      </w:r>
    </w:p>
    <w:p w:rsidR="003262EA" w:rsidRPr="006B2C83" w:rsidRDefault="003262EA">
      <w:pPr>
        <w:rPr>
          <w:rFonts w:ascii="Plain Thin" w:hAnsi="Plain Thin"/>
        </w:rPr>
      </w:pPr>
      <w:r w:rsidRPr="006B2C83">
        <w:rPr>
          <w:rFonts w:ascii="Plain Thin" w:hAnsi="Plain Thin"/>
        </w:rPr>
        <w:t>Das Start-up fungiert als</w:t>
      </w:r>
      <w:r w:rsidR="003643F0" w:rsidRPr="006B2C83">
        <w:rPr>
          <w:rFonts w:ascii="Plain Thin" w:hAnsi="Plain Thin"/>
        </w:rPr>
        <w:t xml:space="preserve"> Logistikdienstleister, der die Auftrags- </w:t>
      </w:r>
      <w:r w:rsidRPr="006B2C83">
        <w:rPr>
          <w:rFonts w:ascii="Plain Thin" w:hAnsi="Plain Thin"/>
        </w:rPr>
        <w:t>und Lieferabwicklung für Online-</w:t>
      </w:r>
      <w:r w:rsidR="003643F0" w:rsidRPr="006B2C83">
        <w:rPr>
          <w:rFonts w:ascii="Plain Thin" w:hAnsi="Plain Thin"/>
        </w:rPr>
        <w:t xml:space="preserve">Shops übernimmt. </w:t>
      </w:r>
      <w:r w:rsidRPr="006B2C83">
        <w:rPr>
          <w:rFonts w:ascii="Plain Thin" w:hAnsi="Plain Thin"/>
        </w:rPr>
        <w:t>F</w:t>
      </w:r>
      <w:r w:rsidR="003643F0" w:rsidRPr="006B2C83">
        <w:rPr>
          <w:rFonts w:ascii="Plain Thin" w:hAnsi="Plain Thin"/>
        </w:rPr>
        <w:t xml:space="preserve">lexibel und nachhaltig in </w:t>
      </w:r>
      <w:proofErr w:type="spellStart"/>
      <w:r w:rsidR="003643F0" w:rsidRPr="006B2C83">
        <w:rPr>
          <w:rFonts w:ascii="Plain Thin" w:hAnsi="Plain Thin"/>
        </w:rPr>
        <w:t>Cargobikes</w:t>
      </w:r>
      <w:proofErr w:type="spellEnd"/>
      <w:r w:rsidR="003643F0" w:rsidRPr="006B2C83">
        <w:rPr>
          <w:rFonts w:ascii="Plain Thin" w:hAnsi="Plain Thin"/>
        </w:rPr>
        <w:t xml:space="preserve"> </w:t>
      </w:r>
      <w:r w:rsidRPr="006B2C83">
        <w:rPr>
          <w:rFonts w:ascii="Plain Thin" w:hAnsi="Plain Thin"/>
        </w:rPr>
        <w:t xml:space="preserve">liefert </w:t>
      </w:r>
      <w:proofErr w:type="spellStart"/>
      <w:r w:rsidRPr="006B2C83">
        <w:rPr>
          <w:rFonts w:ascii="Plain Thin" w:hAnsi="Plain Thin"/>
        </w:rPr>
        <w:t>Dropp</w:t>
      </w:r>
      <w:proofErr w:type="spellEnd"/>
      <w:r w:rsidRPr="006B2C83">
        <w:rPr>
          <w:rFonts w:ascii="Plain Thin" w:hAnsi="Plain Thin"/>
        </w:rPr>
        <w:t xml:space="preserve"> Bestellungen von Onlinehändler*innen an Endkunden – sozusagen das Gorillas der Shoppingwelt. Dank smarter technologischer Lösungen können die Kund*innen nicht nur mit einer Lieferzeit von unter drei Stunden rechnen, sondern sogar einen zweistündigen Slot für die Auslieferung der bestellten Waren angeben. Dieser sei zudem bis zehn Minuten vor Beginn des Lieferfensters verschiebbar. Flexibilität sei schließlich ein USP (Unique </w:t>
      </w:r>
      <w:proofErr w:type="spellStart"/>
      <w:r w:rsidRPr="006B2C83">
        <w:rPr>
          <w:rFonts w:ascii="Plain Thin" w:hAnsi="Plain Thin"/>
        </w:rPr>
        <w:t>Selling</w:t>
      </w:r>
      <w:proofErr w:type="spellEnd"/>
      <w:r w:rsidRPr="006B2C83">
        <w:rPr>
          <w:rFonts w:ascii="Plain Thin" w:hAnsi="Plain Thin"/>
        </w:rPr>
        <w:t xml:space="preserve"> Point) des Unternehmens, betont </w:t>
      </w:r>
      <w:proofErr w:type="spellStart"/>
      <w:r w:rsidRPr="006B2C83">
        <w:rPr>
          <w:rFonts w:ascii="Plain Thin" w:hAnsi="Plain Thin"/>
        </w:rPr>
        <w:t>Pörschke</w:t>
      </w:r>
      <w:proofErr w:type="spellEnd"/>
      <w:r w:rsidRPr="006B2C83">
        <w:rPr>
          <w:rFonts w:ascii="Plain Thin" w:hAnsi="Plain Thin"/>
        </w:rPr>
        <w:t>.</w:t>
      </w:r>
    </w:p>
    <w:p w:rsidR="003262EA" w:rsidRPr="006B2C83" w:rsidRDefault="003262EA">
      <w:pPr>
        <w:rPr>
          <w:rFonts w:ascii="Plain Thin" w:hAnsi="Plain Thin"/>
        </w:rPr>
      </w:pPr>
      <w:r w:rsidRPr="006B2C83">
        <w:rPr>
          <w:rFonts w:ascii="Plain Thin" w:hAnsi="Plain Thin"/>
        </w:rPr>
        <w:t xml:space="preserve">Und auch sonst ist </w:t>
      </w:r>
      <w:proofErr w:type="spellStart"/>
      <w:r w:rsidRPr="006B2C83">
        <w:rPr>
          <w:rFonts w:ascii="Plain Thin" w:hAnsi="Plain Thin"/>
        </w:rPr>
        <w:t>Dropp</w:t>
      </w:r>
      <w:proofErr w:type="spellEnd"/>
      <w:r w:rsidRPr="006B2C83">
        <w:rPr>
          <w:rFonts w:ascii="Plain Thin" w:hAnsi="Plain Thin"/>
        </w:rPr>
        <w:t xml:space="preserve"> sehr darauf bedacht, am Puls der Zeit und nahe an der Lebensrealität der Kund*innen in den Szenebezirken Berlins zu sein. So liefert das Start-up zwischen 10 und 23 Uhr, inklusive </w:t>
      </w:r>
      <w:proofErr w:type="spellStart"/>
      <w:r w:rsidRPr="006B2C83">
        <w:rPr>
          <w:rFonts w:ascii="Plain Thin" w:hAnsi="Plain Thin"/>
        </w:rPr>
        <w:t>Retourenannahme</w:t>
      </w:r>
      <w:proofErr w:type="spellEnd"/>
      <w:r w:rsidRPr="006B2C83">
        <w:rPr>
          <w:rFonts w:ascii="Plain Thin" w:hAnsi="Plain Thin"/>
        </w:rPr>
        <w:t xml:space="preserve">. </w:t>
      </w:r>
      <w:proofErr w:type="spellStart"/>
      <w:r w:rsidRPr="006B2C83">
        <w:rPr>
          <w:rFonts w:ascii="Plain Thin" w:hAnsi="Plain Thin"/>
        </w:rPr>
        <w:t>Um so</w:t>
      </w:r>
      <w:proofErr w:type="spellEnd"/>
      <w:r w:rsidRPr="006B2C83">
        <w:rPr>
          <w:rFonts w:ascii="Plain Thin" w:hAnsi="Plain Thin"/>
        </w:rPr>
        <w:t xml:space="preserve"> nachhaltig wie möglich zu sein, kompensiert </w:t>
      </w:r>
      <w:proofErr w:type="spellStart"/>
      <w:r w:rsidRPr="006B2C83">
        <w:rPr>
          <w:rFonts w:ascii="Plain Thin" w:hAnsi="Plain Thin"/>
        </w:rPr>
        <w:t>Dropp</w:t>
      </w:r>
      <w:proofErr w:type="spellEnd"/>
      <w:r w:rsidRPr="006B2C83">
        <w:rPr>
          <w:rFonts w:ascii="Plain Thin" w:hAnsi="Plain Thin"/>
        </w:rPr>
        <w:t xml:space="preserve"> nicht nur CO2-Emmissionen, sondern begrenzt diese auch wo immer es geht. Vor allem das Einsparen von unnötigem Verpackungsmaterial und der Einsatz von E-</w:t>
      </w:r>
      <w:proofErr w:type="spellStart"/>
      <w:r w:rsidRPr="006B2C83">
        <w:rPr>
          <w:rFonts w:ascii="Plain Thin" w:hAnsi="Plain Thin"/>
        </w:rPr>
        <w:t>Cargobikes</w:t>
      </w:r>
      <w:proofErr w:type="spellEnd"/>
      <w:r w:rsidRPr="006B2C83">
        <w:rPr>
          <w:rFonts w:ascii="Plain Thin" w:hAnsi="Plain Thin"/>
        </w:rPr>
        <w:t xml:space="preserve"> setzen hierbei Maßstäbe. </w:t>
      </w:r>
    </w:p>
    <w:p w:rsidR="006B2C83" w:rsidRDefault="00954839">
      <w:pPr>
        <w:rPr>
          <w:rFonts w:ascii="Plain Thin" w:hAnsi="Plain Thin"/>
        </w:rPr>
      </w:pPr>
      <w:r w:rsidRPr="006B2C83">
        <w:rPr>
          <w:rFonts w:ascii="Plain Thin" w:hAnsi="Plain Thin"/>
        </w:rPr>
        <w:lastRenderedPageBreak/>
        <w:t>So hat es das Unternehmen in kürzester Zeit aus dem Wohnzimmer mit fünf Pilotkund*innen zum Logistikdienstleister mit Warenhaus und einer Lieferkapazität von bis zu 700.000 Menschen geschafft. Im ersten Halbjahr 2022 steht die Expansion von der Hauptstadt aus in sechs bis acht weitere deutsche G</w:t>
      </w:r>
      <w:r w:rsidR="006B2C83">
        <w:rPr>
          <w:rFonts w:ascii="Plain Thin" w:hAnsi="Plain Thin"/>
        </w:rPr>
        <w:t xml:space="preserve">roßstädte an, berichtet er den </w:t>
      </w:r>
      <w:proofErr w:type="spellStart"/>
      <w:r w:rsidR="006B2C83">
        <w:rPr>
          <w:rFonts w:ascii="Plain Thin" w:hAnsi="Plain Thin"/>
        </w:rPr>
        <w:t>fynax</w:t>
      </w:r>
      <w:proofErr w:type="spellEnd"/>
      <w:r w:rsidR="006B2C83">
        <w:rPr>
          <w:rFonts w:ascii="Plain Thin" w:hAnsi="Plain Thin"/>
        </w:rPr>
        <w:t>-Leiter*innen Nadja Müller und Saravanan Sundaram im Podcast.</w:t>
      </w:r>
    </w:p>
    <w:p w:rsidR="003262EA" w:rsidRDefault="006B2C83">
      <w:pPr>
        <w:rPr>
          <w:rFonts w:ascii="Plain Thin" w:hAnsi="Plain Thin"/>
        </w:rPr>
      </w:pPr>
      <w:proofErr w:type="spellStart"/>
      <w:r>
        <w:rPr>
          <w:rFonts w:ascii="Plain Thin" w:hAnsi="Plain Thin"/>
        </w:rPr>
        <w:t>Pörschke</w:t>
      </w:r>
      <w:proofErr w:type="spellEnd"/>
      <w:r>
        <w:rPr>
          <w:rFonts w:ascii="Plain Thin" w:hAnsi="Plain Thin"/>
        </w:rPr>
        <w:t xml:space="preserve"> wird weiter mit Hingabe an seiner Vision arbeiten: „Ich </w:t>
      </w:r>
      <w:r w:rsidR="00C010C4">
        <w:rPr>
          <w:rFonts w:ascii="Plain Thin" w:hAnsi="Plain Thin"/>
        </w:rPr>
        <w:t>liebe</w:t>
      </w:r>
      <w:r>
        <w:rPr>
          <w:rFonts w:ascii="Plain Thin" w:hAnsi="Plain Thin"/>
        </w:rPr>
        <w:t xml:space="preserve"> die Komplexität der Logistik und ich liebe es, gute Lösungen zu entwickeln“ – Logistik aus Leidenschaft eben.</w:t>
      </w:r>
    </w:p>
    <w:p w:rsidR="003643F0" w:rsidRPr="006B2C83" w:rsidRDefault="00954839">
      <w:pPr>
        <w:rPr>
          <w:rFonts w:ascii="Plain Thin" w:hAnsi="Plain Thin"/>
        </w:rPr>
      </w:pPr>
      <w:r w:rsidRPr="006B2C83">
        <w:rPr>
          <w:rFonts w:ascii="Plain Thin" w:hAnsi="Plain Thin"/>
        </w:rPr>
        <w:t>W</w:t>
      </w:r>
      <w:r w:rsidR="003643F0" w:rsidRPr="006B2C83">
        <w:rPr>
          <w:rFonts w:ascii="Plain Thin" w:hAnsi="Plain Thin"/>
        </w:rPr>
        <w:t>ie die ku</w:t>
      </w:r>
      <w:r w:rsidRPr="006B2C83">
        <w:rPr>
          <w:rFonts w:ascii="Plain Thin" w:hAnsi="Plain Thin"/>
        </w:rPr>
        <w:t xml:space="preserve">rze Lieferzeit realisierbar ist, wie die Zusammenarbeit mit Onlinehändler*innen konkret aussieht und welche langfristige Vision </w:t>
      </w:r>
      <w:proofErr w:type="spellStart"/>
      <w:r w:rsidRPr="006B2C83">
        <w:rPr>
          <w:rFonts w:ascii="Plain Thin" w:hAnsi="Plain Thin"/>
        </w:rPr>
        <w:t>Pörschke</w:t>
      </w:r>
      <w:proofErr w:type="spellEnd"/>
      <w:r w:rsidRPr="006B2C83">
        <w:rPr>
          <w:rFonts w:ascii="Plain Thin" w:hAnsi="Plain Thin"/>
        </w:rPr>
        <w:t xml:space="preserve"> für sein Start-up verfolgt, </w:t>
      </w:r>
      <w:r w:rsidR="006B2C83">
        <w:rPr>
          <w:rFonts w:ascii="Plain Thin" w:hAnsi="Plain Thin"/>
        </w:rPr>
        <w:t>gibt es in der kompletten Folge „</w:t>
      </w:r>
      <w:proofErr w:type="spellStart"/>
      <w:r w:rsidR="006B2C83">
        <w:rPr>
          <w:rFonts w:ascii="Plain Thin" w:hAnsi="Plain Thin"/>
        </w:rPr>
        <w:t>Thanks</w:t>
      </w:r>
      <w:proofErr w:type="spellEnd"/>
      <w:r w:rsidR="006B2C83">
        <w:rPr>
          <w:rFonts w:ascii="Plain Thin" w:hAnsi="Plain Thin"/>
        </w:rPr>
        <w:t xml:space="preserve"> </w:t>
      </w:r>
      <w:proofErr w:type="spellStart"/>
      <w:r w:rsidR="006B2C83">
        <w:rPr>
          <w:rFonts w:ascii="Plain Thin" w:hAnsi="Plain Thin"/>
        </w:rPr>
        <w:t>for</w:t>
      </w:r>
      <w:proofErr w:type="spellEnd"/>
      <w:r w:rsidR="006B2C83">
        <w:rPr>
          <w:rFonts w:ascii="Plain Thin" w:hAnsi="Plain Thin"/>
        </w:rPr>
        <w:t xml:space="preserve"> Shopping“ zu hören:</w:t>
      </w:r>
    </w:p>
    <w:p w:rsidR="006B2C83" w:rsidRPr="006B2C83" w:rsidRDefault="006B2C83" w:rsidP="006B2C83">
      <w:pPr>
        <w:rPr>
          <w:rFonts w:ascii="Plain Thin" w:hAnsi="Plain Thin"/>
        </w:rPr>
      </w:pPr>
      <w:r w:rsidRPr="006B2C83">
        <w:rPr>
          <w:rFonts w:ascii="Plain Thin" w:hAnsi="Plain Thin"/>
        </w:rPr>
        <w:t>https://www.podcast.de/episode/587311085/dropp-macht-die-same-day-delivery-fuer-den-e-commerce-moeglich-mit-nicolas-poerschke</w:t>
      </w:r>
    </w:p>
    <w:p w:rsidR="00954839" w:rsidRPr="006B2C83" w:rsidRDefault="00954839">
      <w:pPr>
        <w:rPr>
          <w:rFonts w:ascii="Plain Thin" w:hAnsi="Plain Thin"/>
        </w:rPr>
      </w:pPr>
      <w:r w:rsidRPr="006B2C83">
        <w:rPr>
          <w:rFonts w:ascii="Plain Thin" w:hAnsi="Plain Thin"/>
        </w:rPr>
        <w:t xml:space="preserve">Den </w:t>
      </w:r>
      <w:proofErr w:type="spellStart"/>
      <w:r w:rsidRPr="006B2C83">
        <w:rPr>
          <w:rFonts w:ascii="Plain Thin" w:hAnsi="Plain Thin"/>
        </w:rPr>
        <w:t>fynax</w:t>
      </w:r>
      <w:proofErr w:type="spellEnd"/>
      <w:r w:rsidR="00C010C4">
        <w:rPr>
          <w:rFonts w:ascii="Plain Thin" w:hAnsi="Plain Thin"/>
        </w:rPr>
        <w:t>-</w:t>
      </w:r>
      <w:r w:rsidRPr="006B2C83">
        <w:rPr>
          <w:rFonts w:ascii="Plain Thin" w:hAnsi="Plain Thin"/>
        </w:rPr>
        <w:t>Podcast „</w:t>
      </w:r>
      <w:proofErr w:type="spellStart"/>
      <w:r w:rsidRPr="006B2C83">
        <w:rPr>
          <w:rFonts w:ascii="Plain Thin" w:hAnsi="Plain Thin"/>
        </w:rPr>
        <w:t>Thanks</w:t>
      </w:r>
      <w:proofErr w:type="spellEnd"/>
      <w:r w:rsidRPr="006B2C83">
        <w:rPr>
          <w:rFonts w:ascii="Plain Thin" w:hAnsi="Plain Thin"/>
        </w:rPr>
        <w:t xml:space="preserve"> </w:t>
      </w:r>
      <w:proofErr w:type="spellStart"/>
      <w:r w:rsidRPr="006B2C83">
        <w:rPr>
          <w:rFonts w:ascii="Plain Thin" w:hAnsi="Plain Thin"/>
        </w:rPr>
        <w:t>for</w:t>
      </w:r>
      <w:proofErr w:type="spellEnd"/>
      <w:r w:rsidRPr="006B2C83">
        <w:rPr>
          <w:rFonts w:ascii="Plain Thin" w:hAnsi="Plain Thin"/>
        </w:rPr>
        <w:t xml:space="preserve"> Shopping“ kann man überall hören, wo es Podcasts gibt. </w:t>
      </w:r>
    </w:p>
    <w:p w:rsidR="003643F0" w:rsidRDefault="003643F0"/>
    <w:p w:rsidR="006B2C83" w:rsidRDefault="006B2C83" w:rsidP="006B2C83">
      <w:pPr>
        <w:rPr>
          <w:rFonts w:ascii="Plain" w:hAnsi="Plain"/>
        </w:rPr>
      </w:pPr>
      <w:r>
        <w:rPr>
          <w:rFonts w:ascii="Plain" w:hAnsi="Plain"/>
        </w:rPr>
        <w:t xml:space="preserve">Über </w:t>
      </w:r>
      <w:proofErr w:type="spellStart"/>
      <w:r>
        <w:rPr>
          <w:rFonts w:ascii="Plain" w:hAnsi="Plain"/>
        </w:rPr>
        <w:t>fynax</w:t>
      </w:r>
      <w:proofErr w:type="spellEnd"/>
      <w:r>
        <w:rPr>
          <w:rFonts w:ascii="Plain" w:hAnsi="Plain"/>
        </w:rPr>
        <w:t>:</w:t>
      </w:r>
    </w:p>
    <w:p w:rsidR="006B2C83" w:rsidRPr="007E1C8E" w:rsidRDefault="006B2C83" w:rsidP="006B2C83">
      <w:pPr>
        <w:rPr>
          <w:rFonts w:ascii="Plain Thin" w:hAnsi="Plain Thin"/>
          <w:sz w:val="16"/>
          <w:szCs w:val="16"/>
        </w:rPr>
      </w:pPr>
      <w:proofErr w:type="spellStart"/>
      <w:r w:rsidRPr="007E1C8E">
        <w:rPr>
          <w:rFonts w:ascii="Plain Thin" w:hAnsi="Plain Thin"/>
          <w:sz w:val="16"/>
          <w:szCs w:val="16"/>
        </w:rPr>
        <w:t>fynax</w:t>
      </w:r>
      <w:proofErr w:type="spellEnd"/>
      <w:r w:rsidRPr="007E1C8E">
        <w:rPr>
          <w:rFonts w:ascii="Plain Thin" w:hAnsi="Plain Thin"/>
          <w:sz w:val="16"/>
          <w:szCs w:val="16"/>
        </w:rPr>
        <w:t xml:space="preserve"> ist die digitale Marke der ETL-Gruppe für die Steuerberatung und Finanzbuchhaltung im E-Commerce.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richtet sich an Onlinehändler, die im nationalen und internationalen Warenverkehr tätig sind. Für diese Unternehmer entwickelt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eine </w:t>
      </w:r>
      <w:proofErr w:type="spellStart"/>
      <w:r w:rsidRPr="007E1C8E">
        <w:rPr>
          <w:rFonts w:ascii="Plain Thin" w:hAnsi="Plain Thin"/>
          <w:sz w:val="16"/>
          <w:szCs w:val="16"/>
        </w:rPr>
        <w:t>Tax</w:t>
      </w:r>
      <w:proofErr w:type="spellEnd"/>
      <w:r w:rsidRPr="007E1C8E">
        <w:rPr>
          <w:rFonts w:ascii="Plain Thin" w:hAnsi="Plain Thin"/>
          <w:sz w:val="16"/>
          <w:szCs w:val="16"/>
        </w:rPr>
        <w:t xml:space="preserve"> Compliance Plattform.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erfüllt dabei alle steuerlichen Anforderungen wie Buchhaltung, Jahresabschlüsse und Steuererklärungen, damit sich der Onlinehändler auf sein Kerngeschäft konzentrieren kann. Als Teil der ETL-Gruppe greift </w:t>
      </w:r>
      <w:proofErr w:type="spellStart"/>
      <w:r w:rsidRPr="007E1C8E">
        <w:rPr>
          <w:rFonts w:ascii="Plain Thin" w:hAnsi="Plain Thin"/>
          <w:sz w:val="16"/>
          <w:szCs w:val="16"/>
        </w:rPr>
        <w:t>fynax</w:t>
      </w:r>
      <w:proofErr w:type="spellEnd"/>
      <w:r w:rsidRPr="007E1C8E">
        <w:rPr>
          <w:rFonts w:ascii="Plain Thin" w:hAnsi="Plain Thin"/>
          <w:sz w:val="16"/>
          <w:szCs w:val="16"/>
        </w:rPr>
        <w:t xml:space="preserve"> auf das internationale ETL- Netzwerk mit weltweit 250 ETL-Standorten zurück.</w:t>
      </w:r>
    </w:p>
    <w:p w:rsidR="006B2C83" w:rsidRPr="007079FE" w:rsidRDefault="006B2C83" w:rsidP="006B2C83">
      <w:pPr>
        <w:spacing w:before="360" w:after="0" w:line="240" w:lineRule="auto"/>
        <w:contextualSpacing/>
        <w:jc w:val="both"/>
        <w:rPr>
          <w:rFonts w:ascii="Plain Thin" w:hAnsi="Plain Thin"/>
          <w:b/>
          <w:sz w:val="16"/>
          <w:szCs w:val="16"/>
        </w:rPr>
      </w:pPr>
      <w:r w:rsidRPr="007079FE">
        <w:rPr>
          <w:rFonts w:ascii="Plain Thin" w:hAnsi="Plain Thin"/>
          <w:b/>
          <w:sz w:val="16"/>
          <w:szCs w:val="16"/>
        </w:rPr>
        <w:t>Pressekontakt</w:t>
      </w:r>
    </w:p>
    <w:p w:rsidR="006B2C83" w:rsidRPr="00237D2C" w:rsidRDefault="006B2C83" w:rsidP="006B2C83">
      <w:pPr>
        <w:spacing w:after="0" w:line="240" w:lineRule="auto"/>
        <w:contextualSpacing/>
        <w:jc w:val="both"/>
        <w:rPr>
          <w:rFonts w:ascii="Plain Thin" w:hAnsi="Plain Thin" w:cs="Calibri Light"/>
          <w:sz w:val="16"/>
          <w:szCs w:val="16"/>
        </w:rPr>
      </w:pPr>
      <w:r>
        <w:rPr>
          <w:rFonts w:ascii="Plain Thin" w:hAnsi="Plain Thin" w:cs="Calibri Light"/>
          <w:sz w:val="16"/>
          <w:szCs w:val="16"/>
        </w:rPr>
        <w:t>Danyal Alaybeyoglu</w:t>
      </w:r>
      <w:r w:rsidRPr="007079FE">
        <w:rPr>
          <w:rFonts w:ascii="Plain Thin" w:hAnsi="Plain Thin" w:cs="Calibri Light"/>
          <w:sz w:val="16"/>
          <w:szCs w:val="16"/>
        </w:rPr>
        <w:t xml:space="preserve">, Tel.: 030 22 64 02 </w:t>
      </w:r>
      <w:r>
        <w:rPr>
          <w:rFonts w:ascii="Plain Thin" w:hAnsi="Plain Thin" w:cs="Calibri Light"/>
          <w:sz w:val="16"/>
          <w:szCs w:val="16"/>
        </w:rPr>
        <w:t>30</w:t>
      </w:r>
      <w:r w:rsidRPr="007079FE">
        <w:rPr>
          <w:rFonts w:ascii="Plain Thin" w:hAnsi="Plain Thin" w:cs="Calibri Light"/>
          <w:sz w:val="16"/>
          <w:szCs w:val="16"/>
        </w:rPr>
        <w:t xml:space="preserve">, E-Mail: </w:t>
      </w:r>
      <w:r>
        <w:rPr>
          <w:rFonts w:ascii="Plain Thin" w:hAnsi="Plain Thin" w:cs="Calibri Light"/>
          <w:sz w:val="16"/>
          <w:szCs w:val="16"/>
        </w:rPr>
        <w:t>danyal.alaybeyoglu</w:t>
      </w:r>
      <w:r w:rsidRPr="007079FE">
        <w:rPr>
          <w:rFonts w:ascii="Plain Thin" w:hAnsi="Plain Thin" w:cs="Calibri Light"/>
          <w:sz w:val="16"/>
          <w:szCs w:val="16"/>
        </w:rPr>
        <w:t>@etl.de</w:t>
      </w:r>
      <w:r>
        <w:rPr>
          <w:rFonts w:ascii="Plain Thin" w:hAnsi="Plain Thin" w:cs="Calibri Light"/>
          <w:sz w:val="16"/>
          <w:szCs w:val="16"/>
        </w:rPr>
        <w:t xml:space="preserve">, </w:t>
      </w:r>
      <w:r w:rsidRPr="007079FE">
        <w:rPr>
          <w:rFonts w:ascii="Plain Thin" w:hAnsi="Plain Thin" w:cs="Calibri Light"/>
          <w:sz w:val="16"/>
          <w:szCs w:val="16"/>
        </w:rPr>
        <w:t>ETL, Mauerstraße 86-88, 10117 Berlin, www.etl.de</w:t>
      </w:r>
    </w:p>
    <w:p w:rsidR="006B2C83" w:rsidRDefault="006B2C83"/>
    <w:sectPr w:rsidR="006B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F0"/>
    <w:rsid w:val="000B17FB"/>
    <w:rsid w:val="003262EA"/>
    <w:rsid w:val="003643F0"/>
    <w:rsid w:val="00374811"/>
    <w:rsid w:val="00645178"/>
    <w:rsid w:val="006B2C83"/>
    <w:rsid w:val="00954839"/>
    <w:rsid w:val="009B15A9"/>
    <w:rsid w:val="00C010C4"/>
    <w:rsid w:val="00EC18D3"/>
    <w:rsid w:val="00FC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1B26B-9BB8-46C5-A218-74C94A0C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2021-10-26T11:53:00Z</dcterms:created>
  <dcterms:modified xsi:type="dcterms:W3CDTF">2021-10-26T11:53:00Z</dcterms:modified>
</cp:coreProperties>
</file>