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A57" w:rsidRPr="00AB3CB8" w:rsidRDefault="00900A57" w:rsidP="00900A57">
      <w:pPr>
        <w:rPr>
          <w:sz w:val="22"/>
          <w:szCs w:val="22"/>
        </w:rPr>
      </w:pPr>
      <w:r w:rsidRPr="00AB3CB8">
        <w:rPr>
          <w:sz w:val="22"/>
          <w:szCs w:val="22"/>
        </w:rPr>
        <w:t xml:space="preserve">Medienmitteilung, </w:t>
      </w:r>
      <w:r w:rsidR="00AB3CB8" w:rsidRPr="00AB3CB8">
        <w:rPr>
          <w:sz w:val="22"/>
          <w:szCs w:val="22"/>
        </w:rPr>
        <w:t>5. Juni 2019</w:t>
      </w:r>
    </w:p>
    <w:p w:rsidR="00900A57" w:rsidRPr="00AB3CB8" w:rsidRDefault="00900A57" w:rsidP="00900A57">
      <w:pPr>
        <w:rPr>
          <w:sz w:val="22"/>
          <w:szCs w:val="22"/>
        </w:rPr>
      </w:pPr>
    </w:p>
    <w:p w:rsidR="000657F2" w:rsidRPr="00AB3CB8" w:rsidRDefault="00AB3CB8" w:rsidP="00AB3CB8">
      <w:pPr>
        <w:rPr>
          <w:b/>
          <w:sz w:val="26"/>
          <w:szCs w:val="26"/>
        </w:rPr>
      </w:pPr>
      <w:r>
        <w:rPr>
          <w:b/>
          <w:sz w:val="26"/>
          <w:szCs w:val="26"/>
        </w:rPr>
        <w:t xml:space="preserve">Kostenlose </w:t>
      </w:r>
      <w:r w:rsidRPr="00AB3CB8">
        <w:rPr>
          <w:b/>
          <w:sz w:val="26"/>
          <w:szCs w:val="26"/>
        </w:rPr>
        <w:t>Digitalwoche an der Executive S</w:t>
      </w:r>
      <w:r>
        <w:rPr>
          <w:b/>
          <w:sz w:val="26"/>
          <w:szCs w:val="26"/>
        </w:rPr>
        <w:t xml:space="preserve">chool der Universität </w:t>
      </w:r>
      <w:proofErr w:type="spellStart"/>
      <w:r>
        <w:rPr>
          <w:b/>
          <w:sz w:val="26"/>
          <w:szCs w:val="26"/>
        </w:rPr>
        <w:t>St.Gallen</w:t>
      </w:r>
      <w:proofErr w:type="spellEnd"/>
    </w:p>
    <w:p w:rsidR="00900A57" w:rsidRPr="00AB3CB8" w:rsidRDefault="00900A57" w:rsidP="00900A57">
      <w:pPr>
        <w:spacing w:line="240" w:lineRule="auto"/>
        <w:rPr>
          <w:i/>
          <w:sz w:val="22"/>
          <w:szCs w:val="22"/>
        </w:rPr>
      </w:pPr>
    </w:p>
    <w:p w:rsidR="00AB3CB8" w:rsidRPr="00AB3CB8" w:rsidRDefault="00AB3CB8" w:rsidP="00AB3CB8">
      <w:pPr>
        <w:rPr>
          <w:i/>
          <w:sz w:val="24"/>
          <w:szCs w:val="24"/>
        </w:rPr>
      </w:pPr>
      <w:r w:rsidRPr="00AB3CB8">
        <w:rPr>
          <w:i/>
          <w:sz w:val="24"/>
          <w:szCs w:val="24"/>
        </w:rPr>
        <w:t xml:space="preserve">Erstmals lanciert die Universität </w:t>
      </w:r>
      <w:proofErr w:type="spellStart"/>
      <w:r w:rsidRPr="00AB3CB8">
        <w:rPr>
          <w:i/>
          <w:sz w:val="24"/>
          <w:szCs w:val="24"/>
        </w:rPr>
        <w:t>St.Gallen</w:t>
      </w:r>
      <w:proofErr w:type="spellEnd"/>
      <w:r w:rsidRPr="00AB3CB8">
        <w:rPr>
          <w:i/>
          <w:sz w:val="24"/>
          <w:szCs w:val="24"/>
        </w:rPr>
        <w:t xml:space="preserve"> im Bereich der Weiterbildungen eine Digitalwoche. Die sieben kostenlosen Webinare rund um das Thema Digitalisierung finden vom 17. bis 20. Juni 2019 </w:t>
      </w:r>
      <w:r>
        <w:rPr>
          <w:i/>
          <w:sz w:val="24"/>
          <w:szCs w:val="24"/>
        </w:rPr>
        <w:t>statt.</w:t>
      </w:r>
    </w:p>
    <w:p w:rsidR="00AB3CB8" w:rsidRDefault="00AB3CB8" w:rsidP="00AB3CB8"/>
    <w:p w:rsidR="00AB3CB8" w:rsidRDefault="00AB3CB8" w:rsidP="00AB3CB8">
      <w:r>
        <w:t xml:space="preserve">Die Executive School der HSG beleuchtet das Thema Digitalisierung aus der Management-, technologischen und rechtlichen Perspektive im Rahmen von sieben Webinaren in englischer Sprache, an der alle Interessierten aus nah und fern kostenlos teilnehmen können. Es werden spezifische Aspekte der Digitalisierung und deren Auswirkungen auf Unternehmen thematisiert. Dabei sollen Forschungseinblicke, Instrumente und «Best Practices» aus erster Hand von ausgewiesenen Experten der Universität </w:t>
      </w:r>
      <w:proofErr w:type="spellStart"/>
      <w:r>
        <w:t>St.Gallen</w:t>
      </w:r>
      <w:proofErr w:type="spellEnd"/>
      <w:r>
        <w:t xml:space="preserve"> vermittelt werden.</w:t>
      </w:r>
    </w:p>
    <w:p w:rsidR="00AB3CB8" w:rsidRDefault="00AB3CB8" w:rsidP="00AB3CB8"/>
    <w:p w:rsidR="00AB3CB8" w:rsidRDefault="00AB3CB8" w:rsidP="00AB3CB8">
      <w:bookmarkStart w:id="0" w:name="_GoBack"/>
      <w:r>
        <w:t xml:space="preserve">Die Teilnehmenden sind auch eingeladen, mitzudiskutieren und den Professoren an den Live-Onlinesitzungen Fragen zu stellen. </w:t>
      </w:r>
      <w:bookmarkEnd w:id="0"/>
      <w:r>
        <w:t xml:space="preserve">Die rund 20 bis 25-minütigen Präsentationen sind kostenlos. Es ist lediglich eine Registrierung notwendig via </w:t>
      </w:r>
      <w:hyperlink r:id="rId7" w:history="1">
        <w:r w:rsidRPr="0067543C">
          <w:rPr>
            <w:rStyle w:val="Hyperlink"/>
          </w:rPr>
          <w:t>https://unisg.link/digital-week</w:t>
        </w:r>
      </w:hyperlink>
      <w:r>
        <w:t xml:space="preserve">. «Ziel unserer Digitalwoche ist es, die Herausforderungen für Unternehmen im Bereich der Digitalisierung zeitlich gebündelt und kompakt in einer Woche darzustellen und den Teilnehmenden die verschiedenen Facetten näher zu bringen», sagt Friederike Rieder, Leiterin Marketing an der Executive School der Universität </w:t>
      </w:r>
      <w:proofErr w:type="spellStart"/>
      <w:r>
        <w:t>St.Gallen</w:t>
      </w:r>
      <w:proofErr w:type="spellEnd"/>
      <w:r>
        <w:t>.</w:t>
      </w:r>
    </w:p>
    <w:p w:rsidR="00AB3CB8" w:rsidRDefault="00AB3CB8" w:rsidP="00AB3CB8"/>
    <w:p w:rsidR="00AB3CB8" w:rsidRDefault="00AB3CB8" w:rsidP="00AB3CB8">
      <w:r>
        <w:t>Digitalisierung ist mehr als die Automatisierung von Prozessen. Sie durchdringt alle Unternehmensbereiche, entfaltet Wirkung sowohl im Marketing als auch im Personalwesen und hat Einfluss auf die Führung und die Kultur in einem Unternehmen. In der Digitalwoche vom 17. Bis 20. Juni 2019 werden in den einzelnen Webinaren folgende Fragen thematisiert: Was sind die Eckpunkte einer digitalen Marketingstrategie? Welchen Einfluss hat Digitalisierung auf die Zusammenarbeit innerhalb des Unternehmens, zum Beispiel: «</w:t>
      </w:r>
      <w:r w:rsidRPr="009646E1">
        <w:t xml:space="preserve">fluid </w:t>
      </w:r>
      <w:proofErr w:type="spellStart"/>
      <w:r w:rsidRPr="009646E1">
        <w:t>structures</w:t>
      </w:r>
      <w:proofErr w:type="spellEnd"/>
      <w:r>
        <w:t>»</w:t>
      </w:r>
      <w:r w:rsidRPr="009646E1">
        <w:t xml:space="preserve">, </w:t>
      </w:r>
      <w:r w:rsidR="00C62101">
        <w:t>v</w:t>
      </w:r>
      <w:r>
        <w:t>irtuelle Team</w:t>
      </w:r>
      <w:r w:rsidR="00C62101">
        <w:t>s</w:t>
      </w:r>
      <w:r>
        <w:t xml:space="preserve"> und Kollaborationen in Netzwerken? Wie kann ich d</w:t>
      </w:r>
      <w:r w:rsidR="00C62101">
        <w:t>as Potenz</w:t>
      </w:r>
      <w:r>
        <w:t xml:space="preserve">ial von Big Data und </w:t>
      </w:r>
      <w:proofErr w:type="spellStart"/>
      <w:r>
        <w:t>Artificial</w:t>
      </w:r>
      <w:proofErr w:type="spellEnd"/>
      <w:r>
        <w:t xml:space="preserve"> </w:t>
      </w:r>
      <w:proofErr w:type="spellStart"/>
      <w:r>
        <w:t>Intelligence</w:t>
      </w:r>
      <w:proofErr w:type="spellEnd"/>
      <w:r>
        <w:t xml:space="preserve"> im Unternehmen ausschöpfen und wie führe ich das Unternehmen erfolgreich in eine datenbasierte Organisation? </w:t>
      </w:r>
    </w:p>
    <w:p w:rsidR="00AB3CB8" w:rsidRDefault="00AB3CB8" w:rsidP="00AB3CB8"/>
    <w:p w:rsidR="00AB3CB8" w:rsidRDefault="00AB3CB8" w:rsidP="00AB3CB8">
      <w:r>
        <w:t xml:space="preserve">Digitalisierung macht vor keiner Branche halt. Selbst Anwaltskanzleien stehen vor neuen Herausforderungen. Mögliche Auswirkungen auf die Rechtsbranche werden in der Digitalwoche ebenfalls diskutiert. </w:t>
      </w:r>
    </w:p>
    <w:p w:rsidR="00AB3CB8" w:rsidRDefault="00AB3CB8" w:rsidP="00AB3CB8"/>
    <w:p w:rsidR="00AB3CB8" w:rsidRPr="00C62101" w:rsidRDefault="00AB3CB8" w:rsidP="00AB3CB8">
      <w:pPr>
        <w:rPr>
          <w:b/>
        </w:rPr>
      </w:pPr>
      <w:r w:rsidRPr="00C62101">
        <w:rPr>
          <w:b/>
        </w:rPr>
        <w:t xml:space="preserve">Das Programm: </w:t>
      </w:r>
    </w:p>
    <w:p w:rsidR="00AB3CB8" w:rsidRPr="00E57327" w:rsidRDefault="00AB3CB8" w:rsidP="00AB3CB8">
      <w:pPr>
        <w:numPr>
          <w:ilvl w:val="0"/>
          <w:numId w:val="48"/>
        </w:numPr>
        <w:spacing w:after="75" w:line="315" w:lineRule="exact"/>
        <w:rPr>
          <w:rFonts w:eastAsia="Times New Roman" w:cs="Arial"/>
          <w:color w:val="222222"/>
          <w:lang w:val="en-US"/>
        </w:rPr>
      </w:pPr>
      <w:r w:rsidRPr="00C62101">
        <w:rPr>
          <w:rFonts w:eastAsia="Times New Roman" w:cs="Arial"/>
          <w:b/>
          <w:color w:val="222222"/>
          <w:lang w:val="en-US"/>
        </w:rPr>
        <w:t xml:space="preserve">17. </w:t>
      </w:r>
      <w:proofErr w:type="spellStart"/>
      <w:r w:rsidRPr="00C62101">
        <w:rPr>
          <w:rFonts w:eastAsia="Times New Roman" w:cs="Arial"/>
          <w:b/>
          <w:color w:val="222222"/>
          <w:lang w:val="en-US"/>
        </w:rPr>
        <w:t>Juni</w:t>
      </w:r>
      <w:proofErr w:type="spellEnd"/>
      <w:r w:rsidRPr="00C62101">
        <w:rPr>
          <w:rFonts w:eastAsia="Times New Roman" w:cs="Arial"/>
          <w:b/>
          <w:color w:val="222222"/>
          <w:lang w:val="en-US"/>
        </w:rPr>
        <w:t xml:space="preserve"> 2019</w:t>
      </w:r>
      <w:r w:rsidR="00C62101" w:rsidRPr="00C62101">
        <w:rPr>
          <w:rFonts w:eastAsia="Times New Roman" w:cs="Arial"/>
          <w:b/>
          <w:color w:val="222222"/>
          <w:lang w:val="en-US"/>
        </w:rPr>
        <w:t>,</w:t>
      </w:r>
      <w:r w:rsidRPr="00C62101">
        <w:rPr>
          <w:rFonts w:eastAsia="Times New Roman" w:cs="Arial"/>
          <w:b/>
          <w:color w:val="222222"/>
          <w:lang w:val="en-US"/>
        </w:rPr>
        <w:t xml:space="preserve"> 12:30 </w:t>
      </w:r>
      <w:proofErr w:type="spellStart"/>
      <w:r w:rsidRPr="00C62101">
        <w:rPr>
          <w:rFonts w:eastAsia="Times New Roman" w:cs="Arial"/>
          <w:b/>
          <w:color w:val="222222"/>
          <w:lang w:val="en-US"/>
        </w:rPr>
        <w:t>Uhr</w:t>
      </w:r>
      <w:proofErr w:type="spellEnd"/>
      <w:r w:rsidRPr="00E57327">
        <w:rPr>
          <w:rFonts w:eastAsia="Times New Roman" w:cs="Arial"/>
          <w:b/>
          <w:bCs/>
          <w:color w:val="222222"/>
          <w:lang w:val="en-US"/>
        </w:rPr>
        <w:br/>
      </w:r>
      <w:r w:rsidR="00705EF6">
        <w:fldChar w:fldCharType="begin"/>
      </w:r>
      <w:r w:rsidR="00705EF6" w:rsidRPr="00705EF6">
        <w:rPr>
          <w:lang w:val="en-US"/>
        </w:rPr>
        <w:instrText xml:space="preserve"> HYPERLINK "https://click.mlsend.com/link/c/YT0xMTY2NjY4NjI5MTQ4NzAxNDQzJmM9YTVwMSZlPTU1Njg1OSZiPTI1MzQ0MTcwOCZkPWc3Zzl5MHc=.y16hEAAlU1K6oVa9a1xnnKbL5fd4r0_66cA5VMPy6ME" \t "_blank" \o "Klicken, um Details zum Webinar anzuzeigen." </w:instrText>
      </w:r>
      <w:r w:rsidR="00705EF6">
        <w:fldChar w:fldCharType="separate"/>
      </w:r>
      <w:r w:rsidRPr="00E57327">
        <w:rPr>
          <w:rStyle w:val="Hyperlink"/>
          <w:rFonts w:eastAsia="Times New Roman" w:cs="Arial"/>
          <w:b/>
          <w:bCs/>
          <w:color w:val="0B8A40"/>
          <w:lang w:val="en-US"/>
        </w:rPr>
        <w:t xml:space="preserve">"Building Meaningful Digital Marketing Strategies" with Prof. Marcus </w:t>
      </w:r>
      <w:proofErr w:type="spellStart"/>
      <w:r w:rsidRPr="00E57327">
        <w:rPr>
          <w:rStyle w:val="Hyperlink"/>
          <w:rFonts w:eastAsia="Times New Roman" w:cs="Arial"/>
          <w:b/>
          <w:bCs/>
          <w:color w:val="0B8A40"/>
          <w:lang w:val="en-US"/>
        </w:rPr>
        <w:t>Schögel</w:t>
      </w:r>
      <w:proofErr w:type="spellEnd"/>
      <w:r w:rsidR="00705EF6">
        <w:rPr>
          <w:rStyle w:val="Hyperlink"/>
          <w:rFonts w:eastAsia="Times New Roman" w:cs="Arial"/>
          <w:b/>
          <w:bCs/>
          <w:color w:val="0B8A40"/>
          <w:lang w:val="en-US"/>
        </w:rPr>
        <w:fldChar w:fldCharType="end"/>
      </w:r>
    </w:p>
    <w:p w:rsidR="00AB3CB8" w:rsidRPr="00E57327" w:rsidRDefault="00AB3CB8" w:rsidP="00AB3CB8">
      <w:pPr>
        <w:numPr>
          <w:ilvl w:val="0"/>
          <w:numId w:val="48"/>
        </w:numPr>
        <w:spacing w:after="75" w:line="315" w:lineRule="exact"/>
        <w:rPr>
          <w:rFonts w:eastAsia="Times New Roman" w:cs="Arial"/>
          <w:color w:val="222222"/>
          <w:lang w:val="en-US"/>
        </w:rPr>
      </w:pPr>
      <w:r w:rsidRPr="00C62101">
        <w:rPr>
          <w:rFonts w:eastAsia="Times New Roman" w:cs="Arial"/>
          <w:b/>
          <w:color w:val="222222"/>
          <w:lang w:val="en-US"/>
        </w:rPr>
        <w:t xml:space="preserve">17. </w:t>
      </w:r>
      <w:proofErr w:type="spellStart"/>
      <w:r w:rsidRPr="00C62101">
        <w:rPr>
          <w:rFonts w:eastAsia="Times New Roman" w:cs="Arial"/>
          <w:b/>
          <w:color w:val="222222"/>
          <w:lang w:val="en-US"/>
        </w:rPr>
        <w:t>Juni</w:t>
      </w:r>
      <w:proofErr w:type="spellEnd"/>
      <w:r w:rsidRPr="00C62101">
        <w:rPr>
          <w:rFonts w:eastAsia="Times New Roman" w:cs="Arial"/>
          <w:b/>
          <w:color w:val="222222"/>
          <w:lang w:val="en-US"/>
        </w:rPr>
        <w:t xml:space="preserve"> 2019</w:t>
      </w:r>
      <w:r w:rsidR="00C62101" w:rsidRPr="00C62101">
        <w:rPr>
          <w:rFonts w:eastAsia="Times New Roman" w:cs="Arial"/>
          <w:b/>
          <w:color w:val="222222"/>
          <w:lang w:val="en-US"/>
        </w:rPr>
        <w:t>, 17</w:t>
      </w:r>
      <w:r w:rsidRPr="00C62101">
        <w:rPr>
          <w:rFonts w:eastAsia="Times New Roman" w:cs="Arial"/>
          <w:b/>
          <w:color w:val="222222"/>
          <w:lang w:val="en-US"/>
        </w:rPr>
        <w:t xml:space="preserve">:00 </w:t>
      </w:r>
      <w:proofErr w:type="spellStart"/>
      <w:r w:rsidRPr="00C62101">
        <w:rPr>
          <w:rFonts w:eastAsia="Times New Roman" w:cs="Arial"/>
          <w:b/>
          <w:color w:val="222222"/>
          <w:lang w:val="en-US"/>
        </w:rPr>
        <w:t>Uhr</w:t>
      </w:r>
      <w:proofErr w:type="spellEnd"/>
      <w:r w:rsidRPr="00E57327">
        <w:rPr>
          <w:rFonts w:eastAsia="Times New Roman" w:cs="Arial"/>
          <w:b/>
          <w:bCs/>
          <w:color w:val="222222"/>
          <w:lang w:val="en-US"/>
        </w:rPr>
        <w:br/>
      </w:r>
      <w:r w:rsidR="00705EF6">
        <w:fldChar w:fldCharType="begin"/>
      </w:r>
      <w:r w:rsidR="00705EF6" w:rsidRPr="00705EF6">
        <w:rPr>
          <w:lang w:val="en-US"/>
        </w:rPr>
        <w:instrText xml:space="preserve"> HYPERLINK "https://click.mlsend.com/link/c/YT0xMTY2NjY4NjI5MTQ4NzAxNDQzJmM9YTVwMSZlPTU1Njg1OSZiPTI1MzQ0MTcxMCZkPXczZDNwM2E=.T87o91FgNQCcgVFaRqOxzkVwvXE</w:instrText>
      </w:r>
      <w:r w:rsidR="00705EF6" w:rsidRPr="00705EF6">
        <w:rPr>
          <w:lang w:val="en-US"/>
        </w:rPr>
        <w:instrText xml:space="preserve">1LEJz6tCcm29hoIo" \t "_blank" \o "Klicken, um Details zum Webinar anzuzeigen." </w:instrText>
      </w:r>
      <w:r w:rsidR="00705EF6">
        <w:fldChar w:fldCharType="separate"/>
      </w:r>
      <w:r w:rsidRPr="00E57327">
        <w:rPr>
          <w:rStyle w:val="Hyperlink"/>
          <w:rFonts w:eastAsia="Times New Roman" w:cs="Arial"/>
          <w:b/>
          <w:bCs/>
          <w:color w:val="0B8A40"/>
          <w:lang w:val="en-US"/>
        </w:rPr>
        <w:t xml:space="preserve">"Legal Tech, More Than Hype?" with Prof. Leo </w:t>
      </w:r>
      <w:proofErr w:type="spellStart"/>
      <w:r w:rsidRPr="00E57327">
        <w:rPr>
          <w:rStyle w:val="Hyperlink"/>
          <w:rFonts w:eastAsia="Times New Roman" w:cs="Arial"/>
          <w:b/>
          <w:bCs/>
          <w:color w:val="0B8A40"/>
          <w:lang w:val="en-US"/>
        </w:rPr>
        <w:t>Staub</w:t>
      </w:r>
      <w:proofErr w:type="spellEnd"/>
      <w:r w:rsidRPr="00E57327">
        <w:rPr>
          <w:rStyle w:val="Hyperlink"/>
          <w:rFonts w:eastAsia="Times New Roman" w:cs="Arial"/>
          <w:b/>
          <w:bCs/>
          <w:color w:val="0B8A40"/>
          <w:lang w:val="en-US"/>
        </w:rPr>
        <w:t xml:space="preserve"> and Gerard </w:t>
      </w:r>
      <w:proofErr w:type="spellStart"/>
      <w:r w:rsidRPr="00E57327">
        <w:rPr>
          <w:rStyle w:val="Hyperlink"/>
          <w:rFonts w:eastAsia="Times New Roman" w:cs="Arial"/>
          <w:b/>
          <w:bCs/>
          <w:color w:val="0B8A40"/>
          <w:lang w:val="en-US"/>
        </w:rPr>
        <w:t>Neiditsch</w:t>
      </w:r>
      <w:proofErr w:type="spellEnd"/>
      <w:r w:rsidR="00705EF6">
        <w:rPr>
          <w:rStyle w:val="Hyperlink"/>
          <w:rFonts w:eastAsia="Times New Roman" w:cs="Arial"/>
          <w:b/>
          <w:bCs/>
          <w:color w:val="0B8A40"/>
          <w:lang w:val="en-US"/>
        </w:rPr>
        <w:fldChar w:fldCharType="end"/>
      </w:r>
    </w:p>
    <w:p w:rsidR="00AB3CB8" w:rsidRPr="00E47BA9" w:rsidRDefault="00C62101" w:rsidP="00AB3CB8">
      <w:pPr>
        <w:numPr>
          <w:ilvl w:val="0"/>
          <w:numId w:val="48"/>
        </w:numPr>
        <w:spacing w:after="75" w:line="315" w:lineRule="exact"/>
        <w:rPr>
          <w:rFonts w:eastAsia="Times New Roman" w:cs="Arial"/>
          <w:color w:val="222222"/>
          <w:lang w:val="en-US"/>
        </w:rPr>
      </w:pPr>
      <w:r w:rsidRPr="00C62101">
        <w:rPr>
          <w:rFonts w:eastAsia="Times New Roman" w:cs="Arial"/>
          <w:b/>
          <w:color w:val="222222"/>
          <w:lang w:val="en-US"/>
        </w:rPr>
        <w:t xml:space="preserve">18. </w:t>
      </w:r>
      <w:proofErr w:type="spellStart"/>
      <w:r w:rsidRPr="00C62101">
        <w:rPr>
          <w:rFonts w:eastAsia="Times New Roman" w:cs="Arial"/>
          <w:b/>
          <w:color w:val="222222"/>
          <w:lang w:val="en-US"/>
        </w:rPr>
        <w:t>Juni</w:t>
      </w:r>
      <w:proofErr w:type="spellEnd"/>
      <w:r w:rsidRPr="00C62101">
        <w:rPr>
          <w:rFonts w:eastAsia="Times New Roman" w:cs="Arial"/>
          <w:b/>
          <w:color w:val="222222"/>
          <w:lang w:val="en-US"/>
        </w:rPr>
        <w:t xml:space="preserve"> 2019,</w:t>
      </w:r>
      <w:r w:rsidR="00AB3CB8" w:rsidRPr="00C62101">
        <w:rPr>
          <w:rFonts w:eastAsia="Times New Roman" w:cs="Arial"/>
          <w:b/>
          <w:color w:val="222222"/>
          <w:lang w:val="en-US"/>
        </w:rPr>
        <w:t xml:space="preserve"> 12:30 </w:t>
      </w:r>
      <w:proofErr w:type="spellStart"/>
      <w:r w:rsidR="00AB3CB8" w:rsidRPr="00C62101">
        <w:rPr>
          <w:rFonts w:eastAsia="Times New Roman" w:cs="Arial"/>
          <w:b/>
          <w:color w:val="222222"/>
          <w:lang w:val="en-US"/>
        </w:rPr>
        <w:t>Uhr</w:t>
      </w:r>
      <w:proofErr w:type="spellEnd"/>
      <w:r w:rsidR="00AB3CB8" w:rsidRPr="00E57327">
        <w:rPr>
          <w:rFonts w:eastAsia="Times New Roman" w:cs="Arial"/>
          <w:b/>
          <w:bCs/>
          <w:color w:val="222222"/>
          <w:lang w:val="en-US"/>
        </w:rPr>
        <w:br/>
      </w:r>
      <w:r w:rsidR="00705EF6">
        <w:fldChar w:fldCharType="begin"/>
      </w:r>
      <w:r w:rsidR="00705EF6" w:rsidRPr="00705EF6">
        <w:rPr>
          <w:lang w:val="en-US"/>
        </w:rPr>
        <w:instrText xml:space="preserve"> HYPERLINK "https://click.mlsend.com/link/c/YT0xMTY2NjY4NjI5MTQ4NzAxNDQzJmM9YTVwMSZlPTU1Njg1OSZiPTI1MzQ0MTcxMiZkPWwzeDlzNHU=.HvvyXWhbP-N2Wb1DQlnTL0-oDNtWCQ650B9qHcGpfi0" \t "_blank" \o "Klicken, um Details zum Webinar anzuzeigen." </w:instrText>
      </w:r>
      <w:r w:rsidR="00705EF6">
        <w:fldChar w:fldCharType="separate"/>
      </w:r>
      <w:r w:rsidR="00AB3CB8" w:rsidRPr="00E57327">
        <w:rPr>
          <w:rStyle w:val="Hyperlink"/>
          <w:rFonts w:eastAsia="Times New Roman" w:cs="Arial"/>
          <w:b/>
          <w:bCs/>
          <w:color w:val="0B8A40"/>
          <w:lang w:val="en-US"/>
        </w:rPr>
        <w:t xml:space="preserve">"Digital Leadership &amp; Transformation. </w:t>
      </w:r>
      <w:r w:rsidR="00AB3CB8" w:rsidRPr="00E47BA9">
        <w:rPr>
          <w:rStyle w:val="Hyperlink"/>
          <w:rFonts w:eastAsia="Times New Roman" w:cs="Arial"/>
          <w:b/>
          <w:bCs/>
          <w:color w:val="0B8A40"/>
          <w:lang w:val="en-US"/>
        </w:rPr>
        <w:t>Between Speed and the Acceleration Trap" with Prof. Heike Bruch</w:t>
      </w:r>
      <w:r w:rsidR="00705EF6">
        <w:rPr>
          <w:rStyle w:val="Hyperlink"/>
          <w:rFonts w:eastAsia="Times New Roman" w:cs="Arial"/>
          <w:b/>
          <w:bCs/>
          <w:color w:val="0B8A40"/>
          <w:lang w:val="en-US"/>
        </w:rPr>
        <w:fldChar w:fldCharType="end"/>
      </w:r>
    </w:p>
    <w:p w:rsidR="00AB3CB8" w:rsidRPr="00E57327" w:rsidRDefault="00C62101" w:rsidP="00AB3CB8">
      <w:pPr>
        <w:numPr>
          <w:ilvl w:val="0"/>
          <w:numId w:val="48"/>
        </w:numPr>
        <w:spacing w:after="75" w:line="315" w:lineRule="exact"/>
        <w:rPr>
          <w:rFonts w:eastAsia="Times New Roman" w:cs="Arial"/>
          <w:color w:val="222222"/>
          <w:lang w:val="en-US"/>
        </w:rPr>
      </w:pPr>
      <w:r w:rsidRPr="00C62101">
        <w:rPr>
          <w:rFonts w:eastAsia="Times New Roman" w:cs="Arial"/>
          <w:b/>
          <w:color w:val="222222"/>
          <w:lang w:val="en-US"/>
        </w:rPr>
        <w:t xml:space="preserve">18. </w:t>
      </w:r>
      <w:proofErr w:type="spellStart"/>
      <w:r w:rsidRPr="00C62101">
        <w:rPr>
          <w:rFonts w:eastAsia="Times New Roman" w:cs="Arial"/>
          <w:b/>
          <w:color w:val="222222"/>
          <w:lang w:val="en-US"/>
        </w:rPr>
        <w:t>Juni</w:t>
      </w:r>
      <w:proofErr w:type="spellEnd"/>
      <w:r w:rsidRPr="00C62101">
        <w:rPr>
          <w:rFonts w:eastAsia="Times New Roman" w:cs="Arial"/>
          <w:b/>
          <w:color w:val="222222"/>
          <w:lang w:val="en-US"/>
        </w:rPr>
        <w:t xml:space="preserve"> 2019, </w:t>
      </w:r>
      <w:r w:rsidR="00AB3CB8" w:rsidRPr="00C62101">
        <w:rPr>
          <w:rFonts w:eastAsia="Times New Roman" w:cs="Arial"/>
          <w:b/>
          <w:color w:val="222222"/>
          <w:lang w:val="en-US"/>
        </w:rPr>
        <w:t xml:space="preserve">17.00 </w:t>
      </w:r>
      <w:proofErr w:type="spellStart"/>
      <w:r w:rsidR="00AB3CB8" w:rsidRPr="00C62101">
        <w:rPr>
          <w:rFonts w:eastAsia="Times New Roman" w:cs="Arial"/>
          <w:b/>
          <w:color w:val="222222"/>
          <w:lang w:val="en-US"/>
        </w:rPr>
        <w:t>Uhr</w:t>
      </w:r>
      <w:proofErr w:type="spellEnd"/>
      <w:r w:rsidR="00AB3CB8" w:rsidRPr="00E57327">
        <w:rPr>
          <w:rFonts w:eastAsia="Times New Roman" w:cs="Arial"/>
          <w:b/>
          <w:bCs/>
          <w:color w:val="222222"/>
          <w:lang w:val="en-US"/>
        </w:rPr>
        <w:br/>
      </w:r>
      <w:r w:rsidR="00705EF6">
        <w:fldChar w:fldCharType="begin"/>
      </w:r>
      <w:r w:rsidR="00705EF6" w:rsidRPr="00705EF6">
        <w:rPr>
          <w:lang w:val="en-US"/>
        </w:rPr>
        <w:instrText xml:space="preserve"> HYPERLINK "https://click.mlsend.com/link/c/YT0xMTY2NjY4NjI5MTQ4NzAxNDQzJmM9YTVwMSZlPTU1Njg1OSZiPTI1MzQ0MTcxNCZkPW02ZzBiOWo=.W4Ug8dijOY5KMA9_DuSAUU-dZ3</w:instrText>
      </w:r>
      <w:r w:rsidR="00705EF6" w:rsidRPr="00705EF6">
        <w:rPr>
          <w:lang w:val="en-US"/>
        </w:rPr>
        <w:instrText xml:space="preserve">jR_VTkgAsU0EThA5c" \t "_blank" \o "Klicken, um Details zum Webinar anzuzeigen." </w:instrText>
      </w:r>
      <w:r w:rsidR="00705EF6">
        <w:fldChar w:fldCharType="separate"/>
      </w:r>
      <w:r w:rsidR="00AB3CB8" w:rsidRPr="00E57327">
        <w:rPr>
          <w:rStyle w:val="Hyperlink"/>
          <w:rFonts w:eastAsia="Times New Roman" w:cs="Arial"/>
          <w:b/>
          <w:bCs/>
          <w:color w:val="0B8A40"/>
          <w:lang w:val="en-US"/>
        </w:rPr>
        <w:t xml:space="preserve">"From Digitization to Ecosystems" with Prof. </w:t>
      </w:r>
      <w:proofErr w:type="spellStart"/>
      <w:r w:rsidR="00AB3CB8" w:rsidRPr="00E57327">
        <w:rPr>
          <w:rStyle w:val="Hyperlink"/>
          <w:rFonts w:eastAsia="Times New Roman" w:cs="Arial"/>
          <w:b/>
          <w:bCs/>
          <w:color w:val="0B8A40"/>
          <w:lang w:val="en-US"/>
        </w:rPr>
        <w:t>Reinhard</w:t>
      </w:r>
      <w:proofErr w:type="spellEnd"/>
      <w:r w:rsidR="00AB3CB8" w:rsidRPr="00E57327">
        <w:rPr>
          <w:rStyle w:val="Hyperlink"/>
          <w:rFonts w:eastAsia="Times New Roman" w:cs="Arial"/>
          <w:b/>
          <w:bCs/>
          <w:color w:val="0B8A40"/>
          <w:lang w:val="en-US"/>
        </w:rPr>
        <w:t xml:space="preserve"> Jung</w:t>
      </w:r>
      <w:r w:rsidR="00705EF6">
        <w:rPr>
          <w:rStyle w:val="Hyperlink"/>
          <w:rFonts w:eastAsia="Times New Roman" w:cs="Arial"/>
          <w:b/>
          <w:bCs/>
          <w:color w:val="0B8A40"/>
          <w:lang w:val="en-US"/>
        </w:rPr>
        <w:fldChar w:fldCharType="end"/>
      </w:r>
    </w:p>
    <w:p w:rsidR="00AB3CB8" w:rsidRPr="00E57327" w:rsidRDefault="00AB3CB8" w:rsidP="00AB3CB8">
      <w:pPr>
        <w:numPr>
          <w:ilvl w:val="0"/>
          <w:numId w:val="48"/>
        </w:numPr>
        <w:spacing w:after="75" w:line="315" w:lineRule="exact"/>
        <w:rPr>
          <w:rFonts w:eastAsia="Times New Roman" w:cs="Arial"/>
          <w:color w:val="222222"/>
          <w:lang w:val="en-US"/>
        </w:rPr>
      </w:pPr>
      <w:r w:rsidRPr="00C62101">
        <w:rPr>
          <w:rFonts w:eastAsia="Times New Roman" w:cs="Arial"/>
          <w:b/>
          <w:color w:val="222222"/>
          <w:lang w:val="en-US"/>
        </w:rPr>
        <w:lastRenderedPageBreak/>
        <w:t xml:space="preserve">19. </w:t>
      </w:r>
      <w:proofErr w:type="spellStart"/>
      <w:r w:rsidRPr="00C62101">
        <w:rPr>
          <w:rFonts w:eastAsia="Times New Roman" w:cs="Arial"/>
          <w:b/>
          <w:color w:val="222222"/>
          <w:lang w:val="en-US"/>
        </w:rPr>
        <w:t>Juni</w:t>
      </w:r>
      <w:proofErr w:type="spellEnd"/>
      <w:r w:rsidR="00C62101" w:rsidRPr="00C62101">
        <w:rPr>
          <w:rFonts w:eastAsia="Times New Roman" w:cs="Arial"/>
          <w:b/>
          <w:color w:val="222222"/>
          <w:lang w:val="en-US"/>
        </w:rPr>
        <w:t xml:space="preserve"> 2019,</w:t>
      </w:r>
      <w:r w:rsidRPr="00C62101">
        <w:rPr>
          <w:rFonts w:eastAsia="Times New Roman" w:cs="Arial"/>
          <w:b/>
          <w:color w:val="222222"/>
          <w:lang w:val="en-US"/>
        </w:rPr>
        <w:t xml:space="preserve">  12:30 </w:t>
      </w:r>
      <w:proofErr w:type="spellStart"/>
      <w:r w:rsidRPr="00C62101">
        <w:rPr>
          <w:rFonts w:eastAsia="Times New Roman" w:cs="Arial"/>
          <w:b/>
          <w:color w:val="222222"/>
          <w:lang w:val="en-US"/>
        </w:rPr>
        <w:t>Uhr</w:t>
      </w:r>
      <w:proofErr w:type="spellEnd"/>
      <w:r w:rsidRPr="00E57327">
        <w:rPr>
          <w:rFonts w:eastAsia="Times New Roman" w:cs="Arial"/>
          <w:color w:val="222222"/>
          <w:lang w:val="en-US"/>
        </w:rPr>
        <w:br/>
      </w:r>
      <w:r w:rsidR="00705EF6">
        <w:fldChar w:fldCharType="begin"/>
      </w:r>
      <w:r w:rsidR="00705EF6" w:rsidRPr="00705EF6">
        <w:rPr>
          <w:lang w:val="en-US"/>
        </w:rPr>
        <w:instrText xml:space="preserve"> HYPERLINK "https://click.mlsend.com/link/c/YT0xMTY2NjY4NjI5MTQ4NzAxNDQzJmM9YTVwMSZlPTU1Njg1OSZiPTI1MzQ0MTcxNiZkPWwwdzdpNm4=.K21bAteEF0FfHdpc9badPlOE7zEJ3YDTxdpGWk_pKps" \t "_blank" \o "Klicken, um Details zum Webinar anzuzeigen." </w:instrText>
      </w:r>
      <w:r w:rsidR="00705EF6">
        <w:fldChar w:fldCharType="separate"/>
      </w:r>
      <w:r w:rsidRPr="005A2F8B">
        <w:rPr>
          <w:rStyle w:val="Fett"/>
          <w:rFonts w:cs="Arial"/>
          <w:color w:val="0B8A40"/>
          <w:u w:val="single"/>
          <w:lang w:val="en-US"/>
        </w:rPr>
        <w:t xml:space="preserve">"How to Build a Data-Driven Organization" with Prof. Ivo </w:t>
      </w:r>
      <w:proofErr w:type="spellStart"/>
      <w:r w:rsidRPr="005A2F8B">
        <w:rPr>
          <w:rStyle w:val="Fett"/>
          <w:rFonts w:cs="Arial"/>
          <w:color w:val="0B8A40"/>
          <w:u w:val="single"/>
          <w:lang w:val="en-US"/>
        </w:rPr>
        <w:t>Blohm</w:t>
      </w:r>
      <w:proofErr w:type="spellEnd"/>
      <w:r w:rsidR="00705EF6">
        <w:rPr>
          <w:rStyle w:val="Fett"/>
          <w:rFonts w:cs="Arial"/>
          <w:color w:val="0B8A40"/>
          <w:u w:val="single"/>
          <w:lang w:val="en-US"/>
        </w:rPr>
        <w:fldChar w:fldCharType="end"/>
      </w:r>
      <w:r w:rsidR="005A2F8B">
        <w:rPr>
          <w:rStyle w:val="Fett"/>
          <w:rFonts w:eastAsia="Times New Roman" w:cs="Arial"/>
          <w:color w:val="0B8A40"/>
          <w:lang w:val="en-US"/>
        </w:rPr>
        <w:t xml:space="preserve"> </w:t>
      </w:r>
    </w:p>
    <w:p w:rsidR="00AB3CB8" w:rsidRPr="00E57327" w:rsidRDefault="00AB3CB8" w:rsidP="00AB3CB8">
      <w:pPr>
        <w:numPr>
          <w:ilvl w:val="0"/>
          <w:numId w:val="48"/>
        </w:numPr>
        <w:spacing w:after="75" w:line="315" w:lineRule="exact"/>
        <w:rPr>
          <w:rFonts w:eastAsia="Times New Roman" w:cs="Arial"/>
          <w:color w:val="222222"/>
          <w:lang w:val="en-US"/>
        </w:rPr>
      </w:pPr>
      <w:r w:rsidRPr="00C62101">
        <w:rPr>
          <w:rFonts w:eastAsia="Times New Roman" w:cs="Arial"/>
          <w:b/>
          <w:color w:val="222222"/>
        </w:rPr>
        <w:t>20</w:t>
      </w:r>
      <w:r w:rsidR="00C62101">
        <w:rPr>
          <w:rFonts w:eastAsia="Times New Roman" w:cs="Arial"/>
          <w:b/>
          <w:color w:val="222222"/>
        </w:rPr>
        <w:t>.</w:t>
      </w:r>
      <w:r w:rsidRPr="00C62101">
        <w:rPr>
          <w:rFonts w:eastAsia="Times New Roman" w:cs="Arial"/>
          <w:b/>
          <w:color w:val="222222"/>
        </w:rPr>
        <w:t xml:space="preserve"> Juni</w:t>
      </w:r>
      <w:r w:rsidR="00C62101" w:rsidRPr="00C62101">
        <w:rPr>
          <w:rFonts w:eastAsia="Times New Roman" w:cs="Arial"/>
          <w:b/>
          <w:color w:val="222222"/>
        </w:rPr>
        <w:t xml:space="preserve"> 2019,</w:t>
      </w:r>
      <w:r w:rsidRPr="00C62101">
        <w:rPr>
          <w:rFonts w:eastAsia="Times New Roman" w:cs="Arial"/>
          <w:b/>
          <w:color w:val="222222"/>
        </w:rPr>
        <w:t> 12:30 Uhr</w:t>
      </w:r>
      <w:r w:rsidRPr="00E57327">
        <w:rPr>
          <w:rFonts w:eastAsia="Times New Roman" w:cs="Arial"/>
          <w:color w:val="222222"/>
        </w:rPr>
        <w:t> </w:t>
      </w:r>
      <w:r w:rsidRPr="00E57327">
        <w:rPr>
          <w:rFonts w:eastAsia="Times New Roman" w:cs="Arial"/>
          <w:b/>
          <w:bCs/>
          <w:color w:val="222222"/>
        </w:rPr>
        <w:br/>
      </w:r>
      <w:hyperlink r:id="rId8" w:tgtFrame="_blank" w:tooltip="Klicken, um Details zum Webinar anzuzeigen." w:history="1">
        <w:r w:rsidRPr="00E57327">
          <w:rPr>
            <w:rStyle w:val="Hyperlink"/>
            <w:rFonts w:eastAsia="Times New Roman" w:cs="Arial"/>
            <w:b/>
            <w:bCs/>
            <w:color w:val="0B8A40"/>
          </w:rPr>
          <w:t xml:space="preserve">"Manager vs. </w:t>
        </w:r>
        <w:proofErr w:type="spellStart"/>
        <w:r w:rsidRPr="00E57327">
          <w:rPr>
            <w:rStyle w:val="Hyperlink"/>
            <w:rFonts w:eastAsia="Times New Roman" w:cs="Arial"/>
            <w:b/>
            <w:bCs/>
            <w:color w:val="0B8A40"/>
          </w:rPr>
          <w:t>Techie</w:t>
        </w:r>
        <w:proofErr w:type="spellEnd"/>
        <w:r w:rsidRPr="00E57327">
          <w:rPr>
            <w:rStyle w:val="Hyperlink"/>
            <w:rFonts w:eastAsia="Times New Roman" w:cs="Arial"/>
            <w:b/>
            <w:bCs/>
            <w:color w:val="0B8A40"/>
          </w:rPr>
          <w:t xml:space="preserve">. </w:t>
        </w:r>
        <w:r w:rsidRPr="00E57327">
          <w:rPr>
            <w:rStyle w:val="Hyperlink"/>
            <w:rFonts w:eastAsia="Times New Roman" w:cs="Arial"/>
            <w:b/>
            <w:bCs/>
            <w:color w:val="0B8A40"/>
            <w:lang w:val="en-US"/>
          </w:rPr>
          <w:t xml:space="preserve">A look into a Machine Learning Garage" with Prof. Johannes Binswanger and Marc </w:t>
        </w:r>
        <w:proofErr w:type="spellStart"/>
        <w:r w:rsidRPr="00E57327">
          <w:rPr>
            <w:rStyle w:val="Hyperlink"/>
            <w:rFonts w:eastAsia="Times New Roman" w:cs="Arial"/>
            <w:b/>
            <w:bCs/>
            <w:color w:val="0B8A40"/>
            <w:lang w:val="en-US"/>
          </w:rPr>
          <w:t>Schöni</w:t>
        </w:r>
        <w:proofErr w:type="spellEnd"/>
      </w:hyperlink>
    </w:p>
    <w:p w:rsidR="00AB3CB8" w:rsidRPr="00E57327" w:rsidRDefault="00C62101" w:rsidP="00AB3CB8">
      <w:pPr>
        <w:numPr>
          <w:ilvl w:val="0"/>
          <w:numId w:val="48"/>
        </w:numPr>
        <w:spacing w:after="75" w:line="315" w:lineRule="exact"/>
        <w:rPr>
          <w:rFonts w:eastAsia="Times New Roman" w:cs="Arial"/>
          <w:color w:val="222222"/>
          <w:lang w:val="en-US"/>
        </w:rPr>
      </w:pPr>
      <w:r w:rsidRPr="00C62101">
        <w:rPr>
          <w:rFonts w:eastAsia="Times New Roman" w:cs="Arial"/>
          <w:b/>
          <w:color w:val="222222"/>
          <w:lang w:val="en-US"/>
        </w:rPr>
        <w:t xml:space="preserve">20. </w:t>
      </w:r>
      <w:proofErr w:type="spellStart"/>
      <w:r w:rsidRPr="00C62101">
        <w:rPr>
          <w:rFonts w:eastAsia="Times New Roman" w:cs="Arial"/>
          <w:b/>
          <w:color w:val="222222"/>
          <w:lang w:val="en-US"/>
        </w:rPr>
        <w:t>Juni</w:t>
      </w:r>
      <w:proofErr w:type="spellEnd"/>
      <w:r w:rsidRPr="00C62101">
        <w:rPr>
          <w:rFonts w:eastAsia="Times New Roman" w:cs="Arial"/>
          <w:b/>
          <w:color w:val="222222"/>
          <w:lang w:val="en-US"/>
        </w:rPr>
        <w:t xml:space="preserve"> 2019, </w:t>
      </w:r>
      <w:r w:rsidR="00AB3CB8" w:rsidRPr="00C62101">
        <w:rPr>
          <w:rFonts w:eastAsia="Times New Roman" w:cs="Arial"/>
          <w:b/>
          <w:color w:val="222222"/>
          <w:lang w:val="en-US"/>
        </w:rPr>
        <w:t xml:space="preserve">12:00 </w:t>
      </w:r>
      <w:proofErr w:type="spellStart"/>
      <w:r w:rsidR="00AB3CB8" w:rsidRPr="00C62101">
        <w:rPr>
          <w:rFonts w:eastAsia="Times New Roman" w:cs="Arial"/>
          <w:b/>
          <w:color w:val="222222"/>
          <w:lang w:val="en-US"/>
        </w:rPr>
        <w:t>Uhr</w:t>
      </w:r>
      <w:proofErr w:type="spellEnd"/>
      <w:r w:rsidR="00AB3CB8" w:rsidRPr="00E57327">
        <w:rPr>
          <w:rFonts w:eastAsia="Times New Roman" w:cs="Arial"/>
          <w:b/>
          <w:bCs/>
          <w:color w:val="222222"/>
          <w:lang w:val="en-US"/>
        </w:rPr>
        <w:br/>
      </w:r>
      <w:r w:rsidR="00705EF6">
        <w:fldChar w:fldCharType="begin"/>
      </w:r>
      <w:r w:rsidR="00705EF6" w:rsidRPr="00705EF6">
        <w:rPr>
          <w:lang w:val="en-US"/>
        </w:rPr>
        <w:instrText xml:space="preserve"> HYPERLINK "https://click.mlsend.com/link/c/YT0xMTY2NjY4NjI5MTQ4NzAxNDQzJmM9YTVwMSZlPTU1Njg1OSZiPTI1MzQ0MTcyMCZkPXk1azRrNWI=.wWTPanuZ2i92yBsfDoD98-cnV96_6MqHettjhtptRTY" \t "_blank" \o "Klicken, um Details zum Webinar anzuzeigen." </w:instrText>
      </w:r>
      <w:r w:rsidR="00705EF6">
        <w:fldChar w:fldCharType="separate"/>
      </w:r>
      <w:r w:rsidR="00AB3CB8" w:rsidRPr="00E57327">
        <w:rPr>
          <w:rStyle w:val="Hyperlink"/>
          <w:rFonts w:eastAsia="Times New Roman" w:cs="Arial"/>
          <w:b/>
          <w:bCs/>
          <w:color w:val="0B8A40"/>
          <w:lang w:val="en-US"/>
        </w:rPr>
        <w:t xml:space="preserve">"Teams: The </w:t>
      </w:r>
      <w:proofErr w:type="spellStart"/>
      <w:r w:rsidR="00AB3CB8" w:rsidRPr="00E57327">
        <w:rPr>
          <w:rStyle w:val="Hyperlink"/>
          <w:rFonts w:eastAsia="Times New Roman" w:cs="Arial"/>
          <w:b/>
          <w:bCs/>
          <w:color w:val="0B8A40"/>
          <w:lang w:val="en-US"/>
        </w:rPr>
        <w:t>Organisation</w:t>
      </w:r>
      <w:proofErr w:type="spellEnd"/>
      <w:r w:rsidR="00AB3CB8" w:rsidRPr="00E57327">
        <w:rPr>
          <w:rStyle w:val="Hyperlink"/>
          <w:rFonts w:eastAsia="Times New Roman" w:cs="Arial"/>
          <w:b/>
          <w:bCs/>
          <w:color w:val="0B8A40"/>
          <w:lang w:val="en-US"/>
        </w:rPr>
        <w:t xml:space="preserve"> Paradigm for the 21st Century" with Prof. Winfried </w:t>
      </w:r>
      <w:proofErr w:type="spellStart"/>
      <w:r w:rsidR="00AB3CB8" w:rsidRPr="00E57327">
        <w:rPr>
          <w:rStyle w:val="Hyperlink"/>
          <w:rFonts w:eastAsia="Times New Roman" w:cs="Arial"/>
          <w:b/>
          <w:bCs/>
          <w:color w:val="0B8A40"/>
          <w:lang w:val="en-US"/>
        </w:rPr>
        <w:t>Ruigrok</w:t>
      </w:r>
      <w:proofErr w:type="spellEnd"/>
      <w:r w:rsidR="00AB3CB8" w:rsidRPr="00E57327">
        <w:rPr>
          <w:rStyle w:val="Hyperlink"/>
          <w:rFonts w:eastAsia="Times New Roman" w:cs="Arial"/>
          <w:b/>
          <w:bCs/>
          <w:color w:val="0B8A40"/>
          <w:lang w:val="en-US"/>
        </w:rPr>
        <w:t xml:space="preserve"> </w:t>
      </w:r>
      <w:r w:rsidR="00705EF6">
        <w:rPr>
          <w:rStyle w:val="Hyperlink"/>
          <w:rFonts w:eastAsia="Times New Roman" w:cs="Arial"/>
          <w:b/>
          <w:bCs/>
          <w:color w:val="0B8A40"/>
          <w:lang w:val="en-US"/>
        </w:rPr>
        <w:fldChar w:fldCharType="end"/>
      </w:r>
    </w:p>
    <w:p w:rsidR="00AB3CB8" w:rsidRPr="00E47BA9" w:rsidRDefault="00AB3CB8" w:rsidP="00AB3CB8">
      <w:pPr>
        <w:rPr>
          <w:lang w:val="en-US"/>
        </w:rPr>
      </w:pPr>
    </w:p>
    <w:p w:rsidR="00AB3CB8" w:rsidRPr="00C62101" w:rsidRDefault="00C62101" w:rsidP="00AB3CB8">
      <w:pPr>
        <w:rPr>
          <w:b/>
          <w:lang w:val="en-US"/>
        </w:rPr>
      </w:pPr>
      <w:proofErr w:type="spellStart"/>
      <w:r w:rsidRPr="00C62101">
        <w:rPr>
          <w:b/>
          <w:lang w:val="en-US"/>
        </w:rPr>
        <w:t>Kontakt</w:t>
      </w:r>
      <w:proofErr w:type="spellEnd"/>
      <w:r w:rsidRPr="00C62101">
        <w:rPr>
          <w:b/>
          <w:lang w:val="en-US"/>
        </w:rPr>
        <w:t xml:space="preserve"> </w:t>
      </w:r>
      <w:proofErr w:type="spellStart"/>
      <w:r w:rsidRPr="00C62101">
        <w:rPr>
          <w:b/>
          <w:lang w:val="en-US"/>
        </w:rPr>
        <w:t>für</w:t>
      </w:r>
      <w:proofErr w:type="spellEnd"/>
      <w:r w:rsidRPr="00C62101">
        <w:rPr>
          <w:b/>
          <w:lang w:val="en-US"/>
        </w:rPr>
        <w:t xml:space="preserve"> </w:t>
      </w:r>
      <w:proofErr w:type="spellStart"/>
      <w:r w:rsidRPr="00C62101">
        <w:rPr>
          <w:b/>
          <w:lang w:val="en-US"/>
        </w:rPr>
        <w:t>Rückfragen</w:t>
      </w:r>
      <w:proofErr w:type="spellEnd"/>
      <w:r w:rsidRPr="00C62101">
        <w:rPr>
          <w:b/>
          <w:lang w:val="en-US"/>
        </w:rPr>
        <w:t>:</w:t>
      </w:r>
    </w:p>
    <w:p w:rsidR="00AB3CB8" w:rsidRPr="00C62101" w:rsidRDefault="00AB3CB8" w:rsidP="00AB3CB8">
      <w:pPr>
        <w:rPr>
          <w:lang w:val="en-US"/>
        </w:rPr>
      </w:pPr>
      <w:proofErr w:type="spellStart"/>
      <w:r w:rsidRPr="00C62101">
        <w:rPr>
          <w:lang w:val="en-US"/>
        </w:rPr>
        <w:t>Friederike</w:t>
      </w:r>
      <w:proofErr w:type="spellEnd"/>
      <w:r w:rsidRPr="00C62101">
        <w:rPr>
          <w:lang w:val="en-US"/>
        </w:rPr>
        <w:t xml:space="preserve"> </w:t>
      </w:r>
      <w:proofErr w:type="spellStart"/>
      <w:r w:rsidRPr="00C62101">
        <w:rPr>
          <w:lang w:val="en-US"/>
        </w:rPr>
        <w:t>Rieder</w:t>
      </w:r>
      <w:proofErr w:type="spellEnd"/>
      <w:r w:rsidR="00C62101" w:rsidRPr="00C62101">
        <w:rPr>
          <w:lang w:val="en-US"/>
        </w:rPr>
        <w:t xml:space="preserve">, </w:t>
      </w:r>
      <w:proofErr w:type="spellStart"/>
      <w:r w:rsidR="00C62101" w:rsidRPr="00C62101">
        <w:rPr>
          <w:lang w:val="en-US"/>
        </w:rPr>
        <w:t>Leiterin</w:t>
      </w:r>
      <w:proofErr w:type="spellEnd"/>
      <w:r w:rsidR="00C62101" w:rsidRPr="00C62101">
        <w:rPr>
          <w:lang w:val="en-US"/>
        </w:rPr>
        <w:t xml:space="preserve"> Marketing</w:t>
      </w:r>
      <w:r w:rsidRPr="00C62101">
        <w:rPr>
          <w:lang w:val="en-US"/>
        </w:rPr>
        <w:br/>
        <w:t>Executive School of Management, Technology and</w:t>
      </w:r>
      <w:r w:rsidR="00C62101">
        <w:rPr>
          <w:lang w:val="en-US"/>
        </w:rPr>
        <w:t xml:space="preserve"> Law (ES-HSG)</w:t>
      </w:r>
    </w:p>
    <w:p w:rsidR="00AB3CB8" w:rsidRDefault="00C62101" w:rsidP="00AB3CB8">
      <w:pPr>
        <w:rPr>
          <w:lang w:val="en-US"/>
        </w:rPr>
      </w:pPr>
      <w:r>
        <w:rPr>
          <w:lang w:val="en-US"/>
        </w:rPr>
        <w:t xml:space="preserve">Tel. +41 71 224 75 08, Mail: </w:t>
      </w:r>
      <w:r w:rsidR="00705EF6">
        <w:fldChar w:fldCharType="begin"/>
      </w:r>
      <w:r w:rsidR="00705EF6" w:rsidRPr="00705EF6">
        <w:rPr>
          <w:lang w:val="en-US"/>
        </w:rPr>
        <w:instrText xml:space="preserve"> HYPERLINK "mailto:friederike.rieder@unis</w:instrText>
      </w:r>
      <w:r w:rsidR="00705EF6" w:rsidRPr="00705EF6">
        <w:rPr>
          <w:lang w:val="en-US"/>
        </w:rPr>
        <w:instrText xml:space="preserve">g.ch" </w:instrText>
      </w:r>
      <w:r w:rsidR="00705EF6">
        <w:fldChar w:fldCharType="separate"/>
      </w:r>
      <w:r w:rsidRPr="002227C4">
        <w:rPr>
          <w:rStyle w:val="Hyperlink"/>
          <w:lang w:val="en-US"/>
        </w:rPr>
        <w:t>friederike.rieder@unisg.ch</w:t>
      </w:r>
      <w:r w:rsidR="00705EF6">
        <w:rPr>
          <w:rStyle w:val="Hyperlink"/>
          <w:lang w:val="en-US"/>
        </w:rPr>
        <w:fldChar w:fldCharType="end"/>
      </w:r>
      <w:r>
        <w:rPr>
          <w:lang w:val="en-US"/>
        </w:rPr>
        <w:t xml:space="preserve">, Web: </w:t>
      </w:r>
      <w:r w:rsidR="00705EF6">
        <w:fldChar w:fldCharType="begin"/>
      </w:r>
      <w:r w:rsidR="00705EF6" w:rsidRPr="00705EF6">
        <w:rPr>
          <w:lang w:val="en-US"/>
        </w:rPr>
        <w:instrText xml:space="preserve"> HYPERLINK "http://www.es.unisg.ch" </w:instrText>
      </w:r>
      <w:r w:rsidR="00705EF6">
        <w:fldChar w:fldCharType="separate"/>
      </w:r>
      <w:r w:rsidRPr="002227C4">
        <w:rPr>
          <w:rStyle w:val="Hyperlink"/>
          <w:lang w:val="en-US"/>
        </w:rPr>
        <w:t>www.es.unisg.ch</w:t>
      </w:r>
      <w:r w:rsidR="00705EF6">
        <w:rPr>
          <w:rStyle w:val="Hyperlink"/>
          <w:lang w:val="en-US"/>
        </w:rPr>
        <w:fldChar w:fldCharType="end"/>
      </w:r>
      <w:r>
        <w:rPr>
          <w:lang w:val="en-US"/>
        </w:rPr>
        <w:t xml:space="preserve"> </w:t>
      </w:r>
    </w:p>
    <w:p w:rsidR="00C62101" w:rsidRDefault="00C62101" w:rsidP="00AB3CB8">
      <w:pPr>
        <w:rPr>
          <w:lang w:val="en-US"/>
        </w:rPr>
      </w:pPr>
    </w:p>
    <w:p w:rsidR="00C62101" w:rsidRPr="00AB3CB8" w:rsidRDefault="00C62101" w:rsidP="00AB3CB8">
      <w:pPr>
        <w:rPr>
          <w:lang w:val="en-US"/>
        </w:rPr>
      </w:pPr>
    </w:p>
    <w:p w:rsidR="00367B37" w:rsidRDefault="00367B37" w:rsidP="00367B37">
      <w:pPr>
        <w:pBdr>
          <w:top w:val="single" w:sz="4" w:space="1" w:color="auto"/>
          <w:left w:val="single" w:sz="4" w:space="4" w:color="auto"/>
          <w:bottom w:val="single" w:sz="4" w:space="1" w:color="auto"/>
          <w:right w:val="single" w:sz="4" w:space="4" w:color="auto"/>
        </w:pBdr>
        <w:rPr>
          <w:b/>
          <w:bCs/>
        </w:rPr>
      </w:pPr>
      <w:r>
        <w:rPr>
          <w:b/>
          <w:bCs/>
        </w:rPr>
        <w:t xml:space="preserve">Universität </w:t>
      </w:r>
      <w:proofErr w:type="spellStart"/>
      <w:r>
        <w:rPr>
          <w:b/>
          <w:bCs/>
        </w:rPr>
        <w:t>St.Gallen</w:t>
      </w:r>
      <w:proofErr w:type="spellEnd"/>
      <w:r>
        <w:rPr>
          <w:b/>
          <w:bCs/>
        </w:rPr>
        <w:t xml:space="preserve"> (HSG)</w:t>
      </w:r>
    </w:p>
    <w:p w:rsidR="00367B37" w:rsidRDefault="00367B37" w:rsidP="00367B37">
      <w:pPr>
        <w:pBdr>
          <w:top w:val="single" w:sz="4" w:space="1" w:color="auto"/>
          <w:left w:val="single" w:sz="4" w:space="4" w:color="auto"/>
          <w:bottom w:val="single" w:sz="4" w:space="1" w:color="auto"/>
          <w:right w:val="single" w:sz="4" w:space="4" w:color="auto"/>
        </w:pBdr>
        <w:tabs>
          <w:tab w:val="right" w:pos="8931"/>
        </w:tabs>
      </w:pPr>
      <w:r>
        <w:t xml:space="preserve">Die Universität St.Gallen (HSG) ist die Universität des Kantons St.Gallen und die Wirtschaftsuniversität der Schweiz. Internationalität, Praxisnähe und eine integrative Sicht zeichnen die Ausbildung an der HSG seit ihrer Gründung im Jahr 1898 aus. </w:t>
      </w:r>
      <w:r w:rsidR="008249E5">
        <w:t>Heute bildet die Universität über 8</w:t>
      </w:r>
      <w:r w:rsidR="00915ACF">
        <w:t>6</w:t>
      </w:r>
      <w:r w:rsidR="008249E5">
        <w:t xml:space="preserve">00 Studierende aus 84 Staaten in Betriebswirtschaft, Volkswirtschaft, Rechts- und Sozialwissenschaften sowie in </w:t>
      </w:r>
      <w:proofErr w:type="spellStart"/>
      <w:r w:rsidR="008249E5">
        <w:t>Internationalen</w:t>
      </w:r>
      <w:proofErr w:type="spellEnd"/>
      <w:r w:rsidR="008249E5">
        <w:t xml:space="preserve"> Beziehungen aus. </w:t>
      </w:r>
      <w:r>
        <w:t>Mit Erfolg: Die HSG gehört zu den führenden Wirtschaftsuniversitäten Europas. Im European Business School Ranking der «Financial Times» 201</w:t>
      </w:r>
      <w:r w:rsidR="00B647D4">
        <w:t>8</w:t>
      </w:r>
      <w:r>
        <w:t xml:space="preserve"> belegt die HSG den Platz </w:t>
      </w:r>
      <w:r w:rsidR="00273CEA">
        <w:t>4</w:t>
      </w:r>
      <w:r>
        <w:t>. Die «Financial Times» hat den Master in «</w:t>
      </w:r>
      <w:proofErr w:type="spellStart"/>
      <w:r>
        <w:t>Strategy</w:t>
      </w:r>
      <w:proofErr w:type="spellEnd"/>
      <w:r>
        <w:t xml:space="preserve"> </w:t>
      </w:r>
      <w:proofErr w:type="spellStart"/>
      <w:r>
        <w:t>and</w:t>
      </w:r>
      <w:proofErr w:type="spellEnd"/>
      <w:r>
        <w:t xml:space="preserve"> Internat</w:t>
      </w:r>
      <w:r w:rsidR="00836D02">
        <w:t>ional Management» (SIM-HSG) 201</w:t>
      </w:r>
      <w:r w:rsidR="00320712">
        <w:t>8</w:t>
      </w:r>
      <w:r>
        <w:t xml:space="preserve"> zum </w:t>
      </w:r>
      <w:r w:rsidR="00320712">
        <w:t>achten</w:t>
      </w:r>
      <w:r>
        <w:t xml:space="preserve"> Mal in Folge als weltweit besten bewertet. Dies im jährlichen Ranking von Master-Programmen in Management. Für ihre ganzheitliche Ausbildung auf höchstem akademischem Niveau erhielt sie mit der EQUIS- und AACSB-Akkreditierung internationale Gütesiegel. Studienabschlüsse sind auf Bachelor-, Master- und Doktorats- bzw. </w:t>
      </w:r>
      <w:proofErr w:type="spellStart"/>
      <w:r>
        <w:t>Ph.D</w:t>
      </w:r>
      <w:proofErr w:type="spellEnd"/>
      <w:r>
        <w:t xml:space="preserve">.-Stufe möglich. Zudem bietet die HSG erstklassige und umfassende Angebote zur Weiterbildung für jährlich rund 5000 Teilnehmende. </w:t>
      </w:r>
      <w:r>
        <w:rPr>
          <w:lang w:val="de-DE"/>
        </w:rPr>
        <w:t>Kristallisationspunkte der Forschung an der HSG sind ihre 4</w:t>
      </w:r>
      <w:r w:rsidR="0030376E">
        <w:rPr>
          <w:lang w:val="de-DE"/>
        </w:rPr>
        <w:t>1</w:t>
      </w:r>
      <w:r>
        <w:rPr>
          <w:lang w:val="de-DE"/>
        </w:rPr>
        <w:t xml:space="preserve"> Institute, Forschungsstellen und Centers, welche einen integralen Teil der Universität bilden. Die weitgehend autonom organisierten Institute finanzieren sich zu einem </w:t>
      </w:r>
      <w:proofErr w:type="spellStart"/>
      <w:r>
        <w:rPr>
          <w:lang w:val="de-DE"/>
        </w:rPr>
        <w:t>grossen</w:t>
      </w:r>
      <w:proofErr w:type="spellEnd"/>
      <w:r>
        <w:rPr>
          <w:lang w:val="de-DE"/>
        </w:rPr>
        <w:t xml:space="preserve"> Teil selbst, sind aber dennoch eng mit dem Universitätsbetrieb verbunden.</w:t>
      </w:r>
      <w:r>
        <w:t xml:space="preserve"> </w:t>
      </w:r>
      <w:r>
        <w:tab/>
      </w:r>
    </w:p>
    <w:p w:rsidR="00367B37" w:rsidRDefault="00367B37" w:rsidP="00367B37">
      <w:pPr>
        <w:pBdr>
          <w:top w:val="single" w:sz="4" w:space="1" w:color="auto"/>
          <w:left w:val="single" w:sz="4" w:space="4" w:color="auto"/>
          <w:bottom w:val="single" w:sz="4" w:space="1" w:color="auto"/>
          <w:right w:val="single" w:sz="4" w:space="4" w:color="auto"/>
        </w:pBdr>
        <w:tabs>
          <w:tab w:val="right" w:pos="8931"/>
        </w:tabs>
        <w:jc w:val="right"/>
        <w:rPr>
          <w:i/>
        </w:rPr>
      </w:pPr>
      <w:r>
        <w:t xml:space="preserve">Besuchen Sie uns auf </w:t>
      </w:r>
      <w:hyperlink r:id="rId9" w:history="1">
        <w:r w:rsidR="00523613" w:rsidRPr="00AC1243">
          <w:rPr>
            <w:rStyle w:val="Hyperlink"/>
            <w:i/>
          </w:rPr>
          <w:t>Facebook</w:t>
        </w:r>
      </w:hyperlink>
      <w:r w:rsidR="00523613">
        <w:t>,</w:t>
      </w:r>
      <w:r>
        <w:rPr>
          <w:i/>
        </w:rPr>
        <w:t xml:space="preserve"> </w:t>
      </w:r>
      <w:hyperlink r:id="rId10" w:history="1">
        <w:r w:rsidR="00523613" w:rsidRPr="00AC1243">
          <w:rPr>
            <w:rStyle w:val="Hyperlink"/>
            <w:i/>
          </w:rPr>
          <w:t>Twitter</w:t>
        </w:r>
      </w:hyperlink>
      <w:r w:rsidR="00523613">
        <w:t>,</w:t>
      </w:r>
      <w:r>
        <w:rPr>
          <w:i/>
        </w:rPr>
        <w:t xml:space="preserve"> </w:t>
      </w:r>
      <w:hyperlink r:id="rId11" w:history="1">
        <w:r w:rsidR="00523613" w:rsidRPr="00AC1243">
          <w:rPr>
            <w:rStyle w:val="Hyperlink"/>
            <w:i/>
          </w:rPr>
          <w:t>Youtube</w:t>
        </w:r>
      </w:hyperlink>
      <w:r w:rsidR="00523613">
        <w:t xml:space="preserve">, </w:t>
      </w:r>
      <w:hyperlink r:id="rId12" w:history="1">
        <w:r w:rsidR="00523613" w:rsidRPr="00523613">
          <w:rPr>
            <w:rStyle w:val="Hyperlink"/>
            <w:i/>
          </w:rPr>
          <w:t>Instagram</w:t>
        </w:r>
      </w:hyperlink>
      <w:r>
        <w:rPr>
          <w:i/>
        </w:rPr>
        <w:t xml:space="preserve"> und </w:t>
      </w:r>
      <w:hyperlink r:id="rId13" w:history="1">
        <w:r>
          <w:rPr>
            <w:rStyle w:val="Hyperlink"/>
            <w:i/>
            <w:lang w:val="de-DE"/>
          </w:rPr>
          <w:t>www.unisg.ch</w:t>
        </w:r>
      </w:hyperlink>
    </w:p>
    <w:p w:rsidR="00367B37" w:rsidRDefault="00367B37" w:rsidP="00367B37"/>
    <w:p w:rsidR="00367B37" w:rsidRPr="00367B37" w:rsidRDefault="00367B37" w:rsidP="00BC460F">
      <w:pPr>
        <w:pStyle w:val="StandardWeb"/>
        <w:rPr>
          <w:rFonts w:ascii="Palatino Linotype" w:hAnsi="Palatino Linotype"/>
          <w:sz w:val="20"/>
          <w:szCs w:val="20"/>
          <w:u w:val="single"/>
        </w:rPr>
      </w:pPr>
    </w:p>
    <w:sectPr w:rsidR="00367B37" w:rsidRPr="00367B37" w:rsidSect="00523613">
      <w:headerReference w:type="even" r:id="rId14"/>
      <w:headerReference w:type="default" r:id="rId15"/>
      <w:footerReference w:type="even" r:id="rId16"/>
      <w:footerReference w:type="default" r:id="rId17"/>
      <w:headerReference w:type="first" r:id="rId18"/>
      <w:footerReference w:type="first" r:id="rId19"/>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464" w:rsidRDefault="00AF6464" w:rsidP="00900A57">
      <w:pPr>
        <w:spacing w:line="240" w:lineRule="auto"/>
      </w:pPr>
      <w:r>
        <w:separator/>
      </w:r>
    </w:p>
  </w:endnote>
  <w:endnote w:type="continuationSeparator" w:id="0">
    <w:p w:rsidR="00AF6464" w:rsidRDefault="00AF6464"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Alt One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CB" w:rsidRDefault="00CC62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CB" w:rsidRDefault="00CC62C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CB" w:rsidRDefault="00CC62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464" w:rsidRDefault="00AF6464" w:rsidP="00900A57">
      <w:pPr>
        <w:spacing w:line="240" w:lineRule="auto"/>
      </w:pPr>
      <w:r>
        <w:separator/>
      </w:r>
    </w:p>
  </w:footnote>
  <w:footnote w:type="continuationSeparator" w:id="0">
    <w:p w:rsidR="00AF6464" w:rsidRDefault="00AF6464"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CB" w:rsidRDefault="00CC62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13" w:rsidRDefault="00523613">
    <w:pPr>
      <w:pStyle w:val="Kopfzeile"/>
    </w:pPr>
    <w:r>
      <w:rPr>
        <w:noProof/>
        <w:lang w:eastAsia="de-CH"/>
      </w:rPr>
      <w:drawing>
        <wp:anchor distT="0" distB="0" distL="114300" distR="114300" simplePos="0" relativeHeight="251658240" behindDoc="0" locked="0" layoutInCell="1" allowOverlap="1">
          <wp:simplePos x="0" y="0"/>
          <wp:positionH relativeFrom="margin">
            <wp:align>right</wp:align>
          </wp:positionH>
          <wp:positionV relativeFrom="paragraph">
            <wp:posOffset>46990</wp:posOffset>
          </wp:positionV>
          <wp:extent cx="6300000" cy="50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a:blip r:embed="rId1">
                    <a:extLst>
                      <a:ext uri="{28A0092B-C50C-407E-A947-70E740481C1C}">
                        <a14:useLocalDpi xmlns:a14="http://schemas.microsoft.com/office/drawing/2010/main" val="0"/>
                      </a:ext>
                    </a:extLst>
                  </a:blip>
                  <a:stretch>
                    <a:fillRect/>
                  </a:stretch>
                </pic:blipFill>
                <pic:spPr>
                  <a:xfrm>
                    <a:off x="0" y="0"/>
                    <a:ext cx="6300000" cy="504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CB" w:rsidRDefault="00CC62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5B34FB"/>
    <w:multiLevelType w:val="multilevel"/>
    <w:tmpl w:val="6E321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3"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2"/>
  </w:num>
  <w:num w:numId="7">
    <w:abstractNumId w:val="3"/>
  </w:num>
  <w:num w:numId="8">
    <w:abstractNumId w:val="3"/>
  </w:num>
  <w:num w:numId="9">
    <w:abstractNumId w:val="3"/>
  </w:num>
  <w:num w:numId="10">
    <w:abstractNumId w:val="3"/>
  </w:num>
  <w:num w:numId="11">
    <w:abstractNumId w:val="3"/>
  </w:num>
  <w:num w:numId="12">
    <w:abstractNumId w:val="2"/>
  </w:num>
  <w:num w:numId="13">
    <w:abstractNumId w:val="3"/>
  </w:num>
  <w:num w:numId="14">
    <w:abstractNumId w:val="3"/>
  </w:num>
  <w:num w:numId="15">
    <w:abstractNumId w:val="3"/>
  </w:num>
  <w:num w:numId="16">
    <w:abstractNumId w:val="3"/>
  </w:num>
  <w:num w:numId="17">
    <w:abstractNumId w:val="3"/>
  </w:num>
  <w:num w:numId="18">
    <w:abstractNumId w:val="2"/>
  </w:num>
  <w:num w:numId="19">
    <w:abstractNumId w:val="3"/>
  </w:num>
  <w:num w:numId="20">
    <w:abstractNumId w:val="3"/>
  </w:num>
  <w:num w:numId="21">
    <w:abstractNumId w:val="3"/>
  </w:num>
  <w:num w:numId="22">
    <w:abstractNumId w:val="3"/>
  </w:num>
  <w:num w:numId="23">
    <w:abstractNumId w:val="3"/>
  </w:num>
  <w:num w:numId="24">
    <w:abstractNumId w:val="2"/>
  </w:num>
  <w:num w:numId="25">
    <w:abstractNumId w:val="3"/>
  </w:num>
  <w:num w:numId="26">
    <w:abstractNumId w:val="3"/>
  </w:num>
  <w:num w:numId="27">
    <w:abstractNumId w:val="2"/>
  </w:num>
  <w:num w:numId="28">
    <w:abstractNumId w:val="3"/>
  </w:num>
  <w:num w:numId="29">
    <w:abstractNumId w:val="3"/>
  </w:num>
  <w:num w:numId="30">
    <w:abstractNumId w:val="3"/>
  </w:num>
  <w:num w:numId="31">
    <w:abstractNumId w:val="3"/>
  </w:num>
  <w:num w:numId="32">
    <w:abstractNumId w:val="3"/>
  </w:num>
  <w:num w:numId="33">
    <w:abstractNumId w:val="2"/>
  </w:num>
  <w:num w:numId="34">
    <w:abstractNumId w:val="2"/>
  </w:num>
  <w:num w:numId="35">
    <w:abstractNumId w:val="3"/>
  </w:num>
  <w:num w:numId="36">
    <w:abstractNumId w:val="3"/>
  </w:num>
  <w:num w:numId="37">
    <w:abstractNumId w:val="3"/>
  </w:num>
  <w:num w:numId="38">
    <w:abstractNumId w:val="3"/>
  </w:num>
  <w:num w:numId="39">
    <w:abstractNumId w:val="2"/>
  </w:num>
  <w:num w:numId="40">
    <w:abstractNumId w:val="2"/>
  </w:num>
  <w:num w:numId="41">
    <w:abstractNumId w:val="3"/>
  </w:num>
  <w:num w:numId="42">
    <w:abstractNumId w:val="3"/>
  </w:num>
  <w:num w:numId="43">
    <w:abstractNumId w:val="3"/>
  </w:num>
  <w:num w:numId="44">
    <w:abstractNumId w:val="3"/>
  </w:num>
  <w:num w:numId="45">
    <w:abstractNumId w:val="2"/>
  </w:num>
  <w:num w:numId="46">
    <w:abstractNumId w:val="0"/>
  </w:num>
  <w:num w:numId="47">
    <w:abstractNumId w:val="3"/>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fr-CH" w:vendorID="64" w:dllVersion="131078" w:nlCheck="1" w:checkStyle="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464"/>
    <w:rsid w:val="00023E00"/>
    <w:rsid w:val="000409FD"/>
    <w:rsid w:val="00043416"/>
    <w:rsid w:val="00051640"/>
    <w:rsid w:val="00061430"/>
    <w:rsid w:val="000657F2"/>
    <w:rsid w:val="000D3F47"/>
    <w:rsid w:val="000E2EAD"/>
    <w:rsid w:val="00107B24"/>
    <w:rsid w:val="001100A1"/>
    <w:rsid w:val="00162BDC"/>
    <w:rsid w:val="00177628"/>
    <w:rsid w:val="001954AA"/>
    <w:rsid w:val="001D5CC7"/>
    <w:rsid w:val="00216C5B"/>
    <w:rsid w:val="00223422"/>
    <w:rsid w:val="00233D1D"/>
    <w:rsid w:val="00244D67"/>
    <w:rsid w:val="00253F58"/>
    <w:rsid w:val="00273CEA"/>
    <w:rsid w:val="00286B31"/>
    <w:rsid w:val="002C5781"/>
    <w:rsid w:val="002D7D4E"/>
    <w:rsid w:val="002F100A"/>
    <w:rsid w:val="0030376E"/>
    <w:rsid w:val="003050E1"/>
    <w:rsid w:val="00320712"/>
    <w:rsid w:val="00337F8B"/>
    <w:rsid w:val="00355DEC"/>
    <w:rsid w:val="00367B37"/>
    <w:rsid w:val="00387A8C"/>
    <w:rsid w:val="003E15DB"/>
    <w:rsid w:val="003F03F0"/>
    <w:rsid w:val="00406D0D"/>
    <w:rsid w:val="0042760C"/>
    <w:rsid w:val="0044249F"/>
    <w:rsid w:val="004434A8"/>
    <w:rsid w:val="00464684"/>
    <w:rsid w:val="00464B90"/>
    <w:rsid w:val="004D1B25"/>
    <w:rsid w:val="00506401"/>
    <w:rsid w:val="00517E00"/>
    <w:rsid w:val="00523613"/>
    <w:rsid w:val="00561398"/>
    <w:rsid w:val="00576858"/>
    <w:rsid w:val="005A2F8B"/>
    <w:rsid w:val="005A42AA"/>
    <w:rsid w:val="005B53F3"/>
    <w:rsid w:val="005E5D4A"/>
    <w:rsid w:val="00636E3C"/>
    <w:rsid w:val="00680534"/>
    <w:rsid w:val="006B5805"/>
    <w:rsid w:val="00705EF6"/>
    <w:rsid w:val="00732881"/>
    <w:rsid w:val="0079142D"/>
    <w:rsid w:val="007D5FF1"/>
    <w:rsid w:val="007D6633"/>
    <w:rsid w:val="007F7C9C"/>
    <w:rsid w:val="00804D0C"/>
    <w:rsid w:val="00811196"/>
    <w:rsid w:val="008249E5"/>
    <w:rsid w:val="00831BD4"/>
    <w:rsid w:val="00836D02"/>
    <w:rsid w:val="00844374"/>
    <w:rsid w:val="0086477D"/>
    <w:rsid w:val="008A6C5A"/>
    <w:rsid w:val="008B188B"/>
    <w:rsid w:val="00900A57"/>
    <w:rsid w:val="00910DDB"/>
    <w:rsid w:val="00915ACF"/>
    <w:rsid w:val="00934FA0"/>
    <w:rsid w:val="009543AB"/>
    <w:rsid w:val="009608AF"/>
    <w:rsid w:val="0096221A"/>
    <w:rsid w:val="009861E2"/>
    <w:rsid w:val="009A5C75"/>
    <w:rsid w:val="009F7379"/>
    <w:rsid w:val="00A27E16"/>
    <w:rsid w:val="00A323D3"/>
    <w:rsid w:val="00A34269"/>
    <w:rsid w:val="00A43AAD"/>
    <w:rsid w:val="00AB3CB8"/>
    <w:rsid w:val="00AD4A51"/>
    <w:rsid w:val="00AF6464"/>
    <w:rsid w:val="00B22B3F"/>
    <w:rsid w:val="00B278DD"/>
    <w:rsid w:val="00B5153A"/>
    <w:rsid w:val="00B647D4"/>
    <w:rsid w:val="00BB3305"/>
    <w:rsid w:val="00BC460F"/>
    <w:rsid w:val="00BD0827"/>
    <w:rsid w:val="00C369BF"/>
    <w:rsid w:val="00C37CBD"/>
    <w:rsid w:val="00C4725B"/>
    <w:rsid w:val="00C5465F"/>
    <w:rsid w:val="00C62101"/>
    <w:rsid w:val="00C769A9"/>
    <w:rsid w:val="00CC62CB"/>
    <w:rsid w:val="00CE61E9"/>
    <w:rsid w:val="00CF0909"/>
    <w:rsid w:val="00DE17AF"/>
    <w:rsid w:val="00DF253F"/>
    <w:rsid w:val="00E11653"/>
    <w:rsid w:val="00E124BF"/>
    <w:rsid w:val="00E14A46"/>
    <w:rsid w:val="00E47A5E"/>
    <w:rsid w:val="00E53B19"/>
    <w:rsid w:val="00E71CF9"/>
    <w:rsid w:val="00EC485B"/>
    <w:rsid w:val="00ED2165"/>
    <w:rsid w:val="00F403EF"/>
    <w:rsid w:val="00F42974"/>
    <w:rsid w:val="00F653B4"/>
    <w:rsid w:val="00F9041A"/>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C40F1085-DFB8-45AC-98EF-3F54CE44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character" w:styleId="BesuchterLink">
    <w:name w:val="FollowedHyperlink"/>
    <w:basedOn w:val="Absatz-Standardschriftart"/>
    <w:uiPriority w:val="99"/>
    <w:semiHidden/>
    <w:unhideWhenUsed/>
    <w:rsid w:val="00AB3C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mlsend.com/link/c/YT0xMTY2NjY4NjI5MTQ4NzAxNDQzJmM9YTVwMSZlPTU1Njg1OSZiPTI1MzQ0MTcxOCZkPWg0ZzJ1OHU=.QrCvHO368wPvWa9Y_Fgq8eVGkTY4Mes_CfgtHE3XRRk" TargetMode="External"/><Relationship Id="rId13" Type="http://schemas.openxmlformats.org/officeDocument/2006/relationships/hyperlink" Target="http://www.unisg.ch/en.aspx"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nisg.link/digital-week" TargetMode="External"/><Relationship Id="rId12" Type="http://schemas.openxmlformats.org/officeDocument/2006/relationships/hyperlink" Target="https://www.instagram.com/unistgalle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outu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Twitte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Faceboo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Q:\REKTORAT\KOM\Kommunikation\MEDIA\MEDIENARBEIT\Vorlagen\Medienmitteilungen%20Templates_HSG-Kurztext\Medienmitteilung-2018.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Medienmitteilung-2018.dotx</Template>
  <TotalTime>0</TotalTime>
  <Pages>2</Pages>
  <Words>945</Words>
  <Characters>5958</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6890</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JRoggenbauch</dc:creator>
  <cp:lastModifiedBy>Roggenbauch, Juerg</cp:lastModifiedBy>
  <cp:revision>6</cp:revision>
  <cp:lastPrinted>2019-06-05T07:16:00Z</cp:lastPrinted>
  <dcterms:created xsi:type="dcterms:W3CDTF">2019-06-05T06:09:00Z</dcterms:created>
  <dcterms:modified xsi:type="dcterms:W3CDTF">2019-06-05T07:16:00Z</dcterms:modified>
</cp:coreProperties>
</file>