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F670" w14:textId="63CBA35A" w:rsidR="0073695D" w:rsidRDefault="0031389E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 w:rsidRPr="001611AF">
        <w:rPr>
          <w:rFonts w:ascii="Arial" w:hAnsi="Arial" w:cs="Arial"/>
          <w:b/>
          <w:sz w:val="28"/>
          <w:szCs w:val="24"/>
        </w:rPr>
        <w:t xml:space="preserve">Neu von TEEKANNE: </w:t>
      </w:r>
      <w:r w:rsidR="00791109">
        <w:rPr>
          <w:rFonts w:ascii="Arial" w:hAnsi="Arial" w:cs="Arial"/>
          <w:b/>
          <w:sz w:val="28"/>
          <w:szCs w:val="24"/>
        </w:rPr>
        <w:t>Zwei neue ORGANICS-Sorten zaubern Lebensfreude in die Teetasse</w:t>
      </w:r>
    </w:p>
    <w:p w14:paraId="417A17B8" w14:textId="77777777" w:rsidR="00803C18" w:rsidRDefault="00803C18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14:paraId="459BFEE1" w14:textId="0947DAEA" w:rsidR="00A37E73" w:rsidRDefault="000853BE" w:rsidP="004D45E3">
      <w:pPr>
        <w:ind w:right="2268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„Warm &amp; </w:t>
      </w:r>
      <w:proofErr w:type="spellStart"/>
      <w:r>
        <w:rPr>
          <w:rFonts w:ascii="Arial" w:hAnsi="Arial" w:cs="Arial"/>
          <w:b/>
          <w:sz w:val="22"/>
          <w:szCs w:val="24"/>
        </w:rPr>
        <w:t>Cozy</w:t>
      </w:r>
      <w:proofErr w:type="spellEnd"/>
      <w:r>
        <w:rPr>
          <w:rFonts w:ascii="Arial" w:hAnsi="Arial" w:cs="Arial"/>
          <w:b/>
          <w:sz w:val="22"/>
          <w:szCs w:val="24"/>
        </w:rPr>
        <w:t>“ und „Bella Limone“ versüßen Teetrinkern die Herbst- und Wintermonate</w:t>
      </w:r>
      <w:r w:rsidR="00DE121F">
        <w:rPr>
          <w:rFonts w:ascii="Arial" w:hAnsi="Arial" w:cs="Arial"/>
          <w:b/>
          <w:sz w:val="22"/>
          <w:szCs w:val="24"/>
        </w:rPr>
        <w:t>.</w:t>
      </w:r>
    </w:p>
    <w:p w14:paraId="0C8DCF90" w14:textId="77777777" w:rsidR="004D45E3" w:rsidRDefault="004D45E3" w:rsidP="004D45E3">
      <w:pPr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442BD886" w14:textId="15C67B94" w:rsidR="001611AF" w:rsidRDefault="00177327" w:rsidP="001611AF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0853BE">
        <w:rPr>
          <w:rFonts w:ascii="Arial" w:hAnsi="Arial" w:cs="Arial"/>
          <w:b/>
          <w:sz w:val="22"/>
          <w:szCs w:val="22"/>
        </w:rPr>
        <w:t>August</w:t>
      </w:r>
      <w:r w:rsidR="007205C7">
        <w:rPr>
          <w:rFonts w:ascii="Arial" w:hAnsi="Arial" w:cs="Arial"/>
          <w:b/>
          <w:sz w:val="22"/>
          <w:szCs w:val="22"/>
        </w:rPr>
        <w:t xml:space="preserve"> </w:t>
      </w:r>
      <w:r w:rsidRPr="004844CB">
        <w:rPr>
          <w:rFonts w:ascii="Arial" w:hAnsi="Arial" w:cs="Arial"/>
          <w:b/>
          <w:sz w:val="22"/>
          <w:szCs w:val="22"/>
        </w:rPr>
        <w:t>20</w:t>
      </w:r>
      <w:r w:rsidR="0067046D">
        <w:rPr>
          <w:rFonts w:ascii="Arial" w:hAnsi="Arial" w:cs="Arial"/>
          <w:b/>
          <w:sz w:val="22"/>
          <w:szCs w:val="22"/>
        </w:rPr>
        <w:t>20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791109" w:rsidRPr="00791109">
        <w:rPr>
          <w:rFonts w:ascii="Arial" w:hAnsi="Arial" w:cs="Arial"/>
          <w:sz w:val="22"/>
          <w:szCs w:val="22"/>
        </w:rPr>
        <w:t>Zum</w:t>
      </w:r>
      <w:r w:rsidR="00791109">
        <w:rPr>
          <w:rFonts w:ascii="Arial" w:hAnsi="Arial" w:cs="Arial"/>
          <w:b/>
          <w:sz w:val="22"/>
          <w:szCs w:val="22"/>
        </w:rPr>
        <w:t xml:space="preserve"> </w:t>
      </w:r>
      <w:r w:rsidR="00791109" w:rsidRPr="00791109">
        <w:rPr>
          <w:rFonts w:ascii="Arial" w:hAnsi="Arial" w:cs="Arial"/>
          <w:sz w:val="22"/>
          <w:szCs w:val="22"/>
        </w:rPr>
        <w:t>Start in die Teesaison</w:t>
      </w:r>
      <w:r w:rsidR="00791109">
        <w:rPr>
          <w:rFonts w:ascii="Arial" w:hAnsi="Arial" w:cs="Arial"/>
          <w:sz w:val="22"/>
          <w:szCs w:val="22"/>
        </w:rPr>
        <w:t xml:space="preserve"> erwärmt der Düsseldorfer Teehersteller Herz und Hals aller Teefreunde mit zwei neuen</w:t>
      </w:r>
      <w:r w:rsidR="001611AF">
        <w:rPr>
          <w:rFonts w:ascii="Arial" w:hAnsi="Arial" w:cs="Arial"/>
          <w:sz w:val="22"/>
          <w:szCs w:val="22"/>
        </w:rPr>
        <w:t>, trendigen</w:t>
      </w:r>
      <w:r w:rsidR="00791109">
        <w:rPr>
          <w:rFonts w:ascii="Arial" w:hAnsi="Arial" w:cs="Arial"/>
          <w:sz w:val="22"/>
          <w:szCs w:val="22"/>
        </w:rPr>
        <w:t xml:space="preserve"> Sorten des Erfolgssortiment TEEKANNE ORGANICS: Der f</w:t>
      </w:r>
      <w:r w:rsidR="00791109" w:rsidRPr="00791109">
        <w:rPr>
          <w:rFonts w:ascii="Arial" w:hAnsi="Arial" w:cs="Arial"/>
          <w:sz w:val="22"/>
          <w:szCs w:val="22"/>
        </w:rPr>
        <w:t xml:space="preserve">eine Bio-Kräutertee </w:t>
      </w:r>
      <w:r w:rsidR="00C33D10">
        <w:rPr>
          <w:rFonts w:ascii="Arial" w:hAnsi="Arial" w:cs="Arial"/>
          <w:sz w:val="22"/>
          <w:szCs w:val="22"/>
        </w:rPr>
        <w:t xml:space="preserve">TEEKANNE Warm &amp; </w:t>
      </w:r>
      <w:proofErr w:type="spellStart"/>
      <w:r w:rsidR="00C33D10">
        <w:rPr>
          <w:rFonts w:ascii="Arial" w:hAnsi="Arial" w:cs="Arial"/>
          <w:sz w:val="22"/>
          <w:szCs w:val="22"/>
        </w:rPr>
        <w:t>Co</w:t>
      </w:r>
      <w:r w:rsidR="002F54BD">
        <w:rPr>
          <w:rFonts w:ascii="Arial" w:hAnsi="Arial" w:cs="Arial"/>
          <w:sz w:val="22"/>
          <w:szCs w:val="22"/>
        </w:rPr>
        <w:t>zy</w:t>
      </w:r>
      <w:proofErr w:type="spellEnd"/>
      <w:r w:rsidR="00C33D10">
        <w:rPr>
          <w:rFonts w:ascii="Arial" w:hAnsi="Arial" w:cs="Arial"/>
          <w:sz w:val="22"/>
          <w:szCs w:val="22"/>
        </w:rPr>
        <w:t xml:space="preserve"> </w:t>
      </w:r>
      <w:r w:rsidR="00791109" w:rsidRPr="00791109">
        <w:rPr>
          <w:rFonts w:ascii="Arial" w:hAnsi="Arial" w:cs="Arial"/>
          <w:sz w:val="22"/>
          <w:szCs w:val="22"/>
        </w:rPr>
        <w:t>mit</w:t>
      </w:r>
      <w:r w:rsidR="00791109">
        <w:rPr>
          <w:rFonts w:ascii="Arial" w:hAnsi="Arial" w:cs="Arial"/>
          <w:sz w:val="22"/>
          <w:szCs w:val="22"/>
        </w:rPr>
        <w:t xml:space="preserve"> </w:t>
      </w:r>
      <w:r w:rsidR="00791109" w:rsidRPr="00791109">
        <w:rPr>
          <w:rFonts w:ascii="Arial" w:hAnsi="Arial" w:cs="Arial"/>
          <w:sz w:val="22"/>
          <w:szCs w:val="22"/>
        </w:rPr>
        <w:t>Süßholz, Fenchel und Thymian</w:t>
      </w:r>
      <w:r w:rsidR="00791109">
        <w:rPr>
          <w:rFonts w:ascii="Arial" w:hAnsi="Arial" w:cs="Arial"/>
          <w:sz w:val="22"/>
          <w:szCs w:val="22"/>
        </w:rPr>
        <w:t xml:space="preserve"> </w:t>
      </w:r>
      <w:r w:rsidR="002F54BD" w:rsidRPr="002F54BD">
        <w:rPr>
          <w:rFonts w:ascii="Arial" w:hAnsi="Arial" w:cs="Arial"/>
          <w:sz w:val="22"/>
          <w:szCs w:val="22"/>
        </w:rPr>
        <w:t>sorg</w:t>
      </w:r>
      <w:r w:rsidR="00B71C64">
        <w:rPr>
          <w:rFonts w:ascii="Arial" w:hAnsi="Arial" w:cs="Arial"/>
          <w:sz w:val="22"/>
          <w:szCs w:val="22"/>
        </w:rPr>
        <w:t>t</w:t>
      </w:r>
      <w:r w:rsidR="002F54BD" w:rsidRPr="002F54BD">
        <w:rPr>
          <w:rFonts w:ascii="Arial" w:hAnsi="Arial" w:cs="Arial"/>
          <w:sz w:val="22"/>
          <w:szCs w:val="22"/>
        </w:rPr>
        <w:t xml:space="preserve"> für ein wohlig-warmes Gefühl bei jedem Schluck</w:t>
      </w:r>
      <w:r w:rsidR="00791109" w:rsidRPr="00791109">
        <w:rPr>
          <w:rFonts w:ascii="Arial" w:hAnsi="Arial" w:cs="Arial"/>
          <w:sz w:val="22"/>
          <w:szCs w:val="22"/>
        </w:rPr>
        <w:t>. Zimtrinde</w:t>
      </w:r>
      <w:r w:rsidR="00791109">
        <w:rPr>
          <w:rFonts w:ascii="Arial" w:hAnsi="Arial" w:cs="Arial"/>
          <w:sz w:val="22"/>
          <w:szCs w:val="22"/>
        </w:rPr>
        <w:t xml:space="preserve">, </w:t>
      </w:r>
      <w:r w:rsidR="00791109" w:rsidRPr="00791109">
        <w:rPr>
          <w:rFonts w:ascii="Arial" w:hAnsi="Arial" w:cs="Arial"/>
          <w:sz w:val="22"/>
          <w:szCs w:val="22"/>
        </w:rPr>
        <w:t>Orangenschalen</w:t>
      </w:r>
      <w:r w:rsidR="00791109">
        <w:rPr>
          <w:rFonts w:ascii="Arial" w:hAnsi="Arial" w:cs="Arial"/>
          <w:sz w:val="22"/>
          <w:szCs w:val="22"/>
        </w:rPr>
        <w:t xml:space="preserve"> und </w:t>
      </w:r>
      <w:r w:rsidR="00791109" w:rsidRPr="00791109">
        <w:rPr>
          <w:rFonts w:ascii="Arial" w:hAnsi="Arial" w:cs="Arial"/>
          <w:sz w:val="22"/>
          <w:szCs w:val="22"/>
        </w:rPr>
        <w:t>Ingwer</w:t>
      </w:r>
      <w:r w:rsidR="00C33D10">
        <w:rPr>
          <w:rFonts w:ascii="Arial" w:hAnsi="Arial" w:cs="Arial"/>
          <w:sz w:val="22"/>
          <w:szCs w:val="22"/>
        </w:rPr>
        <w:t xml:space="preserve"> runden die Mischung ab. Mit TEEKANNE Bella Limone hat TEEKANNE einen Neuzugang für all diejenigen</w:t>
      </w:r>
      <w:r w:rsidR="00C65165" w:rsidRPr="00C65165">
        <w:rPr>
          <w:rFonts w:ascii="Arial" w:hAnsi="Arial" w:cs="Arial"/>
          <w:sz w:val="22"/>
          <w:szCs w:val="22"/>
        </w:rPr>
        <w:t xml:space="preserve"> </w:t>
      </w:r>
      <w:r w:rsidR="00C65165">
        <w:rPr>
          <w:rFonts w:ascii="Arial" w:hAnsi="Arial" w:cs="Arial"/>
          <w:sz w:val="22"/>
          <w:szCs w:val="22"/>
        </w:rPr>
        <w:t>im Gepäck</w:t>
      </w:r>
      <w:r w:rsidR="00C33D10">
        <w:rPr>
          <w:rFonts w:ascii="Arial" w:hAnsi="Arial" w:cs="Arial"/>
          <w:sz w:val="22"/>
          <w:szCs w:val="22"/>
        </w:rPr>
        <w:t>, die sich während der kürzer werdenden Tage in wärmere Gefilde träumen möchten: Der f</w:t>
      </w:r>
      <w:r w:rsidR="00C33D10" w:rsidRPr="00C33D10">
        <w:rPr>
          <w:rFonts w:ascii="Arial" w:hAnsi="Arial" w:cs="Arial"/>
          <w:sz w:val="22"/>
          <w:szCs w:val="22"/>
        </w:rPr>
        <w:t>eine Bio-Früchtetee mit</w:t>
      </w:r>
      <w:r w:rsidR="00C33D10">
        <w:rPr>
          <w:rFonts w:ascii="Arial" w:hAnsi="Arial" w:cs="Arial"/>
          <w:sz w:val="22"/>
          <w:szCs w:val="22"/>
        </w:rPr>
        <w:t xml:space="preserve"> </w:t>
      </w:r>
      <w:r w:rsidR="00C33D10" w:rsidRPr="00C33D10">
        <w:rPr>
          <w:rFonts w:ascii="Arial" w:hAnsi="Arial" w:cs="Arial"/>
          <w:sz w:val="22"/>
          <w:szCs w:val="22"/>
        </w:rPr>
        <w:t>Limone und Manuka</w:t>
      </w:r>
      <w:r w:rsidR="00C33D10">
        <w:rPr>
          <w:rFonts w:ascii="Arial" w:hAnsi="Arial" w:cs="Arial"/>
          <w:sz w:val="22"/>
          <w:szCs w:val="22"/>
        </w:rPr>
        <w:t>-</w:t>
      </w:r>
      <w:r w:rsidR="00C33D10" w:rsidRPr="00C33D10">
        <w:rPr>
          <w:rFonts w:ascii="Arial" w:hAnsi="Arial" w:cs="Arial"/>
          <w:sz w:val="22"/>
          <w:szCs w:val="22"/>
        </w:rPr>
        <w:t>Honig</w:t>
      </w:r>
      <w:r w:rsidR="00C33D10">
        <w:rPr>
          <w:rFonts w:ascii="Arial" w:hAnsi="Arial" w:cs="Arial"/>
          <w:sz w:val="22"/>
          <w:szCs w:val="22"/>
        </w:rPr>
        <w:t xml:space="preserve"> </w:t>
      </w:r>
      <w:r w:rsidR="001611AF">
        <w:rPr>
          <w:rFonts w:ascii="Arial" w:hAnsi="Arial" w:cs="Arial"/>
          <w:sz w:val="22"/>
          <w:szCs w:val="22"/>
        </w:rPr>
        <w:t xml:space="preserve">lädt Teetrinker </w:t>
      </w:r>
      <w:r w:rsidR="00361F9A" w:rsidRPr="00361F9A">
        <w:rPr>
          <w:rFonts w:ascii="Arial" w:hAnsi="Arial" w:cs="Arial"/>
          <w:sz w:val="22"/>
          <w:szCs w:val="22"/>
        </w:rPr>
        <w:t>ein, gedanklich entlang duftender Zitronenbäume durch italienische Gassen zu flanieren und die mediterrane Lebensfreude zu genießen</w:t>
      </w:r>
      <w:r w:rsidR="00361F9A">
        <w:rPr>
          <w:rFonts w:ascii="Arial" w:hAnsi="Arial" w:cs="Arial"/>
          <w:sz w:val="22"/>
          <w:szCs w:val="22"/>
        </w:rPr>
        <w:t>.</w:t>
      </w:r>
      <w:r w:rsidR="001611AF" w:rsidRPr="001611AF">
        <w:rPr>
          <w:rFonts w:ascii="Arial" w:hAnsi="Arial" w:cs="Arial"/>
          <w:sz w:val="22"/>
          <w:szCs w:val="22"/>
        </w:rPr>
        <w:t xml:space="preserve"> </w:t>
      </w:r>
      <w:r w:rsidR="001611AF">
        <w:rPr>
          <w:rFonts w:ascii="Arial" w:hAnsi="Arial" w:cs="Arial"/>
          <w:sz w:val="22"/>
          <w:szCs w:val="22"/>
        </w:rPr>
        <w:t xml:space="preserve">Der Kräutertee „Warm &amp; </w:t>
      </w:r>
      <w:proofErr w:type="spellStart"/>
      <w:r w:rsidR="001611AF">
        <w:rPr>
          <w:rFonts w:ascii="Arial" w:hAnsi="Arial" w:cs="Arial"/>
          <w:sz w:val="22"/>
          <w:szCs w:val="22"/>
        </w:rPr>
        <w:t>Cozy</w:t>
      </w:r>
      <w:proofErr w:type="spellEnd"/>
      <w:r w:rsidR="001611AF">
        <w:rPr>
          <w:rFonts w:ascii="Arial" w:hAnsi="Arial" w:cs="Arial"/>
          <w:sz w:val="22"/>
          <w:szCs w:val="22"/>
        </w:rPr>
        <w:t xml:space="preserve">“ und der Früchtetee „Bella Limone“ sind ab September 2020 in </w:t>
      </w:r>
      <w:r w:rsidR="00C65165">
        <w:rPr>
          <w:rFonts w:ascii="Arial" w:hAnsi="Arial" w:cs="Arial"/>
          <w:sz w:val="22"/>
          <w:szCs w:val="22"/>
        </w:rPr>
        <w:t xml:space="preserve">TEEKANNE </w:t>
      </w:r>
      <w:r w:rsidR="001611AF">
        <w:rPr>
          <w:rFonts w:ascii="Arial" w:hAnsi="Arial" w:cs="Arial"/>
          <w:sz w:val="22"/>
          <w:szCs w:val="22"/>
        </w:rPr>
        <w:t>Bio-Qualität im Handel erhältlich.</w:t>
      </w:r>
    </w:p>
    <w:p w14:paraId="66724C6F" w14:textId="77777777" w:rsidR="001611AF" w:rsidRDefault="001611AF" w:rsidP="00C33D1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9D65EDC" w14:textId="778C0A2F" w:rsidR="002C24FB" w:rsidRPr="002C24FB" w:rsidRDefault="001611AF" w:rsidP="002C24FB">
      <w:pPr>
        <w:spacing w:line="360" w:lineRule="auto"/>
        <w:ind w:right="22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2C24FB">
        <w:rPr>
          <w:rFonts w:ascii="Arial" w:hAnsi="Arial" w:cs="Arial"/>
          <w:b/>
          <w:bCs/>
          <w:sz w:val="22"/>
          <w:szCs w:val="22"/>
        </w:rPr>
        <w:t>EEKANNE</w:t>
      </w:r>
      <w:r w:rsidR="002C24FB" w:rsidRPr="002C24FB">
        <w:rPr>
          <w:rFonts w:ascii="Arial" w:hAnsi="Arial" w:cs="Arial"/>
          <w:b/>
          <w:bCs/>
          <w:sz w:val="22"/>
          <w:szCs w:val="22"/>
        </w:rPr>
        <w:t xml:space="preserve"> </w:t>
      </w:r>
      <w:r w:rsidR="002C24FB">
        <w:rPr>
          <w:rFonts w:ascii="Arial" w:hAnsi="Arial" w:cs="Arial"/>
          <w:b/>
          <w:bCs/>
          <w:sz w:val="22"/>
          <w:szCs w:val="22"/>
        </w:rPr>
        <w:t>ORGANICS:</w:t>
      </w:r>
      <w:r w:rsidR="002C24FB" w:rsidRPr="002C24FB">
        <w:rPr>
          <w:rFonts w:ascii="Arial" w:hAnsi="Arial" w:cs="Arial"/>
          <w:b/>
          <w:bCs/>
          <w:sz w:val="22"/>
          <w:szCs w:val="22"/>
        </w:rPr>
        <w:t xml:space="preserve"> Lifestyle trifft auf modernes Ernährungsbewusstsein</w:t>
      </w:r>
    </w:p>
    <w:p w14:paraId="64B9098F" w14:textId="53FC73BA" w:rsidR="002C24FB" w:rsidRDefault="002C24FB" w:rsidP="002C24F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F26CF9">
        <w:rPr>
          <w:rFonts w:ascii="Arial" w:hAnsi="Arial" w:cs="Arial"/>
          <w:sz w:val="22"/>
          <w:szCs w:val="22"/>
        </w:rPr>
        <w:t>„</w:t>
      </w:r>
      <w:r w:rsidR="001611AF">
        <w:rPr>
          <w:rFonts w:ascii="Arial" w:hAnsi="Arial" w:cs="Arial"/>
          <w:sz w:val="22"/>
          <w:szCs w:val="22"/>
        </w:rPr>
        <w:t xml:space="preserve">Warm &amp; </w:t>
      </w:r>
      <w:proofErr w:type="spellStart"/>
      <w:r w:rsidR="001611AF">
        <w:rPr>
          <w:rFonts w:ascii="Arial" w:hAnsi="Arial" w:cs="Arial"/>
          <w:sz w:val="22"/>
          <w:szCs w:val="22"/>
        </w:rPr>
        <w:t>Cozy</w:t>
      </w:r>
      <w:proofErr w:type="spellEnd"/>
      <w:r w:rsidR="00F26CF9">
        <w:rPr>
          <w:rFonts w:ascii="Arial" w:hAnsi="Arial" w:cs="Arial"/>
          <w:sz w:val="22"/>
          <w:szCs w:val="22"/>
        </w:rPr>
        <w:t>“</w:t>
      </w:r>
      <w:r w:rsidRPr="002C24FB">
        <w:rPr>
          <w:rFonts w:ascii="Arial" w:hAnsi="Arial" w:cs="Arial"/>
          <w:sz w:val="22"/>
          <w:szCs w:val="22"/>
        </w:rPr>
        <w:t xml:space="preserve"> </w:t>
      </w:r>
      <w:r w:rsidR="001611AF">
        <w:rPr>
          <w:rFonts w:ascii="Arial" w:hAnsi="Arial" w:cs="Arial"/>
          <w:sz w:val="22"/>
          <w:szCs w:val="22"/>
        </w:rPr>
        <w:t xml:space="preserve">und „Bella Limone“ </w:t>
      </w:r>
      <w:r>
        <w:rPr>
          <w:rFonts w:ascii="Arial" w:hAnsi="Arial" w:cs="Arial"/>
          <w:sz w:val="22"/>
          <w:szCs w:val="22"/>
        </w:rPr>
        <w:t>baut TEEKANNE sein Erfolgssortiment ORGANICS</w:t>
      </w:r>
      <w:r w:rsidR="00C62B8C">
        <w:rPr>
          <w:rFonts w:ascii="Arial" w:hAnsi="Arial" w:cs="Arial"/>
          <w:sz w:val="22"/>
          <w:szCs w:val="22"/>
        </w:rPr>
        <w:t xml:space="preserve">, bei dem Lifestyle auf modernes Ernährungsbewusstsein trifft, </w:t>
      </w:r>
      <w:r>
        <w:rPr>
          <w:rFonts w:ascii="Arial" w:hAnsi="Arial" w:cs="Arial"/>
          <w:sz w:val="22"/>
          <w:szCs w:val="22"/>
        </w:rPr>
        <w:t xml:space="preserve">ab </w:t>
      </w:r>
      <w:r w:rsidR="001611AF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um </w:t>
      </w:r>
      <w:r w:rsidR="001611AF">
        <w:rPr>
          <w:rFonts w:ascii="Arial" w:hAnsi="Arial" w:cs="Arial"/>
          <w:sz w:val="22"/>
          <w:szCs w:val="22"/>
        </w:rPr>
        <w:t xml:space="preserve">zwei </w:t>
      </w:r>
      <w:r>
        <w:rPr>
          <w:rFonts w:ascii="Arial" w:hAnsi="Arial" w:cs="Arial"/>
          <w:sz w:val="22"/>
          <w:szCs w:val="22"/>
        </w:rPr>
        <w:t>weitere trendige Sorte</w:t>
      </w:r>
      <w:r w:rsidR="001611AF">
        <w:rPr>
          <w:rFonts w:ascii="Arial" w:hAnsi="Arial" w:cs="Arial"/>
          <w:sz w:val="22"/>
          <w:szCs w:val="22"/>
        </w:rPr>
        <w:t>n</w:t>
      </w:r>
      <w:r w:rsidR="00FE1AF3">
        <w:rPr>
          <w:rFonts w:ascii="Arial" w:hAnsi="Arial" w:cs="Arial"/>
          <w:sz w:val="22"/>
          <w:szCs w:val="22"/>
        </w:rPr>
        <w:t xml:space="preserve"> aus</w:t>
      </w:r>
      <w:r>
        <w:rPr>
          <w:rFonts w:ascii="Arial" w:hAnsi="Arial" w:cs="Arial"/>
          <w:sz w:val="22"/>
          <w:szCs w:val="22"/>
        </w:rPr>
        <w:t xml:space="preserve">. </w:t>
      </w:r>
      <w:r w:rsidR="001611AF">
        <w:rPr>
          <w:rFonts w:ascii="Arial" w:hAnsi="Arial" w:cs="Arial"/>
          <w:sz w:val="22"/>
          <w:szCs w:val="22"/>
        </w:rPr>
        <w:t>Die neuen Produkte</w:t>
      </w:r>
      <w:r>
        <w:rPr>
          <w:rFonts w:ascii="Arial" w:hAnsi="Arial" w:cs="Arial"/>
          <w:sz w:val="22"/>
          <w:szCs w:val="22"/>
        </w:rPr>
        <w:t xml:space="preserve"> </w:t>
      </w:r>
      <w:r w:rsidRPr="002C24FB">
        <w:rPr>
          <w:rFonts w:ascii="Arial" w:hAnsi="Arial" w:cs="Arial"/>
          <w:sz w:val="22"/>
          <w:szCs w:val="22"/>
        </w:rPr>
        <w:t>verein</w:t>
      </w:r>
      <w:r w:rsidR="001611AF">
        <w:rPr>
          <w:rFonts w:ascii="Arial" w:hAnsi="Arial" w:cs="Arial"/>
          <w:sz w:val="22"/>
          <w:szCs w:val="22"/>
        </w:rPr>
        <w:t>en,</w:t>
      </w:r>
      <w:r w:rsidRPr="002C24FB">
        <w:rPr>
          <w:rFonts w:ascii="Arial" w:hAnsi="Arial" w:cs="Arial"/>
          <w:sz w:val="22"/>
          <w:szCs w:val="22"/>
        </w:rPr>
        <w:t xml:space="preserve"> wie alle </w:t>
      </w:r>
      <w:r>
        <w:rPr>
          <w:rFonts w:ascii="Arial" w:hAnsi="Arial" w:cs="Arial"/>
          <w:sz w:val="22"/>
          <w:szCs w:val="22"/>
        </w:rPr>
        <w:t>ORGANICS</w:t>
      </w:r>
      <w:r w:rsidRPr="002C24FB">
        <w:rPr>
          <w:rFonts w:ascii="Arial" w:hAnsi="Arial" w:cs="Arial"/>
          <w:sz w:val="22"/>
          <w:szCs w:val="22"/>
        </w:rPr>
        <w:t xml:space="preserve">-Sorten, hochwertige Rohwaren </w:t>
      </w:r>
      <w:r w:rsidR="00F26CF9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moderne</w:t>
      </w:r>
      <w:r w:rsidRPr="002C24FB">
        <w:rPr>
          <w:rFonts w:ascii="Arial" w:hAnsi="Arial" w:cs="Arial"/>
          <w:sz w:val="22"/>
          <w:szCs w:val="22"/>
        </w:rPr>
        <w:t xml:space="preserve"> Zutaten </w:t>
      </w:r>
      <w:r w:rsidR="00B71C64">
        <w:rPr>
          <w:rFonts w:ascii="Arial" w:hAnsi="Arial" w:cs="Arial"/>
          <w:sz w:val="22"/>
          <w:szCs w:val="22"/>
        </w:rPr>
        <w:t>mit</w:t>
      </w:r>
      <w:r w:rsidRPr="002C24FB">
        <w:rPr>
          <w:rFonts w:ascii="Arial" w:hAnsi="Arial" w:cs="Arial"/>
          <w:sz w:val="22"/>
          <w:szCs w:val="22"/>
        </w:rPr>
        <w:t xml:space="preserve"> </w:t>
      </w:r>
      <w:r w:rsidR="002F54BD">
        <w:rPr>
          <w:rFonts w:ascii="Arial" w:hAnsi="Arial" w:cs="Arial"/>
          <w:sz w:val="22"/>
          <w:szCs w:val="22"/>
        </w:rPr>
        <w:t>gewohnter</w:t>
      </w:r>
      <w:r w:rsidRPr="002C24FB">
        <w:rPr>
          <w:rFonts w:ascii="Arial" w:hAnsi="Arial" w:cs="Arial"/>
          <w:sz w:val="22"/>
          <w:szCs w:val="22"/>
        </w:rPr>
        <w:t xml:space="preserve"> Bio-Qualität. Ob </w:t>
      </w:r>
      <w:r w:rsidR="00F26CF9">
        <w:rPr>
          <w:rFonts w:ascii="Arial" w:hAnsi="Arial" w:cs="Arial"/>
          <w:sz w:val="22"/>
          <w:szCs w:val="22"/>
        </w:rPr>
        <w:t xml:space="preserve">Teefreunde </w:t>
      </w:r>
      <w:r w:rsidRPr="002C24FB">
        <w:rPr>
          <w:rFonts w:ascii="Arial" w:hAnsi="Arial" w:cs="Arial"/>
          <w:sz w:val="22"/>
          <w:szCs w:val="22"/>
        </w:rPr>
        <w:t xml:space="preserve">am Morgen </w:t>
      </w:r>
      <w:r w:rsidR="00F26CF9">
        <w:rPr>
          <w:rFonts w:ascii="Arial" w:hAnsi="Arial" w:cs="Arial"/>
          <w:sz w:val="22"/>
          <w:szCs w:val="22"/>
        </w:rPr>
        <w:t xml:space="preserve">mit </w:t>
      </w:r>
      <w:r w:rsidRPr="002C24FB">
        <w:rPr>
          <w:rFonts w:ascii="Arial" w:hAnsi="Arial" w:cs="Arial"/>
          <w:sz w:val="22"/>
          <w:szCs w:val="22"/>
        </w:rPr>
        <w:t>ein</w:t>
      </w:r>
      <w:r w:rsidR="00F26CF9">
        <w:rPr>
          <w:rFonts w:ascii="Arial" w:hAnsi="Arial" w:cs="Arial"/>
          <w:sz w:val="22"/>
          <w:szCs w:val="22"/>
        </w:rPr>
        <w:t>em</w:t>
      </w:r>
      <w:r w:rsidRPr="002C24FB">
        <w:rPr>
          <w:rFonts w:ascii="Arial" w:hAnsi="Arial" w:cs="Arial"/>
          <w:sz w:val="22"/>
          <w:szCs w:val="22"/>
        </w:rPr>
        <w:t xml:space="preserve"> Glas „Start </w:t>
      </w:r>
      <w:proofErr w:type="spellStart"/>
      <w:r w:rsidRPr="002C24FB">
        <w:rPr>
          <w:rFonts w:ascii="Arial" w:hAnsi="Arial" w:cs="Arial"/>
          <w:sz w:val="22"/>
          <w:szCs w:val="22"/>
        </w:rPr>
        <w:t>your</w:t>
      </w:r>
      <w:proofErr w:type="spellEnd"/>
      <w:r w:rsidRPr="002C24FB">
        <w:rPr>
          <w:rFonts w:ascii="Arial" w:hAnsi="Arial" w:cs="Arial"/>
          <w:sz w:val="22"/>
          <w:szCs w:val="22"/>
        </w:rPr>
        <w:t xml:space="preserve"> Day“ mit Mate</w:t>
      </w:r>
      <w:r w:rsidR="00F26CF9">
        <w:rPr>
          <w:rFonts w:ascii="Arial" w:hAnsi="Arial" w:cs="Arial"/>
          <w:sz w:val="22"/>
          <w:szCs w:val="22"/>
        </w:rPr>
        <w:t xml:space="preserve"> den Tag beginnen</w:t>
      </w:r>
      <w:r w:rsidRPr="002C24FB">
        <w:rPr>
          <w:rFonts w:ascii="Arial" w:hAnsi="Arial" w:cs="Arial"/>
          <w:sz w:val="22"/>
          <w:szCs w:val="22"/>
        </w:rPr>
        <w:t>, am Nachmittag de</w:t>
      </w:r>
      <w:r w:rsidR="00F26CF9">
        <w:rPr>
          <w:rFonts w:ascii="Arial" w:hAnsi="Arial" w:cs="Arial"/>
          <w:sz w:val="22"/>
          <w:szCs w:val="22"/>
        </w:rPr>
        <w:t>n</w:t>
      </w:r>
      <w:r w:rsidRPr="002C24FB">
        <w:rPr>
          <w:rFonts w:ascii="Arial" w:hAnsi="Arial" w:cs="Arial"/>
          <w:sz w:val="22"/>
          <w:szCs w:val="22"/>
        </w:rPr>
        <w:t xml:space="preserve"> süße</w:t>
      </w:r>
      <w:r w:rsidR="00F26CF9">
        <w:rPr>
          <w:rFonts w:ascii="Arial" w:hAnsi="Arial" w:cs="Arial"/>
          <w:sz w:val="22"/>
          <w:szCs w:val="22"/>
        </w:rPr>
        <w:t>n</w:t>
      </w:r>
      <w:r w:rsidRPr="002C24FB">
        <w:rPr>
          <w:rFonts w:ascii="Arial" w:hAnsi="Arial" w:cs="Arial"/>
          <w:sz w:val="22"/>
          <w:szCs w:val="22"/>
        </w:rPr>
        <w:t xml:space="preserve"> Früchtetee „Sweet Apple“ </w:t>
      </w:r>
      <w:r w:rsidR="00F26CF9">
        <w:rPr>
          <w:rFonts w:ascii="Arial" w:hAnsi="Arial" w:cs="Arial"/>
          <w:sz w:val="22"/>
          <w:szCs w:val="22"/>
        </w:rPr>
        <w:t xml:space="preserve">genießen </w:t>
      </w:r>
      <w:r w:rsidRPr="002C24FB">
        <w:rPr>
          <w:rFonts w:ascii="Arial" w:hAnsi="Arial" w:cs="Arial"/>
          <w:sz w:val="22"/>
          <w:szCs w:val="22"/>
        </w:rPr>
        <w:t xml:space="preserve">oder am Abend mit „Sleep &amp; Dream“ den Tag genussvoll ausklingen lassen: Die </w:t>
      </w:r>
      <w:r w:rsidR="001611AF">
        <w:rPr>
          <w:rFonts w:ascii="Arial" w:hAnsi="Arial" w:cs="Arial"/>
          <w:sz w:val="22"/>
          <w:szCs w:val="22"/>
        </w:rPr>
        <w:t>dreizehn</w:t>
      </w:r>
      <w:r w:rsidR="00102903">
        <w:rPr>
          <w:rFonts w:ascii="Arial" w:hAnsi="Arial" w:cs="Arial"/>
          <w:sz w:val="22"/>
          <w:szCs w:val="22"/>
        </w:rPr>
        <w:t xml:space="preserve"> </w:t>
      </w:r>
      <w:r w:rsidR="00FE1AF3">
        <w:rPr>
          <w:rFonts w:ascii="Arial" w:hAnsi="Arial" w:cs="Arial"/>
          <w:sz w:val="22"/>
          <w:szCs w:val="22"/>
        </w:rPr>
        <w:t>ORGANICS</w:t>
      </w:r>
      <w:r w:rsidR="00F26CF9">
        <w:rPr>
          <w:rFonts w:ascii="Arial" w:hAnsi="Arial" w:cs="Arial"/>
          <w:sz w:val="22"/>
          <w:szCs w:val="22"/>
        </w:rPr>
        <w:t>-</w:t>
      </w:r>
      <w:r w:rsidRPr="002C24FB">
        <w:rPr>
          <w:rFonts w:ascii="Arial" w:hAnsi="Arial" w:cs="Arial"/>
          <w:sz w:val="22"/>
          <w:szCs w:val="22"/>
        </w:rPr>
        <w:t>Teemischungen sind die idealen Begleiter für den ganzen Tag</w:t>
      </w:r>
      <w:r w:rsidR="00102903">
        <w:rPr>
          <w:rFonts w:ascii="Arial" w:hAnsi="Arial" w:cs="Arial"/>
          <w:sz w:val="22"/>
          <w:szCs w:val="22"/>
        </w:rPr>
        <w:t xml:space="preserve"> und sorgen für m</w:t>
      </w:r>
      <w:r w:rsidR="00102903" w:rsidRPr="00102903">
        <w:rPr>
          <w:rFonts w:ascii="Arial" w:hAnsi="Arial" w:cs="Arial"/>
          <w:sz w:val="22"/>
          <w:szCs w:val="22"/>
        </w:rPr>
        <w:t>ehr Abwechslung im Teeglas.</w:t>
      </w:r>
    </w:p>
    <w:p w14:paraId="6A88EFEE" w14:textId="77777777" w:rsidR="00C62B8C" w:rsidRDefault="00C62B8C" w:rsidP="00C62B8C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lastRenderedPageBreak/>
        <w:t xml:space="preserve">Empf. VK-Preis: </w:t>
      </w:r>
    </w:p>
    <w:p w14:paraId="226966BD" w14:textId="77777777" w:rsidR="00C62B8C" w:rsidRDefault="00C62B8C" w:rsidP="00C62B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TEEKANNE </w:t>
      </w:r>
      <w:proofErr w:type="spellStart"/>
      <w:r>
        <w:rPr>
          <w:rFonts w:ascii="Arial" w:hAnsi="Arial" w:cs="Arial"/>
          <w:sz w:val="18"/>
          <w:szCs w:val="18"/>
        </w:rPr>
        <w:t>Organics</w:t>
      </w:r>
      <w:proofErr w:type="spellEnd"/>
      <w:r>
        <w:rPr>
          <w:rFonts w:ascii="Arial" w:hAnsi="Arial" w:cs="Arial"/>
          <w:sz w:val="18"/>
          <w:szCs w:val="18"/>
        </w:rPr>
        <w:t xml:space="preserve">:  3,49 EUR </w:t>
      </w:r>
    </w:p>
    <w:p w14:paraId="02B5BB31" w14:textId="77777777" w:rsidR="00C62B8C" w:rsidRDefault="00C62B8C" w:rsidP="002C24F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2D4561DD" w14:textId="77777777" w:rsidR="006A263C" w:rsidRDefault="006A263C" w:rsidP="006A263C">
      <w:pPr>
        <w:spacing w:line="360" w:lineRule="auto"/>
        <w:ind w:right="22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F7C28C" w14:textId="77777777" w:rsidR="00050877" w:rsidRPr="00050877" w:rsidRDefault="00050877" w:rsidP="00050877">
      <w:pPr>
        <w:jc w:val="both"/>
        <w:rPr>
          <w:rFonts w:ascii="Arial" w:eastAsia="MS Mincho" w:hAnsi="Arial" w:cs="Arial"/>
          <w:sz w:val="18"/>
          <w:szCs w:val="18"/>
        </w:rPr>
      </w:pPr>
      <w:r w:rsidRPr="00050877">
        <w:rPr>
          <w:rFonts w:ascii="Arial" w:eastAsia="MS Mincho" w:hAnsi="Arial" w:cs="Arial"/>
          <w:sz w:val="18"/>
          <w:szCs w:val="18"/>
        </w:rPr>
        <w:t xml:space="preserve">Pressekontakt: Jeschenko </w:t>
      </w:r>
      <w:proofErr w:type="spellStart"/>
      <w:r w:rsidRPr="00050877">
        <w:rPr>
          <w:rFonts w:ascii="Arial" w:eastAsia="MS Mincho" w:hAnsi="Arial" w:cs="Arial"/>
          <w:sz w:val="18"/>
          <w:szCs w:val="18"/>
        </w:rPr>
        <w:t>MedienAgentur</w:t>
      </w:r>
      <w:proofErr w:type="spellEnd"/>
      <w:r w:rsidRPr="00050877">
        <w:rPr>
          <w:rFonts w:ascii="Arial" w:eastAsia="MS Mincho" w:hAnsi="Arial" w:cs="Arial"/>
          <w:sz w:val="18"/>
          <w:szCs w:val="18"/>
        </w:rPr>
        <w:t xml:space="preserve"> Köln GmbH, </w:t>
      </w:r>
    </w:p>
    <w:p w14:paraId="5FDC250A" w14:textId="26EF5778" w:rsidR="00150EB0" w:rsidRDefault="00050877" w:rsidP="00050877">
      <w:pPr>
        <w:jc w:val="both"/>
        <w:rPr>
          <w:rFonts w:ascii="Arial" w:eastAsia="MS Mincho" w:hAnsi="Arial" w:cs="Arial"/>
          <w:b/>
          <w:sz w:val="18"/>
          <w:szCs w:val="18"/>
        </w:rPr>
      </w:pPr>
      <w:r w:rsidRPr="00050877"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14:paraId="1B85CF45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776D4D59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373D53E2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14:paraId="46C7C504" w14:textId="6C5668CA"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</w:t>
      </w:r>
      <w:r w:rsidRPr="00E85628">
        <w:rPr>
          <w:rFonts w:ascii="Arial" w:eastAsia="MS Mincho" w:hAnsi="Arial" w:cs="Arial"/>
          <w:sz w:val="18"/>
          <w:szCs w:val="18"/>
        </w:rPr>
        <w:t>Quelle:</w:t>
      </w:r>
      <w:r w:rsidR="0038274A" w:rsidRPr="00E85628">
        <w:rPr>
          <w:rFonts w:ascii="Arial" w:eastAsia="MS Mincho" w:hAnsi="Arial" w:cs="Arial"/>
          <w:sz w:val="18"/>
          <w:szCs w:val="18"/>
        </w:rPr>
        <w:t xml:space="preserve"> </w:t>
      </w:r>
      <w:r w:rsidRPr="00E85628">
        <w:rPr>
          <w:rFonts w:ascii="Arial" w:eastAsia="MS Mincho" w:hAnsi="Arial" w:cs="Arial"/>
          <w:sz w:val="18"/>
          <w:szCs w:val="18"/>
        </w:rPr>
        <w:t>AC Nielsen 20</w:t>
      </w:r>
      <w:r w:rsidR="00A13734">
        <w:rPr>
          <w:rFonts w:ascii="Arial" w:eastAsia="MS Mincho" w:hAnsi="Arial" w:cs="Arial"/>
          <w:sz w:val="18"/>
          <w:szCs w:val="18"/>
        </w:rPr>
        <w:t>20</w:t>
      </w:r>
      <w:r w:rsidRPr="00E85628">
        <w:rPr>
          <w:rFonts w:ascii="Arial" w:eastAsia="MS Mincho" w:hAnsi="Arial" w:cs="Arial"/>
          <w:sz w:val="18"/>
          <w:szCs w:val="18"/>
        </w:rPr>
        <w:t>)</w:t>
      </w:r>
      <w:r>
        <w:rPr>
          <w:rFonts w:ascii="Arial" w:eastAsia="MS Mincho" w:hAnsi="Arial" w:cs="Arial"/>
          <w:sz w:val="18"/>
          <w:szCs w:val="18"/>
        </w:rPr>
        <w:t xml:space="preserve">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</w:t>
      </w:r>
      <w:r w:rsidR="00E66643">
        <w:rPr>
          <w:rFonts w:ascii="Arial" w:eastAsia="MS Mincho" w:hAnsi="Arial" w:cs="Arial"/>
          <w:sz w:val="18"/>
          <w:szCs w:val="18"/>
        </w:rPr>
        <w:t>ebspartnern. Weltweit werden 1.</w:t>
      </w:r>
      <w:r w:rsidR="00C65165">
        <w:rPr>
          <w:rFonts w:ascii="Arial" w:eastAsia="MS Mincho" w:hAnsi="Arial" w:cs="Arial"/>
          <w:sz w:val="18"/>
          <w:szCs w:val="18"/>
        </w:rPr>
        <w:t>3</w:t>
      </w:r>
      <w:r>
        <w:rPr>
          <w:rFonts w:ascii="Arial" w:eastAsia="MS Mincho" w:hAnsi="Arial" w:cs="Arial"/>
          <w:sz w:val="18"/>
          <w:szCs w:val="18"/>
        </w:rPr>
        <w:t>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8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075C" w14:textId="77777777" w:rsidR="00DE2F59" w:rsidRDefault="00DE2F59" w:rsidP="00B34127">
      <w:r>
        <w:separator/>
      </w:r>
    </w:p>
  </w:endnote>
  <w:endnote w:type="continuationSeparator" w:id="0">
    <w:p w14:paraId="6713E0C1" w14:textId="77777777" w:rsidR="00DE2F59" w:rsidRDefault="00DE2F59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7C71C" w14:textId="77777777" w:rsidR="00DE2F59" w:rsidRDefault="00DE2F59" w:rsidP="00B34127">
      <w:r>
        <w:separator/>
      </w:r>
    </w:p>
  </w:footnote>
  <w:footnote w:type="continuationSeparator" w:id="0">
    <w:p w14:paraId="3125DC8C" w14:textId="77777777" w:rsidR="00DE2F59" w:rsidRDefault="00DE2F59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60F2" w14:textId="77777777" w:rsidR="00B34127" w:rsidRDefault="00B34127">
    <w:pPr>
      <w:pStyle w:val="Kopfzeile"/>
    </w:pPr>
  </w:p>
  <w:p w14:paraId="0097FE95" w14:textId="77777777"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3EC42D89" wp14:editId="0713C600">
          <wp:extent cx="933450" cy="923925"/>
          <wp:effectExtent l="0" t="0" r="0" b="9525"/>
          <wp:docPr id="2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455C" w14:textId="77777777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27"/>
    <w:rsid w:val="00025E93"/>
    <w:rsid w:val="000364C9"/>
    <w:rsid w:val="00050877"/>
    <w:rsid w:val="00052157"/>
    <w:rsid w:val="000559C1"/>
    <w:rsid w:val="00073BED"/>
    <w:rsid w:val="00084853"/>
    <w:rsid w:val="000853BE"/>
    <w:rsid w:val="00092555"/>
    <w:rsid w:val="00092796"/>
    <w:rsid w:val="000B1B86"/>
    <w:rsid w:val="000C0475"/>
    <w:rsid w:val="000C1CDB"/>
    <w:rsid w:val="000E39A2"/>
    <w:rsid w:val="0010014C"/>
    <w:rsid w:val="00102903"/>
    <w:rsid w:val="0010360C"/>
    <w:rsid w:val="001245EB"/>
    <w:rsid w:val="00134BC3"/>
    <w:rsid w:val="00150EB0"/>
    <w:rsid w:val="001610D4"/>
    <w:rsid w:val="001611AF"/>
    <w:rsid w:val="00167B06"/>
    <w:rsid w:val="00177327"/>
    <w:rsid w:val="00185787"/>
    <w:rsid w:val="00192167"/>
    <w:rsid w:val="001A3637"/>
    <w:rsid w:val="001B6520"/>
    <w:rsid w:val="001E0C14"/>
    <w:rsid w:val="001E3E0A"/>
    <w:rsid w:val="001E4EE5"/>
    <w:rsid w:val="002258DE"/>
    <w:rsid w:val="00230B34"/>
    <w:rsid w:val="00231570"/>
    <w:rsid w:val="00235155"/>
    <w:rsid w:val="002408F7"/>
    <w:rsid w:val="002C1ABB"/>
    <w:rsid w:val="002C24FB"/>
    <w:rsid w:val="002C5EFB"/>
    <w:rsid w:val="002D79DF"/>
    <w:rsid w:val="002F54BD"/>
    <w:rsid w:val="002F6DE0"/>
    <w:rsid w:val="003100AB"/>
    <w:rsid w:val="0031389E"/>
    <w:rsid w:val="003437E4"/>
    <w:rsid w:val="0035638C"/>
    <w:rsid w:val="00361F9A"/>
    <w:rsid w:val="0036579D"/>
    <w:rsid w:val="003813DE"/>
    <w:rsid w:val="0038274A"/>
    <w:rsid w:val="00384410"/>
    <w:rsid w:val="00397EFA"/>
    <w:rsid w:val="003A54D1"/>
    <w:rsid w:val="003C4577"/>
    <w:rsid w:val="003C4F16"/>
    <w:rsid w:val="003C6DF6"/>
    <w:rsid w:val="003F0018"/>
    <w:rsid w:val="003F50A2"/>
    <w:rsid w:val="00422C07"/>
    <w:rsid w:val="00432F93"/>
    <w:rsid w:val="00447E52"/>
    <w:rsid w:val="00450524"/>
    <w:rsid w:val="00456DC8"/>
    <w:rsid w:val="00465D26"/>
    <w:rsid w:val="00472FD0"/>
    <w:rsid w:val="0048326C"/>
    <w:rsid w:val="004844CB"/>
    <w:rsid w:val="00486780"/>
    <w:rsid w:val="00487772"/>
    <w:rsid w:val="004A3F9F"/>
    <w:rsid w:val="004A7414"/>
    <w:rsid w:val="004A74D0"/>
    <w:rsid w:val="004D45E3"/>
    <w:rsid w:val="00504A45"/>
    <w:rsid w:val="0051489C"/>
    <w:rsid w:val="005253F8"/>
    <w:rsid w:val="00531768"/>
    <w:rsid w:val="0053394B"/>
    <w:rsid w:val="00541634"/>
    <w:rsid w:val="00567FE5"/>
    <w:rsid w:val="005805BC"/>
    <w:rsid w:val="005910F7"/>
    <w:rsid w:val="005A41CC"/>
    <w:rsid w:val="005B2A7F"/>
    <w:rsid w:val="00621293"/>
    <w:rsid w:val="00666BC2"/>
    <w:rsid w:val="0067046D"/>
    <w:rsid w:val="00677129"/>
    <w:rsid w:val="00694EBB"/>
    <w:rsid w:val="006A263C"/>
    <w:rsid w:val="006A2B2A"/>
    <w:rsid w:val="006C36C4"/>
    <w:rsid w:val="006C3C7C"/>
    <w:rsid w:val="006C575E"/>
    <w:rsid w:val="006D4990"/>
    <w:rsid w:val="006D7F1C"/>
    <w:rsid w:val="007205C7"/>
    <w:rsid w:val="0072608E"/>
    <w:rsid w:val="0073695D"/>
    <w:rsid w:val="00746D30"/>
    <w:rsid w:val="007535D6"/>
    <w:rsid w:val="0075614F"/>
    <w:rsid w:val="007659C3"/>
    <w:rsid w:val="007842F9"/>
    <w:rsid w:val="007867BF"/>
    <w:rsid w:val="00791109"/>
    <w:rsid w:val="00795866"/>
    <w:rsid w:val="007A3829"/>
    <w:rsid w:val="007C7711"/>
    <w:rsid w:val="007E2180"/>
    <w:rsid w:val="007F5DD8"/>
    <w:rsid w:val="007F71FF"/>
    <w:rsid w:val="00803330"/>
    <w:rsid w:val="00803C18"/>
    <w:rsid w:val="00811B2B"/>
    <w:rsid w:val="008213B9"/>
    <w:rsid w:val="008243E5"/>
    <w:rsid w:val="00825D96"/>
    <w:rsid w:val="00837F10"/>
    <w:rsid w:val="008429E0"/>
    <w:rsid w:val="008568C9"/>
    <w:rsid w:val="008A3166"/>
    <w:rsid w:val="008D5605"/>
    <w:rsid w:val="008F6B73"/>
    <w:rsid w:val="009105B6"/>
    <w:rsid w:val="00911BBA"/>
    <w:rsid w:val="00943BF8"/>
    <w:rsid w:val="00960EAB"/>
    <w:rsid w:val="009656B1"/>
    <w:rsid w:val="00970057"/>
    <w:rsid w:val="00975F77"/>
    <w:rsid w:val="00992028"/>
    <w:rsid w:val="009B23E9"/>
    <w:rsid w:val="009C4E27"/>
    <w:rsid w:val="009F7E9C"/>
    <w:rsid w:val="00A13734"/>
    <w:rsid w:val="00A2312E"/>
    <w:rsid w:val="00A35E13"/>
    <w:rsid w:val="00A37E73"/>
    <w:rsid w:val="00A5606D"/>
    <w:rsid w:val="00A735D5"/>
    <w:rsid w:val="00A9431D"/>
    <w:rsid w:val="00A9619A"/>
    <w:rsid w:val="00AA3451"/>
    <w:rsid w:val="00AA49B3"/>
    <w:rsid w:val="00AD1161"/>
    <w:rsid w:val="00AF3CAC"/>
    <w:rsid w:val="00AF7721"/>
    <w:rsid w:val="00B11144"/>
    <w:rsid w:val="00B26514"/>
    <w:rsid w:val="00B324C3"/>
    <w:rsid w:val="00B3383D"/>
    <w:rsid w:val="00B34127"/>
    <w:rsid w:val="00B5597A"/>
    <w:rsid w:val="00B71C64"/>
    <w:rsid w:val="00B942A2"/>
    <w:rsid w:val="00BA0F27"/>
    <w:rsid w:val="00BA7553"/>
    <w:rsid w:val="00BB7011"/>
    <w:rsid w:val="00BD50D1"/>
    <w:rsid w:val="00BE6460"/>
    <w:rsid w:val="00BF0D96"/>
    <w:rsid w:val="00BF2350"/>
    <w:rsid w:val="00BF384D"/>
    <w:rsid w:val="00C1684E"/>
    <w:rsid w:val="00C20EB0"/>
    <w:rsid w:val="00C33D10"/>
    <w:rsid w:val="00C471B3"/>
    <w:rsid w:val="00C54EEA"/>
    <w:rsid w:val="00C56094"/>
    <w:rsid w:val="00C62B8C"/>
    <w:rsid w:val="00C65165"/>
    <w:rsid w:val="00C715D7"/>
    <w:rsid w:val="00C77D48"/>
    <w:rsid w:val="00C81972"/>
    <w:rsid w:val="00C84691"/>
    <w:rsid w:val="00CB7D61"/>
    <w:rsid w:val="00CC5A9B"/>
    <w:rsid w:val="00CD0AE9"/>
    <w:rsid w:val="00CD356D"/>
    <w:rsid w:val="00CE59F2"/>
    <w:rsid w:val="00CE6195"/>
    <w:rsid w:val="00CE7984"/>
    <w:rsid w:val="00CF6874"/>
    <w:rsid w:val="00D0609B"/>
    <w:rsid w:val="00D308DE"/>
    <w:rsid w:val="00D46154"/>
    <w:rsid w:val="00D51D90"/>
    <w:rsid w:val="00D52067"/>
    <w:rsid w:val="00D53E7A"/>
    <w:rsid w:val="00D603C7"/>
    <w:rsid w:val="00D96C91"/>
    <w:rsid w:val="00DC2DC0"/>
    <w:rsid w:val="00DD6E81"/>
    <w:rsid w:val="00DE121F"/>
    <w:rsid w:val="00DE2F59"/>
    <w:rsid w:val="00DE3468"/>
    <w:rsid w:val="00E14AEE"/>
    <w:rsid w:val="00E230A1"/>
    <w:rsid w:val="00E533EE"/>
    <w:rsid w:val="00E60F6C"/>
    <w:rsid w:val="00E66643"/>
    <w:rsid w:val="00E70080"/>
    <w:rsid w:val="00E85628"/>
    <w:rsid w:val="00EB0905"/>
    <w:rsid w:val="00EB0C44"/>
    <w:rsid w:val="00EC043E"/>
    <w:rsid w:val="00EC33FF"/>
    <w:rsid w:val="00ED58D4"/>
    <w:rsid w:val="00EF2A5A"/>
    <w:rsid w:val="00EF617A"/>
    <w:rsid w:val="00F13AC5"/>
    <w:rsid w:val="00F25E14"/>
    <w:rsid w:val="00F26CF9"/>
    <w:rsid w:val="00F412F3"/>
    <w:rsid w:val="00F76F78"/>
    <w:rsid w:val="00F84D97"/>
    <w:rsid w:val="00F87365"/>
    <w:rsid w:val="00FA1194"/>
    <w:rsid w:val="00FB3220"/>
    <w:rsid w:val="00FB5D12"/>
    <w:rsid w:val="00FB65FC"/>
    <w:rsid w:val="00FE1AF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A1CBD"/>
  <w15:docId w15:val="{1BE04D07-79F7-4F18-95B5-D3D195B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AAD0-202C-4411-945E-3A1CA913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5</cp:revision>
  <cp:lastPrinted>2020-07-15T08:49:00Z</cp:lastPrinted>
  <dcterms:created xsi:type="dcterms:W3CDTF">2020-07-13T09:09:00Z</dcterms:created>
  <dcterms:modified xsi:type="dcterms:W3CDTF">2020-07-24T12:20:00Z</dcterms:modified>
</cp:coreProperties>
</file>