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2083F3" w14:textId="77777777" w:rsidR="00512E31" w:rsidRDefault="00512E31" w:rsidP="00512E31">
      <w:pPr>
        <w:rPr>
          <w:rFonts w:ascii="Arial" w:hAnsi="Arial" w:cs="Arial"/>
          <w:b/>
          <w:bCs/>
          <w:sz w:val="28"/>
          <w:szCs w:val="28"/>
        </w:rPr>
      </w:pPr>
    </w:p>
    <w:p w14:paraId="33C323D2" w14:textId="1F5F6D9A" w:rsidR="004A2A2A" w:rsidRPr="00431755" w:rsidRDefault="00347BEE" w:rsidP="004A2A2A">
      <w:pPr>
        <w:rPr>
          <w:rFonts w:ascii="Arial" w:hAnsi="Arial" w:cs="Arial"/>
          <w:sz w:val="60"/>
          <w:szCs w:val="60"/>
        </w:rPr>
      </w:pPr>
      <w:r>
        <w:rPr>
          <w:rFonts w:ascii="Arial" w:hAnsi="Arial" w:cs="Arial"/>
        </w:rPr>
        <w:br/>
      </w:r>
      <w:r w:rsidR="00C532D6" w:rsidRPr="00431755">
        <w:rPr>
          <w:rFonts w:ascii="Arial" w:hAnsi="Arial" w:cs="Arial"/>
          <w:sz w:val="60"/>
          <w:szCs w:val="60"/>
        </w:rPr>
        <w:t xml:space="preserve">Bergbahnen Hindelang-Oberjoch starten mit der </w:t>
      </w:r>
      <w:proofErr w:type="spellStart"/>
      <w:r w:rsidR="00C532D6" w:rsidRPr="00431755">
        <w:rPr>
          <w:rFonts w:ascii="Arial" w:hAnsi="Arial" w:cs="Arial"/>
          <w:sz w:val="60"/>
          <w:szCs w:val="60"/>
        </w:rPr>
        <w:t>Wiedhagbahn</w:t>
      </w:r>
      <w:proofErr w:type="spellEnd"/>
      <w:r w:rsidR="00C532D6" w:rsidRPr="00431755">
        <w:rPr>
          <w:rFonts w:ascii="Arial" w:hAnsi="Arial" w:cs="Arial"/>
          <w:sz w:val="60"/>
          <w:szCs w:val="60"/>
        </w:rPr>
        <w:t xml:space="preserve"> erste Frühjahrsfahrten</w:t>
      </w:r>
    </w:p>
    <w:p w14:paraId="74C82838" w14:textId="77777777" w:rsidR="004A2A2A" w:rsidRDefault="004A2A2A" w:rsidP="004A2A2A"/>
    <w:p w14:paraId="6FEC1502" w14:textId="27974710" w:rsidR="00431755" w:rsidRDefault="00E74E0F" w:rsidP="00431755">
      <w:pPr>
        <w:jc w:val="both"/>
        <w:rPr>
          <w:rFonts w:ascii="Arial" w:hAnsi="Arial" w:cs="Arial"/>
          <w:color w:val="000000" w:themeColor="text1"/>
        </w:rPr>
      </w:pPr>
      <w:r w:rsidRPr="00291A2E">
        <w:rPr>
          <w:rFonts w:ascii="Arial" w:hAnsi="Arial" w:cs="Arial"/>
          <w:b/>
          <w:bCs/>
          <w:color w:val="000000" w:themeColor="text1"/>
        </w:rPr>
        <w:t>Bad Hindelang-Oberjoch (</w:t>
      </w:r>
      <w:proofErr w:type="spellStart"/>
      <w:r w:rsidRPr="00291A2E">
        <w:rPr>
          <w:rFonts w:ascii="Arial" w:hAnsi="Arial" w:cs="Arial"/>
          <w:b/>
          <w:bCs/>
          <w:color w:val="000000" w:themeColor="text1"/>
        </w:rPr>
        <w:t>dk</w:t>
      </w:r>
      <w:proofErr w:type="spellEnd"/>
      <w:r w:rsidRPr="00291A2E">
        <w:rPr>
          <w:rFonts w:ascii="Arial" w:hAnsi="Arial" w:cs="Arial"/>
          <w:b/>
          <w:bCs/>
          <w:color w:val="000000" w:themeColor="text1"/>
        </w:rPr>
        <w:t>).</w:t>
      </w:r>
      <w:r w:rsidR="00347BEE">
        <w:rPr>
          <w:rFonts w:ascii="Arial" w:hAnsi="Arial" w:cs="Arial"/>
          <w:color w:val="000000" w:themeColor="text1"/>
        </w:rPr>
        <w:t xml:space="preserve"> </w:t>
      </w:r>
      <w:r w:rsidR="00C532D6" w:rsidRPr="002A528B">
        <w:rPr>
          <w:rFonts w:ascii="Arial" w:hAnsi="Arial" w:cs="Arial"/>
          <w:color w:val="000000" w:themeColor="text1"/>
        </w:rPr>
        <w:t xml:space="preserve">Die Bergbahnen Hindelang-Oberjoch sind nahtlos aus der Ski-Saison in eine erstmals angebotene Übergangs-Frühjahrssaison gestartet. „Wir haben uns dafür entschieden, die </w:t>
      </w:r>
      <w:proofErr w:type="spellStart"/>
      <w:r w:rsidR="00C532D6" w:rsidRPr="002A528B">
        <w:rPr>
          <w:rFonts w:ascii="Arial" w:hAnsi="Arial" w:cs="Arial"/>
          <w:color w:val="000000" w:themeColor="text1"/>
        </w:rPr>
        <w:t>Wiedhagbahn</w:t>
      </w:r>
      <w:proofErr w:type="spellEnd"/>
      <w:r w:rsidR="00C532D6" w:rsidRPr="002A528B">
        <w:rPr>
          <w:rFonts w:ascii="Arial" w:hAnsi="Arial" w:cs="Arial"/>
          <w:color w:val="000000" w:themeColor="text1"/>
        </w:rPr>
        <w:t xml:space="preserve"> für Fußgänger durchgängig </w:t>
      </w:r>
      <w:r w:rsidR="009830F3">
        <w:rPr>
          <w:rFonts w:ascii="Arial" w:hAnsi="Arial" w:cs="Arial"/>
          <w:color w:val="000000" w:themeColor="text1"/>
        </w:rPr>
        <w:t xml:space="preserve">täglich </w:t>
      </w:r>
      <w:r w:rsidR="009830F3" w:rsidRPr="009830F3">
        <w:rPr>
          <w:rFonts w:ascii="Arial" w:hAnsi="Arial" w:cs="Arial"/>
          <w:color w:val="000000" w:themeColor="text1"/>
        </w:rPr>
        <w:t>v</w:t>
      </w:r>
      <w:r w:rsidR="009830F3" w:rsidRPr="009830F3">
        <w:rPr>
          <w:rFonts w:ascii="Arial" w:hAnsi="Arial" w:cs="Arial"/>
        </w:rPr>
        <w:t xml:space="preserve">on 9 Uhr bis 16 Uhr </w:t>
      </w:r>
      <w:r w:rsidR="00C532D6" w:rsidRPr="002A528B">
        <w:rPr>
          <w:rFonts w:ascii="Arial" w:hAnsi="Arial" w:cs="Arial"/>
          <w:color w:val="000000" w:themeColor="text1"/>
        </w:rPr>
        <w:t xml:space="preserve">noch bis Sonntag, 23. April, laufen zu lassen. Danach gehen wir auch mit der </w:t>
      </w:r>
      <w:proofErr w:type="spellStart"/>
      <w:r w:rsidR="00C532D6" w:rsidRPr="002A528B">
        <w:rPr>
          <w:rFonts w:ascii="Arial" w:hAnsi="Arial" w:cs="Arial"/>
          <w:color w:val="000000" w:themeColor="text1"/>
        </w:rPr>
        <w:t>Wiedhagbahn</w:t>
      </w:r>
      <w:proofErr w:type="spellEnd"/>
      <w:r w:rsidR="00C532D6" w:rsidRPr="002A528B">
        <w:rPr>
          <w:rFonts w:ascii="Arial" w:hAnsi="Arial" w:cs="Arial"/>
          <w:color w:val="000000" w:themeColor="text1"/>
        </w:rPr>
        <w:t xml:space="preserve"> in Revision, ehe wir in den offiziellen Sommerbetrieb starten“, sagt der Vorstand der Bergbahnen Hindelang-Oberjoch, Michael Riedlinger.</w:t>
      </w:r>
      <w:r w:rsidR="009830F3">
        <w:rPr>
          <w:rFonts w:ascii="Arial" w:hAnsi="Arial" w:cs="Arial"/>
          <w:color w:val="000000" w:themeColor="text1"/>
        </w:rPr>
        <w:t xml:space="preserve"> </w:t>
      </w:r>
      <w:r w:rsidR="00C532D6" w:rsidRPr="002A528B">
        <w:rPr>
          <w:rFonts w:ascii="Arial" w:hAnsi="Arial" w:cs="Arial"/>
          <w:color w:val="000000" w:themeColor="text1"/>
        </w:rPr>
        <w:t xml:space="preserve">Ebenso geöffnet ist die direkt an der Bergstation gelegene Vordere </w:t>
      </w:r>
      <w:proofErr w:type="spellStart"/>
      <w:r w:rsidR="00C532D6" w:rsidRPr="002A528B">
        <w:rPr>
          <w:rFonts w:ascii="Arial" w:hAnsi="Arial" w:cs="Arial"/>
          <w:color w:val="000000" w:themeColor="text1"/>
        </w:rPr>
        <w:t>Wiedhag</w:t>
      </w:r>
      <w:proofErr w:type="spellEnd"/>
      <w:r w:rsidR="00C532D6" w:rsidRPr="002A528B">
        <w:rPr>
          <w:rFonts w:ascii="Arial" w:hAnsi="Arial" w:cs="Arial"/>
          <w:color w:val="000000" w:themeColor="text1"/>
        </w:rPr>
        <w:t xml:space="preserve">-Alpe. Auf dem Berg steht Gästen und Einheimischen ein Rundwanderweg im Schnee, der um den </w:t>
      </w:r>
      <w:proofErr w:type="spellStart"/>
      <w:r w:rsidR="00C532D6" w:rsidRPr="002A528B">
        <w:rPr>
          <w:rFonts w:ascii="Arial" w:hAnsi="Arial" w:cs="Arial"/>
          <w:color w:val="000000" w:themeColor="text1"/>
        </w:rPr>
        <w:t>Schneiteich</w:t>
      </w:r>
      <w:proofErr w:type="spellEnd"/>
      <w:r w:rsidR="00C532D6" w:rsidRPr="002A528B">
        <w:rPr>
          <w:rFonts w:ascii="Arial" w:hAnsi="Arial" w:cs="Arial"/>
          <w:color w:val="000000" w:themeColor="text1"/>
        </w:rPr>
        <w:t xml:space="preserve"> führt, sowie eine kleine Rodelbahn zur Verfügung. „Und ins Tal kann natürlich auch gewandert werden“, sagt Michael Riedlinger.</w:t>
      </w:r>
    </w:p>
    <w:p w14:paraId="3ADDA6AA" w14:textId="77777777" w:rsidR="00431755" w:rsidRDefault="00431755" w:rsidP="00431755">
      <w:pPr>
        <w:jc w:val="both"/>
        <w:rPr>
          <w:rFonts w:ascii="Arial" w:hAnsi="Arial" w:cs="Arial"/>
          <w:color w:val="000000" w:themeColor="text1"/>
        </w:rPr>
      </w:pPr>
    </w:p>
    <w:p w14:paraId="19F0E7CF" w14:textId="77777777" w:rsidR="00431755" w:rsidRDefault="00C532D6" w:rsidP="00431755">
      <w:pPr>
        <w:jc w:val="both"/>
        <w:rPr>
          <w:rFonts w:ascii="Arial" w:hAnsi="Arial" w:cs="Arial"/>
          <w:color w:val="000000" w:themeColor="text1"/>
        </w:rPr>
      </w:pPr>
      <w:r w:rsidRPr="002A528B">
        <w:rPr>
          <w:rFonts w:ascii="Arial" w:hAnsi="Arial" w:cs="Arial"/>
          <w:color w:val="000000" w:themeColor="text1"/>
        </w:rPr>
        <w:t xml:space="preserve">Gründe für das touristische Zusatzangebot sind die allgemein große Nachfrage, die weiterhin guten Belegungszahlen in den heimischen Hotels und die Tatsache, dass zahlreiche Bergbahnen im Allgäu und im angrenzenden Tannheimer Tal in Tirol (Österreich) größtenteils in Revision und deshalb derzeit geschlossen sind. Das gilt aktuell auch für die </w:t>
      </w:r>
      <w:proofErr w:type="spellStart"/>
      <w:r w:rsidRPr="002A528B">
        <w:rPr>
          <w:rFonts w:ascii="Arial" w:hAnsi="Arial" w:cs="Arial"/>
          <w:color w:val="000000" w:themeColor="text1"/>
        </w:rPr>
        <w:t>Hornbahn</w:t>
      </w:r>
      <w:proofErr w:type="spellEnd"/>
      <w:r w:rsidRPr="002A528B">
        <w:rPr>
          <w:rFonts w:ascii="Arial" w:hAnsi="Arial" w:cs="Arial"/>
          <w:color w:val="000000" w:themeColor="text1"/>
        </w:rPr>
        <w:t xml:space="preserve"> Hindelang.</w:t>
      </w:r>
    </w:p>
    <w:p w14:paraId="08CC983D" w14:textId="77777777" w:rsidR="00431755" w:rsidRDefault="00431755" w:rsidP="00431755">
      <w:pPr>
        <w:jc w:val="both"/>
        <w:rPr>
          <w:rFonts w:ascii="Arial" w:hAnsi="Arial" w:cs="Arial"/>
          <w:color w:val="000000" w:themeColor="text1"/>
        </w:rPr>
      </w:pPr>
    </w:p>
    <w:p w14:paraId="69DE0B21" w14:textId="77777777" w:rsidR="00431755" w:rsidRDefault="00C532D6" w:rsidP="00431755">
      <w:pPr>
        <w:jc w:val="both"/>
        <w:rPr>
          <w:rFonts w:ascii="Arial" w:hAnsi="Arial" w:cs="Arial"/>
          <w:color w:val="000000" w:themeColor="text1"/>
        </w:rPr>
      </w:pPr>
      <w:r w:rsidRPr="002A528B">
        <w:rPr>
          <w:rFonts w:ascii="Arial" w:hAnsi="Arial" w:cs="Arial"/>
          <w:color w:val="000000" w:themeColor="text1"/>
        </w:rPr>
        <w:t xml:space="preserve">„Das zusätzliche Angebot der Bergbahnen Hindelang-Oberjoch ist ein großer touristischer Mehrwert für die gesamte Region Allgäu und darüber hinaus. Für diese Sonderschichten sind wir dem Bergbahn-Team um Michael Riedlinger sehr dankbar. Mit diesen Bergfahrten sprechen wir Tagesgäste an und ermöglichen Übernachtungsgästen weiterhin eine Bergbahn zu nutzen. Insbesondere unsere 220 Bad Hindelang PLUS-Gastgeber profitieren aktuell sehr davon“, sagt der Bad </w:t>
      </w:r>
      <w:proofErr w:type="spellStart"/>
      <w:r w:rsidRPr="002A528B">
        <w:rPr>
          <w:rFonts w:ascii="Arial" w:hAnsi="Arial" w:cs="Arial"/>
          <w:color w:val="000000" w:themeColor="text1"/>
        </w:rPr>
        <w:t>Hindelanger</w:t>
      </w:r>
      <w:proofErr w:type="spellEnd"/>
      <w:r w:rsidRPr="002A528B">
        <w:rPr>
          <w:rFonts w:ascii="Arial" w:hAnsi="Arial" w:cs="Arial"/>
          <w:color w:val="000000" w:themeColor="text1"/>
        </w:rPr>
        <w:t xml:space="preserve"> Tourismusdirektor Maximilian </w:t>
      </w:r>
      <w:proofErr w:type="spellStart"/>
      <w:r w:rsidRPr="002A528B">
        <w:rPr>
          <w:rFonts w:ascii="Arial" w:hAnsi="Arial" w:cs="Arial"/>
          <w:color w:val="000000" w:themeColor="text1"/>
        </w:rPr>
        <w:t>Hillmeier</w:t>
      </w:r>
      <w:proofErr w:type="spellEnd"/>
      <w:r w:rsidRPr="002A528B">
        <w:rPr>
          <w:rFonts w:ascii="Arial" w:hAnsi="Arial" w:cs="Arial"/>
          <w:color w:val="000000" w:themeColor="text1"/>
        </w:rPr>
        <w:t>.</w:t>
      </w:r>
    </w:p>
    <w:p w14:paraId="5826AE15" w14:textId="77777777" w:rsidR="00431755" w:rsidRDefault="00431755" w:rsidP="00431755">
      <w:pPr>
        <w:jc w:val="both"/>
        <w:rPr>
          <w:rFonts w:ascii="Arial" w:hAnsi="Arial" w:cs="Arial"/>
          <w:color w:val="000000" w:themeColor="text1"/>
        </w:rPr>
      </w:pPr>
    </w:p>
    <w:p w14:paraId="055D5027" w14:textId="77777777" w:rsidR="0042744C" w:rsidRDefault="00C532D6" w:rsidP="00431755">
      <w:pPr>
        <w:jc w:val="both"/>
        <w:rPr>
          <w:rFonts w:ascii="Arial" w:hAnsi="Arial" w:cs="Arial"/>
          <w:color w:val="000000" w:themeColor="text1"/>
        </w:rPr>
      </w:pPr>
      <w:r w:rsidRPr="002A528B">
        <w:rPr>
          <w:rFonts w:ascii="Arial" w:hAnsi="Arial" w:cs="Arial"/>
          <w:color w:val="000000" w:themeColor="text1"/>
        </w:rPr>
        <w:t>Mit der Bad Hindelang PLUS-Karte fahren Gäste gratis mit der Bergbahn und können ab der ersten Nacht weitere insgesamt 40 Gratis-Leistungen und exklusive Erlebnisse nutzen. Erhältlich ist die Karte bei 220 teilnehmenden Bad Hindelang PLUS-Gastgebern, zu erkennen am orangenen PLUS-Zeichen. Die Karte</w:t>
      </w:r>
      <w:r>
        <w:rPr>
          <w:rFonts w:ascii="Arial" w:hAnsi="Arial" w:cs="Arial"/>
          <w:color w:val="000000" w:themeColor="text1"/>
        </w:rPr>
        <w:t xml:space="preserve"> </w:t>
      </w:r>
      <w:r w:rsidRPr="002A528B">
        <w:rPr>
          <w:rFonts w:ascii="Arial" w:hAnsi="Arial" w:cs="Arial"/>
          <w:color w:val="000000" w:themeColor="text1"/>
        </w:rPr>
        <w:t>kann während des Aufenthalts mehrmals täglich ohne Einschränkungen genutzt werden.</w:t>
      </w:r>
    </w:p>
    <w:p w14:paraId="796AF68B" w14:textId="77777777" w:rsidR="0042744C" w:rsidRDefault="0042744C" w:rsidP="00431755">
      <w:pPr>
        <w:jc w:val="both"/>
        <w:rPr>
          <w:rFonts w:ascii="Arial" w:hAnsi="Arial" w:cs="Arial"/>
          <w:color w:val="000000" w:themeColor="text1"/>
        </w:rPr>
      </w:pPr>
    </w:p>
    <w:p w14:paraId="539C8219" w14:textId="77777777" w:rsidR="0042744C" w:rsidRDefault="0042744C" w:rsidP="00431755">
      <w:pPr>
        <w:jc w:val="both"/>
        <w:rPr>
          <w:rFonts w:ascii="Arial" w:hAnsi="Arial" w:cs="Arial"/>
          <w:color w:val="000000" w:themeColor="text1"/>
        </w:rPr>
      </w:pPr>
    </w:p>
    <w:p w14:paraId="1A552EDC" w14:textId="77777777" w:rsidR="0042744C" w:rsidRDefault="0042744C" w:rsidP="00431755">
      <w:pPr>
        <w:jc w:val="both"/>
        <w:rPr>
          <w:rFonts w:ascii="Arial" w:hAnsi="Arial" w:cs="Arial"/>
          <w:color w:val="000000" w:themeColor="text1"/>
        </w:rPr>
      </w:pPr>
    </w:p>
    <w:p w14:paraId="2C440CEE" w14:textId="6EDC7FA9" w:rsidR="00374B11" w:rsidRDefault="00C532D6" w:rsidP="00431755">
      <w:pPr>
        <w:jc w:val="both"/>
        <w:rPr>
          <w:rFonts w:ascii="Arial" w:hAnsi="Arial" w:cs="Arial"/>
          <w:color w:val="000000" w:themeColor="text1"/>
        </w:rPr>
      </w:pPr>
      <w:r w:rsidRPr="002A528B">
        <w:rPr>
          <w:rFonts w:ascii="Arial" w:hAnsi="Arial" w:cs="Arial"/>
          <w:color w:val="000000" w:themeColor="text1"/>
        </w:rPr>
        <w:t xml:space="preserve">Vormerken </w:t>
      </w:r>
      <w:r w:rsidR="005B74ED">
        <w:rPr>
          <w:rFonts w:ascii="Arial" w:hAnsi="Arial" w:cs="Arial"/>
          <w:color w:val="000000" w:themeColor="text1"/>
        </w:rPr>
        <w:t xml:space="preserve">können </w:t>
      </w:r>
      <w:r w:rsidRPr="002A528B">
        <w:rPr>
          <w:rFonts w:ascii="Arial" w:hAnsi="Arial" w:cs="Arial"/>
          <w:color w:val="000000" w:themeColor="text1"/>
        </w:rPr>
        <w:t>sich Gäste und Einheimische bereits jetzt</w:t>
      </w:r>
      <w:r w:rsidR="005B74ED">
        <w:rPr>
          <w:rFonts w:ascii="Arial" w:hAnsi="Arial" w:cs="Arial"/>
          <w:color w:val="000000" w:themeColor="text1"/>
        </w:rPr>
        <w:t xml:space="preserve"> den Start in die Sommersaison am Samstag, 13. Mai </w:t>
      </w:r>
      <w:r w:rsidR="006C0454">
        <w:rPr>
          <w:rFonts w:ascii="Arial" w:hAnsi="Arial" w:cs="Arial"/>
          <w:color w:val="000000" w:themeColor="text1"/>
        </w:rPr>
        <w:t>sowie</w:t>
      </w:r>
      <w:r w:rsidR="005B74ED">
        <w:rPr>
          <w:rFonts w:ascii="Arial" w:hAnsi="Arial" w:cs="Arial"/>
          <w:color w:val="000000" w:themeColor="text1"/>
        </w:rPr>
        <w:t xml:space="preserve"> die </w:t>
      </w:r>
      <w:r w:rsidR="006C0454">
        <w:rPr>
          <w:rFonts w:ascii="Arial" w:hAnsi="Arial" w:cs="Arial"/>
          <w:color w:val="000000" w:themeColor="text1"/>
        </w:rPr>
        <w:t>„</w:t>
      </w:r>
      <w:proofErr w:type="spellStart"/>
      <w:r w:rsidR="005B74ED">
        <w:rPr>
          <w:rFonts w:ascii="Arial" w:hAnsi="Arial" w:cs="Arial"/>
          <w:color w:val="000000" w:themeColor="text1"/>
        </w:rPr>
        <w:t>Muttertagsmesse</w:t>
      </w:r>
      <w:proofErr w:type="spellEnd"/>
      <w:r w:rsidR="006C0454">
        <w:rPr>
          <w:rFonts w:ascii="Arial" w:hAnsi="Arial" w:cs="Arial"/>
          <w:color w:val="000000" w:themeColor="text1"/>
        </w:rPr>
        <w:t>“</w:t>
      </w:r>
      <w:r w:rsidR="005B74ED">
        <w:rPr>
          <w:rFonts w:ascii="Arial" w:hAnsi="Arial" w:cs="Arial"/>
          <w:color w:val="000000" w:themeColor="text1"/>
        </w:rPr>
        <w:t xml:space="preserve"> in luftiger Höhe am Sonntag, 14. Mai. „Darüber hinaus lege ich </w:t>
      </w:r>
      <w:r w:rsidRPr="002A528B">
        <w:rPr>
          <w:rFonts w:ascii="Arial" w:hAnsi="Arial" w:cs="Arial"/>
          <w:color w:val="000000" w:themeColor="text1"/>
        </w:rPr>
        <w:t xml:space="preserve">unsere ‚Sonnenuntergangsfahrten mit der </w:t>
      </w:r>
      <w:proofErr w:type="spellStart"/>
      <w:r w:rsidRPr="002A528B">
        <w:rPr>
          <w:rFonts w:ascii="Arial" w:hAnsi="Arial" w:cs="Arial"/>
          <w:color w:val="000000" w:themeColor="text1"/>
        </w:rPr>
        <w:t>Wiedhagbahn</w:t>
      </w:r>
      <w:proofErr w:type="spellEnd"/>
      <w:r w:rsidRPr="002A528B">
        <w:rPr>
          <w:rFonts w:ascii="Arial" w:hAnsi="Arial" w:cs="Arial"/>
          <w:color w:val="000000" w:themeColor="text1"/>
        </w:rPr>
        <w:t>‘</w:t>
      </w:r>
      <w:r w:rsidR="005B74ED">
        <w:rPr>
          <w:rFonts w:ascii="Arial" w:hAnsi="Arial" w:cs="Arial"/>
          <w:color w:val="000000" w:themeColor="text1"/>
        </w:rPr>
        <w:t xml:space="preserve"> ans Herz</w:t>
      </w:r>
      <w:r w:rsidRPr="002A528B">
        <w:rPr>
          <w:rFonts w:ascii="Arial" w:hAnsi="Arial" w:cs="Arial"/>
          <w:color w:val="000000" w:themeColor="text1"/>
        </w:rPr>
        <w:t xml:space="preserve">, die wir direkt nach dem Pfingstwochenende Ende Mai wieder starten werden. Das Naturschauspiel in Verbindung mit der Ruhe am Berg und einer Einkehr in </w:t>
      </w:r>
      <w:r w:rsidR="006C0454">
        <w:rPr>
          <w:rFonts w:ascii="Arial" w:hAnsi="Arial" w:cs="Arial"/>
          <w:color w:val="000000" w:themeColor="text1"/>
        </w:rPr>
        <w:t xml:space="preserve">die </w:t>
      </w:r>
      <w:proofErr w:type="spellStart"/>
      <w:r w:rsidRPr="002A528B">
        <w:rPr>
          <w:rFonts w:ascii="Arial" w:hAnsi="Arial" w:cs="Arial"/>
          <w:color w:val="000000" w:themeColor="text1"/>
        </w:rPr>
        <w:t>Wiedhag</w:t>
      </w:r>
      <w:proofErr w:type="spellEnd"/>
      <w:r w:rsidRPr="002A528B">
        <w:rPr>
          <w:rFonts w:ascii="Arial" w:hAnsi="Arial" w:cs="Arial"/>
          <w:color w:val="000000" w:themeColor="text1"/>
        </w:rPr>
        <w:t xml:space="preserve">-Alpe sind ein </w:t>
      </w:r>
      <w:r w:rsidR="005B74ED">
        <w:rPr>
          <w:rFonts w:ascii="Arial" w:hAnsi="Arial" w:cs="Arial"/>
          <w:color w:val="000000" w:themeColor="text1"/>
        </w:rPr>
        <w:t xml:space="preserve">ganz </w:t>
      </w:r>
      <w:r w:rsidRPr="002A528B">
        <w:rPr>
          <w:rFonts w:ascii="Arial" w:hAnsi="Arial" w:cs="Arial"/>
          <w:color w:val="000000" w:themeColor="text1"/>
        </w:rPr>
        <w:t>besonderes Erlebnis“, sagt Bergbahnen-Chef Michael Riedlinger.</w:t>
      </w:r>
    </w:p>
    <w:p w14:paraId="1E63A0A2" w14:textId="77777777" w:rsidR="00374B11" w:rsidRDefault="00374B11" w:rsidP="00431755">
      <w:pPr>
        <w:jc w:val="both"/>
        <w:rPr>
          <w:rFonts w:ascii="Arial" w:hAnsi="Arial" w:cs="Arial"/>
          <w:color w:val="000000" w:themeColor="text1"/>
        </w:rPr>
      </w:pPr>
    </w:p>
    <w:p w14:paraId="438EE4AA" w14:textId="05AD1D73" w:rsidR="00C532D6" w:rsidRPr="005B74ED" w:rsidRDefault="00C532D6" w:rsidP="00431755">
      <w:pPr>
        <w:jc w:val="both"/>
        <w:rPr>
          <w:rFonts w:ascii="Arial" w:hAnsi="Arial" w:cs="Arial"/>
          <w:color w:val="000000" w:themeColor="text1"/>
        </w:rPr>
      </w:pPr>
      <w:r w:rsidRPr="002A528B">
        <w:rPr>
          <w:rFonts w:ascii="Arial" w:hAnsi="Arial" w:cs="Arial"/>
          <w:color w:val="000000" w:themeColor="text1"/>
        </w:rPr>
        <w:t xml:space="preserve">Die ersten Bergfahrten in den Bad </w:t>
      </w:r>
      <w:proofErr w:type="spellStart"/>
      <w:r w:rsidRPr="002A528B">
        <w:rPr>
          <w:rFonts w:ascii="Arial" w:hAnsi="Arial" w:cs="Arial"/>
          <w:color w:val="000000" w:themeColor="text1"/>
        </w:rPr>
        <w:t>Hindelanger</w:t>
      </w:r>
      <w:proofErr w:type="spellEnd"/>
      <w:r w:rsidRPr="002A528B">
        <w:rPr>
          <w:rFonts w:ascii="Arial" w:hAnsi="Arial" w:cs="Arial"/>
          <w:color w:val="000000" w:themeColor="text1"/>
        </w:rPr>
        <w:t xml:space="preserve"> Sonnenuntergang starten am Dienstag, 30. Mai, 17.30 Uhr (letzte Talfahrt 21.45 Uhr).</w:t>
      </w:r>
      <w:r w:rsidR="005B74ED">
        <w:rPr>
          <w:rFonts w:ascii="Arial" w:hAnsi="Arial" w:cs="Arial"/>
          <w:color w:val="000000" w:themeColor="text1"/>
        </w:rPr>
        <w:t xml:space="preserve"> </w:t>
      </w:r>
      <w:r w:rsidRPr="005B74ED">
        <w:rPr>
          <w:rFonts w:ascii="Arial" w:hAnsi="Arial" w:cs="Arial"/>
          <w:color w:val="000000" w:themeColor="text1"/>
        </w:rPr>
        <w:t>Folgende weitere Termine sind geplant: 13. + 27. Juni; 11. + 25. Juli; 10. + 22. August und 5. September.</w:t>
      </w:r>
    </w:p>
    <w:p w14:paraId="6B4B05C7" w14:textId="77777777" w:rsidR="00C532D6" w:rsidRDefault="00C532D6" w:rsidP="00291A2E">
      <w:pPr>
        <w:ind w:right="-425"/>
        <w:jc w:val="both"/>
        <w:rPr>
          <w:rFonts w:ascii="Arial" w:hAnsi="Arial" w:cs="Arial"/>
        </w:rPr>
      </w:pPr>
    </w:p>
    <w:p w14:paraId="7F39A673" w14:textId="1C1A6986" w:rsidR="00D46EE9" w:rsidRPr="009830F3" w:rsidRDefault="00D46EE9" w:rsidP="00D46EE9">
      <w:pPr>
        <w:rPr>
          <w:rFonts w:ascii="Arial" w:hAnsi="Arial" w:cs="Arial"/>
          <w:b/>
          <w:bCs/>
        </w:rPr>
      </w:pPr>
      <w:r w:rsidRPr="009830F3">
        <w:rPr>
          <w:rFonts w:ascii="Arial" w:hAnsi="Arial" w:cs="Arial"/>
          <w:b/>
          <w:bCs/>
        </w:rPr>
        <w:t>Mediendownload (Pressetext + Pressefoto)</w:t>
      </w:r>
    </w:p>
    <w:p w14:paraId="61B38CFA" w14:textId="1B6894C8" w:rsidR="00D46EE9" w:rsidRPr="009830F3" w:rsidRDefault="002C6D01" w:rsidP="00D46EE9">
      <w:pPr>
        <w:rPr>
          <w:rFonts w:ascii="Arial" w:hAnsi="Arial" w:cs="Arial"/>
        </w:rPr>
      </w:pPr>
      <w:r w:rsidRPr="002C6D01">
        <w:rPr>
          <w:rFonts w:ascii="Arial" w:hAnsi="Arial" w:cs="Arial"/>
        </w:rPr>
        <w:t>https://denkinger-pr.de/blog-news/bergbahnen-hindelang-oberjoch-starten-erste-fruehjahrsfahrten-2023</w:t>
      </w:r>
    </w:p>
    <w:p w14:paraId="40342EC2" w14:textId="77777777" w:rsidR="00D46EE9" w:rsidRPr="009830F3" w:rsidRDefault="00D46EE9" w:rsidP="00D46EE9">
      <w:pPr>
        <w:rPr>
          <w:rFonts w:ascii="Arial" w:hAnsi="Arial" w:cs="Arial"/>
        </w:rPr>
      </w:pPr>
    </w:p>
    <w:p w14:paraId="2CF29D72" w14:textId="77777777" w:rsidR="00D46EE9" w:rsidRPr="009830F3" w:rsidRDefault="00D46EE9" w:rsidP="00D46EE9">
      <w:pPr>
        <w:rPr>
          <w:rFonts w:ascii="Arial" w:hAnsi="Arial" w:cs="Arial"/>
          <w:b/>
          <w:bCs/>
        </w:rPr>
      </w:pPr>
      <w:r w:rsidRPr="009830F3">
        <w:rPr>
          <w:rFonts w:ascii="Arial" w:hAnsi="Arial" w:cs="Arial"/>
          <w:b/>
          <w:bCs/>
        </w:rPr>
        <w:t>Bildunterschrift:</w:t>
      </w:r>
    </w:p>
    <w:p w14:paraId="14B9FA1B" w14:textId="77777777" w:rsidR="009830F3" w:rsidRPr="009830F3" w:rsidRDefault="009830F3" w:rsidP="009830F3">
      <w:pPr>
        <w:jc w:val="both"/>
        <w:rPr>
          <w:rFonts w:ascii="Arial" w:hAnsi="Arial" w:cs="Arial"/>
          <w:b/>
          <w:bCs/>
        </w:rPr>
      </w:pPr>
      <w:r w:rsidRPr="009830F3">
        <w:rPr>
          <w:rFonts w:ascii="Arial" w:hAnsi="Arial" w:cs="Arial"/>
          <w:b/>
          <w:bCs/>
        </w:rPr>
        <w:t>Wiedhagbahn-in-Betrieb-2023-01.jpg</w:t>
      </w:r>
    </w:p>
    <w:p w14:paraId="532FBEDF" w14:textId="7B3656AA" w:rsidR="009830F3" w:rsidRPr="00E70C3C" w:rsidRDefault="009830F3" w:rsidP="009830F3">
      <w:pPr>
        <w:rPr>
          <w:rFonts w:ascii="Arial" w:hAnsi="Arial" w:cs="Arial"/>
          <w:color w:val="000000" w:themeColor="text1"/>
        </w:rPr>
      </w:pPr>
      <w:r w:rsidRPr="00E70C3C">
        <w:rPr>
          <w:rFonts w:ascii="Arial" w:hAnsi="Arial" w:cs="Arial"/>
          <w:color w:val="000000" w:themeColor="text1"/>
        </w:rPr>
        <w:t>Die Bergbahnen Hindelang-Oberjoch sind nahtlos aus der Ski</w:t>
      </w:r>
      <w:r w:rsidR="006C0454">
        <w:rPr>
          <w:rFonts w:ascii="Arial" w:hAnsi="Arial" w:cs="Arial"/>
          <w:color w:val="000000" w:themeColor="text1"/>
        </w:rPr>
        <w:t>-S</w:t>
      </w:r>
      <w:r w:rsidRPr="00E70C3C">
        <w:rPr>
          <w:rFonts w:ascii="Arial" w:hAnsi="Arial" w:cs="Arial"/>
          <w:color w:val="000000" w:themeColor="text1"/>
        </w:rPr>
        <w:t>aison in eine erstmals angebotene Übergangs-Frühjahrssaison gestartet. Noch bis 23. April läuft für Fußgänger durchgängig täglich v</w:t>
      </w:r>
      <w:r w:rsidRPr="00E70C3C">
        <w:rPr>
          <w:rFonts w:ascii="Arial" w:hAnsi="Arial" w:cs="Arial"/>
        </w:rPr>
        <w:t xml:space="preserve">on 9 Uhr bis 16 Uhr </w:t>
      </w:r>
      <w:r w:rsidRPr="00E70C3C">
        <w:rPr>
          <w:rFonts w:ascii="Arial" w:hAnsi="Arial" w:cs="Arial"/>
          <w:color w:val="000000" w:themeColor="text1"/>
        </w:rPr>
        <w:t xml:space="preserve">die </w:t>
      </w:r>
      <w:proofErr w:type="spellStart"/>
      <w:r w:rsidRPr="00E70C3C">
        <w:rPr>
          <w:rFonts w:ascii="Arial" w:hAnsi="Arial" w:cs="Arial"/>
          <w:color w:val="000000" w:themeColor="text1"/>
        </w:rPr>
        <w:t>Wiedhagbahn</w:t>
      </w:r>
      <w:proofErr w:type="spellEnd"/>
      <w:r w:rsidRPr="00E70C3C">
        <w:rPr>
          <w:rFonts w:ascii="Arial" w:hAnsi="Arial" w:cs="Arial"/>
          <w:color w:val="000000" w:themeColor="text1"/>
        </w:rPr>
        <w:t xml:space="preserve"> (Bild). Der Saisonstart des Sommerbetriebs ist für 13. Mai geplant. </w:t>
      </w:r>
      <w:r w:rsidRPr="00E70C3C">
        <w:rPr>
          <w:rFonts w:ascii="Arial" w:hAnsi="Arial" w:cs="Arial"/>
          <w:color w:val="000000" w:themeColor="text1"/>
        </w:rPr>
        <w:br/>
        <w:t xml:space="preserve">Foto: Bad Hindelang Tourismus/Wolfgang B. Kleiner  </w:t>
      </w:r>
    </w:p>
    <w:p w14:paraId="2AC23FC6" w14:textId="77777777" w:rsidR="009830F3" w:rsidRDefault="009830F3" w:rsidP="009830F3">
      <w:pPr>
        <w:jc w:val="both"/>
        <w:rPr>
          <w:rFonts w:ascii="Arial" w:hAnsi="Arial" w:cs="Arial"/>
          <w:color w:val="000000" w:themeColor="text1"/>
        </w:rPr>
      </w:pPr>
    </w:p>
    <w:p w14:paraId="49072E30" w14:textId="7C07416E" w:rsidR="007F1D1C" w:rsidRPr="00E70C3C" w:rsidRDefault="005D4E86" w:rsidP="0042744C">
      <w:pPr>
        <w:ind w:right="-425"/>
        <w:jc w:val="both"/>
        <w:rPr>
          <w:rFonts w:ascii="Arial" w:hAnsi="Arial" w:cs="Arial"/>
          <w:sz w:val="20"/>
          <w:szCs w:val="20"/>
        </w:rPr>
      </w:pPr>
      <w:r w:rsidRPr="00E70C3C">
        <w:rPr>
          <w:rFonts w:ascii="Arial" w:hAnsi="Arial" w:cs="Arial"/>
          <w:b/>
          <w:sz w:val="20"/>
          <w:szCs w:val="20"/>
          <w:shd w:val="clear" w:color="auto" w:fill="FFFFFF"/>
        </w:rPr>
        <w:t xml:space="preserve">Kontakte </w:t>
      </w:r>
    </w:p>
    <w:p w14:paraId="7BCD68DA" w14:textId="2F46FD76" w:rsidR="007C4542" w:rsidRPr="00E70C3C" w:rsidRDefault="000364AC">
      <w:pPr>
        <w:widowControl/>
        <w:suppressAutoHyphens w:val="0"/>
        <w:rPr>
          <w:rFonts w:ascii="Arial" w:hAnsi="Arial" w:cs="Arial"/>
          <w:sz w:val="20"/>
          <w:szCs w:val="20"/>
        </w:rPr>
      </w:pPr>
      <w:r w:rsidRPr="00E70C3C">
        <w:rPr>
          <w:rFonts w:ascii="Arial" w:hAnsi="Arial" w:cs="Arial"/>
          <w:b/>
          <w:color w:val="000000"/>
          <w:sz w:val="20"/>
          <w:szCs w:val="20"/>
        </w:rPr>
        <w:t>Bergbahnen Hindelang-Oberjoch AG</w:t>
      </w:r>
      <w:r w:rsidRPr="00E70C3C">
        <w:rPr>
          <w:rFonts w:ascii="Arial" w:hAnsi="Arial" w:cs="Arial"/>
          <w:b/>
          <w:color w:val="000000"/>
          <w:sz w:val="20"/>
          <w:szCs w:val="20"/>
        </w:rPr>
        <w:br/>
      </w:r>
      <w:r w:rsidRPr="00E70C3C">
        <w:rPr>
          <w:rFonts w:ascii="Arial" w:hAnsi="Arial" w:cs="Arial"/>
          <w:color w:val="000000"/>
          <w:sz w:val="20"/>
          <w:szCs w:val="20"/>
        </w:rPr>
        <w:t>Passstraße 44, 87541 Hindelang-Oberjoch</w:t>
      </w:r>
      <w:r w:rsidRPr="00E70C3C">
        <w:rPr>
          <w:rFonts w:ascii="Arial" w:hAnsi="Arial" w:cs="Arial"/>
          <w:color w:val="000000"/>
          <w:sz w:val="20"/>
          <w:szCs w:val="20"/>
        </w:rPr>
        <w:br/>
        <w:t>Telefon: +49 8324 93399-0</w:t>
      </w:r>
      <w:r w:rsidRPr="00E70C3C">
        <w:rPr>
          <w:rFonts w:ascii="Arial" w:hAnsi="Arial" w:cs="Arial"/>
          <w:color w:val="000000"/>
          <w:sz w:val="20"/>
          <w:szCs w:val="20"/>
        </w:rPr>
        <w:br/>
        <w:t>Fax: +49 8324 93399-30</w:t>
      </w:r>
      <w:r w:rsidRPr="00E70C3C">
        <w:rPr>
          <w:rFonts w:ascii="Arial" w:hAnsi="Arial" w:cs="Arial"/>
          <w:color w:val="000000"/>
          <w:sz w:val="20"/>
          <w:szCs w:val="20"/>
        </w:rPr>
        <w:br/>
        <w:t xml:space="preserve">E-Mail: </w:t>
      </w:r>
      <w:hyperlink r:id="rId7" w:history="1">
        <w:r w:rsidRPr="00E70C3C">
          <w:rPr>
            <w:rStyle w:val="Hyperlink"/>
            <w:rFonts w:ascii="Arial" w:hAnsi="Arial" w:cs="Arial"/>
            <w:sz w:val="20"/>
            <w:szCs w:val="20"/>
          </w:rPr>
          <w:t>info@bergbahnen-hindelang-oberjoch.de</w:t>
        </w:r>
      </w:hyperlink>
      <w:r w:rsidRPr="00E70C3C">
        <w:rPr>
          <w:rFonts w:ascii="Arial" w:hAnsi="Arial" w:cs="Arial"/>
          <w:color w:val="000000"/>
          <w:sz w:val="20"/>
          <w:szCs w:val="20"/>
        </w:rPr>
        <w:br/>
        <w:t xml:space="preserve">Internet: </w:t>
      </w:r>
      <w:hyperlink r:id="rId8" w:history="1">
        <w:r w:rsidRPr="00E70C3C">
          <w:rPr>
            <w:rStyle w:val="Hyperlink"/>
            <w:rFonts w:ascii="Arial" w:hAnsi="Arial" w:cs="Arial"/>
            <w:sz w:val="20"/>
            <w:szCs w:val="20"/>
          </w:rPr>
          <w:t>www.bergbahnen-hindelang-oberjoch.de</w:t>
        </w:r>
      </w:hyperlink>
      <w:r w:rsidRPr="00E70C3C">
        <w:rPr>
          <w:rFonts w:ascii="Arial" w:hAnsi="Arial" w:cs="Arial"/>
          <w:color w:val="000000"/>
          <w:sz w:val="20"/>
          <w:szCs w:val="20"/>
        </w:rPr>
        <w:br/>
      </w:r>
      <w:r w:rsidRPr="00E70C3C">
        <w:rPr>
          <w:rFonts w:ascii="Arial" w:hAnsi="Arial" w:cs="Arial"/>
          <w:color w:val="000000"/>
          <w:sz w:val="20"/>
          <w:szCs w:val="20"/>
        </w:rPr>
        <w:br/>
        <w:t>Ansprechpartner: Michael Riedlinger (Vorstand Bergbahnen Hindelang-Oberjoch)</w:t>
      </w:r>
      <w:r w:rsidRPr="00E70C3C">
        <w:rPr>
          <w:rFonts w:ascii="Arial" w:hAnsi="Arial" w:cs="Arial"/>
          <w:color w:val="000000"/>
          <w:sz w:val="20"/>
          <w:szCs w:val="20"/>
        </w:rPr>
        <w:br/>
      </w:r>
      <w:r w:rsidRPr="00E70C3C">
        <w:rPr>
          <w:rFonts w:ascii="Arial" w:hAnsi="Arial" w:cs="Arial"/>
          <w:color w:val="000000"/>
          <w:sz w:val="20"/>
          <w:szCs w:val="20"/>
        </w:rPr>
        <w:br/>
      </w:r>
      <w:r w:rsidRPr="00E70C3C">
        <w:rPr>
          <w:rFonts w:ascii="Arial" w:hAnsi="Arial" w:cs="Arial"/>
          <w:b/>
          <w:color w:val="000000"/>
          <w:sz w:val="20"/>
          <w:szCs w:val="20"/>
        </w:rPr>
        <w:t>Denkinger Kommunikation</w:t>
      </w:r>
      <w:r w:rsidRPr="00E70C3C">
        <w:rPr>
          <w:rFonts w:ascii="Arial" w:hAnsi="Arial" w:cs="Arial"/>
          <w:color w:val="000000"/>
          <w:sz w:val="20"/>
          <w:szCs w:val="20"/>
        </w:rPr>
        <w:br/>
        <w:t>Buchenstraße 2, 87766 Memmingerberg</w:t>
      </w:r>
      <w:r w:rsidRPr="00E70C3C">
        <w:rPr>
          <w:rFonts w:ascii="Arial" w:hAnsi="Arial" w:cs="Arial"/>
          <w:color w:val="000000"/>
          <w:sz w:val="20"/>
          <w:szCs w:val="20"/>
        </w:rPr>
        <w:br/>
        <w:t>Telefon: +49 8331 96698-47</w:t>
      </w:r>
      <w:r w:rsidRPr="00E70C3C">
        <w:rPr>
          <w:rFonts w:ascii="Arial" w:hAnsi="Arial" w:cs="Arial"/>
          <w:color w:val="000000"/>
          <w:sz w:val="20"/>
          <w:szCs w:val="20"/>
        </w:rPr>
        <w:br/>
        <w:t>Fax: +49 8331 96698-48</w:t>
      </w:r>
      <w:r w:rsidRPr="00E70C3C">
        <w:rPr>
          <w:rFonts w:ascii="Arial" w:hAnsi="Arial" w:cs="Arial"/>
          <w:color w:val="000000"/>
          <w:sz w:val="20"/>
          <w:szCs w:val="20"/>
        </w:rPr>
        <w:br/>
        <w:t xml:space="preserve">E-Mail: </w:t>
      </w:r>
      <w:hyperlink r:id="rId9" w:history="1">
        <w:r w:rsidRPr="00E70C3C">
          <w:rPr>
            <w:rStyle w:val="Hyperlink"/>
            <w:rFonts w:ascii="Arial" w:hAnsi="Arial" w:cs="Arial"/>
            <w:sz w:val="20"/>
            <w:szCs w:val="20"/>
          </w:rPr>
          <w:t>presse@denkinger-pr.de</w:t>
        </w:r>
      </w:hyperlink>
      <w:r w:rsidRPr="00E70C3C">
        <w:rPr>
          <w:rFonts w:ascii="Arial" w:hAnsi="Arial" w:cs="Arial"/>
          <w:color w:val="000000"/>
          <w:sz w:val="20"/>
          <w:szCs w:val="20"/>
        </w:rPr>
        <w:br/>
        <w:t xml:space="preserve">Internet: </w:t>
      </w:r>
      <w:hyperlink r:id="rId10" w:history="1">
        <w:r w:rsidRPr="00E70C3C">
          <w:rPr>
            <w:rStyle w:val="Hyperlink"/>
            <w:rFonts w:ascii="Arial" w:hAnsi="Arial" w:cs="Arial"/>
            <w:sz w:val="20"/>
            <w:szCs w:val="20"/>
          </w:rPr>
          <w:t>https://denkinger-pr.de</w:t>
        </w:r>
      </w:hyperlink>
      <w:r w:rsidRPr="00E70C3C">
        <w:rPr>
          <w:rFonts w:ascii="Arial" w:hAnsi="Arial" w:cs="Arial"/>
          <w:color w:val="000000"/>
          <w:sz w:val="20"/>
          <w:szCs w:val="20"/>
        </w:rPr>
        <w:br/>
      </w:r>
      <w:r w:rsidR="00E70C3C">
        <w:rPr>
          <w:rFonts w:ascii="Arial" w:hAnsi="Arial" w:cs="Arial"/>
          <w:color w:val="000000"/>
          <w:sz w:val="20"/>
          <w:szCs w:val="20"/>
        </w:rPr>
        <w:br/>
      </w:r>
      <w:r w:rsidRPr="00E70C3C">
        <w:rPr>
          <w:rFonts w:ascii="Arial" w:hAnsi="Arial" w:cs="Arial"/>
          <w:color w:val="000000"/>
          <w:sz w:val="20"/>
          <w:szCs w:val="20"/>
        </w:rPr>
        <w:t>Ansprechpartner: Michael Denkinger (Inhaber und Geschäftsführer)</w:t>
      </w:r>
      <w:r w:rsidRPr="00E70C3C">
        <w:rPr>
          <w:rFonts w:ascii="Arial" w:hAnsi="Arial" w:cs="Arial"/>
          <w:sz w:val="20"/>
          <w:szCs w:val="20"/>
        </w:rPr>
        <w:t xml:space="preserve"> </w:t>
      </w:r>
      <w:r w:rsidR="00582507" w:rsidRPr="00E70C3C">
        <w:rPr>
          <w:rFonts w:ascii="Arial" w:hAnsi="Arial" w:cs="Arial"/>
          <w:sz w:val="20"/>
          <w:szCs w:val="20"/>
        </w:rPr>
        <w:t xml:space="preserve">  </w:t>
      </w:r>
      <w:r w:rsidR="00F17FC1" w:rsidRPr="00E70C3C">
        <w:rPr>
          <w:rFonts w:ascii="Arial" w:hAnsi="Arial" w:cs="Arial"/>
          <w:sz w:val="20"/>
          <w:szCs w:val="20"/>
        </w:rPr>
        <w:t xml:space="preserve">  </w:t>
      </w:r>
      <w:r w:rsidR="00BE2ED2" w:rsidRPr="00E70C3C">
        <w:rPr>
          <w:rFonts w:ascii="Arial" w:hAnsi="Arial" w:cs="Arial"/>
          <w:b/>
          <w:sz w:val="20"/>
          <w:szCs w:val="20"/>
          <w:shd w:val="clear" w:color="auto" w:fill="FFFFFF"/>
        </w:rPr>
        <w:t xml:space="preserve"> </w:t>
      </w:r>
      <w:r w:rsidR="00E70C3C">
        <w:rPr>
          <w:rFonts w:ascii="Arial" w:hAnsi="Arial" w:cs="Arial"/>
          <w:sz w:val="20"/>
          <w:szCs w:val="20"/>
        </w:rPr>
        <w:t xml:space="preserve"> </w:t>
      </w:r>
    </w:p>
    <w:sectPr w:rsidR="007C4542" w:rsidRPr="00E70C3C" w:rsidSect="00B25AAE">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BB614" w14:textId="77777777" w:rsidR="00CC7DC4" w:rsidRDefault="00CC7DC4">
      <w:r>
        <w:separator/>
      </w:r>
    </w:p>
  </w:endnote>
  <w:endnote w:type="continuationSeparator" w:id="0">
    <w:p w14:paraId="51FDCB4A" w14:textId="77777777" w:rsidR="00CC7DC4" w:rsidRDefault="00CC7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E083" w14:textId="77777777" w:rsidR="005B74ED" w:rsidRDefault="005B74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AB6C"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Bergbahnen Hindelang-Oberjoch AG</w:t>
    </w:r>
  </w:p>
  <w:p w14:paraId="1879333E"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Passstraße 44</w:t>
    </w:r>
  </w:p>
  <w:p w14:paraId="7CAF8DB0"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87541 Hindelang-Oberjoch</w:t>
    </w:r>
  </w:p>
  <w:p w14:paraId="75DB93AB"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Telefon: +49 8324 93399-0</w:t>
    </w:r>
  </w:p>
  <w:p w14:paraId="664CB08E" w14:textId="29B64048" w:rsidR="00B82E10" w:rsidRPr="00E408DD" w:rsidRDefault="00DB7A38" w:rsidP="00DB7A38">
    <w:pPr>
      <w:pStyle w:val="Fuzeile"/>
    </w:pPr>
    <w:r w:rsidRPr="00DB7A38">
      <w:rPr>
        <w:rFonts w:ascii="Arial" w:hAnsi="Arial" w:cs="Arial"/>
        <w:sz w:val="16"/>
        <w:szCs w:val="16"/>
      </w:rPr>
      <w:t>Fax: +49 8324 93399-30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91EB" w14:textId="77777777" w:rsidR="005B74ED" w:rsidRDefault="005B74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DBBA8" w14:textId="77777777" w:rsidR="00CC7DC4" w:rsidRDefault="00CC7DC4">
      <w:r>
        <w:separator/>
      </w:r>
    </w:p>
  </w:footnote>
  <w:footnote w:type="continuationSeparator" w:id="0">
    <w:p w14:paraId="5F876D46" w14:textId="77777777" w:rsidR="00CC7DC4" w:rsidRDefault="00CC7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2FEC" w14:textId="77777777" w:rsidR="00DB7A38" w:rsidRDefault="00DB7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073746AC" w:rsidR="00B82E10" w:rsidRDefault="00B82E10">
    <w:pPr>
      <w:pStyle w:val="VorformatierterText"/>
    </w:pPr>
    <w:r>
      <w:rPr>
        <w:noProof/>
      </w:rPr>
      <w:drawing>
        <wp:inline distT="0" distB="0" distL="0" distR="0" wp14:anchorId="0CFFC516" wp14:editId="11053856">
          <wp:extent cx="1186613" cy="1051034"/>
          <wp:effectExtent l="0" t="0" r="0" b="317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1246338" cy="11039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B88" w14:textId="77777777" w:rsidR="00DB7A38" w:rsidRDefault="00DB7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6851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457D"/>
    <w:rsid w:val="000058DF"/>
    <w:rsid w:val="00005CB4"/>
    <w:rsid w:val="00007859"/>
    <w:rsid w:val="00007B3B"/>
    <w:rsid w:val="00011FB8"/>
    <w:rsid w:val="00013CD8"/>
    <w:rsid w:val="00016592"/>
    <w:rsid w:val="00017104"/>
    <w:rsid w:val="000256CF"/>
    <w:rsid w:val="000257E2"/>
    <w:rsid w:val="00030398"/>
    <w:rsid w:val="000306DA"/>
    <w:rsid w:val="0003104E"/>
    <w:rsid w:val="000321C8"/>
    <w:rsid w:val="00034446"/>
    <w:rsid w:val="000364AC"/>
    <w:rsid w:val="00036F38"/>
    <w:rsid w:val="00041CEE"/>
    <w:rsid w:val="00043B4D"/>
    <w:rsid w:val="00044DC3"/>
    <w:rsid w:val="000510AC"/>
    <w:rsid w:val="00060A36"/>
    <w:rsid w:val="000651A0"/>
    <w:rsid w:val="0006558A"/>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E23"/>
    <w:rsid w:val="000A72E5"/>
    <w:rsid w:val="000B07BF"/>
    <w:rsid w:val="000B1243"/>
    <w:rsid w:val="000B2CCF"/>
    <w:rsid w:val="000B7990"/>
    <w:rsid w:val="000C0136"/>
    <w:rsid w:val="000C08A3"/>
    <w:rsid w:val="000C4513"/>
    <w:rsid w:val="000C4DA2"/>
    <w:rsid w:val="000D1006"/>
    <w:rsid w:val="000D28EA"/>
    <w:rsid w:val="000D46F2"/>
    <w:rsid w:val="000E1C87"/>
    <w:rsid w:val="000E4274"/>
    <w:rsid w:val="000E5CF7"/>
    <w:rsid w:val="000E62AF"/>
    <w:rsid w:val="000E65EE"/>
    <w:rsid w:val="000E6F38"/>
    <w:rsid w:val="000F0270"/>
    <w:rsid w:val="000F2B62"/>
    <w:rsid w:val="000F2EBA"/>
    <w:rsid w:val="000F4182"/>
    <w:rsid w:val="000F502C"/>
    <w:rsid w:val="000F766F"/>
    <w:rsid w:val="00102D08"/>
    <w:rsid w:val="0011292A"/>
    <w:rsid w:val="00112991"/>
    <w:rsid w:val="001168EB"/>
    <w:rsid w:val="00117720"/>
    <w:rsid w:val="001221D0"/>
    <w:rsid w:val="00122963"/>
    <w:rsid w:val="001246FD"/>
    <w:rsid w:val="001336D4"/>
    <w:rsid w:val="00135BB9"/>
    <w:rsid w:val="00137C7D"/>
    <w:rsid w:val="00143885"/>
    <w:rsid w:val="00147FC9"/>
    <w:rsid w:val="0015198F"/>
    <w:rsid w:val="001535E8"/>
    <w:rsid w:val="00154233"/>
    <w:rsid w:val="00154629"/>
    <w:rsid w:val="00155CC0"/>
    <w:rsid w:val="00161071"/>
    <w:rsid w:val="001738F8"/>
    <w:rsid w:val="00176A6F"/>
    <w:rsid w:val="00181C2E"/>
    <w:rsid w:val="00185314"/>
    <w:rsid w:val="001853B1"/>
    <w:rsid w:val="00186617"/>
    <w:rsid w:val="0018683B"/>
    <w:rsid w:val="001871CB"/>
    <w:rsid w:val="001914C9"/>
    <w:rsid w:val="00195799"/>
    <w:rsid w:val="00195BD8"/>
    <w:rsid w:val="001A0D32"/>
    <w:rsid w:val="001A1790"/>
    <w:rsid w:val="001A192E"/>
    <w:rsid w:val="001A28EC"/>
    <w:rsid w:val="001A429B"/>
    <w:rsid w:val="001A729D"/>
    <w:rsid w:val="001C08B2"/>
    <w:rsid w:val="001C094C"/>
    <w:rsid w:val="001C366A"/>
    <w:rsid w:val="001C487A"/>
    <w:rsid w:val="001D375B"/>
    <w:rsid w:val="001D39B8"/>
    <w:rsid w:val="001D3A85"/>
    <w:rsid w:val="001D6A8F"/>
    <w:rsid w:val="001E74A1"/>
    <w:rsid w:val="001E7DC5"/>
    <w:rsid w:val="00200AC0"/>
    <w:rsid w:val="0020289D"/>
    <w:rsid w:val="00202FD5"/>
    <w:rsid w:val="00207BDE"/>
    <w:rsid w:val="002118AA"/>
    <w:rsid w:val="002129E6"/>
    <w:rsid w:val="00213075"/>
    <w:rsid w:val="00217F6F"/>
    <w:rsid w:val="0022085D"/>
    <w:rsid w:val="002222E8"/>
    <w:rsid w:val="0022343D"/>
    <w:rsid w:val="00224841"/>
    <w:rsid w:val="00226259"/>
    <w:rsid w:val="00233385"/>
    <w:rsid w:val="00233EC8"/>
    <w:rsid w:val="00235132"/>
    <w:rsid w:val="00241EA9"/>
    <w:rsid w:val="00242FB1"/>
    <w:rsid w:val="002459E2"/>
    <w:rsid w:val="00245F1D"/>
    <w:rsid w:val="00251DC5"/>
    <w:rsid w:val="00255211"/>
    <w:rsid w:val="00257BF7"/>
    <w:rsid w:val="00257C28"/>
    <w:rsid w:val="0026307C"/>
    <w:rsid w:val="0027433E"/>
    <w:rsid w:val="0027568A"/>
    <w:rsid w:val="002815DF"/>
    <w:rsid w:val="00282504"/>
    <w:rsid w:val="00286D8A"/>
    <w:rsid w:val="00287080"/>
    <w:rsid w:val="00287712"/>
    <w:rsid w:val="00287EB4"/>
    <w:rsid w:val="00287F12"/>
    <w:rsid w:val="002906DF"/>
    <w:rsid w:val="00291A2E"/>
    <w:rsid w:val="00292CCC"/>
    <w:rsid w:val="002A1F25"/>
    <w:rsid w:val="002A63CC"/>
    <w:rsid w:val="002A782C"/>
    <w:rsid w:val="002B15D6"/>
    <w:rsid w:val="002C2961"/>
    <w:rsid w:val="002C3AE3"/>
    <w:rsid w:val="002C69C5"/>
    <w:rsid w:val="002C6D01"/>
    <w:rsid w:val="002C7291"/>
    <w:rsid w:val="002D1439"/>
    <w:rsid w:val="002D56FA"/>
    <w:rsid w:val="002D59F5"/>
    <w:rsid w:val="002D5C65"/>
    <w:rsid w:val="002D6064"/>
    <w:rsid w:val="002E33B0"/>
    <w:rsid w:val="002E3777"/>
    <w:rsid w:val="002F07BE"/>
    <w:rsid w:val="002F3CE9"/>
    <w:rsid w:val="002F4C14"/>
    <w:rsid w:val="002F4E40"/>
    <w:rsid w:val="002F5E4F"/>
    <w:rsid w:val="002F7496"/>
    <w:rsid w:val="002F77F0"/>
    <w:rsid w:val="00300E5E"/>
    <w:rsid w:val="00303145"/>
    <w:rsid w:val="003033F2"/>
    <w:rsid w:val="00303E75"/>
    <w:rsid w:val="00312877"/>
    <w:rsid w:val="00312EC9"/>
    <w:rsid w:val="00316CEE"/>
    <w:rsid w:val="00324EB5"/>
    <w:rsid w:val="00325E2A"/>
    <w:rsid w:val="00326410"/>
    <w:rsid w:val="00326678"/>
    <w:rsid w:val="00331BD7"/>
    <w:rsid w:val="00335C1A"/>
    <w:rsid w:val="003429D0"/>
    <w:rsid w:val="003460DC"/>
    <w:rsid w:val="00347BEE"/>
    <w:rsid w:val="00350AEF"/>
    <w:rsid w:val="00352407"/>
    <w:rsid w:val="00352A88"/>
    <w:rsid w:val="00352E3A"/>
    <w:rsid w:val="0036173D"/>
    <w:rsid w:val="00364888"/>
    <w:rsid w:val="003703FF"/>
    <w:rsid w:val="003717AA"/>
    <w:rsid w:val="00372D99"/>
    <w:rsid w:val="003732F6"/>
    <w:rsid w:val="00374B11"/>
    <w:rsid w:val="0038176A"/>
    <w:rsid w:val="0038578B"/>
    <w:rsid w:val="003904A1"/>
    <w:rsid w:val="003910CC"/>
    <w:rsid w:val="0039448D"/>
    <w:rsid w:val="0039520F"/>
    <w:rsid w:val="003965A0"/>
    <w:rsid w:val="003A16C9"/>
    <w:rsid w:val="003A4329"/>
    <w:rsid w:val="003B1C47"/>
    <w:rsid w:val="003B5731"/>
    <w:rsid w:val="003B68CD"/>
    <w:rsid w:val="003B79D9"/>
    <w:rsid w:val="003C3AAF"/>
    <w:rsid w:val="003C43C7"/>
    <w:rsid w:val="003C4CAE"/>
    <w:rsid w:val="003D1673"/>
    <w:rsid w:val="003D4C0B"/>
    <w:rsid w:val="003D51A6"/>
    <w:rsid w:val="003D5401"/>
    <w:rsid w:val="003D6DDF"/>
    <w:rsid w:val="003E2739"/>
    <w:rsid w:val="003E4C52"/>
    <w:rsid w:val="003E711E"/>
    <w:rsid w:val="003E7E0E"/>
    <w:rsid w:val="00401498"/>
    <w:rsid w:val="00406BEC"/>
    <w:rsid w:val="00410735"/>
    <w:rsid w:val="00414118"/>
    <w:rsid w:val="0041509B"/>
    <w:rsid w:val="00415BD0"/>
    <w:rsid w:val="00417289"/>
    <w:rsid w:val="004214F9"/>
    <w:rsid w:val="00421D9C"/>
    <w:rsid w:val="004227CD"/>
    <w:rsid w:val="004268CF"/>
    <w:rsid w:val="0042744C"/>
    <w:rsid w:val="00431755"/>
    <w:rsid w:val="00444A55"/>
    <w:rsid w:val="004460BC"/>
    <w:rsid w:val="00450A90"/>
    <w:rsid w:val="00450FC4"/>
    <w:rsid w:val="00453C6F"/>
    <w:rsid w:val="00455BBD"/>
    <w:rsid w:val="00456B13"/>
    <w:rsid w:val="00461921"/>
    <w:rsid w:val="00465EC7"/>
    <w:rsid w:val="004661FE"/>
    <w:rsid w:val="00466E20"/>
    <w:rsid w:val="0047314F"/>
    <w:rsid w:val="00476BCB"/>
    <w:rsid w:val="00487D68"/>
    <w:rsid w:val="004935F2"/>
    <w:rsid w:val="004952E9"/>
    <w:rsid w:val="004A04AE"/>
    <w:rsid w:val="004A2A2A"/>
    <w:rsid w:val="004A3B5D"/>
    <w:rsid w:val="004A3CDD"/>
    <w:rsid w:val="004B1703"/>
    <w:rsid w:val="004B1A02"/>
    <w:rsid w:val="004B2693"/>
    <w:rsid w:val="004B44E2"/>
    <w:rsid w:val="004B4B2D"/>
    <w:rsid w:val="004B50A6"/>
    <w:rsid w:val="004B6702"/>
    <w:rsid w:val="004B780E"/>
    <w:rsid w:val="004C2D1E"/>
    <w:rsid w:val="004C30FD"/>
    <w:rsid w:val="004C4F79"/>
    <w:rsid w:val="004C4F9A"/>
    <w:rsid w:val="004D1EB1"/>
    <w:rsid w:val="004D6D85"/>
    <w:rsid w:val="004D6D8C"/>
    <w:rsid w:val="004E55AB"/>
    <w:rsid w:val="004F2BE1"/>
    <w:rsid w:val="004F4376"/>
    <w:rsid w:val="00502027"/>
    <w:rsid w:val="00512E31"/>
    <w:rsid w:val="00515628"/>
    <w:rsid w:val="00516745"/>
    <w:rsid w:val="00517012"/>
    <w:rsid w:val="00517DAD"/>
    <w:rsid w:val="005229AD"/>
    <w:rsid w:val="00523542"/>
    <w:rsid w:val="00525FA8"/>
    <w:rsid w:val="00526D42"/>
    <w:rsid w:val="00530B08"/>
    <w:rsid w:val="005328D2"/>
    <w:rsid w:val="00533EA3"/>
    <w:rsid w:val="005408D0"/>
    <w:rsid w:val="0054134D"/>
    <w:rsid w:val="005458D7"/>
    <w:rsid w:val="0054776E"/>
    <w:rsid w:val="00550011"/>
    <w:rsid w:val="005501BE"/>
    <w:rsid w:val="005571B3"/>
    <w:rsid w:val="005571ED"/>
    <w:rsid w:val="00560F84"/>
    <w:rsid w:val="0056344F"/>
    <w:rsid w:val="00563B1F"/>
    <w:rsid w:val="00564BA6"/>
    <w:rsid w:val="00567B44"/>
    <w:rsid w:val="00570F35"/>
    <w:rsid w:val="005731B9"/>
    <w:rsid w:val="0057604B"/>
    <w:rsid w:val="00576D42"/>
    <w:rsid w:val="00580BDB"/>
    <w:rsid w:val="00581070"/>
    <w:rsid w:val="00582507"/>
    <w:rsid w:val="005843DD"/>
    <w:rsid w:val="00593742"/>
    <w:rsid w:val="0059471C"/>
    <w:rsid w:val="005949AA"/>
    <w:rsid w:val="005958C6"/>
    <w:rsid w:val="005A09AB"/>
    <w:rsid w:val="005A1A4B"/>
    <w:rsid w:val="005A5235"/>
    <w:rsid w:val="005B12B0"/>
    <w:rsid w:val="005B503D"/>
    <w:rsid w:val="005B74ED"/>
    <w:rsid w:val="005C40E8"/>
    <w:rsid w:val="005C6048"/>
    <w:rsid w:val="005D4E86"/>
    <w:rsid w:val="005E3EDC"/>
    <w:rsid w:val="005E508C"/>
    <w:rsid w:val="005E7E91"/>
    <w:rsid w:val="005F0540"/>
    <w:rsid w:val="005F0A3C"/>
    <w:rsid w:val="005F5631"/>
    <w:rsid w:val="005F58F0"/>
    <w:rsid w:val="00605987"/>
    <w:rsid w:val="00612F09"/>
    <w:rsid w:val="00620979"/>
    <w:rsid w:val="00622054"/>
    <w:rsid w:val="006234A3"/>
    <w:rsid w:val="006243A5"/>
    <w:rsid w:val="00625159"/>
    <w:rsid w:val="00627ABA"/>
    <w:rsid w:val="00640172"/>
    <w:rsid w:val="00645E93"/>
    <w:rsid w:val="00652039"/>
    <w:rsid w:val="00653571"/>
    <w:rsid w:val="00657A81"/>
    <w:rsid w:val="00657DFF"/>
    <w:rsid w:val="00660558"/>
    <w:rsid w:val="00661121"/>
    <w:rsid w:val="00663B66"/>
    <w:rsid w:val="00664790"/>
    <w:rsid w:val="006666EA"/>
    <w:rsid w:val="00670C9C"/>
    <w:rsid w:val="00672123"/>
    <w:rsid w:val="0067237C"/>
    <w:rsid w:val="0068033A"/>
    <w:rsid w:val="00680EDE"/>
    <w:rsid w:val="00686262"/>
    <w:rsid w:val="00690D1E"/>
    <w:rsid w:val="00694419"/>
    <w:rsid w:val="006949F2"/>
    <w:rsid w:val="006955CE"/>
    <w:rsid w:val="006972E1"/>
    <w:rsid w:val="006A0690"/>
    <w:rsid w:val="006A2805"/>
    <w:rsid w:val="006A2D57"/>
    <w:rsid w:val="006A36FD"/>
    <w:rsid w:val="006B0DB2"/>
    <w:rsid w:val="006B22FD"/>
    <w:rsid w:val="006B74E8"/>
    <w:rsid w:val="006B78A0"/>
    <w:rsid w:val="006C0454"/>
    <w:rsid w:val="006C27C3"/>
    <w:rsid w:val="006C5067"/>
    <w:rsid w:val="006C64D6"/>
    <w:rsid w:val="006D5070"/>
    <w:rsid w:val="006E214A"/>
    <w:rsid w:val="006E2189"/>
    <w:rsid w:val="006E3AC9"/>
    <w:rsid w:val="006E7C42"/>
    <w:rsid w:val="006F0FA5"/>
    <w:rsid w:val="006F2160"/>
    <w:rsid w:val="006F7CE2"/>
    <w:rsid w:val="00702907"/>
    <w:rsid w:val="00710297"/>
    <w:rsid w:val="007104E3"/>
    <w:rsid w:val="00710EC4"/>
    <w:rsid w:val="0071156B"/>
    <w:rsid w:val="00711E3C"/>
    <w:rsid w:val="00721FDC"/>
    <w:rsid w:val="00722B72"/>
    <w:rsid w:val="00724201"/>
    <w:rsid w:val="00724AB8"/>
    <w:rsid w:val="007256E3"/>
    <w:rsid w:val="007269D0"/>
    <w:rsid w:val="007324F6"/>
    <w:rsid w:val="00733382"/>
    <w:rsid w:val="007350F7"/>
    <w:rsid w:val="00743304"/>
    <w:rsid w:val="007441C3"/>
    <w:rsid w:val="0074445F"/>
    <w:rsid w:val="00747363"/>
    <w:rsid w:val="00747822"/>
    <w:rsid w:val="00747D7C"/>
    <w:rsid w:val="00756073"/>
    <w:rsid w:val="00756AA5"/>
    <w:rsid w:val="0076057E"/>
    <w:rsid w:val="00764309"/>
    <w:rsid w:val="007663E1"/>
    <w:rsid w:val="00770DFB"/>
    <w:rsid w:val="007711BE"/>
    <w:rsid w:val="00773BCC"/>
    <w:rsid w:val="00774D91"/>
    <w:rsid w:val="00774DA1"/>
    <w:rsid w:val="00776025"/>
    <w:rsid w:val="00782043"/>
    <w:rsid w:val="007911A0"/>
    <w:rsid w:val="007920BE"/>
    <w:rsid w:val="00792BDF"/>
    <w:rsid w:val="007941FF"/>
    <w:rsid w:val="00796277"/>
    <w:rsid w:val="00796B00"/>
    <w:rsid w:val="007A439C"/>
    <w:rsid w:val="007A50F6"/>
    <w:rsid w:val="007A6E6C"/>
    <w:rsid w:val="007B31C9"/>
    <w:rsid w:val="007B3FF7"/>
    <w:rsid w:val="007B511D"/>
    <w:rsid w:val="007B7C2C"/>
    <w:rsid w:val="007C2368"/>
    <w:rsid w:val="007C4542"/>
    <w:rsid w:val="007C64F6"/>
    <w:rsid w:val="007C6A57"/>
    <w:rsid w:val="007C7A6B"/>
    <w:rsid w:val="007D5583"/>
    <w:rsid w:val="007D5C8E"/>
    <w:rsid w:val="007D60CA"/>
    <w:rsid w:val="007D6BA9"/>
    <w:rsid w:val="007E1CC1"/>
    <w:rsid w:val="007E1F96"/>
    <w:rsid w:val="007F1D1C"/>
    <w:rsid w:val="007F22A4"/>
    <w:rsid w:val="007F6AEB"/>
    <w:rsid w:val="007F779E"/>
    <w:rsid w:val="008157E6"/>
    <w:rsid w:val="008177A6"/>
    <w:rsid w:val="008201DD"/>
    <w:rsid w:val="008206A6"/>
    <w:rsid w:val="0082073B"/>
    <w:rsid w:val="00822002"/>
    <w:rsid w:val="00831647"/>
    <w:rsid w:val="008338CF"/>
    <w:rsid w:val="00837450"/>
    <w:rsid w:val="00837567"/>
    <w:rsid w:val="008428CB"/>
    <w:rsid w:val="008463A8"/>
    <w:rsid w:val="00846D1C"/>
    <w:rsid w:val="00850A7B"/>
    <w:rsid w:val="0085253F"/>
    <w:rsid w:val="008607A4"/>
    <w:rsid w:val="00864C10"/>
    <w:rsid w:val="00867016"/>
    <w:rsid w:val="008747BC"/>
    <w:rsid w:val="00874BC9"/>
    <w:rsid w:val="008755CE"/>
    <w:rsid w:val="00881168"/>
    <w:rsid w:val="008877A2"/>
    <w:rsid w:val="008900DB"/>
    <w:rsid w:val="008929C4"/>
    <w:rsid w:val="00897CA0"/>
    <w:rsid w:val="008A4F80"/>
    <w:rsid w:val="008A6ADE"/>
    <w:rsid w:val="008B3936"/>
    <w:rsid w:val="008B54EE"/>
    <w:rsid w:val="008C23AC"/>
    <w:rsid w:val="008C2D98"/>
    <w:rsid w:val="008C3116"/>
    <w:rsid w:val="008C5EEB"/>
    <w:rsid w:val="008D4893"/>
    <w:rsid w:val="008D7972"/>
    <w:rsid w:val="008D7A19"/>
    <w:rsid w:val="008E29E9"/>
    <w:rsid w:val="008E68E4"/>
    <w:rsid w:val="008F7913"/>
    <w:rsid w:val="008F7A8B"/>
    <w:rsid w:val="00901F54"/>
    <w:rsid w:val="009031DD"/>
    <w:rsid w:val="00913B59"/>
    <w:rsid w:val="00914B55"/>
    <w:rsid w:val="00915879"/>
    <w:rsid w:val="0091594A"/>
    <w:rsid w:val="00917051"/>
    <w:rsid w:val="00923C79"/>
    <w:rsid w:val="0092425D"/>
    <w:rsid w:val="00925ADA"/>
    <w:rsid w:val="009268E8"/>
    <w:rsid w:val="0093081F"/>
    <w:rsid w:val="00933765"/>
    <w:rsid w:val="00933901"/>
    <w:rsid w:val="00934D2E"/>
    <w:rsid w:val="00935440"/>
    <w:rsid w:val="009406E2"/>
    <w:rsid w:val="00941AF5"/>
    <w:rsid w:val="0094706B"/>
    <w:rsid w:val="009477A0"/>
    <w:rsid w:val="00947807"/>
    <w:rsid w:val="00952234"/>
    <w:rsid w:val="00952E37"/>
    <w:rsid w:val="00957EB1"/>
    <w:rsid w:val="00960133"/>
    <w:rsid w:val="00961792"/>
    <w:rsid w:val="00967C6E"/>
    <w:rsid w:val="009703EC"/>
    <w:rsid w:val="00975E36"/>
    <w:rsid w:val="00980FFC"/>
    <w:rsid w:val="0098125A"/>
    <w:rsid w:val="00981818"/>
    <w:rsid w:val="009830F3"/>
    <w:rsid w:val="0098368A"/>
    <w:rsid w:val="00985CE9"/>
    <w:rsid w:val="009879DF"/>
    <w:rsid w:val="009905F0"/>
    <w:rsid w:val="009928CD"/>
    <w:rsid w:val="009965E5"/>
    <w:rsid w:val="009A1DFF"/>
    <w:rsid w:val="009A4447"/>
    <w:rsid w:val="009A5E50"/>
    <w:rsid w:val="009B298B"/>
    <w:rsid w:val="009B50F2"/>
    <w:rsid w:val="009B6D58"/>
    <w:rsid w:val="009C083E"/>
    <w:rsid w:val="009C34F1"/>
    <w:rsid w:val="009C74B3"/>
    <w:rsid w:val="009D0F7D"/>
    <w:rsid w:val="009D4AF7"/>
    <w:rsid w:val="009D7D82"/>
    <w:rsid w:val="009E150E"/>
    <w:rsid w:val="009E4BC3"/>
    <w:rsid w:val="009E599D"/>
    <w:rsid w:val="009F00C9"/>
    <w:rsid w:val="009F13AB"/>
    <w:rsid w:val="009F4C6D"/>
    <w:rsid w:val="009F5802"/>
    <w:rsid w:val="009F6379"/>
    <w:rsid w:val="009F7846"/>
    <w:rsid w:val="00A019BD"/>
    <w:rsid w:val="00A01BEA"/>
    <w:rsid w:val="00A035F7"/>
    <w:rsid w:val="00A04184"/>
    <w:rsid w:val="00A1421B"/>
    <w:rsid w:val="00A2082A"/>
    <w:rsid w:val="00A2399F"/>
    <w:rsid w:val="00A25D94"/>
    <w:rsid w:val="00A26B5F"/>
    <w:rsid w:val="00A3785F"/>
    <w:rsid w:val="00A42418"/>
    <w:rsid w:val="00A42D52"/>
    <w:rsid w:val="00A45A4B"/>
    <w:rsid w:val="00A502C3"/>
    <w:rsid w:val="00A5053B"/>
    <w:rsid w:val="00A514A6"/>
    <w:rsid w:val="00A5454B"/>
    <w:rsid w:val="00A619CA"/>
    <w:rsid w:val="00A65071"/>
    <w:rsid w:val="00A71B74"/>
    <w:rsid w:val="00A731A8"/>
    <w:rsid w:val="00A75478"/>
    <w:rsid w:val="00A83805"/>
    <w:rsid w:val="00A84DEF"/>
    <w:rsid w:val="00A925E0"/>
    <w:rsid w:val="00A92B2F"/>
    <w:rsid w:val="00A966CC"/>
    <w:rsid w:val="00A97412"/>
    <w:rsid w:val="00AB379A"/>
    <w:rsid w:val="00AC3133"/>
    <w:rsid w:val="00AC33CC"/>
    <w:rsid w:val="00AC6B1D"/>
    <w:rsid w:val="00AD14CE"/>
    <w:rsid w:val="00AD1665"/>
    <w:rsid w:val="00AD4005"/>
    <w:rsid w:val="00AE1C28"/>
    <w:rsid w:val="00AE2656"/>
    <w:rsid w:val="00AE38F1"/>
    <w:rsid w:val="00AE47E3"/>
    <w:rsid w:val="00AE7117"/>
    <w:rsid w:val="00AF0043"/>
    <w:rsid w:val="00AF0421"/>
    <w:rsid w:val="00AF09BE"/>
    <w:rsid w:val="00B00713"/>
    <w:rsid w:val="00B015CB"/>
    <w:rsid w:val="00B01810"/>
    <w:rsid w:val="00B01988"/>
    <w:rsid w:val="00B01DFF"/>
    <w:rsid w:val="00B047EB"/>
    <w:rsid w:val="00B0762D"/>
    <w:rsid w:val="00B15497"/>
    <w:rsid w:val="00B20CB1"/>
    <w:rsid w:val="00B20E34"/>
    <w:rsid w:val="00B25AAE"/>
    <w:rsid w:val="00B30B5C"/>
    <w:rsid w:val="00B321DF"/>
    <w:rsid w:val="00B41AA8"/>
    <w:rsid w:val="00B472F1"/>
    <w:rsid w:val="00B535AD"/>
    <w:rsid w:val="00B55A6A"/>
    <w:rsid w:val="00B63648"/>
    <w:rsid w:val="00B64C24"/>
    <w:rsid w:val="00B66DA4"/>
    <w:rsid w:val="00B711E4"/>
    <w:rsid w:val="00B77BC0"/>
    <w:rsid w:val="00B80CA2"/>
    <w:rsid w:val="00B82E10"/>
    <w:rsid w:val="00B85930"/>
    <w:rsid w:val="00B93199"/>
    <w:rsid w:val="00B93997"/>
    <w:rsid w:val="00BA0ACE"/>
    <w:rsid w:val="00BA28A9"/>
    <w:rsid w:val="00BA2D2F"/>
    <w:rsid w:val="00BA3BFA"/>
    <w:rsid w:val="00BB046D"/>
    <w:rsid w:val="00BB1E83"/>
    <w:rsid w:val="00BB2232"/>
    <w:rsid w:val="00BB2CE0"/>
    <w:rsid w:val="00BB5B46"/>
    <w:rsid w:val="00BC0DE5"/>
    <w:rsid w:val="00BC1FD1"/>
    <w:rsid w:val="00BC26CC"/>
    <w:rsid w:val="00BC2AD9"/>
    <w:rsid w:val="00BC3283"/>
    <w:rsid w:val="00BC4A83"/>
    <w:rsid w:val="00BC66A9"/>
    <w:rsid w:val="00BD48D4"/>
    <w:rsid w:val="00BD669A"/>
    <w:rsid w:val="00BD773E"/>
    <w:rsid w:val="00BE2ED2"/>
    <w:rsid w:val="00BE38B3"/>
    <w:rsid w:val="00BF12BF"/>
    <w:rsid w:val="00BF3AE4"/>
    <w:rsid w:val="00BF5FCA"/>
    <w:rsid w:val="00BF6BD6"/>
    <w:rsid w:val="00BF72F1"/>
    <w:rsid w:val="00C01381"/>
    <w:rsid w:val="00C04123"/>
    <w:rsid w:val="00C0576B"/>
    <w:rsid w:val="00C05B19"/>
    <w:rsid w:val="00C05E8A"/>
    <w:rsid w:val="00C0693F"/>
    <w:rsid w:val="00C11AB2"/>
    <w:rsid w:val="00C205E5"/>
    <w:rsid w:val="00C221C6"/>
    <w:rsid w:val="00C30142"/>
    <w:rsid w:val="00C3462E"/>
    <w:rsid w:val="00C36C5D"/>
    <w:rsid w:val="00C407E2"/>
    <w:rsid w:val="00C43982"/>
    <w:rsid w:val="00C47DE0"/>
    <w:rsid w:val="00C47E36"/>
    <w:rsid w:val="00C527E9"/>
    <w:rsid w:val="00C532D6"/>
    <w:rsid w:val="00C5392D"/>
    <w:rsid w:val="00C57617"/>
    <w:rsid w:val="00C6179E"/>
    <w:rsid w:val="00C620EF"/>
    <w:rsid w:val="00C663CF"/>
    <w:rsid w:val="00C727CA"/>
    <w:rsid w:val="00C76820"/>
    <w:rsid w:val="00C76B26"/>
    <w:rsid w:val="00C816C3"/>
    <w:rsid w:val="00C83C59"/>
    <w:rsid w:val="00C87780"/>
    <w:rsid w:val="00C93750"/>
    <w:rsid w:val="00C95316"/>
    <w:rsid w:val="00C9648F"/>
    <w:rsid w:val="00CA1995"/>
    <w:rsid w:val="00CA2664"/>
    <w:rsid w:val="00CA5676"/>
    <w:rsid w:val="00CB0BF5"/>
    <w:rsid w:val="00CB2C80"/>
    <w:rsid w:val="00CB32DE"/>
    <w:rsid w:val="00CB5F55"/>
    <w:rsid w:val="00CB73D7"/>
    <w:rsid w:val="00CC3014"/>
    <w:rsid w:val="00CC5106"/>
    <w:rsid w:val="00CC647D"/>
    <w:rsid w:val="00CC65E2"/>
    <w:rsid w:val="00CC6EFF"/>
    <w:rsid w:val="00CC7DC4"/>
    <w:rsid w:val="00CD0197"/>
    <w:rsid w:val="00CD2562"/>
    <w:rsid w:val="00CD653E"/>
    <w:rsid w:val="00CD6EFA"/>
    <w:rsid w:val="00CD73F2"/>
    <w:rsid w:val="00CE03AE"/>
    <w:rsid w:val="00CE19CC"/>
    <w:rsid w:val="00CF29AF"/>
    <w:rsid w:val="00CF6D23"/>
    <w:rsid w:val="00D05CEC"/>
    <w:rsid w:val="00D06A1D"/>
    <w:rsid w:val="00D10952"/>
    <w:rsid w:val="00D11FA7"/>
    <w:rsid w:val="00D133D9"/>
    <w:rsid w:val="00D159C3"/>
    <w:rsid w:val="00D17677"/>
    <w:rsid w:val="00D20C02"/>
    <w:rsid w:val="00D244F6"/>
    <w:rsid w:val="00D27475"/>
    <w:rsid w:val="00D31841"/>
    <w:rsid w:val="00D36CD3"/>
    <w:rsid w:val="00D374A9"/>
    <w:rsid w:val="00D42C00"/>
    <w:rsid w:val="00D46EE9"/>
    <w:rsid w:val="00D46F42"/>
    <w:rsid w:val="00D470F0"/>
    <w:rsid w:val="00D47676"/>
    <w:rsid w:val="00D478AA"/>
    <w:rsid w:val="00D47BF6"/>
    <w:rsid w:val="00D50577"/>
    <w:rsid w:val="00D57302"/>
    <w:rsid w:val="00D600E3"/>
    <w:rsid w:val="00D607FF"/>
    <w:rsid w:val="00D61F29"/>
    <w:rsid w:val="00D667EF"/>
    <w:rsid w:val="00D72959"/>
    <w:rsid w:val="00D730C7"/>
    <w:rsid w:val="00D7334C"/>
    <w:rsid w:val="00D73BE3"/>
    <w:rsid w:val="00D7445F"/>
    <w:rsid w:val="00D87016"/>
    <w:rsid w:val="00D87821"/>
    <w:rsid w:val="00D9199C"/>
    <w:rsid w:val="00D9396D"/>
    <w:rsid w:val="00D94DD7"/>
    <w:rsid w:val="00DA1731"/>
    <w:rsid w:val="00DA56AE"/>
    <w:rsid w:val="00DA6871"/>
    <w:rsid w:val="00DA68AA"/>
    <w:rsid w:val="00DA6FCE"/>
    <w:rsid w:val="00DA7B14"/>
    <w:rsid w:val="00DB4A2C"/>
    <w:rsid w:val="00DB7A38"/>
    <w:rsid w:val="00DC2E8D"/>
    <w:rsid w:val="00DE15B0"/>
    <w:rsid w:val="00DE1823"/>
    <w:rsid w:val="00DE23A4"/>
    <w:rsid w:val="00DE53E0"/>
    <w:rsid w:val="00DE6ECD"/>
    <w:rsid w:val="00DF4C31"/>
    <w:rsid w:val="00DF60F6"/>
    <w:rsid w:val="00E01CA0"/>
    <w:rsid w:val="00E07031"/>
    <w:rsid w:val="00E070EF"/>
    <w:rsid w:val="00E1573E"/>
    <w:rsid w:val="00E15A97"/>
    <w:rsid w:val="00E22626"/>
    <w:rsid w:val="00E2625C"/>
    <w:rsid w:val="00E30A0C"/>
    <w:rsid w:val="00E37C47"/>
    <w:rsid w:val="00E408DD"/>
    <w:rsid w:val="00E415DF"/>
    <w:rsid w:val="00E464A6"/>
    <w:rsid w:val="00E467C3"/>
    <w:rsid w:val="00E522D7"/>
    <w:rsid w:val="00E55ADF"/>
    <w:rsid w:val="00E55F78"/>
    <w:rsid w:val="00E65921"/>
    <w:rsid w:val="00E66050"/>
    <w:rsid w:val="00E70C3C"/>
    <w:rsid w:val="00E7139A"/>
    <w:rsid w:val="00E74E0F"/>
    <w:rsid w:val="00E75699"/>
    <w:rsid w:val="00E77478"/>
    <w:rsid w:val="00E80D27"/>
    <w:rsid w:val="00E859DC"/>
    <w:rsid w:val="00E864B5"/>
    <w:rsid w:val="00E90DFF"/>
    <w:rsid w:val="00E93333"/>
    <w:rsid w:val="00E95AA6"/>
    <w:rsid w:val="00E96163"/>
    <w:rsid w:val="00EA0CA5"/>
    <w:rsid w:val="00EA1432"/>
    <w:rsid w:val="00EA144E"/>
    <w:rsid w:val="00EA1FFF"/>
    <w:rsid w:val="00EA29F1"/>
    <w:rsid w:val="00EA686F"/>
    <w:rsid w:val="00EB1D4F"/>
    <w:rsid w:val="00EB1D8F"/>
    <w:rsid w:val="00EB356D"/>
    <w:rsid w:val="00EB7161"/>
    <w:rsid w:val="00EB7853"/>
    <w:rsid w:val="00EC088C"/>
    <w:rsid w:val="00EC2755"/>
    <w:rsid w:val="00EC32C4"/>
    <w:rsid w:val="00EC4545"/>
    <w:rsid w:val="00EC51E4"/>
    <w:rsid w:val="00EC55C1"/>
    <w:rsid w:val="00ED0D59"/>
    <w:rsid w:val="00ED1EC0"/>
    <w:rsid w:val="00ED365F"/>
    <w:rsid w:val="00ED48DC"/>
    <w:rsid w:val="00ED4BA3"/>
    <w:rsid w:val="00EE0255"/>
    <w:rsid w:val="00EE14D4"/>
    <w:rsid w:val="00EE6D87"/>
    <w:rsid w:val="00EE7951"/>
    <w:rsid w:val="00EF4B9F"/>
    <w:rsid w:val="00EF5913"/>
    <w:rsid w:val="00EF67DA"/>
    <w:rsid w:val="00F02FC6"/>
    <w:rsid w:val="00F14A36"/>
    <w:rsid w:val="00F1695E"/>
    <w:rsid w:val="00F17AD2"/>
    <w:rsid w:val="00F17FC1"/>
    <w:rsid w:val="00F21DB1"/>
    <w:rsid w:val="00F37F3C"/>
    <w:rsid w:val="00F42F51"/>
    <w:rsid w:val="00F5129C"/>
    <w:rsid w:val="00F52AFA"/>
    <w:rsid w:val="00F530C8"/>
    <w:rsid w:val="00F5551A"/>
    <w:rsid w:val="00F55C89"/>
    <w:rsid w:val="00F57C92"/>
    <w:rsid w:val="00F62A43"/>
    <w:rsid w:val="00F63457"/>
    <w:rsid w:val="00F6562D"/>
    <w:rsid w:val="00F71BCE"/>
    <w:rsid w:val="00F833E0"/>
    <w:rsid w:val="00F85A44"/>
    <w:rsid w:val="00F90FBB"/>
    <w:rsid w:val="00F91ED8"/>
    <w:rsid w:val="00F95329"/>
    <w:rsid w:val="00F95A8E"/>
    <w:rsid w:val="00F96CA7"/>
    <w:rsid w:val="00FA2CB6"/>
    <w:rsid w:val="00FB7AF8"/>
    <w:rsid w:val="00FC0E50"/>
    <w:rsid w:val="00FC2645"/>
    <w:rsid w:val="00FC28CD"/>
    <w:rsid w:val="00FC57E6"/>
    <w:rsid w:val="00FC6EEF"/>
    <w:rsid w:val="00FD14C6"/>
    <w:rsid w:val="00FD182A"/>
    <w:rsid w:val="00FD184B"/>
    <w:rsid w:val="00FD48BC"/>
    <w:rsid w:val="00FD59B6"/>
    <w:rsid w:val="00FE0F63"/>
    <w:rsid w:val="00FE1EAC"/>
    <w:rsid w:val="00FE3582"/>
    <w:rsid w:val="00FE363A"/>
    <w:rsid w:val="00FE3F46"/>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A31C8861-851A-9A44-8F28-55199A8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429B"/>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customStyle="1" w:styleId="berschrift1Zchn">
    <w:name w:val="Überschrift 1 Zchn"/>
    <w:basedOn w:val="Absatz-Standardschriftart"/>
    <w:link w:val="berschrift1"/>
    <w:uiPriority w:val="9"/>
    <w:rsid w:val="00BB046D"/>
  </w:style>
  <w:style w:type="character" w:styleId="NichtaufgelsteErwhnung">
    <w:name w:val="Unresolved Mention"/>
    <w:basedOn w:val="Absatz-Standardschriftart"/>
    <w:uiPriority w:val="99"/>
    <w:semiHidden/>
    <w:unhideWhenUsed/>
    <w:rsid w:val="005E5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50547655">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550287">
      <w:bodyDiv w:val="1"/>
      <w:marLeft w:val="0"/>
      <w:marRight w:val="0"/>
      <w:marTop w:val="0"/>
      <w:marBottom w:val="0"/>
      <w:divBdr>
        <w:top w:val="none" w:sz="0" w:space="0" w:color="auto"/>
        <w:left w:val="none" w:sz="0" w:space="0" w:color="auto"/>
        <w:bottom w:val="none" w:sz="0" w:space="0" w:color="auto"/>
        <w:right w:val="none" w:sz="0" w:space="0" w:color="auto"/>
      </w:divBdr>
      <w:divsChild>
        <w:div w:id="1178616538">
          <w:marLeft w:val="0"/>
          <w:marRight w:val="0"/>
          <w:marTop w:val="0"/>
          <w:marBottom w:val="0"/>
          <w:divBdr>
            <w:top w:val="none" w:sz="0" w:space="0" w:color="auto"/>
            <w:left w:val="none" w:sz="0" w:space="0" w:color="auto"/>
            <w:bottom w:val="none" w:sz="0" w:space="0" w:color="auto"/>
            <w:right w:val="none" w:sz="0" w:space="0" w:color="auto"/>
          </w:divBdr>
        </w:div>
      </w:divsChild>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03731868">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032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rgbahnen-hindelang-oberjoch.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bergbahnen-hindelang-oberjoch.de"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enkinger-pr.de/" TargetMode="External"/><Relationship Id="rId4" Type="http://schemas.openxmlformats.org/officeDocument/2006/relationships/webSettings" Target="webSettings.xml"/><Relationship Id="rId9" Type="http://schemas.openxmlformats.org/officeDocument/2006/relationships/hyperlink" Target="mailto:presse@denkinger-pr.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3650</Characters>
  <Application>Microsoft Office Word</Application>
  <DocSecurity>0</DocSecurity>
  <Lines>81</Lines>
  <Paragraphs>18</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4170</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2020-05-28T14:07:00Z</cp:lastPrinted>
  <dcterms:created xsi:type="dcterms:W3CDTF">2023-04-05T12:00:00Z</dcterms:created>
  <dcterms:modified xsi:type="dcterms:W3CDTF">2023-04-05T12:00:00Z</dcterms:modified>
  <cp:category/>
</cp:coreProperties>
</file>