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4"/>
        <w:gridCol w:w="2966"/>
      </w:tblGrid>
      <w:tr w:rsidR="007E50D3" w:rsidRPr="007C052E" w14:paraId="6C327560" w14:textId="77777777" w:rsidTr="00F41BCB">
        <w:trPr>
          <w:trHeight w:val="3114"/>
        </w:trPr>
        <w:tc>
          <w:tcPr>
            <w:tcW w:w="7194" w:type="dxa"/>
            <w:vMerge w:val="restart"/>
          </w:tcPr>
          <w:p w14:paraId="0A4F774C" w14:textId="23895FB9" w:rsidR="00436444" w:rsidRPr="007C052E" w:rsidRDefault="00960FF1" w:rsidP="00436444">
            <w:pPr>
              <w:pStyle w:val="berschrift1ohneNummer"/>
            </w:pPr>
            <w:r>
              <w:t>Kunstmuseum St.Gallen</w:t>
            </w:r>
            <w:r w:rsidR="00E23620">
              <w:t xml:space="preserve">: </w:t>
            </w:r>
            <w:r>
              <w:t>Abendöffnung neu am Donnerstag</w:t>
            </w:r>
          </w:p>
          <w:p w14:paraId="14291445" w14:textId="77777777" w:rsidR="00436444" w:rsidRPr="007C052E" w:rsidRDefault="00436444" w:rsidP="00297004"/>
          <w:p w14:paraId="06FB49C0" w14:textId="443E0F49" w:rsidR="00E35690" w:rsidRPr="007C052E" w:rsidRDefault="00960FF1" w:rsidP="00436444">
            <w:r>
              <w:t>St. Gallen. Das Kunstmuseum St.Gallen ändert</w:t>
            </w:r>
            <w:r w:rsidR="00F522B6">
              <w:t xml:space="preserve"> ab dem 1. März</w:t>
            </w:r>
            <w:r>
              <w:t xml:space="preserve"> seine Öffnungszeiten</w:t>
            </w:r>
            <w:r w:rsidR="00623C20">
              <w:t xml:space="preserve">: Bisher </w:t>
            </w:r>
            <w:r w:rsidR="00BF30BE">
              <w:t xml:space="preserve">war </w:t>
            </w:r>
            <w:r w:rsidR="00D040B5">
              <w:t>es</w:t>
            </w:r>
            <w:r w:rsidR="00BF30BE">
              <w:t xml:space="preserve"> mittwochabends für Besuchende zugänglich</w:t>
            </w:r>
            <w:r w:rsidR="00623C20">
              <w:t xml:space="preserve">, neu hat </w:t>
            </w:r>
            <w:r w:rsidR="00D040B5">
              <w:t>es</w:t>
            </w:r>
            <w:r w:rsidR="00623C20">
              <w:t xml:space="preserve"> am Donnerstag seine Türen länger als an den anderen Wochentagen, nämlich bis 20 Uhr, geöffnet</w:t>
            </w:r>
            <w:r>
              <w:t xml:space="preserve">. </w:t>
            </w:r>
            <w:r w:rsidR="002E3A9C">
              <w:t xml:space="preserve">Wie bisher bleibt das Museum am Montag geschlossen und </w:t>
            </w:r>
            <w:r w:rsidR="00BF30BE">
              <w:t xml:space="preserve">dienstags </w:t>
            </w:r>
            <w:r w:rsidR="002E3A9C">
              <w:t xml:space="preserve">bis </w:t>
            </w:r>
            <w:r w:rsidR="00BF30BE">
              <w:t xml:space="preserve">sonntags </w:t>
            </w:r>
            <w:r w:rsidR="002E3A9C">
              <w:t>ist es dem Publikum weiterhin zwischen 10 und 17 Uhr zugänglich.</w:t>
            </w:r>
          </w:p>
          <w:p w14:paraId="71490471" w14:textId="53966744" w:rsidR="00E35690" w:rsidRDefault="00D63AB3" w:rsidP="007E50D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EF2812" wp14:editId="2BBCD2EC">
                  <wp:simplePos x="0" y="0"/>
                  <wp:positionH relativeFrom="column">
                    <wp:posOffset>-5895</wp:posOffset>
                  </wp:positionH>
                  <wp:positionV relativeFrom="paragraph">
                    <wp:posOffset>253173</wp:posOffset>
                  </wp:positionV>
                  <wp:extent cx="4320000" cy="2860200"/>
                  <wp:effectExtent l="0" t="0" r="4445" b="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86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016876" w14:textId="77777777" w:rsidR="00D63AB3" w:rsidRDefault="00D63AB3" w:rsidP="00A61C66">
            <w:pPr>
              <w:jc w:val="center"/>
              <w:rPr>
                <w:sz w:val="16"/>
              </w:rPr>
            </w:pPr>
          </w:p>
          <w:p w14:paraId="129BBAAF" w14:textId="2B4C6D48" w:rsidR="00CC2107" w:rsidRDefault="00142A03" w:rsidP="00142A03">
            <w:pPr>
              <w:jc w:val="center"/>
              <w:rPr>
                <w:u w:val="single"/>
              </w:rPr>
            </w:pPr>
            <w:r w:rsidRPr="00142A03">
              <w:rPr>
                <w:sz w:val="16"/>
              </w:rPr>
              <w:t>Kunstmuseum St.Gallen, Aussenansicht, Foto: Sebastian Stadler</w:t>
            </w:r>
          </w:p>
          <w:p w14:paraId="5A81EA23" w14:textId="5C432942" w:rsidR="00CC2107" w:rsidRPr="007C052E" w:rsidRDefault="00CC2107" w:rsidP="007C052E"/>
        </w:tc>
        <w:tc>
          <w:tcPr>
            <w:tcW w:w="2966" w:type="dxa"/>
          </w:tcPr>
          <w:p w14:paraId="5E0AB388" w14:textId="290B155E" w:rsidR="007E50D3" w:rsidRDefault="00960FF1" w:rsidP="007E50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Presseinformation</w:t>
            </w:r>
          </w:p>
          <w:p w14:paraId="4269D2AE" w14:textId="05625A54" w:rsidR="00CC2107" w:rsidRPr="00CC2107" w:rsidRDefault="00CC2107" w:rsidP="007E5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0FF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 Februar 2023</w:t>
            </w:r>
          </w:p>
          <w:p w14:paraId="5B96556D" w14:textId="77777777" w:rsidR="007E50D3" w:rsidRPr="007C052E" w:rsidRDefault="007E50D3" w:rsidP="007E50D3">
            <w:pPr>
              <w:rPr>
                <w:sz w:val="16"/>
                <w:szCs w:val="16"/>
              </w:rPr>
            </w:pPr>
          </w:p>
          <w:p w14:paraId="31581B74" w14:textId="1EC26ADF" w:rsidR="007E50D3" w:rsidRDefault="007E50D3" w:rsidP="007E50D3">
            <w:pPr>
              <w:rPr>
                <w:b/>
                <w:bCs/>
                <w:sz w:val="16"/>
                <w:szCs w:val="16"/>
              </w:rPr>
            </w:pPr>
            <w:r w:rsidRPr="007C052E">
              <w:rPr>
                <w:b/>
                <w:bCs/>
                <w:sz w:val="16"/>
                <w:szCs w:val="16"/>
              </w:rPr>
              <w:t>Öffnungszeiten</w:t>
            </w:r>
            <w:r w:rsidR="00CC2107">
              <w:rPr>
                <w:b/>
                <w:bCs/>
                <w:sz w:val="16"/>
                <w:szCs w:val="16"/>
              </w:rPr>
              <w:t xml:space="preserve"> Kunstmuseum St.Gallen</w:t>
            </w:r>
            <w:r w:rsidR="00F522B6">
              <w:rPr>
                <w:b/>
                <w:bCs/>
                <w:sz w:val="16"/>
                <w:szCs w:val="16"/>
              </w:rPr>
              <w:t xml:space="preserve"> ab 1. März</w:t>
            </w:r>
          </w:p>
          <w:p w14:paraId="471B2FE5" w14:textId="4E5DF561" w:rsidR="00960FF1" w:rsidRDefault="00960FF1" w:rsidP="007E5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 Geschlossen</w:t>
            </w:r>
          </w:p>
          <w:p w14:paraId="1C21F75A" w14:textId="2910E471" w:rsidR="00436444" w:rsidRDefault="007E50D3" w:rsidP="007E50D3">
            <w:pPr>
              <w:rPr>
                <w:sz w:val="16"/>
                <w:szCs w:val="16"/>
              </w:rPr>
            </w:pPr>
            <w:r w:rsidRPr="007C052E">
              <w:rPr>
                <w:sz w:val="16"/>
                <w:szCs w:val="16"/>
              </w:rPr>
              <w:t>Di</w:t>
            </w:r>
            <w:r w:rsidR="00960FF1">
              <w:rPr>
                <w:sz w:val="16"/>
                <w:szCs w:val="16"/>
              </w:rPr>
              <w:t>enstag</w:t>
            </w:r>
            <w:r w:rsidRPr="007C052E">
              <w:rPr>
                <w:sz w:val="16"/>
                <w:szCs w:val="16"/>
              </w:rPr>
              <w:t xml:space="preserve"> 10</w:t>
            </w:r>
            <w:r w:rsidR="002E3A9C" w:rsidRPr="002E3A9C">
              <w:rPr>
                <w:sz w:val="16"/>
                <w:szCs w:val="16"/>
              </w:rPr>
              <w:t>–</w:t>
            </w:r>
            <w:r w:rsidRPr="007C052E">
              <w:rPr>
                <w:sz w:val="16"/>
                <w:szCs w:val="16"/>
              </w:rPr>
              <w:t>17 Uhr</w:t>
            </w:r>
          </w:p>
          <w:p w14:paraId="5F556BD2" w14:textId="5AC4F961" w:rsidR="00960FF1" w:rsidRPr="007C052E" w:rsidRDefault="00960FF1" w:rsidP="00960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Mittwoch</w:t>
            </w:r>
            <w:r w:rsidRPr="007C052E">
              <w:rPr>
                <w:sz w:val="16"/>
                <w:szCs w:val="16"/>
              </w:rPr>
              <w:t xml:space="preserve"> </w:t>
            </w:r>
            <w:r w:rsidR="002E3A9C" w:rsidRPr="007C052E">
              <w:rPr>
                <w:sz w:val="16"/>
                <w:szCs w:val="16"/>
              </w:rPr>
              <w:t>10</w:t>
            </w:r>
            <w:r w:rsidR="002E3A9C" w:rsidRPr="002E3A9C">
              <w:rPr>
                <w:sz w:val="16"/>
                <w:szCs w:val="16"/>
              </w:rPr>
              <w:t>–</w:t>
            </w:r>
            <w:r w:rsidR="002E3A9C" w:rsidRPr="007C052E">
              <w:rPr>
                <w:sz w:val="16"/>
                <w:szCs w:val="16"/>
              </w:rPr>
              <w:t>17 Uhr</w:t>
            </w:r>
          </w:p>
          <w:p w14:paraId="7C9EB64E" w14:textId="07544D47" w:rsidR="00960FF1" w:rsidRDefault="00960FF1" w:rsidP="00960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Donnerstag</w:t>
            </w:r>
            <w:r w:rsidRPr="007C052E">
              <w:rPr>
                <w:sz w:val="16"/>
                <w:szCs w:val="16"/>
              </w:rPr>
              <w:t xml:space="preserve"> 10</w:t>
            </w:r>
            <w:r w:rsidR="002E3A9C" w:rsidRPr="002E3A9C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20</w:t>
            </w:r>
            <w:r w:rsidRPr="007C052E">
              <w:rPr>
                <w:sz w:val="16"/>
                <w:szCs w:val="16"/>
              </w:rPr>
              <w:t xml:space="preserve"> Uhr</w:t>
            </w:r>
          </w:p>
          <w:p w14:paraId="42C902E3" w14:textId="77777777" w:rsidR="002E3A9C" w:rsidRDefault="00960FF1" w:rsidP="00960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Freitag </w:t>
            </w:r>
            <w:r w:rsidR="002E3A9C" w:rsidRPr="007C052E">
              <w:rPr>
                <w:sz w:val="16"/>
                <w:szCs w:val="16"/>
              </w:rPr>
              <w:t>10</w:t>
            </w:r>
            <w:r w:rsidR="002E3A9C" w:rsidRPr="002E3A9C">
              <w:rPr>
                <w:sz w:val="16"/>
                <w:szCs w:val="16"/>
              </w:rPr>
              <w:t>–</w:t>
            </w:r>
            <w:r w:rsidR="002E3A9C" w:rsidRPr="007C052E">
              <w:rPr>
                <w:sz w:val="16"/>
                <w:szCs w:val="16"/>
              </w:rPr>
              <w:t>17 Uhr</w:t>
            </w:r>
            <w:r w:rsidR="002E3A9C">
              <w:rPr>
                <w:sz w:val="16"/>
                <w:szCs w:val="16"/>
              </w:rPr>
              <w:t xml:space="preserve"> </w:t>
            </w:r>
          </w:p>
          <w:p w14:paraId="06E852F6" w14:textId="4393A331" w:rsidR="00960FF1" w:rsidRDefault="00960FF1" w:rsidP="00960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Samstag </w:t>
            </w:r>
            <w:r w:rsidR="002E3A9C" w:rsidRPr="007C052E">
              <w:rPr>
                <w:sz w:val="16"/>
                <w:szCs w:val="16"/>
              </w:rPr>
              <w:t>10</w:t>
            </w:r>
            <w:r w:rsidR="002E3A9C" w:rsidRPr="002E3A9C">
              <w:rPr>
                <w:sz w:val="16"/>
                <w:szCs w:val="16"/>
              </w:rPr>
              <w:t>–</w:t>
            </w:r>
            <w:r w:rsidR="002E3A9C" w:rsidRPr="007C052E">
              <w:rPr>
                <w:sz w:val="16"/>
                <w:szCs w:val="16"/>
              </w:rPr>
              <w:t>17 Uhr</w:t>
            </w:r>
          </w:p>
          <w:p w14:paraId="290B2D2C" w14:textId="130002FD" w:rsidR="00960FF1" w:rsidRPr="007C052E" w:rsidRDefault="00960FF1" w:rsidP="00960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Sonntag </w:t>
            </w:r>
            <w:r w:rsidR="002E3A9C" w:rsidRPr="007C052E">
              <w:rPr>
                <w:sz w:val="16"/>
                <w:szCs w:val="16"/>
              </w:rPr>
              <w:t>10</w:t>
            </w:r>
            <w:r w:rsidR="002E3A9C" w:rsidRPr="002E3A9C">
              <w:rPr>
                <w:sz w:val="16"/>
                <w:szCs w:val="16"/>
              </w:rPr>
              <w:t>–</w:t>
            </w:r>
            <w:r w:rsidR="002E3A9C" w:rsidRPr="007C052E">
              <w:rPr>
                <w:sz w:val="16"/>
                <w:szCs w:val="16"/>
              </w:rPr>
              <w:t>17 Uhr</w:t>
            </w:r>
          </w:p>
          <w:p w14:paraId="603EABE5" w14:textId="5B97903B" w:rsidR="00960FF1" w:rsidRDefault="00960FF1" w:rsidP="007E50D3">
            <w:pPr>
              <w:rPr>
                <w:sz w:val="16"/>
                <w:szCs w:val="16"/>
              </w:rPr>
            </w:pPr>
          </w:p>
          <w:p w14:paraId="2C7B4581" w14:textId="10263DC2" w:rsidR="00CC2107" w:rsidRDefault="00CC2107" w:rsidP="007E50D3">
            <w:pPr>
              <w:rPr>
                <w:sz w:val="16"/>
                <w:szCs w:val="16"/>
              </w:rPr>
            </w:pPr>
          </w:p>
          <w:p w14:paraId="1909B40C" w14:textId="5AC0382E" w:rsidR="00CC2107" w:rsidRDefault="00CC2107" w:rsidP="00CC2107">
            <w:pPr>
              <w:rPr>
                <w:b/>
                <w:bCs/>
                <w:sz w:val="16"/>
                <w:szCs w:val="16"/>
              </w:rPr>
            </w:pPr>
            <w:r w:rsidRPr="007C052E">
              <w:rPr>
                <w:b/>
                <w:bCs/>
                <w:sz w:val="16"/>
                <w:szCs w:val="16"/>
              </w:rPr>
              <w:t>Öffnungszeiten</w:t>
            </w:r>
            <w:r>
              <w:rPr>
                <w:b/>
                <w:bCs/>
                <w:sz w:val="16"/>
                <w:szCs w:val="16"/>
              </w:rPr>
              <w:t xml:space="preserve"> LOK</w:t>
            </w:r>
            <w:r w:rsidR="00EC0FE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C0FEB">
              <w:rPr>
                <w:b/>
                <w:bCs/>
                <w:sz w:val="16"/>
                <w:szCs w:val="16"/>
              </w:rPr>
              <w:t>by</w:t>
            </w:r>
            <w:proofErr w:type="spellEnd"/>
            <w:r w:rsidR="00EC0FEB">
              <w:rPr>
                <w:b/>
                <w:bCs/>
                <w:sz w:val="16"/>
                <w:szCs w:val="16"/>
              </w:rPr>
              <w:t xml:space="preserve"> Kunstmuseum St.Gallen</w:t>
            </w:r>
          </w:p>
          <w:p w14:paraId="09D8FAC5" w14:textId="100C5C4B" w:rsidR="00D53031" w:rsidRDefault="00D53031" w:rsidP="007E50D3">
            <w:pPr>
              <w:rPr>
                <w:sz w:val="16"/>
                <w:szCs w:val="16"/>
              </w:rPr>
            </w:pPr>
            <w:r w:rsidRPr="00D53031">
              <w:rPr>
                <w:sz w:val="16"/>
                <w:szCs w:val="16"/>
              </w:rPr>
              <w:t>Mo</w:t>
            </w:r>
            <w:r w:rsidR="00675A51" w:rsidRPr="002E3A9C">
              <w:rPr>
                <w:sz w:val="16"/>
                <w:szCs w:val="16"/>
              </w:rPr>
              <w:t>–</w:t>
            </w:r>
            <w:r w:rsidRPr="00D53031">
              <w:rPr>
                <w:sz w:val="16"/>
                <w:szCs w:val="16"/>
              </w:rPr>
              <w:t>Sa 13</w:t>
            </w:r>
            <w:r w:rsidR="002E3A9C" w:rsidRPr="002E3A9C">
              <w:rPr>
                <w:sz w:val="16"/>
                <w:szCs w:val="16"/>
              </w:rPr>
              <w:t>–</w:t>
            </w:r>
            <w:r w:rsidRPr="00D53031">
              <w:rPr>
                <w:sz w:val="16"/>
                <w:szCs w:val="16"/>
              </w:rPr>
              <w:t>20 Uhr</w:t>
            </w:r>
          </w:p>
          <w:p w14:paraId="3F4F3523" w14:textId="31212DE3" w:rsidR="007E50D3" w:rsidRDefault="00D53031" w:rsidP="007E50D3">
            <w:pPr>
              <w:rPr>
                <w:sz w:val="16"/>
                <w:szCs w:val="16"/>
              </w:rPr>
            </w:pPr>
            <w:r w:rsidRPr="00D53031">
              <w:rPr>
                <w:sz w:val="16"/>
                <w:szCs w:val="16"/>
              </w:rPr>
              <w:t>So 11</w:t>
            </w:r>
            <w:r w:rsidR="002E3A9C" w:rsidRPr="002E3A9C">
              <w:rPr>
                <w:sz w:val="16"/>
                <w:szCs w:val="16"/>
              </w:rPr>
              <w:t>–</w:t>
            </w:r>
            <w:r w:rsidRPr="00D53031">
              <w:rPr>
                <w:sz w:val="16"/>
                <w:szCs w:val="16"/>
              </w:rPr>
              <w:t xml:space="preserve">18 Uhr </w:t>
            </w:r>
          </w:p>
          <w:p w14:paraId="60EA3D4C" w14:textId="153E72AA" w:rsidR="00566684" w:rsidRDefault="00566684" w:rsidP="007E50D3">
            <w:pPr>
              <w:rPr>
                <w:sz w:val="16"/>
                <w:szCs w:val="16"/>
              </w:rPr>
            </w:pPr>
          </w:p>
          <w:p w14:paraId="17C1A65F" w14:textId="77777777" w:rsidR="00566684" w:rsidRDefault="00566684" w:rsidP="007E50D3">
            <w:pPr>
              <w:rPr>
                <w:sz w:val="16"/>
                <w:szCs w:val="16"/>
              </w:rPr>
            </w:pPr>
          </w:p>
          <w:p w14:paraId="4ADF1B98" w14:textId="696ABFDB" w:rsidR="00D53031" w:rsidRPr="007C052E" w:rsidRDefault="00D53031" w:rsidP="007E50D3">
            <w:pPr>
              <w:rPr>
                <w:sz w:val="16"/>
                <w:szCs w:val="16"/>
              </w:rPr>
            </w:pPr>
          </w:p>
        </w:tc>
      </w:tr>
      <w:tr w:rsidR="007E50D3" w:rsidRPr="007C052E" w14:paraId="4F40423F" w14:textId="77777777" w:rsidTr="00F41BCB">
        <w:trPr>
          <w:trHeight w:val="7081"/>
        </w:trPr>
        <w:tc>
          <w:tcPr>
            <w:tcW w:w="7194" w:type="dxa"/>
            <w:vMerge/>
          </w:tcPr>
          <w:p w14:paraId="66CDD7F0" w14:textId="77777777" w:rsidR="007E50D3" w:rsidRPr="007C052E" w:rsidRDefault="007E50D3" w:rsidP="00297004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01E1F9F8" w14:textId="77777777" w:rsidR="007E50D3" w:rsidRPr="007C052E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C052E">
              <w:rPr>
                <w:rFonts w:cs="Arial"/>
                <w:b/>
                <w:bCs/>
                <w:sz w:val="16"/>
                <w:szCs w:val="16"/>
              </w:rPr>
              <w:t>Pressekontakt</w:t>
            </w:r>
          </w:p>
          <w:p w14:paraId="553F4229" w14:textId="77777777" w:rsidR="007E50D3" w:rsidRPr="007C052E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6D9F908" w14:textId="77777777" w:rsidR="007E50D3" w:rsidRPr="007C052E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C052E">
              <w:rPr>
                <w:rFonts w:cs="Arial"/>
                <w:b/>
                <w:bCs/>
                <w:sz w:val="16"/>
                <w:szCs w:val="16"/>
              </w:rPr>
              <w:t xml:space="preserve">Gloria Weiss </w:t>
            </w:r>
          </w:p>
          <w:p w14:paraId="2333AC75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  <w:r w:rsidRPr="007C052E">
              <w:rPr>
                <w:rFonts w:cs="Arial"/>
                <w:sz w:val="16"/>
                <w:szCs w:val="16"/>
              </w:rPr>
              <w:t>Leitung Kommunikation</w:t>
            </w:r>
          </w:p>
          <w:p w14:paraId="106BC46C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  <w:r w:rsidRPr="007C052E">
              <w:rPr>
                <w:rFonts w:cs="Arial"/>
                <w:sz w:val="16"/>
                <w:szCs w:val="16"/>
              </w:rPr>
              <w:t>Museumstrasse 32</w:t>
            </w:r>
          </w:p>
          <w:p w14:paraId="115B1464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  <w:r w:rsidRPr="007C052E">
              <w:rPr>
                <w:rFonts w:cs="Arial"/>
                <w:sz w:val="16"/>
                <w:szCs w:val="16"/>
              </w:rPr>
              <w:t>9000 St.Gallen</w:t>
            </w:r>
          </w:p>
          <w:p w14:paraId="6E29F9CC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  <w:r w:rsidRPr="007C052E">
              <w:rPr>
                <w:rFonts w:cs="Arial"/>
                <w:sz w:val="16"/>
                <w:szCs w:val="16"/>
              </w:rPr>
              <w:t>T +41 71 242 06 84</w:t>
            </w:r>
          </w:p>
          <w:p w14:paraId="5B60ED29" w14:textId="77777777" w:rsidR="007E50D3" w:rsidRPr="007C052E" w:rsidRDefault="007E50D3" w:rsidP="007E50D3">
            <w:pPr>
              <w:rPr>
                <w:rFonts w:cs="Arial"/>
                <w:b/>
                <w:sz w:val="16"/>
                <w:szCs w:val="16"/>
              </w:rPr>
            </w:pPr>
          </w:p>
          <w:p w14:paraId="30772705" w14:textId="77777777" w:rsidR="007E50D3" w:rsidRPr="007C052E" w:rsidRDefault="007E50D3" w:rsidP="007E50D3">
            <w:pPr>
              <w:rPr>
                <w:rFonts w:cs="Arial"/>
                <w:b/>
                <w:sz w:val="16"/>
                <w:szCs w:val="16"/>
              </w:rPr>
            </w:pPr>
          </w:p>
          <w:p w14:paraId="6620BE96" w14:textId="77777777" w:rsidR="007E50D3" w:rsidRPr="007C052E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C052E">
              <w:rPr>
                <w:rFonts w:cs="Arial"/>
                <w:b/>
                <w:bCs/>
                <w:sz w:val="16"/>
                <w:szCs w:val="16"/>
              </w:rPr>
              <w:t>Sophie Lichtenstern</w:t>
            </w:r>
          </w:p>
          <w:p w14:paraId="113C5D2F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  <w:r w:rsidRPr="007C052E">
              <w:rPr>
                <w:rFonts w:cs="Arial"/>
                <w:sz w:val="16"/>
                <w:szCs w:val="16"/>
              </w:rPr>
              <w:t>Kommunikation</w:t>
            </w:r>
          </w:p>
          <w:p w14:paraId="53CF7BA3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  <w:r w:rsidRPr="007C052E">
              <w:rPr>
                <w:rFonts w:cs="Arial"/>
                <w:sz w:val="16"/>
                <w:szCs w:val="16"/>
              </w:rPr>
              <w:t>Museumstrasse 32</w:t>
            </w:r>
          </w:p>
          <w:p w14:paraId="59C6F275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  <w:r w:rsidRPr="007C052E">
              <w:rPr>
                <w:rFonts w:cs="Arial"/>
                <w:sz w:val="16"/>
                <w:szCs w:val="16"/>
              </w:rPr>
              <w:t>9000 St.Gallen</w:t>
            </w:r>
          </w:p>
          <w:p w14:paraId="40504EF7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  <w:r w:rsidRPr="007C052E">
              <w:rPr>
                <w:rFonts w:cs="Arial"/>
                <w:sz w:val="16"/>
                <w:szCs w:val="16"/>
              </w:rPr>
              <w:t>T +41 71 242 06 85</w:t>
            </w:r>
          </w:p>
          <w:p w14:paraId="63F2391D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</w:p>
          <w:p w14:paraId="5E85F024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</w:p>
          <w:p w14:paraId="535A706A" w14:textId="77777777" w:rsidR="007E50D3" w:rsidRPr="007C052E" w:rsidRDefault="00142A03" w:rsidP="007E50D3">
            <w:pPr>
              <w:rPr>
                <w:rFonts w:cs="Arial"/>
                <w:sz w:val="16"/>
                <w:szCs w:val="16"/>
              </w:rPr>
            </w:pPr>
            <w:hyperlink r:id="rId9" w:history="1">
              <w:r w:rsidR="007E50D3" w:rsidRPr="007C052E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kommunikation@kunstmuseumsg.ch</w:t>
              </w:r>
            </w:hyperlink>
          </w:p>
          <w:p w14:paraId="4F977C75" w14:textId="77777777" w:rsidR="007E50D3" w:rsidRPr="007C052E" w:rsidRDefault="00142A03" w:rsidP="007E50D3">
            <w:pPr>
              <w:rPr>
                <w:rFonts w:cs="Arial"/>
                <w:sz w:val="16"/>
                <w:szCs w:val="16"/>
              </w:rPr>
            </w:pPr>
            <w:hyperlink r:id="rId10" w:history="1">
              <w:r w:rsidR="007E50D3" w:rsidRPr="007C052E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www.kunstmuseumsg.ch</w:t>
              </w:r>
            </w:hyperlink>
          </w:p>
          <w:p w14:paraId="018E6834" w14:textId="77777777" w:rsidR="007E50D3" w:rsidRPr="007C052E" w:rsidRDefault="007E50D3" w:rsidP="007E50D3">
            <w:pPr>
              <w:rPr>
                <w:sz w:val="16"/>
                <w:szCs w:val="16"/>
              </w:rPr>
            </w:pPr>
          </w:p>
        </w:tc>
      </w:tr>
    </w:tbl>
    <w:p w14:paraId="6F3A3CEF" w14:textId="77777777" w:rsidR="007E50D3" w:rsidRPr="007C052E" w:rsidRDefault="007E50D3" w:rsidP="003B4E23"/>
    <w:p w14:paraId="10BAFC14" w14:textId="0C72AA40" w:rsidR="00666D7E" w:rsidRPr="007C052E" w:rsidRDefault="00EC5E58" w:rsidP="00666D7E">
      <w:pPr>
        <w:pStyle w:val="berschrift1ohneNummer"/>
      </w:pPr>
      <w:r w:rsidRPr="00EC5E58">
        <w:lastRenderedPageBreak/>
        <w:t>Kunstmuseum St.Gallen: Abendöffnung neu am Donnerstag</w:t>
      </w:r>
    </w:p>
    <w:p w14:paraId="7A581B16" w14:textId="77777777" w:rsidR="007E50D3" w:rsidRPr="007C052E" w:rsidRDefault="007E50D3" w:rsidP="007E50D3">
      <w:pPr>
        <w:spacing w:after="0"/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7E50D3" w:rsidRPr="007C052E" w14:paraId="0A35176F" w14:textId="77777777" w:rsidTr="00297004">
        <w:tc>
          <w:tcPr>
            <w:tcW w:w="2410" w:type="dxa"/>
          </w:tcPr>
          <w:p w14:paraId="40C2B154" w14:textId="724251F5" w:rsidR="007E50D3" w:rsidRPr="007C052E" w:rsidRDefault="007E50D3" w:rsidP="00772926">
            <w:pPr>
              <w:ind w:left="-104"/>
            </w:pPr>
            <w:r w:rsidRPr="007C052E">
              <w:t>Öffnungszeiten</w:t>
            </w:r>
          </w:p>
        </w:tc>
        <w:tc>
          <w:tcPr>
            <w:tcW w:w="6652" w:type="dxa"/>
          </w:tcPr>
          <w:p w14:paraId="69C506B2" w14:textId="77777777" w:rsidR="00551813" w:rsidRDefault="00551813" w:rsidP="007E50D3">
            <w:r>
              <w:t>Kunstmuseum St.Gallen</w:t>
            </w:r>
          </w:p>
          <w:p w14:paraId="3E8B9FAB" w14:textId="65E6CFDA" w:rsidR="00EC5E58" w:rsidRDefault="00EC5E58" w:rsidP="007E50D3"/>
          <w:p w14:paraId="62C0D99A" w14:textId="48EAF2E3" w:rsidR="00616CB2" w:rsidRDefault="00616CB2" w:rsidP="007E50D3">
            <w:pPr>
              <w:rPr>
                <w:b/>
                <w:bCs/>
              </w:rPr>
            </w:pPr>
            <w:r w:rsidRPr="00F14DD9">
              <w:rPr>
                <w:b/>
                <w:bCs/>
              </w:rPr>
              <w:t>Neu!</w:t>
            </w:r>
          </w:p>
          <w:p w14:paraId="21414456" w14:textId="62A77A42" w:rsidR="00616CB2" w:rsidRDefault="00616CB2" w:rsidP="00616CB2">
            <w:r w:rsidRPr="00EC5E58">
              <w:t>Di</w:t>
            </w:r>
            <w:r>
              <w:t>enstag–</w:t>
            </w:r>
            <w:r w:rsidRPr="00EC5E58">
              <w:t>So</w:t>
            </w:r>
            <w:r>
              <w:t xml:space="preserve">nntag </w:t>
            </w:r>
            <w:r w:rsidRPr="00EC5E58">
              <w:t>10</w:t>
            </w:r>
            <w:r>
              <w:t>–</w:t>
            </w:r>
            <w:r w:rsidRPr="00EC5E58">
              <w:t>17 Uhr</w:t>
            </w:r>
          </w:p>
          <w:p w14:paraId="329EDA4F" w14:textId="0A3C63EE" w:rsidR="00616CB2" w:rsidRDefault="00616CB2" w:rsidP="00616CB2">
            <w:r>
              <w:t>Donnerstag</w:t>
            </w:r>
            <w:r w:rsidRPr="00EC5E58">
              <w:t xml:space="preserve"> 10</w:t>
            </w:r>
            <w:r>
              <w:t>–</w:t>
            </w:r>
            <w:r w:rsidRPr="00EC5E58">
              <w:t>20 Uhr</w:t>
            </w:r>
          </w:p>
          <w:p w14:paraId="49D25A55" w14:textId="77777777" w:rsidR="00F14DD9" w:rsidRDefault="00F14DD9" w:rsidP="00616CB2"/>
          <w:p w14:paraId="3428EBD9" w14:textId="45BEFA7A" w:rsidR="00551813" w:rsidRDefault="00551813" w:rsidP="00551813">
            <w:r>
              <w:t>Öffnungszeiten LOK</w:t>
            </w:r>
            <w:r w:rsidR="00EC0FEB">
              <w:t xml:space="preserve"> </w:t>
            </w:r>
            <w:proofErr w:type="spellStart"/>
            <w:r w:rsidR="00EC0FEB">
              <w:t>by</w:t>
            </w:r>
            <w:proofErr w:type="spellEnd"/>
            <w:r w:rsidR="00EC0FEB">
              <w:t xml:space="preserve"> Kunstmuseum St.Gallen</w:t>
            </w:r>
          </w:p>
          <w:p w14:paraId="4A9BE639" w14:textId="77777777" w:rsidR="00863617" w:rsidRDefault="00863617" w:rsidP="00551813"/>
          <w:p w14:paraId="15E3F3D1" w14:textId="77777777" w:rsidR="005069A5" w:rsidRDefault="00F710BD" w:rsidP="00F710BD">
            <w:r>
              <w:t>Montag–Samstag 13</w:t>
            </w:r>
            <w:r w:rsidR="00F14DD9">
              <w:t>–</w:t>
            </w:r>
            <w:r>
              <w:t>20 Uhr</w:t>
            </w:r>
          </w:p>
          <w:p w14:paraId="2739C0BD" w14:textId="35303813" w:rsidR="007E50D3" w:rsidRDefault="00F710BD" w:rsidP="00F710BD">
            <w:r>
              <w:t>Sonntag 11</w:t>
            </w:r>
            <w:r w:rsidR="00F14DD9">
              <w:t>–</w:t>
            </w:r>
            <w:r>
              <w:t>18 Uhr</w:t>
            </w:r>
          </w:p>
          <w:p w14:paraId="7790D480" w14:textId="5A19B4CB" w:rsidR="00F710BD" w:rsidRPr="007C052E" w:rsidRDefault="00F710BD" w:rsidP="00F710BD"/>
        </w:tc>
      </w:tr>
      <w:tr w:rsidR="007E50D3" w:rsidRPr="007C052E" w14:paraId="49BE67F5" w14:textId="77777777" w:rsidTr="00297004">
        <w:tc>
          <w:tcPr>
            <w:tcW w:w="2410" w:type="dxa"/>
          </w:tcPr>
          <w:p w14:paraId="2B44A645" w14:textId="77777777" w:rsidR="007E50D3" w:rsidRPr="007C052E" w:rsidRDefault="007E50D3" w:rsidP="00772926">
            <w:pPr>
              <w:ind w:left="-104"/>
            </w:pPr>
            <w:r w:rsidRPr="007C052E">
              <w:t>Pressekontakt</w:t>
            </w:r>
          </w:p>
        </w:tc>
        <w:tc>
          <w:tcPr>
            <w:tcW w:w="6652" w:type="dxa"/>
          </w:tcPr>
          <w:p w14:paraId="03AB6BBA" w14:textId="77777777" w:rsidR="007E50D3" w:rsidRPr="007C052E" w:rsidRDefault="007E50D3" w:rsidP="007E50D3">
            <w:r w:rsidRPr="007C052E">
              <w:t xml:space="preserve">Gloria Weiss </w:t>
            </w:r>
          </w:p>
          <w:p w14:paraId="62507D0F" w14:textId="77777777" w:rsidR="007E50D3" w:rsidRPr="007C052E" w:rsidRDefault="007E50D3" w:rsidP="007E50D3">
            <w:r w:rsidRPr="007C052E">
              <w:t>T +41 71 242 06 84</w:t>
            </w:r>
          </w:p>
          <w:p w14:paraId="44DA9505" w14:textId="77777777" w:rsidR="007E50D3" w:rsidRPr="007C052E" w:rsidRDefault="007E50D3" w:rsidP="007E50D3"/>
          <w:p w14:paraId="1093C23A" w14:textId="77777777" w:rsidR="007E50D3" w:rsidRPr="007C052E" w:rsidRDefault="007E50D3" w:rsidP="007E50D3">
            <w:r w:rsidRPr="007C052E">
              <w:t>Sophie Lichtenstern</w:t>
            </w:r>
          </w:p>
          <w:p w14:paraId="0F8EE3A5" w14:textId="77777777" w:rsidR="007E50D3" w:rsidRPr="007C052E" w:rsidRDefault="007E50D3" w:rsidP="007E50D3">
            <w:r w:rsidRPr="007C052E">
              <w:t>T +41 71 242 06 85</w:t>
            </w:r>
          </w:p>
          <w:p w14:paraId="77BFE9BC" w14:textId="77777777" w:rsidR="007E50D3" w:rsidRPr="007C052E" w:rsidRDefault="007E50D3" w:rsidP="007E50D3"/>
          <w:p w14:paraId="1876C55D" w14:textId="77777777" w:rsidR="007E50D3" w:rsidRPr="007C052E" w:rsidRDefault="00142A03" w:rsidP="007E50D3">
            <w:pPr>
              <w:rPr>
                <w:szCs w:val="20"/>
              </w:rPr>
            </w:pPr>
            <w:hyperlink r:id="rId11" w:history="1">
              <w:r w:rsidR="007E50D3" w:rsidRPr="007C052E">
                <w:rPr>
                  <w:rStyle w:val="Hyperlink"/>
                  <w:color w:val="auto"/>
                  <w:szCs w:val="20"/>
                  <w:u w:val="none"/>
                </w:rPr>
                <w:t>kommunikation@kunstmuseumsg.ch</w:t>
              </w:r>
            </w:hyperlink>
            <w:r w:rsidR="007E50D3" w:rsidRPr="007C052E">
              <w:rPr>
                <w:szCs w:val="20"/>
              </w:rPr>
              <w:t xml:space="preserve"> </w:t>
            </w:r>
          </w:p>
          <w:p w14:paraId="1F7E4233" w14:textId="77777777" w:rsidR="007E50D3" w:rsidRPr="007C052E" w:rsidRDefault="007E50D3" w:rsidP="007E50D3"/>
        </w:tc>
      </w:tr>
      <w:tr w:rsidR="007E50D3" w:rsidRPr="007C052E" w14:paraId="566A27A1" w14:textId="77777777" w:rsidTr="00297004">
        <w:tc>
          <w:tcPr>
            <w:tcW w:w="2410" w:type="dxa"/>
          </w:tcPr>
          <w:p w14:paraId="28A6FC25" w14:textId="77777777" w:rsidR="007E50D3" w:rsidRPr="007C052E" w:rsidRDefault="007E50D3" w:rsidP="00772926">
            <w:pPr>
              <w:ind w:left="-104"/>
            </w:pPr>
            <w:r w:rsidRPr="007C052E">
              <w:t>Website</w:t>
            </w:r>
          </w:p>
        </w:tc>
        <w:tc>
          <w:tcPr>
            <w:tcW w:w="6652" w:type="dxa"/>
          </w:tcPr>
          <w:p w14:paraId="2923DEA0" w14:textId="77777777" w:rsidR="007E50D3" w:rsidRPr="007C052E" w:rsidRDefault="00142A03" w:rsidP="007E50D3">
            <w:pPr>
              <w:rPr>
                <w:szCs w:val="20"/>
              </w:rPr>
            </w:pPr>
            <w:hyperlink r:id="rId12" w:history="1">
              <w:r w:rsidR="007E50D3" w:rsidRPr="007C052E">
                <w:rPr>
                  <w:rStyle w:val="Hyperlink"/>
                  <w:color w:val="auto"/>
                  <w:szCs w:val="20"/>
                  <w:u w:val="none"/>
                </w:rPr>
                <w:t>www.kunstmuseumsg.ch</w:t>
              </w:r>
            </w:hyperlink>
          </w:p>
          <w:p w14:paraId="60206907" w14:textId="77777777" w:rsidR="007E50D3" w:rsidRPr="007C052E" w:rsidRDefault="007E50D3" w:rsidP="007E50D3"/>
        </w:tc>
      </w:tr>
    </w:tbl>
    <w:p w14:paraId="0856AFD5" w14:textId="77777777" w:rsidR="00FF22A6" w:rsidRPr="007C052E" w:rsidRDefault="00FF22A6" w:rsidP="00EC0FEB"/>
    <w:sectPr w:rsidR="00FF22A6" w:rsidRPr="007C052E" w:rsidSect="007E50D3">
      <w:footerReference w:type="default" r:id="rId13"/>
      <w:headerReference w:type="first" r:id="rId14"/>
      <w:footerReference w:type="first" r:id="rId15"/>
      <w:pgSz w:w="11906" w:h="16838"/>
      <w:pgMar w:top="238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5523" w14:textId="77777777" w:rsidR="001D491B" w:rsidRDefault="001D491B" w:rsidP="009C749E">
      <w:r>
        <w:separator/>
      </w:r>
    </w:p>
  </w:endnote>
  <w:endnote w:type="continuationSeparator" w:id="0">
    <w:p w14:paraId="5248FC0A" w14:textId="77777777" w:rsidR="001D491B" w:rsidRDefault="001D491B" w:rsidP="009C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Whyte"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202863582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AA84F6" w14:textId="77777777" w:rsidR="001041CF" w:rsidRDefault="001041CF">
            <w:pPr>
              <w:pStyle w:val="Fuzeile"/>
              <w:jc w:val="right"/>
              <w:rPr>
                <w:szCs w:val="20"/>
              </w:rPr>
            </w:pPr>
          </w:p>
          <w:p w14:paraId="22BB9E19" w14:textId="77777777" w:rsidR="001041CF" w:rsidRPr="009C749E" w:rsidRDefault="001041CF">
            <w:pPr>
              <w:pStyle w:val="Fuzeile"/>
              <w:jc w:val="right"/>
              <w:rPr>
                <w:szCs w:val="20"/>
              </w:rPr>
            </w:pP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PAGE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  <w:r w:rsidRPr="00DF6D69">
              <w:rPr>
                <w:szCs w:val="16"/>
                <w:lang w:val="de-DE"/>
              </w:rPr>
              <w:t xml:space="preserve"> | </w:t>
            </w: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NUMPAGES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</w:p>
        </w:sdtContent>
      </w:sdt>
    </w:sdtContent>
  </w:sdt>
  <w:p w14:paraId="12ACD890" w14:textId="77777777" w:rsidR="001041CF" w:rsidRPr="009C749E" w:rsidRDefault="001041CF" w:rsidP="00067678">
    <w:pPr>
      <w:pStyle w:val="Fuzeile"/>
      <w:jc w:val="right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871941"/>
      <w:docPartObj>
        <w:docPartGallery w:val="Page Numbers (Bottom of Page)"/>
        <w:docPartUnique/>
      </w:docPartObj>
    </w:sdtPr>
    <w:sdtEndPr>
      <w:rPr>
        <w:szCs w:val="16"/>
      </w:rPr>
    </w:sdtEndPr>
    <w:sdtContent>
      <w:p w14:paraId="2BF2A472" w14:textId="77777777" w:rsidR="003B4E23" w:rsidRDefault="003B4E23">
        <w:pPr>
          <w:pStyle w:val="Fuzeile"/>
          <w:jc w:val="right"/>
        </w:pPr>
      </w:p>
      <w:sdt>
        <w:sdtPr>
          <w:rPr>
            <w:szCs w:val="16"/>
          </w:rPr>
          <w:id w:val="-1056234252"/>
          <w:docPartObj>
            <w:docPartGallery w:val="Page Numbers (Top of Page)"/>
            <w:docPartUnique/>
          </w:docPartObj>
        </w:sdtPr>
        <w:sdtEndPr/>
        <w:sdtContent>
          <w:p w14:paraId="169B7578" w14:textId="77777777" w:rsidR="003B4E23" w:rsidRPr="00FF22A6" w:rsidRDefault="003B4E23">
            <w:pPr>
              <w:pStyle w:val="Fuzeile"/>
              <w:jc w:val="right"/>
              <w:rPr>
                <w:szCs w:val="16"/>
              </w:rPr>
            </w:pPr>
            <w:r w:rsidRPr="00FF22A6">
              <w:rPr>
                <w:b/>
                <w:bCs/>
                <w:szCs w:val="16"/>
              </w:rPr>
              <w:fldChar w:fldCharType="begin"/>
            </w:r>
            <w:r w:rsidRPr="00FF22A6">
              <w:rPr>
                <w:b/>
                <w:bCs/>
                <w:szCs w:val="16"/>
              </w:rPr>
              <w:instrText>PAGE</w:instrText>
            </w:r>
            <w:r w:rsidRPr="00FF22A6">
              <w:rPr>
                <w:b/>
                <w:bCs/>
                <w:szCs w:val="16"/>
              </w:rPr>
              <w:fldChar w:fldCharType="separate"/>
            </w:r>
            <w:r w:rsidRPr="00FF22A6">
              <w:rPr>
                <w:b/>
                <w:bCs/>
                <w:szCs w:val="16"/>
                <w:lang w:val="de-DE"/>
              </w:rPr>
              <w:t>2</w:t>
            </w:r>
            <w:r w:rsidRPr="00FF22A6">
              <w:rPr>
                <w:b/>
                <w:bCs/>
                <w:szCs w:val="16"/>
              </w:rPr>
              <w:fldChar w:fldCharType="end"/>
            </w:r>
            <w:r w:rsidRPr="00FF22A6">
              <w:rPr>
                <w:szCs w:val="16"/>
                <w:lang w:val="de-DE"/>
              </w:rPr>
              <w:t xml:space="preserve"> | </w:t>
            </w:r>
            <w:r w:rsidRPr="00FF22A6">
              <w:rPr>
                <w:b/>
                <w:bCs/>
                <w:szCs w:val="16"/>
              </w:rPr>
              <w:fldChar w:fldCharType="begin"/>
            </w:r>
            <w:r w:rsidRPr="00FF22A6">
              <w:rPr>
                <w:b/>
                <w:bCs/>
                <w:szCs w:val="16"/>
              </w:rPr>
              <w:instrText>NUMPAGES</w:instrText>
            </w:r>
            <w:r w:rsidRPr="00FF22A6">
              <w:rPr>
                <w:b/>
                <w:bCs/>
                <w:szCs w:val="16"/>
              </w:rPr>
              <w:fldChar w:fldCharType="separate"/>
            </w:r>
            <w:r w:rsidRPr="00FF22A6">
              <w:rPr>
                <w:b/>
                <w:bCs/>
                <w:szCs w:val="16"/>
                <w:lang w:val="de-DE"/>
              </w:rPr>
              <w:t>2</w:t>
            </w:r>
            <w:r w:rsidRPr="00FF22A6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64F63E14" w14:textId="77777777" w:rsidR="003B4E23" w:rsidRDefault="003B4E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1323" w14:textId="77777777" w:rsidR="001D491B" w:rsidRDefault="001D491B" w:rsidP="009C749E">
      <w:r>
        <w:separator/>
      </w:r>
    </w:p>
  </w:footnote>
  <w:footnote w:type="continuationSeparator" w:id="0">
    <w:p w14:paraId="269474C2" w14:textId="77777777" w:rsidR="001D491B" w:rsidRDefault="001D491B" w:rsidP="009C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2826" w14:textId="77777777" w:rsidR="007E50D3" w:rsidRDefault="000E32B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1ED1DF" wp14:editId="5B52191A">
          <wp:simplePos x="0" y="0"/>
          <wp:positionH relativeFrom="column">
            <wp:posOffset>4544959</wp:posOffset>
          </wp:positionH>
          <wp:positionV relativeFrom="paragraph">
            <wp:posOffset>243840</wp:posOffset>
          </wp:positionV>
          <wp:extent cx="1080000" cy="567977"/>
          <wp:effectExtent l="0" t="0" r="6350" b="3810"/>
          <wp:wrapTopAndBottom/>
          <wp:docPr id="1" name="Grafik 1" descr="Ein Bild, das Text, Geschirr, Teller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Geschirr, Teller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67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D4B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EED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A9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487E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EC5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81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EA8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0A56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6B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DCA8E2"/>
    <w:lvl w:ilvl="0">
      <w:start w:val="2"/>
      <w:numFmt w:val="bullet"/>
      <w:pStyle w:val="Aufzhlungszeichen"/>
      <w:lvlText w:val="-"/>
      <w:lvlJc w:val="left"/>
      <w:pPr>
        <w:ind w:left="644" w:hanging="360"/>
      </w:pPr>
      <w:rPr>
        <w:rFonts w:ascii="ABC Whyte" w:eastAsiaTheme="minorHAnsi" w:hAnsi="ABC Whyte" w:cstheme="minorBidi" w:hint="default"/>
      </w:rPr>
    </w:lvl>
  </w:abstractNum>
  <w:abstractNum w:abstractNumId="10" w15:restartNumberingAfterBreak="0">
    <w:nsid w:val="009C208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BF3AED"/>
    <w:multiLevelType w:val="multilevel"/>
    <w:tmpl w:val="EECEFE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1A42D28"/>
    <w:multiLevelType w:val="hybridMultilevel"/>
    <w:tmpl w:val="5A8C46F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6A4B9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3B4467A"/>
    <w:multiLevelType w:val="multilevel"/>
    <w:tmpl w:val="56542952"/>
    <w:numStyleLink w:val="berschriften-Gliederung"/>
  </w:abstractNum>
  <w:abstractNum w:abstractNumId="15" w15:restartNumberingAfterBreak="0">
    <w:nsid w:val="060224F5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F16856"/>
    <w:multiLevelType w:val="multilevel"/>
    <w:tmpl w:val="05CE1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94C6A60"/>
    <w:multiLevelType w:val="multilevel"/>
    <w:tmpl w:val="85F8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BB25ECC"/>
    <w:multiLevelType w:val="hybridMultilevel"/>
    <w:tmpl w:val="2B0CDA4C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C0BE3"/>
    <w:multiLevelType w:val="hybridMultilevel"/>
    <w:tmpl w:val="7180C2A6"/>
    <w:lvl w:ilvl="0" w:tplc="D086533A">
      <w:start w:val="2"/>
      <w:numFmt w:val="bullet"/>
      <w:pStyle w:val="Listenabsatz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15630"/>
    <w:multiLevelType w:val="multilevel"/>
    <w:tmpl w:val="C08E77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Verzeichnis5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EA25D49"/>
    <w:multiLevelType w:val="multilevel"/>
    <w:tmpl w:val="B0DEE990"/>
    <w:lvl w:ilvl="0">
      <w:start w:val="1"/>
      <w:numFmt w:val="decimal"/>
      <w:pStyle w:val="Verzeichnis3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F4C6DB7"/>
    <w:multiLevelType w:val="multilevel"/>
    <w:tmpl w:val="A74CC2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1F5F4A36"/>
    <w:multiLevelType w:val="hybridMultilevel"/>
    <w:tmpl w:val="8F2AAE60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F064BC"/>
    <w:multiLevelType w:val="multilevel"/>
    <w:tmpl w:val="D9DC543E"/>
    <w:lvl w:ilvl="0">
      <w:start w:val="1"/>
      <w:numFmt w:val="decimal"/>
      <w:pStyle w:val="Verzeichnis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28E56B7"/>
    <w:multiLevelType w:val="hybridMultilevel"/>
    <w:tmpl w:val="3E6C02AC"/>
    <w:lvl w:ilvl="0" w:tplc="A2AACB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476C6"/>
    <w:multiLevelType w:val="multilevel"/>
    <w:tmpl w:val="F4B0A9F2"/>
    <w:numStyleLink w:val="berschrift2alsKapitel"/>
  </w:abstractNum>
  <w:abstractNum w:abstractNumId="27" w15:restartNumberingAfterBreak="0">
    <w:nsid w:val="22E44FD6"/>
    <w:multiLevelType w:val="multilevel"/>
    <w:tmpl w:val="1B9216C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76D31F9"/>
    <w:multiLevelType w:val="hybridMultilevel"/>
    <w:tmpl w:val="B510DB0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C031B9"/>
    <w:multiLevelType w:val="hybridMultilevel"/>
    <w:tmpl w:val="9EA83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10AFE"/>
    <w:multiLevelType w:val="hybridMultilevel"/>
    <w:tmpl w:val="D4346888"/>
    <w:lvl w:ilvl="0" w:tplc="FFAAAF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F63B0"/>
    <w:multiLevelType w:val="hybridMultilevel"/>
    <w:tmpl w:val="3EF46586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C66D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D783D74"/>
    <w:multiLevelType w:val="multilevel"/>
    <w:tmpl w:val="56542952"/>
    <w:styleLink w:val="berschriften-Gliederung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  <w:u w:val="none"/>
      </w:rPr>
    </w:lvl>
    <w:lvl w:ilvl="3">
      <w:start w:val="1"/>
      <w:numFmt w:val="lowerLetter"/>
      <w:lvlText w:val="%4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67E61B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893F4D"/>
    <w:multiLevelType w:val="hybridMultilevel"/>
    <w:tmpl w:val="7230F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13582"/>
    <w:multiLevelType w:val="multilevel"/>
    <w:tmpl w:val="F4B0A9F2"/>
    <w:styleLink w:val="berschrift2alsKapitel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ascii="ABC Whyte" w:hAnsi="ABC Whyte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CCB718C"/>
    <w:multiLevelType w:val="hybridMultilevel"/>
    <w:tmpl w:val="90C44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450B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0F95C9F"/>
    <w:multiLevelType w:val="hybridMultilevel"/>
    <w:tmpl w:val="0C626B8E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A6876"/>
    <w:multiLevelType w:val="hybridMultilevel"/>
    <w:tmpl w:val="8D84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D0051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B343FC"/>
    <w:multiLevelType w:val="hybridMultilevel"/>
    <w:tmpl w:val="A1F0EA6A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868272">
    <w:abstractNumId w:val="25"/>
  </w:num>
  <w:num w:numId="2" w16cid:durableId="2137337006">
    <w:abstractNumId w:val="40"/>
  </w:num>
  <w:num w:numId="3" w16cid:durableId="2068383013">
    <w:abstractNumId w:val="31"/>
  </w:num>
  <w:num w:numId="4" w16cid:durableId="440033233">
    <w:abstractNumId w:val="35"/>
  </w:num>
  <w:num w:numId="5" w16cid:durableId="34740340">
    <w:abstractNumId w:val="37"/>
  </w:num>
  <w:num w:numId="6" w16cid:durableId="354160482">
    <w:abstractNumId w:val="12"/>
  </w:num>
  <w:num w:numId="7" w16cid:durableId="875847374">
    <w:abstractNumId w:val="23"/>
  </w:num>
  <w:num w:numId="8" w16cid:durableId="934240964">
    <w:abstractNumId w:val="18"/>
  </w:num>
  <w:num w:numId="9" w16cid:durableId="1720057971">
    <w:abstractNumId w:val="28"/>
  </w:num>
  <w:num w:numId="10" w16cid:durableId="1390761127">
    <w:abstractNumId w:val="39"/>
  </w:num>
  <w:num w:numId="11" w16cid:durableId="473792352">
    <w:abstractNumId w:val="42"/>
  </w:num>
  <w:num w:numId="12" w16cid:durableId="514735287">
    <w:abstractNumId w:val="41"/>
  </w:num>
  <w:num w:numId="13" w16cid:durableId="1961496893">
    <w:abstractNumId w:val="15"/>
  </w:num>
  <w:num w:numId="14" w16cid:durableId="437483405">
    <w:abstractNumId w:val="30"/>
  </w:num>
  <w:num w:numId="15" w16cid:durableId="50813936">
    <w:abstractNumId w:val="36"/>
  </w:num>
  <w:num w:numId="16" w16cid:durableId="735519217">
    <w:abstractNumId w:val="26"/>
  </w:num>
  <w:num w:numId="17" w16cid:durableId="2010785072">
    <w:abstractNumId w:val="13"/>
  </w:num>
  <w:num w:numId="18" w16cid:durableId="116801383">
    <w:abstractNumId w:val="17"/>
  </w:num>
  <w:num w:numId="19" w16cid:durableId="1186362909">
    <w:abstractNumId w:val="14"/>
  </w:num>
  <w:num w:numId="20" w16cid:durableId="2133400360">
    <w:abstractNumId w:val="33"/>
  </w:num>
  <w:num w:numId="21" w16cid:durableId="6687982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3016409">
    <w:abstractNumId w:val="29"/>
  </w:num>
  <w:num w:numId="23" w16cid:durableId="130488948">
    <w:abstractNumId w:val="34"/>
  </w:num>
  <w:num w:numId="24" w16cid:durableId="2062746400">
    <w:abstractNumId w:val="32"/>
  </w:num>
  <w:num w:numId="25" w16cid:durableId="1997997493">
    <w:abstractNumId w:val="22"/>
  </w:num>
  <w:num w:numId="26" w16cid:durableId="516041346">
    <w:abstractNumId w:val="9"/>
  </w:num>
  <w:num w:numId="27" w16cid:durableId="1683622685">
    <w:abstractNumId w:val="7"/>
  </w:num>
  <w:num w:numId="28" w16cid:durableId="113258565">
    <w:abstractNumId w:val="6"/>
  </w:num>
  <w:num w:numId="29" w16cid:durableId="584649096">
    <w:abstractNumId w:val="5"/>
  </w:num>
  <w:num w:numId="30" w16cid:durableId="351030830">
    <w:abstractNumId w:val="4"/>
  </w:num>
  <w:num w:numId="31" w16cid:durableId="437455284">
    <w:abstractNumId w:val="8"/>
  </w:num>
  <w:num w:numId="32" w16cid:durableId="1178928490">
    <w:abstractNumId w:val="3"/>
  </w:num>
  <w:num w:numId="33" w16cid:durableId="935020445">
    <w:abstractNumId w:val="2"/>
  </w:num>
  <w:num w:numId="34" w16cid:durableId="1658799895">
    <w:abstractNumId w:val="1"/>
  </w:num>
  <w:num w:numId="35" w16cid:durableId="602539854">
    <w:abstractNumId w:val="0"/>
  </w:num>
  <w:num w:numId="36" w16cid:durableId="19861613">
    <w:abstractNumId w:val="11"/>
  </w:num>
  <w:num w:numId="37" w16cid:durableId="233469580">
    <w:abstractNumId w:val="27"/>
  </w:num>
  <w:num w:numId="38" w16cid:durableId="744187448">
    <w:abstractNumId w:val="24"/>
  </w:num>
  <w:num w:numId="39" w16cid:durableId="906067286">
    <w:abstractNumId w:val="21"/>
  </w:num>
  <w:num w:numId="40" w16cid:durableId="2045980806">
    <w:abstractNumId w:val="16"/>
  </w:num>
  <w:num w:numId="41" w16cid:durableId="1740440283">
    <w:abstractNumId w:val="10"/>
  </w:num>
  <w:num w:numId="42" w16cid:durableId="2026394655">
    <w:abstractNumId w:val="38"/>
  </w:num>
  <w:num w:numId="43" w16cid:durableId="908265670">
    <w:abstractNumId w:val="20"/>
  </w:num>
  <w:num w:numId="44" w16cid:durableId="14575239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34"/>
    <w:rsid w:val="00000615"/>
    <w:rsid w:val="00001351"/>
    <w:rsid w:val="00006BB3"/>
    <w:rsid w:val="000140A3"/>
    <w:rsid w:val="00015C00"/>
    <w:rsid w:val="00027B0C"/>
    <w:rsid w:val="00035039"/>
    <w:rsid w:val="00037BE8"/>
    <w:rsid w:val="00045190"/>
    <w:rsid w:val="00045428"/>
    <w:rsid w:val="00046521"/>
    <w:rsid w:val="00046998"/>
    <w:rsid w:val="000474EF"/>
    <w:rsid w:val="0005424E"/>
    <w:rsid w:val="000624A1"/>
    <w:rsid w:val="00063F73"/>
    <w:rsid w:val="00067678"/>
    <w:rsid w:val="00071882"/>
    <w:rsid w:val="00072B22"/>
    <w:rsid w:val="000913F2"/>
    <w:rsid w:val="00095AB3"/>
    <w:rsid w:val="00095B59"/>
    <w:rsid w:val="000A0BEE"/>
    <w:rsid w:val="000A7986"/>
    <w:rsid w:val="000A7C21"/>
    <w:rsid w:val="000C738B"/>
    <w:rsid w:val="000D2CA0"/>
    <w:rsid w:val="000D3A2E"/>
    <w:rsid w:val="000D7CB9"/>
    <w:rsid w:val="000E32BF"/>
    <w:rsid w:val="000E5DA5"/>
    <w:rsid w:val="000E78D2"/>
    <w:rsid w:val="000E7F06"/>
    <w:rsid w:val="000F0943"/>
    <w:rsid w:val="000F13F6"/>
    <w:rsid w:val="000F503F"/>
    <w:rsid w:val="000F6036"/>
    <w:rsid w:val="001041CF"/>
    <w:rsid w:val="00105ED5"/>
    <w:rsid w:val="001106D0"/>
    <w:rsid w:val="00114A3D"/>
    <w:rsid w:val="0012014E"/>
    <w:rsid w:val="00120F6A"/>
    <w:rsid w:val="001251DE"/>
    <w:rsid w:val="00131355"/>
    <w:rsid w:val="00135269"/>
    <w:rsid w:val="00136A4F"/>
    <w:rsid w:val="00142A03"/>
    <w:rsid w:val="00165C55"/>
    <w:rsid w:val="00171791"/>
    <w:rsid w:val="001753F0"/>
    <w:rsid w:val="001864D2"/>
    <w:rsid w:val="00193140"/>
    <w:rsid w:val="00196D01"/>
    <w:rsid w:val="001B3037"/>
    <w:rsid w:val="001C11AF"/>
    <w:rsid w:val="001C2A85"/>
    <w:rsid w:val="001C708B"/>
    <w:rsid w:val="001D22FD"/>
    <w:rsid w:val="001D491B"/>
    <w:rsid w:val="001F28EC"/>
    <w:rsid w:val="001F31FF"/>
    <w:rsid w:val="001F75D9"/>
    <w:rsid w:val="0020088A"/>
    <w:rsid w:val="002018C5"/>
    <w:rsid w:val="00213891"/>
    <w:rsid w:val="00214476"/>
    <w:rsid w:val="00221E08"/>
    <w:rsid w:val="00240F8E"/>
    <w:rsid w:val="002440BB"/>
    <w:rsid w:val="00247072"/>
    <w:rsid w:val="00253AC0"/>
    <w:rsid w:val="00254EE4"/>
    <w:rsid w:val="00265A17"/>
    <w:rsid w:val="00267211"/>
    <w:rsid w:val="00273D36"/>
    <w:rsid w:val="00280811"/>
    <w:rsid w:val="00284CC3"/>
    <w:rsid w:val="00294C44"/>
    <w:rsid w:val="002A148C"/>
    <w:rsid w:val="002A2C30"/>
    <w:rsid w:val="002A418B"/>
    <w:rsid w:val="002B0468"/>
    <w:rsid w:val="002B1FAD"/>
    <w:rsid w:val="002B32F0"/>
    <w:rsid w:val="002C3012"/>
    <w:rsid w:val="002D45D5"/>
    <w:rsid w:val="002D52BE"/>
    <w:rsid w:val="002D78CA"/>
    <w:rsid w:val="002E3A9C"/>
    <w:rsid w:val="002E4404"/>
    <w:rsid w:val="002E51DA"/>
    <w:rsid w:val="002E78DE"/>
    <w:rsid w:val="002F7434"/>
    <w:rsid w:val="00304119"/>
    <w:rsid w:val="00306207"/>
    <w:rsid w:val="00313761"/>
    <w:rsid w:val="00316757"/>
    <w:rsid w:val="00317B69"/>
    <w:rsid w:val="00326D99"/>
    <w:rsid w:val="0033203E"/>
    <w:rsid w:val="00334328"/>
    <w:rsid w:val="00341AA6"/>
    <w:rsid w:val="003462F8"/>
    <w:rsid w:val="00363839"/>
    <w:rsid w:val="003655F8"/>
    <w:rsid w:val="00365C27"/>
    <w:rsid w:val="003729CA"/>
    <w:rsid w:val="0038449B"/>
    <w:rsid w:val="00386C85"/>
    <w:rsid w:val="00390852"/>
    <w:rsid w:val="003A09DA"/>
    <w:rsid w:val="003B0947"/>
    <w:rsid w:val="003B4188"/>
    <w:rsid w:val="003B49AC"/>
    <w:rsid w:val="003B4E23"/>
    <w:rsid w:val="003B6790"/>
    <w:rsid w:val="003C12C4"/>
    <w:rsid w:val="003E093C"/>
    <w:rsid w:val="003E144A"/>
    <w:rsid w:val="003E1FE8"/>
    <w:rsid w:val="003F0B1E"/>
    <w:rsid w:val="003F1C3E"/>
    <w:rsid w:val="00400200"/>
    <w:rsid w:val="00403FD1"/>
    <w:rsid w:val="00405790"/>
    <w:rsid w:val="0041521E"/>
    <w:rsid w:val="00417F69"/>
    <w:rsid w:val="00421750"/>
    <w:rsid w:val="0042493E"/>
    <w:rsid w:val="004249C0"/>
    <w:rsid w:val="00427687"/>
    <w:rsid w:val="004317B2"/>
    <w:rsid w:val="00436444"/>
    <w:rsid w:val="00437497"/>
    <w:rsid w:val="004439E8"/>
    <w:rsid w:val="0044583D"/>
    <w:rsid w:val="0046023F"/>
    <w:rsid w:val="00467F39"/>
    <w:rsid w:val="004710C5"/>
    <w:rsid w:val="0048079D"/>
    <w:rsid w:val="00481FD2"/>
    <w:rsid w:val="004A5793"/>
    <w:rsid w:val="004B200A"/>
    <w:rsid w:val="004B2846"/>
    <w:rsid w:val="004B2D86"/>
    <w:rsid w:val="004B50B6"/>
    <w:rsid w:val="004B5E66"/>
    <w:rsid w:val="004C120D"/>
    <w:rsid w:val="004C180B"/>
    <w:rsid w:val="004C24F3"/>
    <w:rsid w:val="004C4454"/>
    <w:rsid w:val="004C4CF2"/>
    <w:rsid w:val="004C5427"/>
    <w:rsid w:val="004D51EB"/>
    <w:rsid w:val="004E2992"/>
    <w:rsid w:val="004E44A0"/>
    <w:rsid w:val="004F4443"/>
    <w:rsid w:val="004F7F2D"/>
    <w:rsid w:val="0050001A"/>
    <w:rsid w:val="00500AF2"/>
    <w:rsid w:val="005039A6"/>
    <w:rsid w:val="00504159"/>
    <w:rsid w:val="00504455"/>
    <w:rsid w:val="00504BAB"/>
    <w:rsid w:val="005069A5"/>
    <w:rsid w:val="00513214"/>
    <w:rsid w:val="005162B2"/>
    <w:rsid w:val="005246DE"/>
    <w:rsid w:val="00527094"/>
    <w:rsid w:val="0052728D"/>
    <w:rsid w:val="00530EED"/>
    <w:rsid w:val="00534E13"/>
    <w:rsid w:val="005410D0"/>
    <w:rsid w:val="00546AFD"/>
    <w:rsid w:val="005511CE"/>
    <w:rsid w:val="00551813"/>
    <w:rsid w:val="00562881"/>
    <w:rsid w:val="005643C7"/>
    <w:rsid w:val="00565E1A"/>
    <w:rsid w:val="00566684"/>
    <w:rsid w:val="0057116C"/>
    <w:rsid w:val="005910F2"/>
    <w:rsid w:val="00591DB4"/>
    <w:rsid w:val="005958DE"/>
    <w:rsid w:val="005A74D9"/>
    <w:rsid w:val="005B35CD"/>
    <w:rsid w:val="005B3C43"/>
    <w:rsid w:val="005C413F"/>
    <w:rsid w:val="005C64A1"/>
    <w:rsid w:val="005C7B39"/>
    <w:rsid w:val="005D4BC5"/>
    <w:rsid w:val="005D73D0"/>
    <w:rsid w:val="005E2192"/>
    <w:rsid w:val="005F5A0F"/>
    <w:rsid w:val="00616CB2"/>
    <w:rsid w:val="0062244A"/>
    <w:rsid w:val="00623C20"/>
    <w:rsid w:val="00627D0D"/>
    <w:rsid w:val="0064678B"/>
    <w:rsid w:val="00646FA7"/>
    <w:rsid w:val="00660443"/>
    <w:rsid w:val="0066162E"/>
    <w:rsid w:val="00662280"/>
    <w:rsid w:val="00666D7E"/>
    <w:rsid w:val="00667DDA"/>
    <w:rsid w:val="00675A51"/>
    <w:rsid w:val="006761E7"/>
    <w:rsid w:val="0067753F"/>
    <w:rsid w:val="0068019E"/>
    <w:rsid w:val="00695961"/>
    <w:rsid w:val="00695C5D"/>
    <w:rsid w:val="006A2D99"/>
    <w:rsid w:val="006B14F5"/>
    <w:rsid w:val="006B1FF9"/>
    <w:rsid w:val="006B6310"/>
    <w:rsid w:val="006C029D"/>
    <w:rsid w:val="006C503D"/>
    <w:rsid w:val="006D1B40"/>
    <w:rsid w:val="00711942"/>
    <w:rsid w:val="007275F5"/>
    <w:rsid w:val="00733BF7"/>
    <w:rsid w:val="00734933"/>
    <w:rsid w:val="0074212E"/>
    <w:rsid w:val="00742AC6"/>
    <w:rsid w:val="00744650"/>
    <w:rsid w:val="007464DB"/>
    <w:rsid w:val="007523E8"/>
    <w:rsid w:val="00754051"/>
    <w:rsid w:val="00760BF1"/>
    <w:rsid w:val="00767750"/>
    <w:rsid w:val="00772926"/>
    <w:rsid w:val="00774D63"/>
    <w:rsid w:val="007820E0"/>
    <w:rsid w:val="00792301"/>
    <w:rsid w:val="007A2925"/>
    <w:rsid w:val="007B07EB"/>
    <w:rsid w:val="007B0DE1"/>
    <w:rsid w:val="007C052E"/>
    <w:rsid w:val="007C45B0"/>
    <w:rsid w:val="007D0D57"/>
    <w:rsid w:val="007E05A6"/>
    <w:rsid w:val="007E50D3"/>
    <w:rsid w:val="007F21A3"/>
    <w:rsid w:val="008002A1"/>
    <w:rsid w:val="00801847"/>
    <w:rsid w:val="00824EFA"/>
    <w:rsid w:val="0082687C"/>
    <w:rsid w:val="008308BC"/>
    <w:rsid w:val="00840413"/>
    <w:rsid w:val="00851B26"/>
    <w:rsid w:val="00853E65"/>
    <w:rsid w:val="008547F7"/>
    <w:rsid w:val="00863617"/>
    <w:rsid w:val="00882058"/>
    <w:rsid w:val="0088319E"/>
    <w:rsid w:val="008872D5"/>
    <w:rsid w:val="008B445C"/>
    <w:rsid w:val="008C1844"/>
    <w:rsid w:val="008C2B9C"/>
    <w:rsid w:val="008D0012"/>
    <w:rsid w:val="008D0880"/>
    <w:rsid w:val="008D5623"/>
    <w:rsid w:val="008E3C68"/>
    <w:rsid w:val="008E7458"/>
    <w:rsid w:val="008F333F"/>
    <w:rsid w:val="008F66B5"/>
    <w:rsid w:val="0090205F"/>
    <w:rsid w:val="009064AC"/>
    <w:rsid w:val="00914572"/>
    <w:rsid w:val="009244F1"/>
    <w:rsid w:val="00926AF0"/>
    <w:rsid w:val="00936756"/>
    <w:rsid w:val="009401E2"/>
    <w:rsid w:val="00945DC3"/>
    <w:rsid w:val="00947683"/>
    <w:rsid w:val="009521CE"/>
    <w:rsid w:val="00960FF1"/>
    <w:rsid w:val="00961554"/>
    <w:rsid w:val="0096457F"/>
    <w:rsid w:val="00966287"/>
    <w:rsid w:val="00970C32"/>
    <w:rsid w:val="00986FED"/>
    <w:rsid w:val="00990CA0"/>
    <w:rsid w:val="00993F31"/>
    <w:rsid w:val="009A046B"/>
    <w:rsid w:val="009A3BFF"/>
    <w:rsid w:val="009A4948"/>
    <w:rsid w:val="009B33A5"/>
    <w:rsid w:val="009C35A9"/>
    <w:rsid w:val="009C749E"/>
    <w:rsid w:val="009D5E64"/>
    <w:rsid w:val="009F1189"/>
    <w:rsid w:val="009F4771"/>
    <w:rsid w:val="00A013E0"/>
    <w:rsid w:val="00A02D40"/>
    <w:rsid w:val="00A04B38"/>
    <w:rsid w:val="00A068B6"/>
    <w:rsid w:val="00A14B70"/>
    <w:rsid w:val="00A407BF"/>
    <w:rsid w:val="00A432EA"/>
    <w:rsid w:val="00A541E3"/>
    <w:rsid w:val="00A6068C"/>
    <w:rsid w:val="00A61C66"/>
    <w:rsid w:val="00A62733"/>
    <w:rsid w:val="00A702BF"/>
    <w:rsid w:val="00A75570"/>
    <w:rsid w:val="00A9679A"/>
    <w:rsid w:val="00A978AF"/>
    <w:rsid w:val="00AA2BA0"/>
    <w:rsid w:val="00AB41A5"/>
    <w:rsid w:val="00AB590E"/>
    <w:rsid w:val="00AD1322"/>
    <w:rsid w:val="00AD3E15"/>
    <w:rsid w:val="00AE089B"/>
    <w:rsid w:val="00AE1206"/>
    <w:rsid w:val="00AE3683"/>
    <w:rsid w:val="00AF0F1F"/>
    <w:rsid w:val="00AF230E"/>
    <w:rsid w:val="00AF38D0"/>
    <w:rsid w:val="00AF69CC"/>
    <w:rsid w:val="00AF7E40"/>
    <w:rsid w:val="00B00594"/>
    <w:rsid w:val="00B0636A"/>
    <w:rsid w:val="00B21744"/>
    <w:rsid w:val="00B25E14"/>
    <w:rsid w:val="00B27697"/>
    <w:rsid w:val="00B3003C"/>
    <w:rsid w:val="00B32F12"/>
    <w:rsid w:val="00B43098"/>
    <w:rsid w:val="00B45BD6"/>
    <w:rsid w:val="00B55B01"/>
    <w:rsid w:val="00B55E05"/>
    <w:rsid w:val="00B6107F"/>
    <w:rsid w:val="00B65499"/>
    <w:rsid w:val="00B65A76"/>
    <w:rsid w:val="00B67A21"/>
    <w:rsid w:val="00B74165"/>
    <w:rsid w:val="00B856DA"/>
    <w:rsid w:val="00B85B16"/>
    <w:rsid w:val="00BB3ADA"/>
    <w:rsid w:val="00BC26CE"/>
    <w:rsid w:val="00BC4D39"/>
    <w:rsid w:val="00BC742B"/>
    <w:rsid w:val="00BF1183"/>
    <w:rsid w:val="00BF2AFC"/>
    <w:rsid w:val="00BF30BE"/>
    <w:rsid w:val="00BF3861"/>
    <w:rsid w:val="00BF7E2B"/>
    <w:rsid w:val="00C1350A"/>
    <w:rsid w:val="00C149E1"/>
    <w:rsid w:val="00C21C24"/>
    <w:rsid w:val="00C31A62"/>
    <w:rsid w:val="00C441D2"/>
    <w:rsid w:val="00C4542D"/>
    <w:rsid w:val="00C46058"/>
    <w:rsid w:val="00C508BD"/>
    <w:rsid w:val="00C6452C"/>
    <w:rsid w:val="00C65161"/>
    <w:rsid w:val="00C77E7E"/>
    <w:rsid w:val="00C857AA"/>
    <w:rsid w:val="00C95D98"/>
    <w:rsid w:val="00CA3E1B"/>
    <w:rsid w:val="00CA6B6D"/>
    <w:rsid w:val="00CB0045"/>
    <w:rsid w:val="00CB60EE"/>
    <w:rsid w:val="00CC2107"/>
    <w:rsid w:val="00CC788D"/>
    <w:rsid w:val="00CE0DFA"/>
    <w:rsid w:val="00CE19EB"/>
    <w:rsid w:val="00CE2834"/>
    <w:rsid w:val="00CE3EC9"/>
    <w:rsid w:val="00D040B5"/>
    <w:rsid w:val="00D079A9"/>
    <w:rsid w:val="00D11061"/>
    <w:rsid w:val="00D22DEA"/>
    <w:rsid w:val="00D3712E"/>
    <w:rsid w:val="00D457DD"/>
    <w:rsid w:val="00D50365"/>
    <w:rsid w:val="00D53031"/>
    <w:rsid w:val="00D558A7"/>
    <w:rsid w:val="00D561B1"/>
    <w:rsid w:val="00D61077"/>
    <w:rsid w:val="00D63AB3"/>
    <w:rsid w:val="00D745AC"/>
    <w:rsid w:val="00D8077B"/>
    <w:rsid w:val="00D87E83"/>
    <w:rsid w:val="00D95FD5"/>
    <w:rsid w:val="00DA7D8C"/>
    <w:rsid w:val="00DB0F98"/>
    <w:rsid w:val="00DB7262"/>
    <w:rsid w:val="00DC2284"/>
    <w:rsid w:val="00DD1445"/>
    <w:rsid w:val="00DD1DA2"/>
    <w:rsid w:val="00DD29CA"/>
    <w:rsid w:val="00DF27E8"/>
    <w:rsid w:val="00DF62DC"/>
    <w:rsid w:val="00DF6D69"/>
    <w:rsid w:val="00DF6DF0"/>
    <w:rsid w:val="00E014F5"/>
    <w:rsid w:val="00E1796F"/>
    <w:rsid w:val="00E20C8C"/>
    <w:rsid w:val="00E20D67"/>
    <w:rsid w:val="00E22FEE"/>
    <w:rsid w:val="00E23620"/>
    <w:rsid w:val="00E31D76"/>
    <w:rsid w:val="00E329FC"/>
    <w:rsid w:val="00E33ACC"/>
    <w:rsid w:val="00E35690"/>
    <w:rsid w:val="00E440C5"/>
    <w:rsid w:val="00E50681"/>
    <w:rsid w:val="00E54212"/>
    <w:rsid w:val="00E619BE"/>
    <w:rsid w:val="00E829E7"/>
    <w:rsid w:val="00E907E9"/>
    <w:rsid w:val="00E926F8"/>
    <w:rsid w:val="00E95FB5"/>
    <w:rsid w:val="00E97E67"/>
    <w:rsid w:val="00EB0B5D"/>
    <w:rsid w:val="00EB28DC"/>
    <w:rsid w:val="00EB3330"/>
    <w:rsid w:val="00EB7115"/>
    <w:rsid w:val="00EC0FEB"/>
    <w:rsid w:val="00EC5E58"/>
    <w:rsid w:val="00EC6413"/>
    <w:rsid w:val="00EC76C7"/>
    <w:rsid w:val="00ED4D8F"/>
    <w:rsid w:val="00EE0205"/>
    <w:rsid w:val="00EE67E6"/>
    <w:rsid w:val="00EE72D2"/>
    <w:rsid w:val="00EF41BB"/>
    <w:rsid w:val="00EF5145"/>
    <w:rsid w:val="00F10239"/>
    <w:rsid w:val="00F10EE4"/>
    <w:rsid w:val="00F1421D"/>
    <w:rsid w:val="00F14898"/>
    <w:rsid w:val="00F14DD9"/>
    <w:rsid w:val="00F232A0"/>
    <w:rsid w:val="00F303FB"/>
    <w:rsid w:val="00F41BCB"/>
    <w:rsid w:val="00F43BED"/>
    <w:rsid w:val="00F522B6"/>
    <w:rsid w:val="00F6794F"/>
    <w:rsid w:val="00F710BD"/>
    <w:rsid w:val="00F804FC"/>
    <w:rsid w:val="00F81E91"/>
    <w:rsid w:val="00F96C79"/>
    <w:rsid w:val="00FA0C92"/>
    <w:rsid w:val="00FA0E37"/>
    <w:rsid w:val="00FA23A0"/>
    <w:rsid w:val="00FA38E9"/>
    <w:rsid w:val="00FA4A67"/>
    <w:rsid w:val="00FA5DAC"/>
    <w:rsid w:val="00FB125B"/>
    <w:rsid w:val="00FC1541"/>
    <w:rsid w:val="00FD1E2B"/>
    <w:rsid w:val="00FD70ED"/>
    <w:rsid w:val="00FE282D"/>
    <w:rsid w:val="00FF22A6"/>
    <w:rsid w:val="00FF394C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6EB6E3"/>
  <w15:chartTrackingRefBased/>
  <w15:docId w15:val="{0CBAB76D-C565-40E3-85B5-9CEB1E43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CB2"/>
    <w:rPr>
      <w:rFonts w:ascii="ABC Whyte" w:hAnsi="ABC Whyte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2733"/>
    <w:pPr>
      <w:keepNext/>
      <w:keepLines/>
      <w:numPr>
        <w:numId w:val="37"/>
      </w:numPr>
      <w:spacing w:before="360" w:after="120" w:line="192" w:lineRule="auto"/>
      <w:ind w:left="567" w:hanging="567"/>
      <w:contextualSpacing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2733"/>
    <w:pPr>
      <w:keepNext/>
      <w:keepLines/>
      <w:numPr>
        <w:ilvl w:val="1"/>
        <w:numId w:val="37"/>
      </w:numPr>
      <w:spacing w:before="240" w:after="60" w:line="192" w:lineRule="auto"/>
      <w:ind w:left="624" w:hanging="624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0943"/>
    <w:pPr>
      <w:keepNext/>
      <w:keepLines/>
      <w:numPr>
        <w:ilvl w:val="2"/>
        <w:numId w:val="37"/>
      </w:numPr>
      <w:spacing w:before="120" w:after="60" w:line="192" w:lineRule="auto"/>
      <w:ind w:left="737" w:hanging="737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2733"/>
    <w:pPr>
      <w:keepNext/>
      <w:keepLines/>
      <w:numPr>
        <w:ilvl w:val="3"/>
        <w:numId w:val="37"/>
      </w:numPr>
      <w:spacing w:before="120" w:after="60" w:line="192" w:lineRule="auto"/>
      <w:ind w:left="851" w:hanging="851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D1322"/>
    <w:pPr>
      <w:keepNext/>
      <w:keepLines/>
      <w:numPr>
        <w:ilvl w:val="4"/>
        <w:numId w:val="37"/>
      </w:numPr>
      <w:spacing w:before="120" w:line="192" w:lineRule="auto"/>
      <w:ind w:left="964" w:hanging="964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A5DAC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5DAC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5DAC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5DAC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B50B6"/>
    <w:pPr>
      <w:numPr>
        <w:numId w:val="44"/>
      </w:numPr>
      <w:tabs>
        <w:tab w:val="num" w:pos="360"/>
      </w:tabs>
      <w:ind w:left="568" w:hanging="284"/>
      <w:contextualSpacing/>
    </w:pPr>
  </w:style>
  <w:style w:type="character" w:styleId="Hyperlink">
    <w:name w:val="Hyperlink"/>
    <w:basedOn w:val="Absatz-Standardschriftart"/>
    <w:unhideWhenUsed/>
    <w:rsid w:val="00DF6D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6DF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2733"/>
    <w:rPr>
      <w:rFonts w:ascii="ABC Whyte" w:eastAsiaTheme="majorEastAsia" w:hAnsi="ABC Whyte" w:cstheme="majorBidi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2733"/>
    <w:rPr>
      <w:rFonts w:ascii="ABC Whyte" w:eastAsiaTheme="majorEastAsia" w:hAnsi="ABC Whyte" w:cstheme="majorBidi"/>
      <w:sz w:val="24"/>
      <w:szCs w:val="26"/>
      <w:lang w:val="de-CH"/>
    </w:rPr>
  </w:style>
  <w:style w:type="paragraph" w:styleId="KeinLeerraum">
    <w:name w:val="No Spacing"/>
    <w:uiPriority w:val="1"/>
    <w:rsid w:val="003E093C"/>
    <w:pPr>
      <w:spacing w:after="0" w:line="240" w:lineRule="auto"/>
    </w:pPr>
    <w:rPr>
      <w:rFonts w:ascii="ABC Whyte" w:hAnsi="ABC Whyte"/>
      <w:sz w:val="1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0943"/>
    <w:rPr>
      <w:rFonts w:ascii="ABC Whyte" w:eastAsiaTheme="majorEastAsia" w:hAnsi="ABC Whyte" w:cstheme="majorBidi"/>
      <w:sz w:val="20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2733"/>
    <w:rPr>
      <w:rFonts w:ascii="ABC Whyte" w:eastAsiaTheme="majorEastAsia" w:hAnsi="ABC Whyte" w:cstheme="majorBidi"/>
      <w:iCs/>
      <w:sz w:val="20"/>
      <w:lang w:val="de-CH"/>
    </w:rPr>
  </w:style>
  <w:style w:type="numbering" w:customStyle="1" w:styleId="berschriften-Gliederung">
    <w:name w:val="Überschriften-Gliederung"/>
    <w:basedOn w:val="KeineListe"/>
    <w:uiPriority w:val="99"/>
    <w:rsid w:val="002C3012"/>
    <w:pPr>
      <w:numPr>
        <w:numId w:val="20"/>
      </w:numPr>
    </w:pPr>
  </w:style>
  <w:style w:type="numbering" w:customStyle="1" w:styleId="berschrift2alsKapitel">
    <w:name w:val="Überschrift 2 als Kapitel"/>
    <w:basedOn w:val="KeineListe"/>
    <w:uiPriority w:val="99"/>
    <w:rsid w:val="00AF230E"/>
    <w:pPr>
      <w:numPr>
        <w:numId w:val="15"/>
      </w:numPr>
    </w:pPr>
  </w:style>
  <w:style w:type="character" w:styleId="Buchtitel">
    <w:name w:val="Book Title"/>
    <w:basedOn w:val="Absatz-Standardschriftart"/>
    <w:uiPriority w:val="33"/>
    <w:rsid w:val="00AF230E"/>
    <w:rPr>
      <w:b/>
      <w:bCs/>
      <w:i/>
      <w:iCs/>
      <w:spacing w:val="5"/>
    </w:rPr>
  </w:style>
  <w:style w:type="paragraph" w:styleId="Untertitel">
    <w:name w:val="Subtitle"/>
    <w:basedOn w:val="Standard"/>
    <w:next w:val="Standard"/>
    <w:link w:val="UntertitelZchn"/>
    <w:uiPriority w:val="11"/>
    <w:rsid w:val="00AF230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230E"/>
    <w:rPr>
      <w:rFonts w:eastAsiaTheme="minorEastAsia"/>
      <w:color w:val="5A5A5A" w:themeColor="text1" w:themeTint="A5"/>
      <w:spacing w:val="15"/>
      <w:lang w:val="de-CH"/>
    </w:rPr>
  </w:style>
  <w:style w:type="paragraph" w:customStyle="1" w:styleId="Unterstreichung">
    <w:name w:val="Unterstreichung"/>
    <w:basedOn w:val="Standard"/>
    <w:qFormat/>
    <w:rsid w:val="00E440C5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468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468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6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6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62E"/>
    <w:rPr>
      <w:rFonts w:ascii="ABC Whyte" w:hAnsi="ABC Whyte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6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62E"/>
    <w:rPr>
      <w:rFonts w:ascii="ABC Whyte" w:hAnsi="ABC Whyte"/>
      <w:b/>
      <w:bCs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C7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49E"/>
    <w:rPr>
      <w:rFonts w:ascii="ABC Whyte" w:hAnsi="ABC Whyte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F6D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F6D69"/>
    <w:rPr>
      <w:rFonts w:ascii="ABC Whyte" w:hAnsi="ABC Whyte"/>
      <w:sz w:val="16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D1322"/>
    <w:rPr>
      <w:rFonts w:ascii="ABC Whyte" w:eastAsiaTheme="majorEastAsia" w:hAnsi="ABC Whyte" w:cstheme="majorBidi"/>
      <w:sz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5DAC"/>
    <w:rPr>
      <w:rFonts w:asciiTheme="majorHAnsi" w:eastAsiaTheme="majorEastAsia" w:hAnsiTheme="majorHAnsi" w:cstheme="majorBidi"/>
      <w:color w:val="1F3763" w:themeColor="accent1" w:themeShade="7F"/>
      <w:sz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5DAC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Aufzhlungszeichen">
    <w:name w:val="List Bullet"/>
    <w:basedOn w:val="Standard"/>
    <w:uiPriority w:val="99"/>
    <w:unhideWhenUsed/>
    <w:qFormat/>
    <w:rsid w:val="006A2D99"/>
    <w:pPr>
      <w:numPr>
        <w:numId w:val="26"/>
      </w:numPr>
      <w:ind w:left="568" w:hanging="284"/>
      <w:contextualSpacing/>
    </w:pPr>
  </w:style>
  <w:style w:type="paragraph" w:styleId="Aufzhlungszeichen2">
    <w:name w:val="List Bullet 2"/>
    <w:basedOn w:val="Standard"/>
    <w:uiPriority w:val="99"/>
    <w:unhideWhenUsed/>
    <w:rsid w:val="007B0DE1"/>
    <w:pPr>
      <w:numPr>
        <w:numId w:val="27"/>
      </w:numPr>
      <w:contextualSpacing/>
    </w:pPr>
  </w:style>
  <w:style w:type="paragraph" w:styleId="Verzeichnis2">
    <w:name w:val="toc 2"/>
    <w:basedOn w:val="Standard"/>
    <w:next w:val="Standard"/>
    <w:uiPriority w:val="39"/>
    <w:unhideWhenUsed/>
    <w:rsid w:val="00D11061"/>
    <w:pPr>
      <w:numPr>
        <w:numId w:val="38"/>
      </w:numPr>
      <w:spacing w:after="240"/>
      <w:ind w:left="431" w:hanging="431"/>
      <w:outlineLvl w:val="1"/>
    </w:pPr>
    <w:rPr>
      <w:sz w:val="24"/>
    </w:rPr>
  </w:style>
  <w:style w:type="paragraph" w:styleId="Verzeichnis1">
    <w:name w:val="toc 1"/>
    <w:basedOn w:val="Standard"/>
    <w:next w:val="Standard"/>
    <w:uiPriority w:val="39"/>
    <w:unhideWhenUsed/>
    <w:qFormat/>
    <w:rsid w:val="00D11061"/>
    <w:pPr>
      <w:spacing w:after="360"/>
      <w:outlineLvl w:val="0"/>
    </w:pPr>
    <w:rPr>
      <w:sz w:val="28"/>
    </w:rPr>
  </w:style>
  <w:style w:type="paragraph" w:customStyle="1" w:styleId="Verzeichnis0">
    <w:name w:val="Verzeichnis 0"/>
    <w:basedOn w:val="Verzeichnis1"/>
    <w:next w:val="Standard"/>
    <w:qFormat/>
    <w:rsid w:val="00A702BF"/>
    <w:pPr>
      <w:spacing w:line="192" w:lineRule="auto"/>
    </w:pPr>
    <w:rPr>
      <w:sz w:val="32"/>
    </w:rPr>
  </w:style>
  <w:style w:type="paragraph" w:styleId="Verzeichnis3">
    <w:name w:val="toc 3"/>
    <w:basedOn w:val="Standard"/>
    <w:next w:val="Standard"/>
    <w:uiPriority w:val="39"/>
    <w:unhideWhenUsed/>
    <w:qFormat/>
    <w:rsid w:val="00A62733"/>
    <w:pPr>
      <w:numPr>
        <w:numId w:val="39"/>
      </w:numPr>
      <w:ind w:left="340" w:hanging="340"/>
      <w:outlineLvl w:val="2"/>
    </w:pPr>
  </w:style>
  <w:style w:type="paragraph" w:styleId="Verzeichnis4">
    <w:name w:val="toc 4"/>
    <w:basedOn w:val="Standard"/>
    <w:next w:val="Standard"/>
    <w:uiPriority w:val="39"/>
    <w:unhideWhenUsed/>
    <w:qFormat/>
    <w:rsid w:val="00D11061"/>
    <w:pPr>
      <w:outlineLvl w:val="3"/>
    </w:pPr>
  </w:style>
  <w:style w:type="paragraph" w:styleId="Verzeichnis5">
    <w:name w:val="toc 5"/>
    <w:basedOn w:val="Standard"/>
    <w:next w:val="Standard"/>
    <w:uiPriority w:val="39"/>
    <w:unhideWhenUsed/>
    <w:qFormat/>
    <w:rsid w:val="00D11061"/>
    <w:pPr>
      <w:numPr>
        <w:ilvl w:val="1"/>
        <w:numId w:val="43"/>
      </w:numPr>
      <w:ind w:left="0" w:firstLine="0"/>
      <w:outlineLvl w:val="4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62733"/>
    <w:pPr>
      <w:spacing w:before="240" w:line="259" w:lineRule="auto"/>
      <w:contextualSpacing w:val="0"/>
      <w:outlineLvl w:val="9"/>
    </w:pPr>
    <w:rPr>
      <w:lang w:eastAsia="de-CH"/>
    </w:rPr>
  </w:style>
  <w:style w:type="paragraph" w:customStyle="1" w:styleId="berschrift1ohneNummer">
    <w:name w:val="Überschrift 1 ohne Nummer"/>
    <w:basedOn w:val="berschrift1"/>
    <w:next w:val="Standard"/>
    <w:qFormat/>
    <w:rsid w:val="00427687"/>
    <w:pPr>
      <w:numPr>
        <w:numId w:val="0"/>
      </w:numPr>
      <w:outlineLvl w:val="9"/>
    </w:pPr>
  </w:style>
  <w:style w:type="paragraph" w:customStyle="1" w:styleId="berschrift2ohneNummer">
    <w:name w:val="Überschrift 2 ohne Nummer"/>
    <w:basedOn w:val="berschrift2"/>
    <w:next w:val="Standard"/>
    <w:qFormat/>
    <w:rsid w:val="00427687"/>
    <w:pPr>
      <w:numPr>
        <w:ilvl w:val="0"/>
        <w:numId w:val="0"/>
      </w:numPr>
      <w:outlineLvl w:val="9"/>
    </w:pPr>
    <w:rPr>
      <w:sz w:val="28"/>
    </w:rPr>
  </w:style>
  <w:style w:type="paragraph" w:customStyle="1" w:styleId="berschrift3ohneNummer">
    <w:name w:val="Überschrift 3 ohne Nummer"/>
    <w:basedOn w:val="berschrift3"/>
    <w:next w:val="Standard"/>
    <w:qFormat/>
    <w:rsid w:val="00427687"/>
    <w:pPr>
      <w:numPr>
        <w:ilvl w:val="0"/>
        <w:numId w:val="0"/>
      </w:numPr>
      <w:outlineLvl w:val="9"/>
    </w:pPr>
    <w:rPr>
      <w:b/>
    </w:rPr>
  </w:style>
  <w:style w:type="paragraph" w:customStyle="1" w:styleId="berschrift4ohneNummer">
    <w:name w:val="Überschrift 4 ohne Nummer"/>
    <w:basedOn w:val="berschrift4"/>
    <w:next w:val="Standard"/>
    <w:qFormat/>
    <w:rsid w:val="00427687"/>
    <w:pPr>
      <w:numPr>
        <w:ilvl w:val="0"/>
        <w:numId w:val="0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1F75D9"/>
    <w:pPr>
      <w:spacing w:after="480" w:line="192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75D9"/>
    <w:rPr>
      <w:rFonts w:ascii="ABC Whyte" w:eastAsiaTheme="majorEastAsia" w:hAnsi="ABC Whyte" w:cstheme="majorBidi"/>
      <w:spacing w:val="-10"/>
      <w:kern w:val="28"/>
      <w:sz w:val="48"/>
      <w:szCs w:val="56"/>
      <w:lang w:val="de-CH"/>
    </w:rPr>
  </w:style>
  <w:style w:type="paragraph" w:customStyle="1" w:styleId="berschrift5ohneNummer">
    <w:name w:val="Überschrift 5 ohne Nummer"/>
    <w:basedOn w:val="Standard"/>
    <w:next w:val="Standard"/>
    <w:qFormat/>
    <w:rsid w:val="004317B2"/>
    <w:pPr>
      <w:spacing w:before="120" w:line="192" w:lineRule="auto"/>
    </w:pPr>
    <w:rPr>
      <w:b/>
      <w:sz w:val="16"/>
    </w:rPr>
  </w:style>
  <w:style w:type="character" w:styleId="Hervorhebung">
    <w:name w:val="Emphasis"/>
    <w:basedOn w:val="Absatz-Standardschriftart"/>
    <w:uiPriority w:val="20"/>
    <w:qFormat/>
    <w:rsid w:val="006B6310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A6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ufzhlungszeichen3">
    <w:name w:val="List Bullet 3"/>
    <w:basedOn w:val="Standard"/>
    <w:uiPriority w:val="99"/>
    <w:unhideWhenUsed/>
    <w:rsid w:val="0050001A"/>
    <w:pPr>
      <w:numPr>
        <w:numId w:val="28"/>
      </w:numPr>
      <w:contextualSpacing/>
    </w:pPr>
  </w:style>
  <w:style w:type="paragraph" w:styleId="Liste">
    <w:name w:val="List"/>
    <w:basedOn w:val="Standard"/>
    <w:uiPriority w:val="99"/>
    <w:unhideWhenUsed/>
    <w:rsid w:val="0050001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0001A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rsid w:val="00294C44"/>
    <w:pPr>
      <w:numPr>
        <w:numId w:val="31"/>
      </w:numPr>
      <w:contextualSpacing/>
    </w:pPr>
  </w:style>
  <w:style w:type="paragraph" w:styleId="Listennummer2">
    <w:name w:val="List Number 2"/>
    <w:basedOn w:val="Standard"/>
    <w:uiPriority w:val="99"/>
    <w:unhideWhenUsed/>
    <w:rsid w:val="00294C44"/>
    <w:pPr>
      <w:numPr>
        <w:numId w:val="32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294C44"/>
    <w:pPr>
      <w:ind w:left="283"/>
      <w:contextualSpacing/>
    </w:pPr>
  </w:style>
  <w:style w:type="paragraph" w:customStyle="1" w:styleId="Aufzhlung">
    <w:name w:val="Aufzählung"/>
    <w:basedOn w:val="Listennummer"/>
    <w:qFormat/>
    <w:rsid w:val="00E329FC"/>
    <w:pPr>
      <w:ind w:left="568" w:hanging="284"/>
      <w:contextualSpacing w:val="0"/>
    </w:pPr>
  </w:style>
  <w:style w:type="table" w:styleId="Tabellenraster">
    <w:name w:val="Table Grid"/>
    <w:basedOn w:val="NormaleTabelle"/>
    <w:uiPriority w:val="39"/>
    <w:rsid w:val="00B6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TabelleRaster1"/>
    <w:uiPriority w:val="41"/>
    <w:rsid w:val="00E22FEE"/>
    <w:pPr>
      <w:spacing w:after="0"/>
    </w:pPr>
    <w:rPr>
      <w:rFonts w:ascii="ABC Whyte" w:hAnsi="ABC Whyte"/>
      <w:sz w:val="20"/>
      <w:szCs w:val="20"/>
      <w:lang w:val="de-CH" w:eastAsia="de-DE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BC Whyte" w:hAnsi="ABC Whyte"/>
        <w:b w:val="0"/>
        <w:bCs/>
        <w:sz w:val="20"/>
      </w:rPr>
    </w:tblStylePr>
    <w:tblStylePr w:type="lastRow">
      <w:rPr>
        <w:rFonts w:ascii="ABC Whyte" w:hAnsi="ABC Whyte"/>
        <w:b/>
        <w:bCs/>
        <w:i/>
        <w:iCs/>
        <w:sz w:val="20"/>
      </w:rPr>
      <w:tblPr/>
      <w:tcPr>
        <w:tcBorders>
          <w:top w:val="double" w:sz="4" w:space="0" w:color="BFBFBF" w:themeColor="background1" w:themeShade="B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BC Whyte" w:hAnsi="ABC Whyte"/>
        <w:b/>
        <w:bCs/>
        <w:sz w:val="20"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A75570"/>
    <w:pPr>
      <w:spacing w:after="0" w:line="240" w:lineRule="auto"/>
    </w:pPr>
    <w:rPr>
      <w:rFonts w:ascii="ABC Whyte" w:hAnsi="ABC Whyte"/>
      <w:sz w:val="20"/>
      <w:lang w:val="de-CH"/>
    </w:rPr>
  </w:style>
  <w:style w:type="table" w:styleId="TabelleRaster1">
    <w:name w:val="Table Grid 1"/>
    <w:basedOn w:val="NormaleTabelle"/>
    <w:uiPriority w:val="99"/>
    <w:semiHidden/>
    <w:unhideWhenUsed/>
    <w:rsid w:val="00E22FEE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8E745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nstmuseumsg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munikation@kunstmuseums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unstmuseums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munikation@kunstmuseumsg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ommunikation\Presse\Pressemeldungen\Presseinformation_Kunstmuseu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EC71-3F24-489E-ACED-8CFDA5F6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Presseinformation_Kunstmuseum.dotx</Template>
  <TotalTime>0</TotalTime>
  <Pages>2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Weiss</dc:creator>
  <cp:keywords/>
  <dc:description/>
  <cp:lastModifiedBy>Sophie Lichtenstern</cp:lastModifiedBy>
  <cp:revision>6</cp:revision>
  <cp:lastPrinted>2023-02-15T13:55:00Z</cp:lastPrinted>
  <dcterms:created xsi:type="dcterms:W3CDTF">2023-02-15T13:48:00Z</dcterms:created>
  <dcterms:modified xsi:type="dcterms:W3CDTF">2023-02-15T13:59:00Z</dcterms:modified>
</cp:coreProperties>
</file>