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85BE6" w14:textId="4EB5D169" w:rsidR="00DB7834" w:rsidRDefault="00847E43" w:rsidP="00DB7834">
      <w:pPr>
        <w:spacing w:line="360" w:lineRule="auto"/>
        <w:rPr>
          <w:b/>
          <w:sz w:val="20"/>
          <w:szCs w:val="20"/>
        </w:rPr>
      </w:pPr>
      <w:bookmarkStart w:id="0" w:name="_GoBack"/>
      <w:bookmarkEnd w:id="0"/>
      <w:r>
        <w:rPr>
          <w:noProof/>
        </w:rPr>
        <w:drawing>
          <wp:anchor distT="0" distB="0" distL="114300" distR="114300" simplePos="0" relativeHeight="251658240" behindDoc="0" locked="0" layoutInCell="1" allowOverlap="1" wp14:anchorId="78BD83E2" wp14:editId="45137CBC">
            <wp:simplePos x="904875" y="457200"/>
            <wp:positionH relativeFrom="margin">
              <wp:align>right</wp:align>
            </wp:positionH>
            <wp:positionV relativeFrom="margin">
              <wp:align>top</wp:align>
            </wp:positionV>
            <wp:extent cx="2571750" cy="786836"/>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1750" cy="786836"/>
                    </a:xfrm>
                    <a:prstGeom prst="rect">
                      <a:avLst/>
                    </a:prstGeom>
                    <a:noFill/>
                    <a:ln>
                      <a:noFill/>
                    </a:ln>
                  </pic:spPr>
                </pic:pic>
              </a:graphicData>
            </a:graphic>
          </wp:anchor>
        </w:drawing>
      </w:r>
    </w:p>
    <w:p w14:paraId="4B858ADE" w14:textId="77777777" w:rsidR="00DB7834" w:rsidRDefault="00DB7834" w:rsidP="00DB7834">
      <w:pPr>
        <w:spacing w:line="360" w:lineRule="auto"/>
        <w:rPr>
          <w:b/>
          <w:sz w:val="20"/>
          <w:szCs w:val="20"/>
        </w:rPr>
      </w:pPr>
    </w:p>
    <w:p w14:paraId="2D987074" w14:textId="77777777" w:rsidR="0061691C" w:rsidRDefault="00AA2E4C" w:rsidP="00DB7834">
      <w:pPr>
        <w:spacing w:line="360" w:lineRule="auto"/>
        <w:rPr>
          <w:b/>
          <w:sz w:val="20"/>
          <w:szCs w:val="20"/>
        </w:rPr>
      </w:pPr>
      <w:r>
        <w:rPr>
          <w:b/>
          <w:sz w:val="20"/>
          <w:szCs w:val="20"/>
        </w:rPr>
        <w:br/>
      </w:r>
    </w:p>
    <w:p w14:paraId="58B1B4F8" w14:textId="77777777" w:rsidR="0061691C" w:rsidRDefault="0061691C" w:rsidP="00DB7834">
      <w:pPr>
        <w:spacing w:line="360" w:lineRule="auto"/>
        <w:rPr>
          <w:b/>
          <w:sz w:val="20"/>
          <w:szCs w:val="20"/>
        </w:rPr>
      </w:pPr>
    </w:p>
    <w:p w14:paraId="099FB45B" w14:textId="77777777" w:rsidR="0061691C" w:rsidRDefault="0061691C" w:rsidP="00DB7834">
      <w:pPr>
        <w:spacing w:line="360" w:lineRule="auto"/>
        <w:rPr>
          <w:b/>
          <w:sz w:val="20"/>
          <w:szCs w:val="20"/>
        </w:rPr>
      </w:pPr>
    </w:p>
    <w:p w14:paraId="1CEA6086" w14:textId="77777777" w:rsidR="0061691C" w:rsidRDefault="0061691C" w:rsidP="00DB7834">
      <w:pPr>
        <w:spacing w:line="360" w:lineRule="auto"/>
        <w:rPr>
          <w:b/>
          <w:sz w:val="20"/>
          <w:szCs w:val="20"/>
        </w:rPr>
      </w:pPr>
    </w:p>
    <w:p w14:paraId="5D2D4907" w14:textId="4ED6AE52" w:rsidR="00DB7834" w:rsidRDefault="00DB7834" w:rsidP="00DB7834">
      <w:pPr>
        <w:spacing w:line="360" w:lineRule="auto"/>
        <w:rPr>
          <w:b/>
          <w:sz w:val="20"/>
          <w:szCs w:val="20"/>
        </w:rPr>
      </w:pPr>
      <w:r>
        <w:rPr>
          <w:b/>
          <w:sz w:val="20"/>
          <w:szCs w:val="20"/>
        </w:rPr>
        <w:t>Presse</w:t>
      </w:r>
      <w:r w:rsidR="00AA2E4C">
        <w:rPr>
          <w:b/>
          <w:sz w:val="20"/>
          <w:szCs w:val="20"/>
        </w:rPr>
        <w:t xml:space="preserve">mitteilung </w:t>
      </w:r>
      <w:r w:rsidR="00AA2E4C">
        <w:rPr>
          <w:b/>
          <w:sz w:val="20"/>
          <w:szCs w:val="20"/>
        </w:rPr>
        <w:br/>
      </w:r>
    </w:p>
    <w:p w14:paraId="10969F8F" w14:textId="45CC0B62" w:rsidR="00DB7834" w:rsidRPr="008B23ED" w:rsidRDefault="00063707" w:rsidP="00DB7834">
      <w:pPr>
        <w:spacing w:line="254" w:lineRule="auto"/>
        <w:rPr>
          <w:b/>
          <w:color w:val="666666"/>
          <w:sz w:val="20"/>
          <w:szCs w:val="20"/>
        </w:rPr>
      </w:pPr>
      <w:r>
        <w:rPr>
          <w:b/>
          <w:sz w:val="28"/>
          <w:szCs w:val="28"/>
        </w:rPr>
        <w:t xml:space="preserve">In Szene gesetzt: </w:t>
      </w:r>
      <w:r w:rsidR="00B511CE">
        <w:rPr>
          <w:b/>
          <w:sz w:val="28"/>
          <w:szCs w:val="28"/>
        </w:rPr>
        <w:t xml:space="preserve">Selfie-Tipps für </w:t>
      </w:r>
      <w:r w:rsidR="00763897">
        <w:rPr>
          <w:b/>
          <w:sz w:val="28"/>
          <w:szCs w:val="28"/>
        </w:rPr>
        <w:t xml:space="preserve">farbenfrohe </w:t>
      </w:r>
      <w:r>
        <w:rPr>
          <w:b/>
          <w:sz w:val="28"/>
          <w:szCs w:val="28"/>
        </w:rPr>
        <w:t>Frühlings</w:t>
      </w:r>
      <w:r w:rsidR="002149F5">
        <w:rPr>
          <w:b/>
          <w:sz w:val="28"/>
          <w:szCs w:val="28"/>
        </w:rPr>
        <w:t>-Outfits</w:t>
      </w:r>
    </w:p>
    <w:p w14:paraId="75165BD2" w14:textId="77777777" w:rsidR="0061691C" w:rsidRDefault="0061691C" w:rsidP="00DB7834">
      <w:pPr>
        <w:rPr>
          <w:b/>
          <w:color w:val="666666"/>
          <w:szCs w:val="20"/>
        </w:rPr>
      </w:pPr>
    </w:p>
    <w:p w14:paraId="4913F623" w14:textId="69378BE4" w:rsidR="00C44969" w:rsidRDefault="00492688" w:rsidP="00DB7834">
      <w:pPr>
        <w:rPr>
          <w:b/>
          <w:color w:val="666666"/>
          <w:szCs w:val="20"/>
        </w:rPr>
      </w:pPr>
      <w:r>
        <w:rPr>
          <w:b/>
          <w:color w:val="666666"/>
          <w:szCs w:val="20"/>
        </w:rPr>
        <w:t xml:space="preserve">FashionFee weiß, </w:t>
      </w:r>
      <w:r w:rsidR="001C1517">
        <w:rPr>
          <w:b/>
          <w:color w:val="666666"/>
          <w:szCs w:val="20"/>
        </w:rPr>
        <w:t>was für das perfekte Selbstport</w:t>
      </w:r>
      <w:r w:rsidR="00806C8B">
        <w:rPr>
          <w:b/>
          <w:color w:val="666666"/>
          <w:szCs w:val="20"/>
        </w:rPr>
        <w:t>r</w:t>
      </w:r>
      <w:r w:rsidR="001C1517">
        <w:rPr>
          <w:b/>
          <w:color w:val="666666"/>
          <w:szCs w:val="20"/>
        </w:rPr>
        <w:t>ät zu beachten ist</w:t>
      </w:r>
    </w:p>
    <w:p w14:paraId="6397DFCD" w14:textId="77777777" w:rsidR="00F9541F" w:rsidRDefault="00F9541F" w:rsidP="00DB7834">
      <w:pPr>
        <w:rPr>
          <w:b/>
          <w:color w:val="666666"/>
          <w:sz w:val="20"/>
          <w:szCs w:val="20"/>
        </w:rPr>
      </w:pPr>
    </w:p>
    <w:p w14:paraId="1605A9B6" w14:textId="7A9F6B1B" w:rsidR="00C44969" w:rsidRPr="00C44969" w:rsidRDefault="00DB7834" w:rsidP="00C44969">
      <w:pPr>
        <w:rPr>
          <w:sz w:val="20"/>
          <w:szCs w:val="20"/>
        </w:rPr>
      </w:pPr>
      <w:r>
        <w:rPr>
          <w:sz w:val="20"/>
          <w:szCs w:val="20"/>
        </w:rPr>
        <w:t>Holzwickede</w:t>
      </w:r>
      <w:r w:rsidR="005378D3">
        <w:rPr>
          <w:sz w:val="20"/>
          <w:szCs w:val="20"/>
        </w:rPr>
        <w:t xml:space="preserve">. </w:t>
      </w:r>
      <w:r w:rsidR="002149F5">
        <w:rPr>
          <w:sz w:val="20"/>
          <w:szCs w:val="20"/>
        </w:rPr>
        <w:t>Tschüss</w:t>
      </w:r>
      <w:r w:rsidR="00C44969" w:rsidRPr="00C44969">
        <w:rPr>
          <w:sz w:val="20"/>
          <w:szCs w:val="20"/>
        </w:rPr>
        <w:t xml:space="preserve"> Winterblues, </w:t>
      </w:r>
      <w:r w:rsidR="00995BEE">
        <w:rPr>
          <w:sz w:val="20"/>
          <w:szCs w:val="20"/>
        </w:rPr>
        <w:t>h</w:t>
      </w:r>
      <w:r w:rsidR="00084916">
        <w:rPr>
          <w:sz w:val="20"/>
          <w:szCs w:val="20"/>
        </w:rPr>
        <w:t>allo</w:t>
      </w:r>
      <w:r w:rsidR="00C44969" w:rsidRPr="00C44969">
        <w:rPr>
          <w:sz w:val="20"/>
          <w:szCs w:val="20"/>
        </w:rPr>
        <w:t xml:space="preserve"> Frühling! </w:t>
      </w:r>
      <w:r w:rsidR="002149F5">
        <w:rPr>
          <w:sz w:val="20"/>
          <w:szCs w:val="20"/>
        </w:rPr>
        <w:t>Wenn d</w:t>
      </w:r>
      <w:r w:rsidR="00C44969" w:rsidRPr="00C44969">
        <w:rPr>
          <w:sz w:val="20"/>
          <w:szCs w:val="20"/>
        </w:rPr>
        <w:t xml:space="preserve">ie Bäume </w:t>
      </w:r>
      <w:r w:rsidR="002149F5">
        <w:rPr>
          <w:sz w:val="20"/>
          <w:szCs w:val="20"/>
        </w:rPr>
        <w:t>wieder</w:t>
      </w:r>
      <w:r w:rsidR="00C44969" w:rsidRPr="00C44969">
        <w:rPr>
          <w:sz w:val="20"/>
          <w:szCs w:val="20"/>
        </w:rPr>
        <w:t xml:space="preserve"> grün</w:t>
      </w:r>
      <w:r w:rsidR="002149F5">
        <w:rPr>
          <w:sz w:val="20"/>
          <w:szCs w:val="20"/>
        </w:rPr>
        <w:t xml:space="preserve"> werden und</w:t>
      </w:r>
      <w:r w:rsidR="00C44969" w:rsidRPr="00C44969">
        <w:rPr>
          <w:sz w:val="20"/>
          <w:szCs w:val="20"/>
        </w:rPr>
        <w:t xml:space="preserve"> die ersten Blumen sprießen</w:t>
      </w:r>
      <w:r w:rsidR="00A647CF">
        <w:rPr>
          <w:sz w:val="20"/>
          <w:szCs w:val="20"/>
        </w:rPr>
        <w:t xml:space="preserve">, </w:t>
      </w:r>
      <w:r w:rsidR="002149F5">
        <w:rPr>
          <w:sz w:val="20"/>
          <w:szCs w:val="20"/>
        </w:rPr>
        <w:t xml:space="preserve">steigt </w:t>
      </w:r>
      <w:r w:rsidR="00C44969" w:rsidRPr="00C44969">
        <w:rPr>
          <w:sz w:val="20"/>
          <w:szCs w:val="20"/>
        </w:rPr>
        <w:t>die Laune</w:t>
      </w:r>
      <w:r w:rsidR="00A647CF">
        <w:rPr>
          <w:sz w:val="20"/>
          <w:szCs w:val="20"/>
        </w:rPr>
        <w:t xml:space="preserve"> und </w:t>
      </w:r>
      <w:r w:rsidR="006C10BF">
        <w:rPr>
          <w:sz w:val="20"/>
          <w:szCs w:val="20"/>
        </w:rPr>
        <w:t>auch die Garderobe wird farblich wieder fröhlicher</w:t>
      </w:r>
      <w:r w:rsidR="00C44969" w:rsidRPr="00C44969">
        <w:rPr>
          <w:sz w:val="20"/>
          <w:szCs w:val="20"/>
        </w:rPr>
        <w:t xml:space="preserve">. </w:t>
      </w:r>
      <w:r w:rsidR="003A0663">
        <w:rPr>
          <w:sz w:val="20"/>
          <w:szCs w:val="20"/>
        </w:rPr>
        <w:t>Die</w:t>
      </w:r>
      <w:r w:rsidR="002E4CF5">
        <w:rPr>
          <w:sz w:val="20"/>
          <w:szCs w:val="20"/>
        </w:rPr>
        <w:t xml:space="preserve"> ersten Sonnenstrahlen sind ideal, um</w:t>
      </w:r>
      <w:r w:rsidR="003A0663">
        <w:rPr>
          <w:sz w:val="20"/>
          <w:szCs w:val="20"/>
        </w:rPr>
        <w:t xml:space="preserve"> </w:t>
      </w:r>
      <w:r w:rsidR="00632751">
        <w:rPr>
          <w:sz w:val="20"/>
          <w:szCs w:val="20"/>
        </w:rPr>
        <w:t>sich und seine Frühlings-</w:t>
      </w:r>
      <w:r w:rsidR="002E4CF5">
        <w:rPr>
          <w:sz w:val="20"/>
          <w:szCs w:val="20"/>
        </w:rPr>
        <w:t>Outfits gekonnt in Szene zu setzen.</w:t>
      </w:r>
      <w:r w:rsidR="00C44969" w:rsidRPr="00C44969">
        <w:rPr>
          <w:sz w:val="20"/>
          <w:szCs w:val="20"/>
        </w:rPr>
        <w:t xml:space="preserve"> Doch wie schießt man das perfekte Selfie? </w:t>
      </w:r>
      <w:r w:rsidR="00ED70C7">
        <w:rPr>
          <w:sz w:val="20"/>
          <w:szCs w:val="20"/>
        </w:rPr>
        <w:t>Die</w:t>
      </w:r>
      <w:r w:rsidR="00C44969" w:rsidRPr="00C44969">
        <w:rPr>
          <w:sz w:val="20"/>
          <w:szCs w:val="20"/>
        </w:rPr>
        <w:t xml:space="preserve"> Mode-Website </w:t>
      </w:r>
      <w:hyperlink r:id="rId10" w:history="1">
        <w:r w:rsidR="00C44969" w:rsidRPr="006C10BF">
          <w:rPr>
            <w:rStyle w:val="Hyperlink"/>
            <w:sz w:val="20"/>
            <w:szCs w:val="20"/>
          </w:rPr>
          <w:t>FashionFee</w:t>
        </w:r>
      </w:hyperlink>
      <w:r w:rsidR="00C44969" w:rsidRPr="00C44969">
        <w:rPr>
          <w:sz w:val="20"/>
          <w:szCs w:val="20"/>
        </w:rPr>
        <w:t xml:space="preserve"> </w:t>
      </w:r>
      <w:r w:rsidR="00ED70C7">
        <w:rPr>
          <w:sz w:val="20"/>
          <w:szCs w:val="20"/>
        </w:rPr>
        <w:t xml:space="preserve">hat </w:t>
      </w:r>
      <w:r w:rsidR="00C44969" w:rsidRPr="00C44969">
        <w:rPr>
          <w:sz w:val="20"/>
          <w:szCs w:val="20"/>
        </w:rPr>
        <w:t>hilfreiche Tipps zusammengestellt</w:t>
      </w:r>
      <w:r w:rsidR="00102D98">
        <w:rPr>
          <w:sz w:val="20"/>
          <w:szCs w:val="20"/>
        </w:rPr>
        <w:t>.</w:t>
      </w:r>
    </w:p>
    <w:p w14:paraId="2E0CCDBF" w14:textId="77777777" w:rsidR="00C44969" w:rsidRDefault="00C44969" w:rsidP="00C44969">
      <w:pPr>
        <w:rPr>
          <w:sz w:val="20"/>
          <w:szCs w:val="20"/>
        </w:rPr>
      </w:pPr>
    </w:p>
    <w:p w14:paraId="724C5D8B" w14:textId="735AC198" w:rsidR="00C44969" w:rsidRPr="00C44969" w:rsidRDefault="00C44969" w:rsidP="00C44969">
      <w:pPr>
        <w:rPr>
          <w:b/>
          <w:color w:val="666666"/>
          <w:sz w:val="20"/>
          <w:szCs w:val="20"/>
        </w:rPr>
      </w:pPr>
      <w:r w:rsidRPr="00C44969">
        <w:rPr>
          <w:b/>
          <w:color w:val="666666"/>
          <w:sz w:val="20"/>
          <w:szCs w:val="20"/>
        </w:rPr>
        <w:t>Tipp</w:t>
      </w:r>
      <w:r w:rsidR="00995BEE">
        <w:rPr>
          <w:b/>
          <w:color w:val="666666"/>
          <w:sz w:val="20"/>
          <w:szCs w:val="20"/>
        </w:rPr>
        <w:t xml:space="preserve"> 1:</w:t>
      </w:r>
      <w:r w:rsidRPr="00C44969">
        <w:rPr>
          <w:b/>
          <w:color w:val="666666"/>
          <w:sz w:val="20"/>
          <w:szCs w:val="20"/>
        </w:rPr>
        <w:t xml:space="preserve"> Auf die Beleuchtung achten</w:t>
      </w:r>
    </w:p>
    <w:p w14:paraId="76AD80B3" w14:textId="1E8AC4F5" w:rsidR="00C44969" w:rsidRPr="00C44969" w:rsidRDefault="00C44969" w:rsidP="00C44969">
      <w:pPr>
        <w:rPr>
          <w:sz w:val="20"/>
          <w:szCs w:val="20"/>
        </w:rPr>
      </w:pPr>
      <w:r w:rsidRPr="00C44969">
        <w:rPr>
          <w:sz w:val="20"/>
          <w:szCs w:val="20"/>
        </w:rPr>
        <w:t xml:space="preserve">Für </w:t>
      </w:r>
      <w:r w:rsidR="002D1C8D">
        <w:rPr>
          <w:sz w:val="20"/>
          <w:szCs w:val="20"/>
        </w:rPr>
        <w:t>ein</w:t>
      </w:r>
      <w:r w:rsidRPr="00C44969">
        <w:rPr>
          <w:sz w:val="20"/>
          <w:szCs w:val="20"/>
        </w:rPr>
        <w:t xml:space="preserve"> perfekte</w:t>
      </w:r>
      <w:r w:rsidR="002D1C8D">
        <w:rPr>
          <w:sz w:val="20"/>
          <w:szCs w:val="20"/>
        </w:rPr>
        <w:t>s</w:t>
      </w:r>
      <w:r w:rsidRPr="00C44969">
        <w:rPr>
          <w:sz w:val="20"/>
          <w:szCs w:val="20"/>
        </w:rPr>
        <w:t xml:space="preserve"> Selfie spielt das richtige Licht eine große Rolle. </w:t>
      </w:r>
      <w:r w:rsidR="00102D98">
        <w:rPr>
          <w:sz w:val="20"/>
          <w:szCs w:val="20"/>
        </w:rPr>
        <w:t>Ein s</w:t>
      </w:r>
      <w:r w:rsidRPr="00C44969">
        <w:rPr>
          <w:sz w:val="20"/>
          <w:szCs w:val="20"/>
        </w:rPr>
        <w:t>chöner Lichteinfall sorgt für einen strahlenden Teint und schärfere Konturen. Am schmeichelhaftesten ist natürliches Tageslicht. Das Licht sollte entweder von vorne oder von hinten kommen, um einen Schatten im Gesicht zu vermeiden. Optimale Selfie-</w:t>
      </w:r>
      <w:r w:rsidR="003B634A">
        <w:rPr>
          <w:sz w:val="20"/>
          <w:szCs w:val="20"/>
        </w:rPr>
        <w:t>Beleuchtung</w:t>
      </w:r>
      <w:r w:rsidRPr="00C44969">
        <w:rPr>
          <w:sz w:val="20"/>
          <w:szCs w:val="20"/>
        </w:rPr>
        <w:t xml:space="preserve"> gibt es bei einem 45</w:t>
      </w:r>
      <w:r w:rsidR="00601534">
        <w:rPr>
          <w:sz w:val="20"/>
          <w:szCs w:val="20"/>
        </w:rPr>
        <w:t>-</w:t>
      </w:r>
      <w:r w:rsidRPr="00C44969">
        <w:rPr>
          <w:sz w:val="20"/>
          <w:szCs w:val="20"/>
        </w:rPr>
        <w:t>Grad</w:t>
      </w:r>
      <w:r w:rsidR="00601534">
        <w:rPr>
          <w:sz w:val="20"/>
          <w:szCs w:val="20"/>
        </w:rPr>
        <w:t>-</w:t>
      </w:r>
      <w:r w:rsidRPr="00C44969">
        <w:rPr>
          <w:sz w:val="20"/>
          <w:szCs w:val="20"/>
        </w:rPr>
        <w:t>Winkel zum Lichteinfall!</w:t>
      </w:r>
    </w:p>
    <w:p w14:paraId="2D7FE3E5" w14:textId="77777777" w:rsidR="00C44969" w:rsidRDefault="00C44969" w:rsidP="00C44969">
      <w:pPr>
        <w:rPr>
          <w:sz w:val="20"/>
          <w:szCs w:val="20"/>
        </w:rPr>
      </w:pPr>
    </w:p>
    <w:p w14:paraId="792F3FBF" w14:textId="4C667112" w:rsidR="00C44969" w:rsidRPr="00C44969" w:rsidRDefault="00C44969" w:rsidP="00C44969">
      <w:pPr>
        <w:rPr>
          <w:b/>
          <w:color w:val="666666"/>
          <w:sz w:val="20"/>
          <w:szCs w:val="20"/>
        </w:rPr>
      </w:pPr>
      <w:r w:rsidRPr="00C44969">
        <w:rPr>
          <w:b/>
          <w:color w:val="666666"/>
          <w:sz w:val="20"/>
          <w:szCs w:val="20"/>
        </w:rPr>
        <w:t>Tipp 2</w:t>
      </w:r>
      <w:r w:rsidR="003B634A">
        <w:rPr>
          <w:b/>
          <w:color w:val="666666"/>
          <w:sz w:val="20"/>
          <w:szCs w:val="20"/>
        </w:rPr>
        <w:t>:</w:t>
      </w:r>
      <w:r w:rsidRPr="00C44969">
        <w:rPr>
          <w:b/>
          <w:color w:val="666666"/>
          <w:sz w:val="20"/>
          <w:szCs w:val="20"/>
        </w:rPr>
        <w:t xml:space="preserve"> Die </w:t>
      </w:r>
      <w:r w:rsidR="00CC3D9B">
        <w:rPr>
          <w:b/>
          <w:color w:val="666666"/>
          <w:sz w:val="20"/>
          <w:szCs w:val="20"/>
        </w:rPr>
        <w:t xml:space="preserve">richtige </w:t>
      </w:r>
      <w:r w:rsidRPr="00C44969">
        <w:rPr>
          <w:b/>
          <w:color w:val="666666"/>
          <w:sz w:val="20"/>
          <w:szCs w:val="20"/>
        </w:rPr>
        <w:t>Perspektive</w:t>
      </w:r>
      <w:r w:rsidR="00CC3D9B">
        <w:rPr>
          <w:b/>
          <w:color w:val="666666"/>
          <w:sz w:val="20"/>
          <w:szCs w:val="20"/>
        </w:rPr>
        <w:t xml:space="preserve"> wählen</w:t>
      </w:r>
    </w:p>
    <w:p w14:paraId="2CF3C993" w14:textId="64AD1CD8" w:rsidR="00C44969" w:rsidRPr="00C44969" w:rsidRDefault="00C44969" w:rsidP="00C44969">
      <w:pPr>
        <w:rPr>
          <w:sz w:val="20"/>
          <w:szCs w:val="20"/>
        </w:rPr>
      </w:pPr>
      <w:r w:rsidRPr="00C44969">
        <w:rPr>
          <w:sz w:val="20"/>
          <w:szCs w:val="20"/>
        </w:rPr>
        <w:t xml:space="preserve">Nicht jede Perspektive ist vorteilhaft. Fotos, die von unten aufgenommen werden, lassen einen automatisch fülliger aussehen und sorgen für ein Doppelkinn. Daher sollte das Handy immer ein wenig schräg nach oben gehalten werden. </w:t>
      </w:r>
      <w:r w:rsidR="00C54126">
        <w:rPr>
          <w:sz w:val="20"/>
          <w:szCs w:val="20"/>
        </w:rPr>
        <w:t>Zudem</w:t>
      </w:r>
      <w:r w:rsidRPr="00C44969">
        <w:rPr>
          <w:sz w:val="20"/>
          <w:szCs w:val="20"/>
        </w:rPr>
        <w:t xml:space="preserve"> ist der richtige Abstand zwischen Gesicht und Kamera wichtig. </w:t>
      </w:r>
      <w:r w:rsidR="00E60776">
        <w:rPr>
          <w:sz w:val="20"/>
          <w:szCs w:val="20"/>
        </w:rPr>
        <w:t>Zu nahe Aufnahmen</w:t>
      </w:r>
      <w:r w:rsidRPr="00C44969">
        <w:rPr>
          <w:sz w:val="20"/>
          <w:szCs w:val="20"/>
        </w:rPr>
        <w:t xml:space="preserve"> verzerr</w:t>
      </w:r>
      <w:r w:rsidR="00E60776">
        <w:rPr>
          <w:sz w:val="20"/>
          <w:szCs w:val="20"/>
        </w:rPr>
        <w:t>en</w:t>
      </w:r>
      <w:r w:rsidRPr="00C44969">
        <w:rPr>
          <w:sz w:val="20"/>
          <w:szCs w:val="20"/>
        </w:rPr>
        <w:t xml:space="preserve"> die Proportionen. Die Zauberformel für das perfekte Selfie lautet: Zwei Drittel Gesicht, ein Drittel Hintergrund! </w:t>
      </w:r>
    </w:p>
    <w:p w14:paraId="7812326F" w14:textId="77777777" w:rsidR="00C44969" w:rsidRDefault="00C44969" w:rsidP="00C44969">
      <w:pPr>
        <w:rPr>
          <w:sz w:val="20"/>
          <w:szCs w:val="20"/>
        </w:rPr>
      </w:pPr>
    </w:p>
    <w:p w14:paraId="1F88C8CC" w14:textId="7520BB7D" w:rsidR="00C44969" w:rsidRPr="00C44969" w:rsidRDefault="00C44969" w:rsidP="00C44969">
      <w:pPr>
        <w:rPr>
          <w:b/>
          <w:color w:val="666666"/>
          <w:sz w:val="20"/>
          <w:szCs w:val="20"/>
        </w:rPr>
      </w:pPr>
      <w:r w:rsidRPr="00C44969">
        <w:rPr>
          <w:b/>
          <w:color w:val="666666"/>
          <w:sz w:val="20"/>
          <w:szCs w:val="20"/>
        </w:rPr>
        <w:t>Tipp 3</w:t>
      </w:r>
      <w:r w:rsidR="008E1EB5">
        <w:rPr>
          <w:b/>
          <w:color w:val="666666"/>
          <w:sz w:val="20"/>
          <w:szCs w:val="20"/>
        </w:rPr>
        <w:t>:</w:t>
      </w:r>
      <w:r w:rsidRPr="00C44969">
        <w:rPr>
          <w:b/>
          <w:color w:val="666666"/>
          <w:sz w:val="20"/>
          <w:szCs w:val="20"/>
        </w:rPr>
        <w:t xml:space="preserve"> </w:t>
      </w:r>
      <w:r w:rsidR="00330C90">
        <w:rPr>
          <w:b/>
          <w:color w:val="666666"/>
          <w:sz w:val="20"/>
          <w:szCs w:val="20"/>
        </w:rPr>
        <w:t>Ein natürlicher</w:t>
      </w:r>
      <w:r w:rsidRPr="00C44969">
        <w:rPr>
          <w:b/>
          <w:color w:val="666666"/>
          <w:sz w:val="20"/>
          <w:szCs w:val="20"/>
        </w:rPr>
        <w:t xml:space="preserve"> Gesichtsausdruck</w:t>
      </w:r>
      <w:r w:rsidR="00330C90">
        <w:rPr>
          <w:b/>
          <w:color w:val="666666"/>
          <w:sz w:val="20"/>
          <w:szCs w:val="20"/>
        </w:rPr>
        <w:t xml:space="preserve"> zählt</w:t>
      </w:r>
    </w:p>
    <w:p w14:paraId="5D8BFD05" w14:textId="4937FA72" w:rsidR="00C44969" w:rsidRPr="00C44969" w:rsidRDefault="00C44969" w:rsidP="00C44969">
      <w:pPr>
        <w:rPr>
          <w:sz w:val="20"/>
          <w:szCs w:val="20"/>
        </w:rPr>
      </w:pPr>
      <w:r w:rsidRPr="00C44969">
        <w:rPr>
          <w:sz w:val="20"/>
          <w:szCs w:val="20"/>
        </w:rPr>
        <w:t>Jedes gute Selfie steht oder fällt mit dem Gesichtsausdruck. Duck-Face</w:t>
      </w:r>
      <w:r w:rsidR="00330C90">
        <w:rPr>
          <w:sz w:val="20"/>
          <w:szCs w:val="20"/>
        </w:rPr>
        <w:t>s und</w:t>
      </w:r>
      <w:r w:rsidRPr="00C44969">
        <w:rPr>
          <w:sz w:val="20"/>
          <w:szCs w:val="20"/>
        </w:rPr>
        <w:t xml:space="preserve"> Kussmünder </w:t>
      </w:r>
      <w:r w:rsidR="00330C90">
        <w:rPr>
          <w:sz w:val="20"/>
          <w:szCs w:val="20"/>
        </w:rPr>
        <w:t>sind schon lange nicht mehr angesagt.</w:t>
      </w:r>
      <w:r w:rsidRPr="00C44969">
        <w:rPr>
          <w:sz w:val="20"/>
          <w:szCs w:val="20"/>
        </w:rPr>
        <w:t xml:space="preserve"> Der Trend geht – zum Glück – wieder hin zur Natürlichkeit. Das heißt: Ein authentisches, strahlendes Lächeln zählt! Und auch das Make-up sollt</w:t>
      </w:r>
      <w:r w:rsidR="00330C90">
        <w:rPr>
          <w:sz w:val="20"/>
          <w:szCs w:val="20"/>
        </w:rPr>
        <w:t>e</w:t>
      </w:r>
      <w:r w:rsidRPr="00C44969">
        <w:rPr>
          <w:sz w:val="20"/>
          <w:szCs w:val="20"/>
        </w:rPr>
        <w:t xml:space="preserve"> zum natürlichen Look passen. Dafür die Augen nicht zu dunkel </w:t>
      </w:r>
      <w:r w:rsidR="000B7361">
        <w:rPr>
          <w:sz w:val="20"/>
          <w:szCs w:val="20"/>
        </w:rPr>
        <w:t xml:space="preserve">oder auffällig </w:t>
      </w:r>
      <w:r w:rsidR="00FB34F2">
        <w:rPr>
          <w:sz w:val="20"/>
          <w:szCs w:val="20"/>
        </w:rPr>
        <w:t>sc</w:t>
      </w:r>
      <w:r w:rsidRPr="00C44969">
        <w:rPr>
          <w:sz w:val="20"/>
          <w:szCs w:val="20"/>
        </w:rPr>
        <w:t>hmink</w:t>
      </w:r>
      <w:r w:rsidR="00FB34F2">
        <w:rPr>
          <w:sz w:val="20"/>
          <w:szCs w:val="20"/>
        </w:rPr>
        <w:t>e</w:t>
      </w:r>
      <w:r w:rsidR="000B7361">
        <w:rPr>
          <w:sz w:val="20"/>
          <w:szCs w:val="20"/>
        </w:rPr>
        <w:t>n. B</w:t>
      </w:r>
      <w:r w:rsidR="00FB34F2">
        <w:rPr>
          <w:sz w:val="20"/>
          <w:szCs w:val="20"/>
        </w:rPr>
        <w:t>ei</w:t>
      </w:r>
      <w:r w:rsidR="00330C90">
        <w:rPr>
          <w:sz w:val="20"/>
          <w:szCs w:val="20"/>
        </w:rPr>
        <w:t xml:space="preserve"> lästigen Augenringen hilft ein</w:t>
      </w:r>
      <w:r w:rsidRPr="00C44969">
        <w:rPr>
          <w:sz w:val="20"/>
          <w:szCs w:val="20"/>
        </w:rPr>
        <w:t xml:space="preserve"> Concealer.</w:t>
      </w:r>
    </w:p>
    <w:p w14:paraId="5E830472" w14:textId="77777777" w:rsidR="00C44969" w:rsidRDefault="00C44969" w:rsidP="00C44969">
      <w:pPr>
        <w:rPr>
          <w:sz w:val="20"/>
          <w:szCs w:val="20"/>
        </w:rPr>
      </w:pPr>
    </w:p>
    <w:p w14:paraId="5E768A85" w14:textId="57FBFD72" w:rsidR="00C44969" w:rsidRPr="00C44969" w:rsidRDefault="00C44969" w:rsidP="00C44969">
      <w:pPr>
        <w:rPr>
          <w:b/>
          <w:color w:val="666666"/>
          <w:sz w:val="20"/>
          <w:szCs w:val="20"/>
        </w:rPr>
      </w:pPr>
      <w:r w:rsidRPr="00C44969">
        <w:rPr>
          <w:b/>
          <w:color w:val="666666"/>
          <w:sz w:val="20"/>
          <w:szCs w:val="20"/>
        </w:rPr>
        <w:t>Tipp 4</w:t>
      </w:r>
      <w:r w:rsidR="003B634A">
        <w:rPr>
          <w:b/>
          <w:color w:val="666666"/>
          <w:sz w:val="20"/>
          <w:szCs w:val="20"/>
        </w:rPr>
        <w:t>:</w:t>
      </w:r>
      <w:r w:rsidRPr="00C44969">
        <w:rPr>
          <w:b/>
          <w:color w:val="666666"/>
          <w:sz w:val="20"/>
          <w:szCs w:val="20"/>
        </w:rPr>
        <w:t xml:space="preserve"> </w:t>
      </w:r>
      <w:r w:rsidR="00652B51">
        <w:rPr>
          <w:b/>
          <w:color w:val="666666"/>
          <w:sz w:val="20"/>
          <w:szCs w:val="20"/>
        </w:rPr>
        <w:t>De</w:t>
      </w:r>
      <w:r w:rsidR="00D16A8C">
        <w:rPr>
          <w:b/>
          <w:color w:val="666666"/>
          <w:sz w:val="20"/>
          <w:szCs w:val="20"/>
        </w:rPr>
        <w:t>n</w:t>
      </w:r>
      <w:r w:rsidR="00652B51">
        <w:rPr>
          <w:b/>
          <w:color w:val="666666"/>
          <w:sz w:val="20"/>
          <w:szCs w:val="20"/>
        </w:rPr>
        <w:t xml:space="preserve"> passende</w:t>
      </w:r>
      <w:r w:rsidR="00D16A8C">
        <w:rPr>
          <w:b/>
          <w:color w:val="666666"/>
          <w:sz w:val="20"/>
          <w:szCs w:val="20"/>
        </w:rPr>
        <w:t>n</w:t>
      </w:r>
      <w:r w:rsidRPr="00C44969">
        <w:rPr>
          <w:b/>
          <w:color w:val="666666"/>
          <w:sz w:val="20"/>
          <w:szCs w:val="20"/>
        </w:rPr>
        <w:t xml:space="preserve"> Hintergrund</w:t>
      </w:r>
      <w:r w:rsidR="00D655D9">
        <w:rPr>
          <w:b/>
          <w:color w:val="666666"/>
          <w:sz w:val="20"/>
          <w:szCs w:val="20"/>
        </w:rPr>
        <w:t xml:space="preserve"> wählen</w:t>
      </w:r>
    </w:p>
    <w:p w14:paraId="04AD0B21" w14:textId="71A461CF" w:rsidR="00C44969" w:rsidRPr="00C44969" w:rsidRDefault="00C44969" w:rsidP="00C44969">
      <w:pPr>
        <w:rPr>
          <w:sz w:val="20"/>
          <w:szCs w:val="20"/>
        </w:rPr>
      </w:pPr>
      <w:r w:rsidRPr="00C44969">
        <w:rPr>
          <w:sz w:val="20"/>
          <w:szCs w:val="20"/>
        </w:rPr>
        <w:t>Bei einem Selfie steht natürlich die</w:t>
      </w:r>
      <w:r w:rsidR="000B7361">
        <w:rPr>
          <w:sz w:val="20"/>
          <w:szCs w:val="20"/>
        </w:rPr>
        <w:t xml:space="preserve"> </w:t>
      </w:r>
      <w:r w:rsidRPr="00C44969">
        <w:rPr>
          <w:sz w:val="20"/>
          <w:szCs w:val="20"/>
        </w:rPr>
        <w:t xml:space="preserve">Person im Vordergrund, doch auch auf die Umgebung sollte geachtet werden. Gerade im Frühling gibt es unzählige Instagram-taugliche Plätze: Auf einer Parkbank </w:t>
      </w:r>
      <w:r w:rsidR="00652B51">
        <w:rPr>
          <w:sz w:val="20"/>
          <w:szCs w:val="20"/>
        </w:rPr>
        <w:t>mit</w:t>
      </w:r>
      <w:r w:rsidRPr="00C44969">
        <w:rPr>
          <w:sz w:val="20"/>
          <w:szCs w:val="20"/>
        </w:rPr>
        <w:t xml:space="preserve"> grünen Bäumen im Rücken, auf einer Blumenwiese oder einfach auf einem sonnigen Platz mit malerischen Häusern im Hintergrund. Bei belebten </w:t>
      </w:r>
      <w:r w:rsidR="00652B51">
        <w:rPr>
          <w:sz w:val="20"/>
          <w:szCs w:val="20"/>
        </w:rPr>
        <w:t>Orten</w:t>
      </w:r>
      <w:r w:rsidRPr="00C44969">
        <w:rPr>
          <w:sz w:val="20"/>
          <w:szCs w:val="20"/>
        </w:rPr>
        <w:t xml:space="preserve"> ist nur darauf zu achten, dass der Hintergrund </w:t>
      </w:r>
      <w:r w:rsidR="00164A9C">
        <w:rPr>
          <w:sz w:val="20"/>
          <w:szCs w:val="20"/>
        </w:rPr>
        <w:t>schnell unruhig wird, wenn zum Beispiel zu viele andere Personen zu sehen sind.</w:t>
      </w:r>
      <w:r w:rsidRPr="00C44969">
        <w:rPr>
          <w:sz w:val="20"/>
          <w:szCs w:val="20"/>
        </w:rPr>
        <w:t xml:space="preserve"> </w:t>
      </w:r>
    </w:p>
    <w:p w14:paraId="1F1F1C98" w14:textId="77777777" w:rsidR="00164A9C" w:rsidRDefault="00164A9C" w:rsidP="00C44969">
      <w:pPr>
        <w:rPr>
          <w:b/>
          <w:color w:val="666666"/>
          <w:sz w:val="20"/>
          <w:szCs w:val="20"/>
        </w:rPr>
      </w:pPr>
    </w:p>
    <w:p w14:paraId="7D90994C" w14:textId="00F57EE3" w:rsidR="00C44969" w:rsidRPr="003B634A" w:rsidRDefault="00C44969" w:rsidP="00C44969">
      <w:pPr>
        <w:rPr>
          <w:b/>
          <w:color w:val="666666"/>
          <w:sz w:val="20"/>
          <w:szCs w:val="20"/>
          <w:lang w:val="de-DE"/>
        </w:rPr>
      </w:pPr>
      <w:r w:rsidRPr="003B634A">
        <w:rPr>
          <w:b/>
          <w:color w:val="666666"/>
          <w:sz w:val="20"/>
          <w:szCs w:val="20"/>
          <w:lang w:val="de-DE"/>
        </w:rPr>
        <w:t>Tipp 5</w:t>
      </w:r>
      <w:r w:rsidR="003B634A">
        <w:rPr>
          <w:b/>
          <w:color w:val="666666"/>
          <w:sz w:val="20"/>
          <w:szCs w:val="20"/>
          <w:lang w:val="de-DE"/>
        </w:rPr>
        <w:t>:</w:t>
      </w:r>
      <w:r w:rsidRPr="003B634A">
        <w:rPr>
          <w:b/>
          <w:color w:val="666666"/>
          <w:sz w:val="20"/>
          <w:szCs w:val="20"/>
          <w:lang w:val="de-DE"/>
        </w:rPr>
        <w:t xml:space="preserve"> Das Outfit</w:t>
      </w:r>
      <w:r w:rsidR="00E9555A" w:rsidRPr="003B634A">
        <w:rPr>
          <w:b/>
          <w:color w:val="666666"/>
          <w:sz w:val="20"/>
          <w:szCs w:val="20"/>
          <w:lang w:val="de-DE"/>
        </w:rPr>
        <w:t xml:space="preserve"> als Eye-Catcher</w:t>
      </w:r>
      <w:r w:rsidR="00D655D9" w:rsidRPr="003B634A">
        <w:rPr>
          <w:b/>
          <w:color w:val="666666"/>
          <w:sz w:val="20"/>
          <w:szCs w:val="20"/>
          <w:lang w:val="de-DE"/>
        </w:rPr>
        <w:t xml:space="preserve"> einsetzen</w:t>
      </w:r>
    </w:p>
    <w:p w14:paraId="4ECA621A" w14:textId="524664FA" w:rsidR="00C44969" w:rsidRDefault="00C44969" w:rsidP="00C44969">
      <w:pPr>
        <w:rPr>
          <w:sz w:val="20"/>
          <w:szCs w:val="20"/>
        </w:rPr>
      </w:pPr>
      <w:r w:rsidRPr="00C44969">
        <w:rPr>
          <w:sz w:val="20"/>
          <w:szCs w:val="20"/>
        </w:rPr>
        <w:t xml:space="preserve">Nach all den </w:t>
      </w:r>
      <w:r w:rsidR="00F225EF">
        <w:rPr>
          <w:sz w:val="20"/>
          <w:szCs w:val="20"/>
        </w:rPr>
        <w:t>Tipps</w:t>
      </w:r>
      <w:r w:rsidRPr="00C44969">
        <w:rPr>
          <w:sz w:val="20"/>
          <w:szCs w:val="20"/>
        </w:rPr>
        <w:t xml:space="preserve"> für das perfekte Selfie bleibt nur noch die Frage nach dem perfekten Frühlings-Outfit offen, denn die dicken Wintermäntel können nun endlich wieder in den Schrank. </w:t>
      </w:r>
      <w:hyperlink r:id="rId11" w:history="1">
        <w:r w:rsidR="00E9555A" w:rsidRPr="008A1AAE">
          <w:rPr>
            <w:rStyle w:val="Hyperlink"/>
            <w:sz w:val="20"/>
            <w:szCs w:val="20"/>
          </w:rPr>
          <w:t>FashionFee</w:t>
        </w:r>
      </w:hyperlink>
      <w:r w:rsidR="00E9555A">
        <w:rPr>
          <w:sz w:val="20"/>
          <w:szCs w:val="20"/>
        </w:rPr>
        <w:t xml:space="preserve"> hat</w:t>
      </w:r>
      <w:r w:rsidRPr="00C44969">
        <w:rPr>
          <w:sz w:val="20"/>
          <w:szCs w:val="20"/>
        </w:rPr>
        <w:t xml:space="preserve"> zwei Outfit-Inspirationen:</w:t>
      </w:r>
    </w:p>
    <w:p w14:paraId="50132AD9" w14:textId="77777777" w:rsidR="00C44969" w:rsidRDefault="00C44969" w:rsidP="00C44969">
      <w:pPr>
        <w:rPr>
          <w:sz w:val="20"/>
          <w:szCs w:val="20"/>
        </w:rPr>
      </w:pPr>
    </w:p>
    <w:p w14:paraId="0E9EE7AD" w14:textId="53B43C12" w:rsidR="00C44969" w:rsidRPr="00C44969" w:rsidRDefault="00821BEF" w:rsidP="00E84A19">
      <w:pPr>
        <w:rPr>
          <w:sz w:val="20"/>
          <w:szCs w:val="20"/>
        </w:rPr>
      </w:pPr>
      <w:r>
        <w:rPr>
          <w:sz w:val="20"/>
          <w:szCs w:val="20"/>
        </w:rPr>
        <w:t>E</w:t>
      </w:r>
      <w:r w:rsidR="00E9555A">
        <w:rPr>
          <w:sz w:val="20"/>
          <w:szCs w:val="20"/>
        </w:rPr>
        <w:t>ine</w:t>
      </w:r>
      <w:r w:rsidR="00C44969" w:rsidRPr="00C44969">
        <w:rPr>
          <w:sz w:val="20"/>
          <w:szCs w:val="20"/>
        </w:rPr>
        <w:t xml:space="preserve"> weiße Basic-Bluse </w:t>
      </w:r>
      <w:r>
        <w:rPr>
          <w:sz w:val="20"/>
          <w:szCs w:val="20"/>
        </w:rPr>
        <w:t xml:space="preserve">mit </w:t>
      </w:r>
      <w:r w:rsidR="00C44969" w:rsidRPr="00C44969">
        <w:rPr>
          <w:sz w:val="20"/>
          <w:szCs w:val="20"/>
        </w:rPr>
        <w:t>einem gemusterten Rock und weißen Sneakers strahlt</w:t>
      </w:r>
      <w:r>
        <w:rPr>
          <w:sz w:val="20"/>
          <w:szCs w:val="20"/>
        </w:rPr>
        <w:t xml:space="preserve"> schon</w:t>
      </w:r>
      <w:r w:rsidR="00C44969" w:rsidRPr="00C44969">
        <w:rPr>
          <w:sz w:val="20"/>
          <w:szCs w:val="20"/>
        </w:rPr>
        <w:t xml:space="preserve"> von Weitem</w:t>
      </w:r>
      <w:r w:rsidR="00E84A19">
        <w:rPr>
          <w:sz w:val="20"/>
          <w:szCs w:val="20"/>
        </w:rPr>
        <w:t xml:space="preserve"> </w:t>
      </w:r>
      <w:r w:rsidR="00C44969" w:rsidRPr="00C44969">
        <w:rPr>
          <w:sz w:val="20"/>
          <w:szCs w:val="20"/>
        </w:rPr>
        <w:t>das locker-leichte Gefühl des Frühlings aus. Die Farbe Weiß grenzt sich zudem in Parks vom frischen Grün der Bäume ab und sorgt für kontrastreiche Fotos.</w:t>
      </w:r>
    </w:p>
    <w:p w14:paraId="13756335" w14:textId="77777777" w:rsidR="00C44969" w:rsidRDefault="00C44969" w:rsidP="00C44969">
      <w:pPr>
        <w:rPr>
          <w:sz w:val="20"/>
          <w:szCs w:val="20"/>
        </w:rPr>
      </w:pPr>
    </w:p>
    <w:p w14:paraId="012A9B96" w14:textId="7AA4AC42" w:rsidR="00C44969" w:rsidRPr="00C44969" w:rsidRDefault="0089123B" w:rsidP="003C3333">
      <w:pPr>
        <w:rPr>
          <w:sz w:val="20"/>
          <w:szCs w:val="20"/>
        </w:rPr>
      </w:pPr>
      <w:r>
        <w:rPr>
          <w:sz w:val="20"/>
          <w:szCs w:val="20"/>
        </w:rPr>
        <w:lastRenderedPageBreak/>
        <w:t>F</w:t>
      </w:r>
      <w:r w:rsidR="00C44969" w:rsidRPr="00C44969">
        <w:rPr>
          <w:sz w:val="20"/>
          <w:szCs w:val="20"/>
        </w:rPr>
        <w:t>ür einen Shopping-Bummel oder als Business-Look</w:t>
      </w:r>
      <w:r w:rsidR="003C3333">
        <w:rPr>
          <w:sz w:val="20"/>
          <w:szCs w:val="20"/>
        </w:rPr>
        <w:t xml:space="preserve"> </w:t>
      </w:r>
      <w:r>
        <w:rPr>
          <w:sz w:val="20"/>
          <w:szCs w:val="20"/>
        </w:rPr>
        <w:t>eignet sich e</w:t>
      </w:r>
      <w:r w:rsidR="00376262">
        <w:rPr>
          <w:sz w:val="20"/>
          <w:szCs w:val="20"/>
        </w:rPr>
        <w:t>ine</w:t>
      </w:r>
      <w:r w:rsidR="00C44969" w:rsidRPr="00C44969">
        <w:rPr>
          <w:sz w:val="20"/>
          <w:szCs w:val="20"/>
        </w:rPr>
        <w:t xml:space="preserve"> gestreifte Bluse</w:t>
      </w:r>
      <w:r w:rsidR="00132EEA">
        <w:rPr>
          <w:sz w:val="20"/>
          <w:szCs w:val="20"/>
        </w:rPr>
        <w:t xml:space="preserve"> mit einem</w:t>
      </w:r>
      <w:r w:rsidR="00821BEF">
        <w:rPr>
          <w:sz w:val="20"/>
          <w:szCs w:val="20"/>
        </w:rPr>
        <w:t xml:space="preserve"> weiß</w:t>
      </w:r>
      <w:r w:rsidR="008C5427">
        <w:rPr>
          <w:sz w:val="20"/>
          <w:szCs w:val="20"/>
        </w:rPr>
        <w:t>-</w:t>
      </w:r>
      <w:r w:rsidR="00821BEF">
        <w:rPr>
          <w:sz w:val="20"/>
          <w:szCs w:val="20"/>
        </w:rPr>
        <w:t xml:space="preserve"> oder </w:t>
      </w:r>
      <w:r w:rsidR="008C5427">
        <w:rPr>
          <w:sz w:val="20"/>
          <w:szCs w:val="20"/>
        </w:rPr>
        <w:t>beige-farbige</w:t>
      </w:r>
      <w:r w:rsidR="00132EEA">
        <w:rPr>
          <w:sz w:val="20"/>
          <w:szCs w:val="20"/>
        </w:rPr>
        <w:t>n</w:t>
      </w:r>
      <w:r w:rsidR="00C44969" w:rsidRPr="00C44969">
        <w:rPr>
          <w:sz w:val="20"/>
          <w:szCs w:val="20"/>
        </w:rPr>
        <w:t xml:space="preserve"> </w:t>
      </w:r>
      <w:r w:rsidR="00132EEA" w:rsidRPr="00C44969">
        <w:rPr>
          <w:sz w:val="20"/>
          <w:szCs w:val="20"/>
        </w:rPr>
        <w:t>Mantel</w:t>
      </w:r>
      <w:r>
        <w:rPr>
          <w:sz w:val="20"/>
          <w:szCs w:val="20"/>
        </w:rPr>
        <w:t xml:space="preserve">. </w:t>
      </w:r>
      <w:r w:rsidR="001B135E">
        <w:rPr>
          <w:sz w:val="20"/>
          <w:szCs w:val="20"/>
        </w:rPr>
        <w:t xml:space="preserve">Kombiniert mit </w:t>
      </w:r>
      <w:r w:rsidR="008C5427">
        <w:rPr>
          <w:sz w:val="20"/>
          <w:szCs w:val="20"/>
        </w:rPr>
        <w:t>eine</w:t>
      </w:r>
      <w:r w:rsidR="001B135E">
        <w:rPr>
          <w:sz w:val="20"/>
          <w:szCs w:val="20"/>
        </w:rPr>
        <w:t>r</w:t>
      </w:r>
      <w:r w:rsidR="00C44969" w:rsidRPr="00C44969">
        <w:rPr>
          <w:sz w:val="20"/>
          <w:szCs w:val="20"/>
        </w:rPr>
        <w:t xml:space="preserve"> Destroyed</w:t>
      </w:r>
      <w:r w:rsidR="008C5427">
        <w:rPr>
          <w:sz w:val="20"/>
          <w:szCs w:val="20"/>
        </w:rPr>
        <w:t>-J</w:t>
      </w:r>
      <w:r w:rsidR="00C44969" w:rsidRPr="00C44969">
        <w:rPr>
          <w:sz w:val="20"/>
          <w:szCs w:val="20"/>
        </w:rPr>
        <w:t>eans</w:t>
      </w:r>
      <w:r w:rsidR="001B135E">
        <w:rPr>
          <w:sz w:val="20"/>
          <w:szCs w:val="20"/>
        </w:rPr>
        <w:t>,</w:t>
      </w:r>
      <w:r w:rsidR="00C44969" w:rsidRPr="00C44969">
        <w:rPr>
          <w:sz w:val="20"/>
          <w:szCs w:val="20"/>
        </w:rPr>
        <w:t xml:space="preserve"> </w:t>
      </w:r>
      <w:r w:rsidR="00376262">
        <w:rPr>
          <w:sz w:val="20"/>
          <w:szCs w:val="20"/>
        </w:rPr>
        <w:t>weiße</w:t>
      </w:r>
      <w:r w:rsidR="00132EEA">
        <w:rPr>
          <w:sz w:val="20"/>
          <w:szCs w:val="20"/>
        </w:rPr>
        <w:t xml:space="preserve">n </w:t>
      </w:r>
      <w:r w:rsidR="00C44969" w:rsidRPr="00C44969">
        <w:rPr>
          <w:sz w:val="20"/>
          <w:szCs w:val="20"/>
        </w:rPr>
        <w:t>Sneaker</w:t>
      </w:r>
      <w:r w:rsidR="00132EEA">
        <w:rPr>
          <w:sz w:val="20"/>
          <w:szCs w:val="20"/>
        </w:rPr>
        <w:t>s</w:t>
      </w:r>
      <w:r w:rsidR="001B135E">
        <w:rPr>
          <w:sz w:val="20"/>
          <w:szCs w:val="20"/>
        </w:rPr>
        <w:t xml:space="preserve">, </w:t>
      </w:r>
      <w:r w:rsidR="00C44969" w:rsidRPr="00C44969">
        <w:rPr>
          <w:sz w:val="20"/>
          <w:szCs w:val="20"/>
        </w:rPr>
        <w:t xml:space="preserve">einer Statement-Sonnenbrille und einer </w:t>
      </w:r>
      <w:r w:rsidR="00132EEA">
        <w:rPr>
          <w:sz w:val="20"/>
          <w:szCs w:val="20"/>
        </w:rPr>
        <w:t>kleinen</w:t>
      </w:r>
      <w:r w:rsidR="00C44969" w:rsidRPr="00C44969">
        <w:rPr>
          <w:sz w:val="20"/>
          <w:szCs w:val="20"/>
        </w:rPr>
        <w:t xml:space="preserve"> Umhängetasche </w:t>
      </w:r>
      <w:r w:rsidR="00132EEA">
        <w:rPr>
          <w:sz w:val="20"/>
          <w:szCs w:val="20"/>
        </w:rPr>
        <w:t>ist das Outfit</w:t>
      </w:r>
      <w:r w:rsidR="00771D9C">
        <w:rPr>
          <w:sz w:val="20"/>
          <w:szCs w:val="20"/>
        </w:rPr>
        <w:t xml:space="preserve"> ein Hingucker im Alltag</w:t>
      </w:r>
      <w:r w:rsidR="008A1AAE">
        <w:rPr>
          <w:sz w:val="20"/>
          <w:szCs w:val="20"/>
        </w:rPr>
        <w:t>.</w:t>
      </w:r>
    </w:p>
    <w:p w14:paraId="5A9F84C2" w14:textId="77777777" w:rsidR="00C44969" w:rsidRPr="00C44969" w:rsidRDefault="00C44969" w:rsidP="00C44969">
      <w:pPr>
        <w:rPr>
          <w:sz w:val="20"/>
          <w:szCs w:val="20"/>
        </w:rPr>
      </w:pPr>
    </w:p>
    <w:p w14:paraId="3501A0BE" w14:textId="3C76AED8" w:rsidR="0061691C" w:rsidRDefault="000C753E" w:rsidP="00DB7834">
      <w:pPr>
        <w:rPr>
          <w:sz w:val="20"/>
          <w:szCs w:val="20"/>
        </w:rPr>
      </w:pPr>
      <w:r>
        <w:rPr>
          <w:sz w:val="20"/>
          <w:szCs w:val="20"/>
        </w:rPr>
        <w:t>Egal, o</w:t>
      </w:r>
      <w:r w:rsidRPr="000C753E">
        <w:rPr>
          <w:sz w:val="20"/>
          <w:szCs w:val="20"/>
        </w:rPr>
        <w:t xml:space="preserve">b das ganze Outfit oder nur die sichtbaren Accessoires </w:t>
      </w:r>
      <w:r w:rsidR="005977F9">
        <w:rPr>
          <w:sz w:val="20"/>
          <w:szCs w:val="20"/>
        </w:rPr>
        <w:t xml:space="preserve">mit aufs </w:t>
      </w:r>
      <w:r w:rsidRPr="000C753E">
        <w:rPr>
          <w:sz w:val="20"/>
          <w:szCs w:val="20"/>
        </w:rPr>
        <w:t>Selfie</w:t>
      </w:r>
      <w:r w:rsidR="005977F9">
        <w:rPr>
          <w:sz w:val="20"/>
          <w:szCs w:val="20"/>
        </w:rPr>
        <w:t xml:space="preserve"> kommen</w:t>
      </w:r>
      <w:r w:rsidRPr="000C753E">
        <w:rPr>
          <w:sz w:val="20"/>
          <w:szCs w:val="20"/>
        </w:rPr>
        <w:t xml:space="preserve">: </w:t>
      </w:r>
      <w:r>
        <w:rPr>
          <w:sz w:val="20"/>
          <w:szCs w:val="20"/>
        </w:rPr>
        <w:t>Z</w:t>
      </w:r>
      <w:r w:rsidRPr="000C753E">
        <w:rPr>
          <w:sz w:val="20"/>
          <w:szCs w:val="20"/>
        </w:rPr>
        <w:t>arte, frühlingshafte Farben schmeicheln</w:t>
      </w:r>
      <w:r>
        <w:rPr>
          <w:sz w:val="20"/>
          <w:szCs w:val="20"/>
        </w:rPr>
        <w:t xml:space="preserve"> d</w:t>
      </w:r>
      <w:r w:rsidRPr="000C753E">
        <w:rPr>
          <w:sz w:val="20"/>
          <w:szCs w:val="20"/>
        </w:rPr>
        <w:t>em noch winterlich-blassem Teint</w:t>
      </w:r>
      <w:r>
        <w:rPr>
          <w:sz w:val="20"/>
          <w:szCs w:val="20"/>
        </w:rPr>
        <w:t xml:space="preserve">. </w:t>
      </w:r>
      <w:r w:rsidR="00E17EE7">
        <w:rPr>
          <w:sz w:val="20"/>
          <w:szCs w:val="20"/>
        </w:rPr>
        <w:t xml:space="preserve">Weitere Tipps für das perfekte Frühlings-Selfie gibt’s hier: </w:t>
      </w:r>
      <w:hyperlink r:id="rId12" w:history="1">
        <w:r w:rsidR="00E17EE7" w:rsidRPr="000F5230">
          <w:rPr>
            <w:rStyle w:val="Hyperlink"/>
            <w:sz w:val="20"/>
            <w:szCs w:val="20"/>
          </w:rPr>
          <w:t>https://www.fashionfee.de/magazin/das-perfekte-selfie/</w:t>
        </w:r>
      </w:hyperlink>
      <w:r w:rsidR="00E17EE7">
        <w:rPr>
          <w:sz w:val="20"/>
          <w:szCs w:val="20"/>
        </w:rPr>
        <w:t xml:space="preserve"> </w:t>
      </w:r>
    </w:p>
    <w:p w14:paraId="491A441E" w14:textId="0FB40D0A" w:rsidR="0061691C" w:rsidRDefault="0061691C" w:rsidP="00DB7834">
      <w:pPr>
        <w:rPr>
          <w:sz w:val="20"/>
          <w:szCs w:val="20"/>
        </w:rPr>
      </w:pPr>
    </w:p>
    <w:p w14:paraId="0964FFD1" w14:textId="02B6BDD6" w:rsidR="0061691C" w:rsidRDefault="0061691C" w:rsidP="00DB7834">
      <w:pPr>
        <w:rPr>
          <w:sz w:val="20"/>
          <w:szCs w:val="20"/>
        </w:rPr>
      </w:pPr>
    </w:p>
    <w:p w14:paraId="71C93D24" w14:textId="503B8BA8" w:rsidR="0061691C" w:rsidRDefault="0061691C" w:rsidP="00DB7834">
      <w:pPr>
        <w:rPr>
          <w:sz w:val="20"/>
          <w:szCs w:val="20"/>
        </w:rPr>
      </w:pPr>
    </w:p>
    <w:p w14:paraId="1769965B" w14:textId="77777777" w:rsidR="0061691C" w:rsidRPr="0061691C" w:rsidRDefault="0061691C" w:rsidP="00DB7834">
      <w:pPr>
        <w:rPr>
          <w:sz w:val="18"/>
          <w:szCs w:val="20"/>
        </w:rPr>
      </w:pPr>
    </w:p>
    <w:p w14:paraId="6A8CA2E1" w14:textId="571D5667" w:rsidR="005967B3" w:rsidRPr="0061691C" w:rsidRDefault="005967B3" w:rsidP="005967B3">
      <w:pPr>
        <w:rPr>
          <w:rStyle w:val="eop"/>
          <w:color w:val="000000"/>
          <w:sz w:val="18"/>
          <w:szCs w:val="20"/>
          <w:shd w:val="clear" w:color="auto" w:fill="FFFFFF"/>
        </w:rPr>
      </w:pPr>
      <w:r w:rsidRPr="0061691C">
        <w:rPr>
          <w:rStyle w:val="eop"/>
          <w:b/>
          <w:color w:val="000000"/>
          <w:sz w:val="18"/>
          <w:szCs w:val="20"/>
          <w:shd w:val="clear" w:color="auto" w:fill="FFFFFF"/>
        </w:rPr>
        <w:t>Über FashionFee</w:t>
      </w:r>
      <w:r w:rsidRPr="0061691C">
        <w:rPr>
          <w:rStyle w:val="eop"/>
          <w:b/>
          <w:color w:val="000000"/>
          <w:sz w:val="18"/>
          <w:szCs w:val="20"/>
          <w:shd w:val="clear" w:color="auto" w:fill="FFFFFF"/>
        </w:rPr>
        <w:br/>
      </w:r>
      <w:hyperlink r:id="rId13" w:history="1">
        <w:r w:rsidRPr="0061691C">
          <w:rPr>
            <w:rStyle w:val="Hyperlink"/>
            <w:sz w:val="18"/>
            <w:szCs w:val="20"/>
            <w:shd w:val="clear" w:color="auto" w:fill="FFFFFF"/>
          </w:rPr>
          <w:t>FashionFee</w:t>
        </w:r>
      </w:hyperlink>
      <w:r w:rsidRPr="0061691C">
        <w:rPr>
          <w:rStyle w:val="eop"/>
          <w:color w:val="000000"/>
          <w:sz w:val="18"/>
          <w:szCs w:val="20"/>
          <w:shd w:val="clear" w:color="auto" w:fill="FFFFFF"/>
        </w:rPr>
        <w:t xml:space="preserve"> ist mit einer Pinterest-Reichweite von </w:t>
      </w:r>
      <w:r w:rsidR="004F30D0">
        <w:rPr>
          <w:rStyle w:val="eop"/>
          <w:color w:val="000000"/>
          <w:sz w:val="18"/>
          <w:szCs w:val="20"/>
          <w:shd w:val="clear" w:color="auto" w:fill="FFFFFF"/>
        </w:rPr>
        <w:t>3</w:t>
      </w:r>
      <w:r w:rsidR="00847E43">
        <w:rPr>
          <w:rStyle w:val="eop"/>
          <w:color w:val="000000"/>
          <w:sz w:val="18"/>
          <w:szCs w:val="20"/>
          <w:shd w:val="clear" w:color="auto" w:fill="FFFFFF"/>
        </w:rPr>
        <w:t>,</w:t>
      </w:r>
      <w:r w:rsidR="004F30D0">
        <w:rPr>
          <w:rStyle w:val="eop"/>
          <w:color w:val="000000"/>
          <w:sz w:val="18"/>
          <w:szCs w:val="20"/>
          <w:shd w:val="clear" w:color="auto" w:fill="FFFFFF"/>
        </w:rPr>
        <w:t>8</w:t>
      </w:r>
      <w:r w:rsidRPr="0061691C">
        <w:rPr>
          <w:rStyle w:val="eop"/>
          <w:color w:val="000000"/>
          <w:sz w:val="18"/>
          <w:szCs w:val="20"/>
          <w:shd w:val="clear" w:color="auto" w:fill="FFFFFF"/>
        </w:rPr>
        <w:t xml:space="preserve"> Millionen und 270.000 Facebook Fans eine erfolgreiche Mode-Website in Deutschland. Ihre Leserinnen und Leser werden täglich mit den besten Angeboten aus der Fashion­, Beauty­ und Lifestyle­Welt versorgt. FashionFee gehört zum Portfolio der UNIQ GmbH mit Sitz am Dortmunder Flughafen in Holzwickede. Das bekannteste Portal der Unternehmensgruppe ist </w:t>
      </w:r>
      <w:hyperlink r:id="rId14" w:history="1">
        <w:r w:rsidRPr="0061691C">
          <w:rPr>
            <w:rStyle w:val="Hyperlink"/>
            <w:sz w:val="18"/>
            <w:szCs w:val="20"/>
            <w:shd w:val="clear" w:color="auto" w:fill="FFFFFF"/>
          </w:rPr>
          <w:t>Urlaubsguru</w:t>
        </w:r>
      </w:hyperlink>
      <w:r w:rsidRPr="0061691C">
        <w:rPr>
          <w:rStyle w:val="eop"/>
          <w:color w:val="000000"/>
          <w:sz w:val="18"/>
          <w:szCs w:val="20"/>
          <w:shd w:val="clear" w:color="auto" w:fill="FFFFFF"/>
        </w:rPr>
        <w:t xml:space="preserve">, das als Holidayguru auch in </w:t>
      </w:r>
      <w:r w:rsidR="00847E43">
        <w:rPr>
          <w:rStyle w:val="eop"/>
          <w:color w:val="000000"/>
          <w:sz w:val="18"/>
          <w:szCs w:val="20"/>
          <w:shd w:val="clear" w:color="auto" w:fill="FFFFFF"/>
        </w:rPr>
        <w:t>vielen</w:t>
      </w:r>
      <w:r w:rsidRPr="0061691C">
        <w:rPr>
          <w:rStyle w:val="eop"/>
          <w:color w:val="000000"/>
          <w:sz w:val="18"/>
          <w:szCs w:val="20"/>
          <w:shd w:val="clear" w:color="auto" w:fill="FFFFFF"/>
        </w:rPr>
        <w:t xml:space="preserve"> weiteren Ländern erfolgreich ist.</w:t>
      </w:r>
    </w:p>
    <w:p w14:paraId="4BEFC683" w14:textId="77777777" w:rsidR="00DB7834" w:rsidRDefault="00DB7834" w:rsidP="00DB7834">
      <w:pPr>
        <w:spacing w:line="240" w:lineRule="auto"/>
        <w:rPr>
          <w:b/>
          <w:sz w:val="20"/>
          <w:szCs w:val="20"/>
        </w:rPr>
      </w:pPr>
    </w:p>
    <w:p w14:paraId="489F7DF6" w14:textId="77777777" w:rsidR="00DB7834" w:rsidRDefault="00DB7834" w:rsidP="00DB7834">
      <w:pPr>
        <w:spacing w:line="240" w:lineRule="auto"/>
        <w:rPr>
          <w:sz w:val="20"/>
          <w:szCs w:val="20"/>
        </w:rPr>
      </w:pPr>
    </w:p>
    <w:p w14:paraId="29B00F33" w14:textId="79741AB8" w:rsidR="00DB7834" w:rsidRDefault="00DB7834" w:rsidP="00DB7834">
      <w:pPr>
        <w:spacing w:line="240" w:lineRule="auto"/>
        <w:rPr>
          <w:sz w:val="16"/>
          <w:szCs w:val="16"/>
        </w:rPr>
      </w:pPr>
      <w:r>
        <w:rPr>
          <w:sz w:val="16"/>
          <w:szCs w:val="16"/>
        </w:rPr>
        <w:t xml:space="preserve">Holzwickede, </w:t>
      </w:r>
      <w:r w:rsidR="00A60FC2">
        <w:rPr>
          <w:sz w:val="16"/>
          <w:szCs w:val="16"/>
        </w:rPr>
        <w:t>2</w:t>
      </w:r>
      <w:r w:rsidR="002D67BD">
        <w:rPr>
          <w:sz w:val="16"/>
          <w:szCs w:val="16"/>
        </w:rPr>
        <w:t>2</w:t>
      </w:r>
      <w:r w:rsidR="00A60FC2">
        <w:rPr>
          <w:sz w:val="16"/>
          <w:szCs w:val="16"/>
        </w:rPr>
        <w:t>.02.2019</w:t>
      </w:r>
    </w:p>
    <w:p w14:paraId="6243E048" w14:textId="77777777" w:rsidR="00DB7834" w:rsidRDefault="00DB7834" w:rsidP="00DB7834">
      <w:pPr>
        <w:spacing w:line="240" w:lineRule="auto"/>
        <w:rPr>
          <w:sz w:val="16"/>
          <w:szCs w:val="16"/>
        </w:rPr>
      </w:pPr>
    </w:p>
    <w:p w14:paraId="6100124E" w14:textId="37E38A02" w:rsidR="00DB7834" w:rsidRDefault="00DB7834" w:rsidP="00DB7834">
      <w:pPr>
        <w:spacing w:line="240" w:lineRule="auto"/>
        <w:rPr>
          <w:sz w:val="14"/>
          <w:szCs w:val="14"/>
        </w:rPr>
      </w:pPr>
      <w:r>
        <w:rPr>
          <w:sz w:val="14"/>
          <w:szCs w:val="14"/>
        </w:rPr>
        <w:t xml:space="preserve">Ansprechpartner für Medien: </w:t>
      </w:r>
      <w:r w:rsidR="00EE05DF">
        <w:rPr>
          <w:sz w:val="14"/>
          <w:szCs w:val="14"/>
        </w:rPr>
        <w:t>Annika Hunkemöller, Pressesprecherin</w:t>
      </w:r>
      <w:r>
        <w:rPr>
          <w:sz w:val="14"/>
          <w:szCs w:val="14"/>
        </w:rPr>
        <w:t>, Tel. 02301 89790-</w:t>
      </w:r>
      <w:r w:rsidR="0061691C">
        <w:rPr>
          <w:sz w:val="14"/>
          <w:szCs w:val="14"/>
        </w:rPr>
        <w:t>511</w:t>
      </w:r>
      <w:r>
        <w:rPr>
          <w:sz w:val="14"/>
          <w:szCs w:val="14"/>
        </w:rPr>
        <w:t>, presse@un-iq.de</w:t>
      </w:r>
    </w:p>
    <w:p w14:paraId="5ACB269B" w14:textId="7E24880E" w:rsidR="00DB7834" w:rsidRDefault="00DB7834" w:rsidP="00DB7834">
      <w:pPr>
        <w:spacing w:line="240" w:lineRule="auto"/>
        <w:rPr>
          <w:sz w:val="14"/>
          <w:szCs w:val="14"/>
        </w:rPr>
      </w:pPr>
      <w:r>
        <w:rPr>
          <w:sz w:val="14"/>
          <w:szCs w:val="14"/>
        </w:rPr>
        <w:t>Herausgeber: UNIQ GmbH, Rhenus Platz 2, 59439 Holzwickede, Tel. 02301 94580-0, www.un-iq.de</w:t>
      </w:r>
    </w:p>
    <w:p w14:paraId="5A848C9A" w14:textId="77777777" w:rsidR="005378D3" w:rsidRDefault="005378D3" w:rsidP="00DB7834">
      <w:pPr>
        <w:spacing w:line="240" w:lineRule="auto"/>
      </w:pPr>
    </w:p>
    <w:p w14:paraId="3E94F435" w14:textId="77777777" w:rsidR="00807CE4" w:rsidRDefault="00807CE4"/>
    <w:sectPr w:rsidR="00807CE4" w:rsidSect="00B81A0A">
      <w:footerReference w:type="default" r:id="rId15"/>
      <w:pgSz w:w="11906" w:h="16838"/>
      <w:pgMar w:top="720" w:right="1418" w:bottom="720"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05FF1" w14:textId="77777777" w:rsidR="00F64CC3" w:rsidRDefault="00F64CC3">
      <w:pPr>
        <w:spacing w:line="240" w:lineRule="auto"/>
      </w:pPr>
      <w:r>
        <w:separator/>
      </w:r>
    </w:p>
  </w:endnote>
  <w:endnote w:type="continuationSeparator" w:id="0">
    <w:p w14:paraId="5E43D7CF" w14:textId="77777777" w:rsidR="00F64CC3" w:rsidRDefault="00F64C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hitney Light">
    <w:altName w:val="Calibri"/>
    <w:panose1 w:val="00000000000000000000"/>
    <w:charset w:val="00"/>
    <w:family w:val="modern"/>
    <w:notTrueType/>
    <w:pitch w:val="variable"/>
    <w:sig w:usb0="A00002FF" w:usb1="50000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74B0B" w14:textId="4A48EA1F" w:rsidR="002701C0" w:rsidRDefault="0061691C">
    <w:pPr>
      <w:jc w:val="center"/>
    </w:pPr>
    <w:r>
      <w:rPr>
        <w:noProof/>
      </w:rPr>
      <w:drawing>
        <wp:anchor distT="0" distB="0" distL="114300" distR="114300" simplePos="0" relativeHeight="251658240" behindDoc="0" locked="0" layoutInCell="1" allowOverlap="1" wp14:anchorId="3AAABB79" wp14:editId="01EB9E5A">
          <wp:simplePos x="0" y="0"/>
          <wp:positionH relativeFrom="column">
            <wp:posOffset>1454150</wp:posOffset>
          </wp:positionH>
          <wp:positionV relativeFrom="paragraph">
            <wp:posOffset>-448370</wp:posOffset>
          </wp:positionV>
          <wp:extent cx="2842451" cy="552090"/>
          <wp:effectExtent l="0" t="0" r="0" b="63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451" cy="55209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3D077" w14:textId="77777777" w:rsidR="00F64CC3" w:rsidRDefault="00F64CC3">
      <w:pPr>
        <w:spacing w:line="240" w:lineRule="auto"/>
      </w:pPr>
      <w:r>
        <w:separator/>
      </w:r>
    </w:p>
  </w:footnote>
  <w:footnote w:type="continuationSeparator" w:id="0">
    <w:p w14:paraId="3B4928E9" w14:textId="77777777" w:rsidR="00F64CC3" w:rsidRDefault="00F64CC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834"/>
    <w:rsid w:val="00051B89"/>
    <w:rsid w:val="00061614"/>
    <w:rsid w:val="00063707"/>
    <w:rsid w:val="000808F2"/>
    <w:rsid w:val="00084916"/>
    <w:rsid w:val="000B7361"/>
    <w:rsid w:val="000C4725"/>
    <w:rsid w:val="000C753E"/>
    <w:rsid w:val="00102D98"/>
    <w:rsid w:val="0010765A"/>
    <w:rsid w:val="00132EEA"/>
    <w:rsid w:val="00147419"/>
    <w:rsid w:val="00164A9C"/>
    <w:rsid w:val="00190245"/>
    <w:rsid w:val="00191AB0"/>
    <w:rsid w:val="001B1228"/>
    <w:rsid w:val="001B135E"/>
    <w:rsid w:val="001C1517"/>
    <w:rsid w:val="001D74FD"/>
    <w:rsid w:val="001E08BF"/>
    <w:rsid w:val="001F175D"/>
    <w:rsid w:val="00201E0D"/>
    <w:rsid w:val="00210221"/>
    <w:rsid w:val="00210D01"/>
    <w:rsid w:val="002149F5"/>
    <w:rsid w:val="00220A46"/>
    <w:rsid w:val="00240E2E"/>
    <w:rsid w:val="00251A30"/>
    <w:rsid w:val="00276C81"/>
    <w:rsid w:val="002A75FC"/>
    <w:rsid w:val="002B5F89"/>
    <w:rsid w:val="002C709D"/>
    <w:rsid w:val="002D1C8D"/>
    <w:rsid w:val="002D5F67"/>
    <w:rsid w:val="002D67BD"/>
    <w:rsid w:val="002E4CF5"/>
    <w:rsid w:val="0031225D"/>
    <w:rsid w:val="00317C3A"/>
    <w:rsid w:val="00330C90"/>
    <w:rsid w:val="00363244"/>
    <w:rsid w:val="00364EF0"/>
    <w:rsid w:val="00376262"/>
    <w:rsid w:val="003A0663"/>
    <w:rsid w:val="003B634A"/>
    <w:rsid w:val="003C3333"/>
    <w:rsid w:val="003C6BB1"/>
    <w:rsid w:val="003D26C1"/>
    <w:rsid w:val="003F1433"/>
    <w:rsid w:val="00416B84"/>
    <w:rsid w:val="004220C7"/>
    <w:rsid w:val="00446E81"/>
    <w:rsid w:val="00456D4C"/>
    <w:rsid w:val="00474C71"/>
    <w:rsid w:val="00484176"/>
    <w:rsid w:val="00492688"/>
    <w:rsid w:val="004C2181"/>
    <w:rsid w:val="004C6100"/>
    <w:rsid w:val="004F30D0"/>
    <w:rsid w:val="00517FA1"/>
    <w:rsid w:val="00520BA5"/>
    <w:rsid w:val="005378D3"/>
    <w:rsid w:val="00546798"/>
    <w:rsid w:val="00554032"/>
    <w:rsid w:val="00591B9A"/>
    <w:rsid w:val="00595B59"/>
    <w:rsid w:val="005967B3"/>
    <w:rsid w:val="00596FEA"/>
    <w:rsid w:val="005977F9"/>
    <w:rsid w:val="005A0DA1"/>
    <w:rsid w:val="005A3A0C"/>
    <w:rsid w:val="005B3032"/>
    <w:rsid w:val="005D3B92"/>
    <w:rsid w:val="005F5E86"/>
    <w:rsid w:val="005F6386"/>
    <w:rsid w:val="00601534"/>
    <w:rsid w:val="0061691C"/>
    <w:rsid w:val="00624C75"/>
    <w:rsid w:val="00632751"/>
    <w:rsid w:val="0064588B"/>
    <w:rsid w:val="006528E7"/>
    <w:rsid w:val="00652B51"/>
    <w:rsid w:val="006555C5"/>
    <w:rsid w:val="00662403"/>
    <w:rsid w:val="00691758"/>
    <w:rsid w:val="00697BE9"/>
    <w:rsid w:val="006B082E"/>
    <w:rsid w:val="006C1061"/>
    <w:rsid w:val="006C10BF"/>
    <w:rsid w:val="006D56B7"/>
    <w:rsid w:val="006D5729"/>
    <w:rsid w:val="006E0E82"/>
    <w:rsid w:val="006F7DD9"/>
    <w:rsid w:val="00715F6D"/>
    <w:rsid w:val="0071706D"/>
    <w:rsid w:val="00750408"/>
    <w:rsid w:val="00752204"/>
    <w:rsid w:val="007610F0"/>
    <w:rsid w:val="00763897"/>
    <w:rsid w:val="00765161"/>
    <w:rsid w:val="00771D9C"/>
    <w:rsid w:val="00792B94"/>
    <w:rsid w:val="007A07FF"/>
    <w:rsid w:val="007A2C2E"/>
    <w:rsid w:val="007B2601"/>
    <w:rsid w:val="007B4DC2"/>
    <w:rsid w:val="007C725A"/>
    <w:rsid w:val="007E61FF"/>
    <w:rsid w:val="00806C8B"/>
    <w:rsid w:val="00807CE4"/>
    <w:rsid w:val="00821BEF"/>
    <w:rsid w:val="00847E43"/>
    <w:rsid w:val="00882767"/>
    <w:rsid w:val="0088460B"/>
    <w:rsid w:val="0089123B"/>
    <w:rsid w:val="0089757B"/>
    <w:rsid w:val="008A1AAE"/>
    <w:rsid w:val="008A3A43"/>
    <w:rsid w:val="008B23ED"/>
    <w:rsid w:val="008B5D61"/>
    <w:rsid w:val="008C5427"/>
    <w:rsid w:val="008E1CE1"/>
    <w:rsid w:val="008E1EB5"/>
    <w:rsid w:val="00905659"/>
    <w:rsid w:val="0091552F"/>
    <w:rsid w:val="00917070"/>
    <w:rsid w:val="00936CFA"/>
    <w:rsid w:val="00941A7C"/>
    <w:rsid w:val="00963D20"/>
    <w:rsid w:val="00967CAD"/>
    <w:rsid w:val="00983031"/>
    <w:rsid w:val="00984097"/>
    <w:rsid w:val="009943AA"/>
    <w:rsid w:val="00994430"/>
    <w:rsid w:val="00995200"/>
    <w:rsid w:val="00995BEE"/>
    <w:rsid w:val="009A485B"/>
    <w:rsid w:val="009C443E"/>
    <w:rsid w:val="009C7F2D"/>
    <w:rsid w:val="009E25BF"/>
    <w:rsid w:val="00A04603"/>
    <w:rsid w:val="00A30CD4"/>
    <w:rsid w:val="00A60FC2"/>
    <w:rsid w:val="00A647CF"/>
    <w:rsid w:val="00A9591E"/>
    <w:rsid w:val="00A97FD3"/>
    <w:rsid w:val="00AA0A8C"/>
    <w:rsid w:val="00AA2E4C"/>
    <w:rsid w:val="00AA37DE"/>
    <w:rsid w:val="00AB5022"/>
    <w:rsid w:val="00AC121B"/>
    <w:rsid w:val="00AD1312"/>
    <w:rsid w:val="00AD40AC"/>
    <w:rsid w:val="00B00DC6"/>
    <w:rsid w:val="00B1582C"/>
    <w:rsid w:val="00B316C4"/>
    <w:rsid w:val="00B33092"/>
    <w:rsid w:val="00B4649D"/>
    <w:rsid w:val="00B511CE"/>
    <w:rsid w:val="00B90B04"/>
    <w:rsid w:val="00BB40D3"/>
    <w:rsid w:val="00C05707"/>
    <w:rsid w:val="00C40AE6"/>
    <w:rsid w:val="00C44969"/>
    <w:rsid w:val="00C54126"/>
    <w:rsid w:val="00C817D0"/>
    <w:rsid w:val="00CA68A6"/>
    <w:rsid w:val="00CB0446"/>
    <w:rsid w:val="00CC3D9B"/>
    <w:rsid w:val="00CD2D7B"/>
    <w:rsid w:val="00CD4200"/>
    <w:rsid w:val="00D16A8C"/>
    <w:rsid w:val="00D22D53"/>
    <w:rsid w:val="00D4283A"/>
    <w:rsid w:val="00D53406"/>
    <w:rsid w:val="00D655D9"/>
    <w:rsid w:val="00D72B6D"/>
    <w:rsid w:val="00D87047"/>
    <w:rsid w:val="00D87436"/>
    <w:rsid w:val="00DA4709"/>
    <w:rsid w:val="00DA7C39"/>
    <w:rsid w:val="00DB7834"/>
    <w:rsid w:val="00DC0740"/>
    <w:rsid w:val="00DC46FF"/>
    <w:rsid w:val="00DF19D5"/>
    <w:rsid w:val="00E16B13"/>
    <w:rsid w:val="00E17EE7"/>
    <w:rsid w:val="00E450CB"/>
    <w:rsid w:val="00E60776"/>
    <w:rsid w:val="00E6139E"/>
    <w:rsid w:val="00E65DAC"/>
    <w:rsid w:val="00E71190"/>
    <w:rsid w:val="00E73A56"/>
    <w:rsid w:val="00E84A19"/>
    <w:rsid w:val="00E9555A"/>
    <w:rsid w:val="00EA4458"/>
    <w:rsid w:val="00EB2D0B"/>
    <w:rsid w:val="00EB3A1B"/>
    <w:rsid w:val="00EC1613"/>
    <w:rsid w:val="00EC446B"/>
    <w:rsid w:val="00EC5A28"/>
    <w:rsid w:val="00ED70C7"/>
    <w:rsid w:val="00EE05DF"/>
    <w:rsid w:val="00F03CE5"/>
    <w:rsid w:val="00F225EF"/>
    <w:rsid w:val="00F52CA7"/>
    <w:rsid w:val="00F64CC3"/>
    <w:rsid w:val="00F9541F"/>
    <w:rsid w:val="00FA1EC2"/>
    <w:rsid w:val="00FA5245"/>
    <w:rsid w:val="00FB34F2"/>
    <w:rsid w:val="00FD4521"/>
    <w:rsid w:val="00FD6CD5"/>
    <w:rsid w:val="00FE6DDD"/>
    <w:rsid w:val="00FF46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BED2B"/>
  <w15:chartTrackingRefBased/>
  <w15:docId w15:val="{D873FC43-90EF-4112-8EED-63DFFC5D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DB7834"/>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Style-bodytext">
    <w:name w:val="H6 Style - body text"/>
    <w:basedOn w:val="Standard"/>
    <w:link w:val="H6Style-bodytextChar"/>
    <w:qFormat/>
    <w:rsid w:val="00051B89"/>
    <w:pPr>
      <w:spacing w:after="120" w:line="259" w:lineRule="auto"/>
    </w:pPr>
    <w:rPr>
      <w:rFonts w:ascii="Whitney Light" w:eastAsiaTheme="minorHAnsi" w:hAnsi="Whitney Light" w:cstheme="minorBidi"/>
      <w:color w:val="44546A" w:themeColor="text2"/>
      <w:sz w:val="20"/>
      <w:szCs w:val="20"/>
      <w:lang w:val="de-DE" w:eastAsia="en-US"/>
    </w:rPr>
  </w:style>
  <w:style w:type="character" w:customStyle="1" w:styleId="H6Style-bodytextChar">
    <w:name w:val="H6 Style - body text Char"/>
    <w:basedOn w:val="Absatz-Standardschriftart"/>
    <w:link w:val="H6Style-bodytext"/>
    <w:rsid w:val="00051B89"/>
    <w:rPr>
      <w:rFonts w:ascii="Whitney Light" w:hAnsi="Whitney Light"/>
      <w:color w:val="44546A" w:themeColor="text2"/>
      <w:sz w:val="20"/>
      <w:szCs w:val="20"/>
    </w:rPr>
  </w:style>
  <w:style w:type="paragraph" w:styleId="Kopfzeile">
    <w:name w:val="header"/>
    <w:basedOn w:val="Standard"/>
    <w:link w:val="KopfzeileZchn"/>
    <w:uiPriority w:val="99"/>
    <w:unhideWhenUsed/>
    <w:rsid w:val="00CB044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B0446"/>
    <w:rPr>
      <w:rFonts w:ascii="Arial" w:eastAsia="Arial" w:hAnsi="Arial" w:cs="Arial"/>
      <w:lang w:val="de" w:eastAsia="de-DE"/>
    </w:rPr>
  </w:style>
  <w:style w:type="paragraph" w:styleId="Fuzeile">
    <w:name w:val="footer"/>
    <w:basedOn w:val="Standard"/>
    <w:link w:val="FuzeileZchn"/>
    <w:uiPriority w:val="99"/>
    <w:unhideWhenUsed/>
    <w:rsid w:val="00CB044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B0446"/>
    <w:rPr>
      <w:rFonts w:ascii="Arial" w:eastAsia="Arial" w:hAnsi="Arial" w:cs="Arial"/>
      <w:lang w:val="de" w:eastAsia="de-DE"/>
    </w:rPr>
  </w:style>
  <w:style w:type="character" w:customStyle="1" w:styleId="eop">
    <w:name w:val="eop"/>
    <w:basedOn w:val="Absatz-Standardschriftart"/>
    <w:rsid w:val="005967B3"/>
  </w:style>
  <w:style w:type="character" w:styleId="Hyperlink">
    <w:name w:val="Hyperlink"/>
    <w:basedOn w:val="Absatz-Standardschriftart"/>
    <w:uiPriority w:val="99"/>
    <w:unhideWhenUsed/>
    <w:rsid w:val="005967B3"/>
    <w:rPr>
      <w:color w:val="0563C1" w:themeColor="hyperlink"/>
      <w:u w:val="single"/>
    </w:rPr>
  </w:style>
  <w:style w:type="character" w:styleId="NichtaufgelsteErwhnung">
    <w:name w:val="Unresolved Mention"/>
    <w:basedOn w:val="Absatz-Standardschriftart"/>
    <w:uiPriority w:val="99"/>
    <w:semiHidden/>
    <w:unhideWhenUsed/>
    <w:rsid w:val="005378D3"/>
    <w:rPr>
      <w:color w:val="605E5C"/>
      <w:shd w:val="clear" w:color="auto" w:fill="E1DFDD"/>
    </w:rPr>
  </w:style>
  <w:style w:type="character" w:styleId="Kommentarzeichen">
    <w:name w:val="annotation reference"/>
    <w:basedOn w:val="Absatz-Standardschriftart"/>
    <w:uiPriority w:val="99"/>
    <w:semiHidden/>
    <w:unhideWhenUsed/>
    <w:rsid w:val="0088460B"/>
    <w:rPr>
      <w:sz w:val="16"/>
      <w:szCs w:val="16"/>
    </w:rPr>
  </w:style>
  <w:style w:type="paragraph" w:styleId="Kommentartext">
    <w:name w:val="annotation text"/>
    <w:basedOn w:val="Standard"/>
    <w:link w:val="KommentartextZchn"/>
    <w:uiPriority w:val="99"/>
    <w:semiHidden/>
    <w:unhideWhenUsed/>
    <w:rsid w:val="0088460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8460B"/>
    <w:rPr>
      <w:rFonts w:ascii="Arial" w:eastAsia="Arial" w:hAnsi="Arial" w:cs="Arial"/>
      <w:sz w:val="20"/>
      <w:szCs w:val="20"/>
      <w:lang w:val="de" w:eastAsia="de-DE"/>
    </w:rPr>
  </w:style>
  <w:style w:type="paragraph" w:styleId="Kommentarthema">
    <w:name w:val="annotation subject"/>
    <w:basedOn w:val="Kommentartext"/>
    <w:next w:val="Kommentartext"/>
    <w:link w:val="KommentarthemaZchn"/>
    <w:uiPriority w:val="99"/>
    <w:semiHidden/>
    <w:unhideWhenUsed/>
    <w:rsid w:val="0088460B"/>
    <w:rPr>
      <w:b/>
      <w:bCs/>
    </w:rPr>
  </w:style>
  <w:style w:type="character" w:customStyle="1" w:styleId="KommentarthemaZchn">
    <w:name w:val="Kommentarthema Zchn"/>
    <w:basedOn w:val="KommentartextZchn"/>
    <w:link w:val="Kommentarthema"/>
    <w:uiPriority w:val="99"/>
    <w:semiHidden/>
    <w:rsid w:val="0088460B"/>
    <w:rPr>
      <w:rFonts w:ascii="Arial" w:eastAsia="Arial" w:hAnsi="Arial" w:cs="Arial"/>
      <w:b/>
      <w:bCs/>
      <w:sz w:val="20"/>
      <w:szCs w:val="20"/>
      <w:lang w:val="de" w:eastAsia="de-DE"/>
    </w:rPr>
  </w:style>
  <w:style w:type="paragraph" w:styleId="Sprechblasentext">
    <w:name w:val="Balloon Text"/>
    <w:basedOn w:val="Standard"/>
    <w:link w:val="SprechblasentextZchn"/>
    <w:uiPriority w:val="99"/>
    <w:semiHidden/>
    <w:unhideWhenUsed/>
    <w:rsid w:val="0088460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460B"/>
    <w:rPr>
      <w:rFonts w:ascii="Segoe UI" w:eastAsia="Arial" w:hAnsi="Segoe UI" w:cs="Segoe UI"/>
      <w:sz w:val="18"/>
      <w:szCs w:val="18"/>
      <w:lang w:val="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shionfee.de"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fashionfee.de/magazin/das-perfekte-self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shionfee.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ashionfee.d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urlaubsguru.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0" ma:contentTypeDescription="Ein neues Dokument erstellen." ma:contentTypeScope="" ma:versionID="b89a79c88157246a5621abb854b82b7e">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92188b8b046caf1a4115e225761ce349"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94E091-D605-48B5-9E1E-5F2B0BE83E9E}">
  <ds:schemaRefs>
    <ds:schemaRef ds:uri="http://purl.org/dc/terms/"/>
    <ds:schemaRef ds:uri="http://schemas.microsoft.com/office/2006/documentManagement/types"/>
    <ds:schemaRef ds:uri="http://schemas.openxmlformats.org/package/2006/metadata/core-properties"/>
    <ds:schemaRef ds:uri="45ec7fd6-db93-4b6e-a8fb-ef654d434ec8"/>
    <ds:schemaRef ds:uri="http://purl.org/dc/elements/1.1/"/>
    <ds:schemaRef ds:uri="http://schemas.microsoft.com/office/2006/metadata/properties"/>
    <ds:schemaRef ds:uri="http://schemas.microsoft.com/office/infopath/2007/PartnerControls"/>
    <ds:schemaRef ds:uri="93a78057-9bcd-4ffa-aaeb-7c38cf7eb22f"/>
    <ds:schemaRef ds:uri="http://www.w3.org/XML/1998/namespace"/>
    <ds:schemaRef ds:uri="http://purl.org/dc/dcmitype/"/>
  </ds:schemaRefs>
</ds:datastoreItem>
</file>

<file path=customXml/itemProps2.xml><?xml version="1.0" encoding="utf-8"?>
<ds:datastoreItem xmlns:ds="http://schemas.openxmlformats.org/officeDocument/2006/customXml" ds:itemID="{8B687C24-1BFB-42D0-836F-CAAA5DC034F3}">
  <ds:schemaRefs>
    <ds:schemaRef ds:uri="http://schemas.microsoft.com/sharepoint/v3/contenttype/forms"/>
  </ds:schemaRefs>
</ds:datastoreItem>
</file>

<file path=customXml/itemProps3.xml><?xml version="1.0" encoding="utf-8"?>
<ds:datastoreItem xmlns:ds="http://schemas.openxmlformats.org/officeDocument/2006/customXml" ds:itemID="{4C53D3B1-F440-4AB8-B8C5-40B0DCA82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3866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Annika Hunkemöller</cp:lastModifiedBy>
  <cp:revision>2</cp:revision>
  <dcterms:created xsi:type="dcterms:W3CDTF">2019-02-22T07:29:00Z</dcterms:created>
  <dcterms:modified xsi:type="dcterms:W3CDTF">2019-02-22T07:29:00Z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