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6CF7" w14:textId="00179CB8" w:rsidR="001A7518" w:rsidRPr="001428A7" w:rsidRDefault="009D2868" w:rsidP="003D7822">
      <w:pPr>
        <w:rPr>
          <w:rFonts w:ascii="Verdana" w:hAnsi="Verdana"/>
          <w:b/>
          <w:sz w:val="28"/>
          <w:szCs w:val="28"/>
        </w:rPr>
      </w:pPr>
      <w:r>
        <w:rPr>
          <w:rFonts w:ascii="Verdana" w:hAnsi="Verdana"/>
          <w:b/>
          <w:sz w:val="28"/>
          <w:szCs w:val="28"/>
        </w:rPr>
        <w:t xml:space="preserve">Universität </w:t>
      </w:r>
      <w:r w:rsidR="00A57639">
        <w:rPr>
          <w:rFonts w:ascii="Verdana" w:hAnsi="Verdana"/>
          <w:b/>
          <w:sz w:val="28"/>
          <w:szCs w:val="28"/>
        </w:rPr>
        <w:t>Frankfurt</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p>
    <w:p w14:paraId="5AE8AA58" w14:textId="751EC9C4" w:rsidR="00F853CC" w:rsidRDefault="00C665F7" w:rsidP="00B85BAA">
      <w:pPr>
        <w:spacing w:line="300" w:lineRule="auto"/>
        <w:rPr>
          <w:rFonts w:ascii="Verdana" w:hAnsi="Verdana"/>
          <w:sz w:val="23"/>
          <w:szCs w:val="23"/>
        </w:rPr>
      </w:pPr>
      <w:r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47A649AB">
                <wp:simplePos x="0" y="0"/>
                <wp:positionH relativeFrom="margin">
                  <wp:posOffset>-93345</wp:posOffset>
                </wp:positionH>
                <wp:positionV relativeFrom="paragraph">
                  <wp:posOffset>631825</wp:posOffset>
                </wp:positionV>
                <wp:extent cx="2398395" cy="2603500"/>
                <wp:effectExtent l="0" t="0" r="1905"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603500"/>
                        </a:xfrm>
                        <a:prstGeom prst="rect">
                          <a:avLst/>
                        </a:prstGeom>
                        <a:solidFill>
                          <a:srgbClr val="FFFFFF"/>
                        </a:solidFill>
                        <a:ln w="9525">
                          <a:noFill/>
                          <a:miter lim="800000"/>
                          <a:headEnd/>
                          <a:tailEnd/>
                        </a:ln>
                      </wps:spPr>
                      <wps:txb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16479B1D">
                                  <wp:extent cx="2398816" cy="1599360"/>
                                  <wp:effectExtent l="0" t="0" r="190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404046" cy="1602847"/>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5A0D0" id="_x0000_t202" coordsize="21600,21600" o:spt="202" path="m,l,21600r21600,l21600,xe">
                <v:stroke joinstyle="miter"/>
                <v:path gradientshapeok="t" o:connecttype="rect"/>
              </v:shapetype>
              <v:shape id="Textfeld 2" o:spid="_x0000_s1026" type="#_x0000_t202" style="position:absolute;margin-left:-7.35pt;margin-top:49.75pt;width:188.85pt;height:2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" stroked="f">
                <v:textbox>
                  <w:txbxContent>
                    <w:p w14:paraId="1543AA9F" w14:textId="77777777" w:rsidR="00F853CC" w:rsidRDefault="00F853CC" w:rsidP="00F853CC">
                      <w:pPr>
                        <w:rPr>
                          <w:rFonts w:ascii="Arial" w:hAnsi="Arial" w:cs="Arial"/>
                          <w:noProof/>
                          <w:sz w:val="15"/>
                          <w:szCs w:val="15"/>
                        </w:rPr>
                      </w:pPr>
                      <w:r w:rsidRPr="001428A7">
                        <w:rPr>
                          <w:noProof/>
                        </w:rPr>
                        <w:drawing>
                          <wp:inline distT="0" distB="0" distL="0" distR="0" wp14:anchorId="5FE33FDA" wp14:editId="16479B1D">
                            <wp:extent cx="2398816" cy="1599360"/>
                            <wp:effectExtent l="0" t="0" r="1905"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404046" cy="1602847"/>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77777777" w:rsidR="00F853CC" w:rsidRDefault="00F853CC" w:rsidP="00F853CC">
                      <w:pPr>
                        <w:rPr>
                          <w:rFonts w:ascii="Arial" w:hAnsi="Arial" w:cs="Arial"/>
                          <w:noProof/>
                          <w:sz w:val="15"/>
                          <w:szCs w:val="15"/>
                        </w:rPr>
                      </w:pPr>
                    </w:p>
                    <w:p w14:paraId="201D35F1" w14:textId="77777777" w:rsidR="00F853CC" w:rsidRDefault="00F853CC"/>
                  </w:txbxContent>
                </v:textbox>
                <w10:wrap type="square" anchorx="margin"/>
              </v:shape>
            </w:pict>
          </mc:Fallback>
        </mc:AlternateContent>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w:t>
      </w:r>
      <w:proofErr w:type="spellStart"/>
      <w:r w:rsidR="001D58FD" w:rsidRPr="001D58FD">
        <w:rPr>
          <w:rFonts w:ascii="Verdana" w:hAnsi="Verdana"/>
          <w:sz w:val="23"/>
          <w:szCs w:val="23"/>
        </w:rPr>
        <w:t>meet@</w:t>
      </w:r>
      <w:r w:rsidR="00A57639">
        <w:rPr>
          <w:rFonts w:ascii="Verdana" w:hAnsi="Verdana"/>
          <w:sz w:val="23"/>
          <w:szCs w:val="23"/>
        </w:rPr>
        <w:t>uni-frankfurt</w:t>
      </w:r>
      <w:proofErr w:type="spellEnd"/>
      <w:r w:rsidR="004F19C8" w:rsidRPr="001428A7">
        <w:rPr>
          <w:rFonts w:ascii="Verdana" w:hAnsi="Verdana"/>
          <w:sz w:val="23"/>
          <w:szCs w:val="23"/>
        </w:rPr>
        <w:t xml:space="preserve">“ am </w:t>
      </w:r>
      <w:r w:rsidR="00A57639">
        <w:rPr>
          <w:rFonts w:ascii="Verdana" w:hAnsi="Verdana"/>
          <w:sz w:val="23"/>
          <w:szCs w:val="23"/>
        </w:rPr>
        <w:t>3</w:t>
      </w:r>
      <w:r w:rsidR="004F19C8" w:rsidRPr="001428A7">
        <w:rPr>
          <w:rFonts w:ascii="Verdana" w:hAnsi="Verdana"/>
          <w:sz w:val="23"/>
          <w:szCs w:val="23"/>
        </w:rPr>
        <w:t xml:space="preserve">. </w:t>
      </w:r>
      <w:r w:rsidR="00A57639">
        <w:rPr>
          <w:rFonts w:ascii="Verdana" w:hAnsi="Verdana"/>
          <w:sz w:val="23"/>
          <w:szCs w:val="23"/>
        </w:rPr>
        <w:t>Dezember</w:t>
      </w:r>
      <w:r w:rsidR="00E67920" w:rsidRPr="001428A7">
        <w:rPr>
          <w:rFonts w:ascii="Verdana" w:hAnsi="Verdana"/>
          <w:sz w:val="23"/>
          <w:szCs w:val="23"/>
        </w:rPr>
        <w:t xml:space="preserve"> </w:t>
      </w:r>
      <w:r w:rsidR="00A77012">
        <w:rPr>
          <w:rFonts w:ascii="Verdana" w:hAnsi="Verdana"/>
          <w:sz w:val="23"/>
          <w:szCs w:val="23"/>
        </w:rPr>
        <w:t xml:space="preserve">2020 </w:t>
      </w:r>
      <w:r w:rsidR="00E94B89" w:rsidRPr="001428A7">
        <w:rPr>
          <w:rFonts w:ascii="Verdana" w:hAnsi="Verdana"/>
          <w:sz w:val="23"/>
          <w:szCs w:val="23"/>
        </w:rPr>
        <w:t>–</w:t>
      </w:r>
      <w:r w:rsidR="009D2868">
        <w:rPr>
          <w:rFonts w:ascii="Verdana" w:hAnsi="Verdana"/>
          <w:sz w:val="23"/>
          <w:szCs w:val="23"/>
        </w:rPr>
        <w:t xml:space="preserve"> </w:t>
      </w:r>
      <w:r w:rsidR="00AB3539" w:rsidRPr="001428A7">
        <w:rPr>
          <w:rFonts w:ascii="Verdana" w:hAnsi="Verdana"/>
          <w:sz w:val="23"/>
          <w:szCs w:val="23"/>
        </w:rPr>
        <w:t xml:space="preserve">Berufliches Networking für </w:t>
      </w:r>
      <w:r w:rsidR="005B4816" w:rsidRPr="001428A7">
        <w:rPr>
          <w:rFonts w:ascii="Verdana" w:hAnsi="Verdana"/>
          <w:sz w:val="23"/>
          <w:szCs w:val="23"/>
        </w:rPr>
        <w:t>Studierende</w:t>
      </w:r>
      <w:r w:rsidR="00096C1D" w:rsidRPr="001428A7">
        <w:rPr>
          <w:rFonts w:ascii="Verdana" w:hAnsi="Verdana"/>
          <w:sz w:val="23"/>
          <w:szCs w:val="23"/>
        </w:rPr>
        <w:t xml:space="preserve">, </w:t>
      </w:r>
      <w:r w:rsidR="00FC5B19" w:rsidRPr="001428A7">
        <w:rPr>
          <w:rFonts w:ascii="Verdana" w:hAnsi="Verdana"/>
          <w:sz w:val="23"/>
          <w:szCs w:val="23"/>
        </w:rPr>
        <w:t>Absolventinnen</w:t>
      </w:r>
      <w:r w:rsidR="009D2153" w:rsidRPr="001428A7">
        <w:rPr>
          <w:rFonts w:ascii="Verdana" w:hAnsi="Verdana"/>
          <w:sz w:val="23"/>
          <w:szCs w:val="23"/>
        </w:rPr>
        <w:t xml:space="preserve"> und Absolventen</w:t>
      </w:r>
      <w:r w:rsidR="00F74B41" w:rsidRPr="001428A7">
        <w:rPr>
          <w:rFonts w:ascii="Verdana" w:hAnsi="Verdana"/>
          <w:sz w:val="23"/>
          <w:szCs w:val="23"/>
        </w:rPr>
        <w:br/>
      </w:r>
      <w:r w:rsidR="00F853CC" w:rsidRPr="00CC2EF3">
        <w:rPr>
          <w:rFonts w:ascii="Verdana" w:hAnsi="Verdana"/>
          <w:sz w:val="16"/>
          <w:szCs w:val="16"/>
        </w:rPr>
        <w:br/>
      </w:r>
      <w:r w:rsidR="00E5232C" w:rsidRPr="001428A7">
        <w:rPr>
          <w:rFonts w:ascii="Verdana" w:hAnsi="Verdana"/>
          <w:b/>
        </w:rPr>
        <w:t>Frankfurt,</w:t>
      </w:r>
      <w:r w:rsidR="001C2E4B" w:rsidRPr="001428A7">
        <w:rPr>
          <w:rFonts w:ascii="Verdana" w:hAnsi="Verdana"/>
          <w:b/>
        </w:rPr>
        <w:t xml:space="preserve"> </w:t>
      </w:r>
      <w:r w:rsidR="0083094F">
        <w:rPr>
          <w:rFonts w:ascii="Verdana" w:hAnsi="Verdana"/>
          <w:b/>
        </w:rPr>
        <w:t>26</w:t>
      </w:r>
      <w:r w:rsidR="001C2E4B" w:rsidRPr="001428A7">
        <w:rPr>
          <w:rFonts w:ascii="Verdana" w:hAnsi="Verdana"/>
          <w:b/>
        </w:rPr>
        <w:t>.</w:t>
      </w:r>
      <w:r w:rsidR="00244FCF" w:rsidRPr="001428A7">
        <w:rPr>
          <w:rFonts w:ascii="Verdana" w:hAnsi="Verdana"/>
          <w:b/>
        </w:rPr>
        <w:t xml:space="preserve"> </w:t>
      </w:r>
      <w:r w:rsidR="00EF11AF">
        <w:rPr>
          <w:rFonts w:ascii="Verdana" w:hAnsi="Verdana"/>
          <w:b/>
        </w:rPr>
        <w:t>November</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20</w:t>
      </w:r>
      <w:r w:rsidR="00984C2C" w:rsidRPr="001428A7">
        <w:rPr>
          <w:rFonts w:ascii="Verdana" w:hAnsi="Verdana"/>
          <w:b/>
        </w:rPr>
        <w:t>.</w:t>
      </w:r>
      <w:r w:rsidR="00F853CC">
        <w:rPr>
          <w:rFonts w:ascii="Verdana" w:hAnsi="Verdana"/>
          <w:b/>
        </w:rPr>
        <w:t xml:space="preserve"> </w:t>
      </w:r>
      <w:r w:rsidR="00914037" w:rsidRPr="0086436B">
        <w:rPr>
          <w:rFonts w:ascii="Verdana" w:hAnsi="Verdana"/>
        </w:rPr>
        <w:t xml:space="preserve">Studierende, </w:t>
      </w:r>
      <w:r w:rsidR="002E7972" w:rsidRPr="0086436B">
        <w:rPr>
          <w:rFonts w:ascii="Verdana" w:hAnsi="Verdana"/>
        </w:rPr>
        <w:t xml:space="preserve">Young Professionals sowie </w:t>
      </w:r>
      <w:r w:rsidR="00FC5B19" w:rsidRPr="0086436B">
        <w:rPr>
          <w:rFonts w:ascii="Verdana" w:hAnsi="Verdana"/>
        </w:rPr>
        <w:t>Absolventinnen</w:t>
      </w:r>
      <w:r w:rsidR="00914037" w:rsidRPr="0086436B">
        <w:rPr>
          <w:rFonts w:ascii="Verdana" w:hAnsi="Verdana"/>
        </w:rPr>
        <w:t xml:space="preserve"> </w:t>
      </w:r>
      <w:r w:rsidR="002E7972" w:rsidRPr="0086436B">
        <w:rPr>
          <w:rFonts w:ascii="Verdana" w:hAnsi="Verdana"/>
        </w:rPr>
        <w:t xml:space="preserve">und Absolventen </w:t>
      </w:r>
      <w:r w:rsidR="00914037" w:rsidRPr="009D2868">
        <w:rPr>
          <w:rFonts w:ascii="Verdana" w:hAnsi="Verdana"/>
        </w:rPr>
        <w:t xml:space="preserve">aufgepasst: Am </w:t>
      </w:r>
      <w:r w:rsidR="009D2868" w:rsidRPr="009D2868">
        <w:rPr>
          <w:rFonts w:ascii="Verdana" w:hAnsi="Verdana"/>
        </w:rPr>
        <w:t>Donnerstag</w:t>
      </w:r>
      <w:r w:rsidR="00AA3781" w:rsidRPr="009D2868">
        <w:rPr>
          <w:rFonts w:ascii="Verdana" w:hAnsi="Verdana"/>
        </w:rPr>
        <w:t xml:space="preserve">, den </w:t>
      </w:r>
      <w:r w:rsidR="00A57639">
        <w:rPr>
          <w:rFonts w:ascii="Verdana" w:hAnsi="Verdana"/>
        </w:rPr>
        <w:t>3</w:t>
      </w:r>
      <w:r w:rsidR="001920EE" w:rsidRPr="009D2868">
        <w:rPr>
          <w:rFonts w:ascii="Verdana" w:hAnsi="Verdana"/>
        </w:rPr>
        <w:t xml:space="preserve">. </w:t>
      </w:r>
      <w:r w:rsidR="00A57639">
        <w:rPr>
          <w:rFonts w:ascii="Verdana" w:hAnsi="Verdana"/>
        </w:rPr>
        <w:t>Dezember</w:t>
      </w:r>
      <w:r w:rsidR="00B769FB" w:rsidRPr="009D2868">
        <w:rPr>
          <w:rFonts w:ascii="Verdana" w:hAnsi="Verdana"/>
        </w:rPr>
        <w:t xml:space="preserve"> 2020,</w:t>
      </w:r>
      <w:r w:rsidR="001920EE" w:rsidRPr="009D2868">
        <w:rPr>
          <w:rFonts w:ascii="Verdana" w:hAnsi="Verdana"/>
        </w:rPr>
        <w:t xml:space="preserve"> </w:t>
      </w:r>
      <w:r w:rsidR="00E67920" w:rsidRPr="009D2868">
        <w:rPr>
          <w:rFonts w:ascii="Verdana" w:hAnsi="Verdana"/>
        </w:rPr>
        <w:t xml:space="preserve">lädt die </w:t>
      </w:r>
      <w:r w:rsidR="00A57639">
        <w:rPr>
          <w:rFonts w:ascii="Verdana" w:hAnsi="Verdana"/>
        </w:rPr>
        <w:t xml:space="preserve">Johann </w:t>
      </w:r>
      <w:proofErr w:type="gramStart"/>
      <w:r w:rsidR="00A57639">
        <w:rPr>
          <w:rFonts w:ascii="Verdana" w:hAnsi="Verdana"/>
        </w:rPr>
        <w:t>Wolfgang Goethe-Universität</w:t>
      </w:r>
      <w:proofErr w:type="gramEnd"/>
      <w:r w:rsidR="00A57639">
        <w:rPr>
          <w:rFonts w:ascii="Verdana" w:hAnsi="Verdana"/>
        </w:rPr>
        <w:t xml:space="preserve"> Frankfurt</w:t>
      </w:r>
      <w:r w:rsidR="002D11D8" w:rsidRPr="009D2868">
        <w:rPr>
          <w:rFonts w:ascii="Verdana" w:hAnsi="Verdana"/>
        </w:rPr>
        <w:t xml:space="preserve"> </w:t>
      </w:r>
      <w:r w:rsidR="00843526">
        <w:rPr>
          <w:rFonts w:ascii="Verdana" w:hAnsi="Verdana"/>
        </w:rPr>
        <w:t xml:space="preserve">am Main </w:t>
      </w:r>
      <w:r w:rsidR="00E67920" w:rsidRPr="009D2868">
        <w:rPr>
          <w:rFonts w:ascii="Verdana" w:hAnsi="Verdana"/>
        </w:rPr>
        <w:t xml:space="preserve">zur </w:t>
      </w:r>
      <w:r w:rsidR="005E3F40" w:rsidRPr="009D2868">
        <w:rPr>
          <w:rFonts w:ascii="Verdana" w:hAnsi="Verdana"/>
        </w:rPr>
        <w:t>Karriereme</w:t>
      </w:r>
      <w:r w:rsidR="004C6CCD" w:rsidRPr="009D2868">
        <w:rPr>
          <w:rFonts w:ascii="Verdana" w:hAnsi="Verdana"/>
        </w:rPr>
        <w:t xml:space="preserve">sse </w:t>
      </w:r>
      <w:r w:rsidR="00E67920" w:rsidRPr="009D2868">
        <w:rPr>
          <w:rFonts w:ascii="Verdana" w:hAnsi="Verdana"/>
        </w:rPr>
        <w:t>„</w:t>
      </w:r>
      <w:proofErr w:type="spellStart"/>
      <w:r w:rsidR="001D58FD" w:rsidRPr="009D2868">
        <w:rPr>
          <w:rFonts w:ascii="Verdana" w:hAnsi="Verdana"/>
        </w:rPr>
        <w:t>meet@</w:t>
      </w:r>
      <w:r w:rsidR="00A57639">
        <w:rPr>
          <w:rFonts w:ascii="Verdana" w:hAnsi="Verdana"/>
        </w:rPr>
        <w:t>uni-frankfurt</w:t>
      </w:r>
      <w:proofErr w:type="spellEnd"/>
      <w:r w:rsidR="00E67920" w:rsidRPr="009D2868">
        <w:rPr>
          <w:rFonts w:ascii="Verdana" w:hAnsi="Verdana"/>
        </w:rPr>
        <w:t xml:space="preserve">“ </w:t>
      </w:r>
      <w:r w:rsidR="00896D67" w:rsidRPr="009D2868">
        <w:rPr>
          <w:rFonts w:ascii="Verdana" w:hAnsi="Verdana"/>
        </w:rPr>
        <w:t xml:space="preserve">mit Firmen aus unterschiedlichen Branchen </w:t>
      </w:r>
      <w:r w:rsidR="00E67920" w:rsidRPr="009D2868">
        <w:rPr>
          <w:rFonts w:ascii="Verdana" w:hAnsi="Verdana"/>
        </w:rPr>
        <w:t>ein</w:t>
      </w:r>
      <w:r w:rsidR="001D58FD" w:rsidRPr="009D2868">
        <w:rPr>
          <w:rFonts w:ascii="Verdana" w:hAnsi="Verdana"/>
        </w:rPr>
        <w:t>.</w:t>
      </w:r>
    </w:p>
    <w:p w14:paraId="46DE5AEB" w14:textId="259B7ED5" w:rsidR="009B7C2D" w:rsidRPr="00F853CC" w:rsidRDefault="00C665F7" w:rsidP="00B85BAA">
      <w:pPr>
        <w:spacing w:line="300" w:lineRule="auto"/>
        <w:rPr>
          <w:rFonts w:ascii="Verdana" w:hAnsi="Verdana"/>
        </w:rPr>
      </w:pPr>
      <w:r w:rsidRPr="00F853CC">
        <w:rPr>
          <w:rFonts w:ascii="Verdana" w:hAnsi="Verdana"/>
          <w:noProof/>
        </w:rPr>
        <mc:AlternateContent>
          <mc:Choice Requires="wps">
            <w:drawing>
              <wp:anchor distT="0" distB="0" distL="114300" distR="114300" simplePos="0" relativeHeight="251663360" behindDoc="0" locked="0" layoutInCell="1" allowOverlap="1" wp14:anchorId="18095EF6" wp14:editId="1085C851">
                <wp:simplePos x="0" y="0"/>
                <wp:positionH relativeFrom="margin">
                  <wp:posOffset>-86995</wp:posOffset>
                </wp:positionH>
                <wp:positionV relativeFrom="paragraph">
                  <wp:posOffset>5080</wp:posOffset>
                </wp:positionV>
                <wp:extent cx="2388870" cy="11144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2388870" cy="1114425"/>
                        </a:xfrm>
                        <a:prstGeom prst="rect">
                          <a:avLst/>
                        </a:prstGeom>
                        <a:solidFill>
                          <a:schemeClr val="lt1"/>
                        </a:solidFill>
                        <a:ln w="6350">
                          <a:noFill/>
                        </a:ln>
                      </wps:spPr>
                      <wps:txbx>
                        <w:txbxContent>
                          <w:p w14:paraId="0F2C1674" w14:textId="6673EB89" w:rsidR="00F853CC" w:rsidRPr="00992ADB" w:rsidRDefault="00F853CC" w:rsidP="00F853CC">
                            <w:pPr>
                              <w:rPr>
                                <w:rFonts w:ascii="Verdana" w:hAnsi="Verdana"/>
                                <w:i/>
                                <w:iCs/>
                              </w:rPr>
                            </w:pPr>
                            <w:r w:rsidRPr="00992ADB">
                              <w:rPr>
                                <w:rFonts w:ascii="Verdana" w:hAnsi="Verdana" w:cs="Arial"/>
                                <w:i/>
                                <w:iCs/>
                                <w:noProof/>
                                <w:sz w:val="15"/>
                                <w:szCs w:val="15"/>
                              </w:rPr>
                              <w:t>Auf der Online-Karrieremesse „meet@</w:t>
                            </w:r>
                            <w:r w:rsidR="00A57639">
                              <w:rPr>
                                <w:rFonts w:ascii="Verdana" w:hAnsi="Verdana" w:cs="Arial"/>
                                <w:i/>
                                <w:iCs/>
                                <w:noProof/>
                                <w:sz w:val="15"/>
                                <w:szCs w:val="15"/>
                              </w:rPr>
                              <w:t>uni-frankfurt</w:t>
                            </w:r>
                            <w:r w:rsidRPr="00992ADB">
                              <w:rPr>
                                <w:rFonts w:ascii="Verdana" w:hAnsi="Verdana" w:cs="Arial"/>
                                <w:i/>
                                <w:iCs/>
                                <w:noProof/>
                                <w:sz w:val="15"/>
                                <w:szCs w:val="15"/>
                              </w:rPr>
                              <w:t xml:space="preserve">“ knüpfen Studierende sowie Absolventinnen und Absolventen wichtige Kontakte zu potenziellen Arbeitgeberinnen und Arbeitgebern. Quelle: </w:t>
                            </w:r>
                            <w:r w:rsidR="00C665F7" w:rsidRPr="00992ADB">
                              <w:rPr>
                                <w:rFonts w:ascii="Verdana" w:hAnsi="Verdana" w:cs="Arial"/>
                                <w:i/>
                                <w:iCs/>
                                <w:noProof/>
                                <w:sz w:val="15"/>
                                <w:szCs w:val="15"/>
                              </w:rPr>
                              <w:t>Andrea Piacquadio / Pexels</w:t>
                            </w:r>
                            <w:r w:rsidRPr="00992ADB">
                              <w:rPr>
                                <w:rFonts w:ascii="Verdana" w:hAnsi="Verdana" w:cs="Arial"/>
                                <w:i/>
                                <w:iCs/>
                                <w:noProof/>
                                <w:sz w:val="15"/>
                                <w:szCs w:val="15"/>
                              </w:rPr>
                              <w:t xml:space="preserve"> (bei Verwendung bitte angeben)</w:t>
                            </w:r>
                          </w:p>
                          <w:p w14:paraId="34EF4D7C" w14:textId="77777777" w:rsidR="00F853CC" w:rsidRDefault="00F85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5EF6" id="_x0000_s1027" type="#_x0000_t202" style="position:absolute;margin-left:-6.85pt;margin-top:.4pt;width:188.1pt;height:8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" fillcolor="white [3201]" stroked="f" strokeweight=".5pt">
                <v:textbox>
                  <w:txbxContent>
                    <w:p w14:paraId="0F2C1674" w14:textId="6673EB89" w:rsidR="00F853CC" w:rsidRPr="00992ADB" w:rsidRDefault="00F853CC" w:rsidP="00F853CC">
                      <w:pPr>
                        <w:rPr>
                          <w:rFonts w:ascii="Verdana" w:hAnsi="Verdana"/>
                          <w:i/>
                          <w:iCs/>
                        </w:rPr>
                      </w:pPr>
                      <w:r w:rsidRPr="00992ADB">
                        <w:rPr>
                          <w:rFonts w:ascii="Verdana" w:hAnsi="Verdana" w:cs="Arial"/>
                          <w:i/>
                          <w:iCs/>
                          <w:noProof/>
                          <w:sz w:val="15"/>
                          <w:szCs w:val="15"/>
                        </w:rPr>
                        <w:t>Auf der Online-Karrieremesse „meet@</w:t>
                      </w:r>
                      <w:r w:rsidR="00A57639">
                        <w:rPr>
                          <w:rFonts w:ascii="Verdana" w:hAnsi="Verdana" w:cs="Arial"/>
                          <w:i/>
                          <w:iCs/>
                          <w:noProof/>
                          <w:sz w:val="15"/>
                          <w:szCs w:val="15"/>
                        </w:rPr>
                        <w:t>uni-frankfurt</w:t>
                      </w:r>
                      <w:r w:rsidRPr="00992ADB">
                        <w:rPr>
                          <w:rFonts w:ascii="Verdana" w:hAnsi="Verdana" w:cs="Arial"/>
                          <w:i/>
                          <w:iCs/>
                          <w:noProof/>
                          <w:sz w:val="15"/>
                          <w:szCs w:val="15"/>
                        </w:rPr>
                        <w:t xml:space="preserve">“ knüpfen Studierende sowie Absolventinnen und Absolventen wichtige Kontakte zu potenziellen Arbeitgeberinnen und Arbeitgebern. Quelle: </w:t>
                      </w:r>
                      <w:r w:rsidR="00C665F7" w:rsidRPr="00992ADB">
                        <w:rPr>
                          <w:rFonts w:ascii="Verdana" w:hAnsi="Verdana" w:cs="Arial"/>
                          <w:i/>
                          <w:iCs/>
                          <w:noProof/>
                          <w:sz w:val="15"/>
                          <w:szCs w:val="15"/>
                        </w:rPr>
                        <w:t>Andrea Piacquadio / Pexels</w:t>
                      </w:r>
                      <w:r w:rsidRPr="00992ADB">
                        <w:rPr>
                          <w:rFonts w:ascii="Verdana" w:hAnsi="Verdana" w:cs="Arial"/>
                          <w:i/>
                          <w:iCs/>
                          <w:noProof/>
                          <w:sz w:val="15"/>
                          <w:szCs w:val="15"/>
                        </w:rPr>
                        <w:t xml:space="preserve"> (bei Verwendung bitte angeben)</w:t>
                      </w:r>
                    </w:p>
                    <w:p w14:paraId="34EF4D7C" w14:textId="77777777" w:rsidR="00F853CC" w:rsidRDefault="00F853CC"/>
                  </w:txbxContent>
                </v:textbox>
                <w10:wrap anchorx="margin"/>
              </v:shape>
            </w:pict>
          </mc:Fallback>
        </mc:AlternateContent>
      </w:r>
      <w:r w:rsidR="00B769FB" w:rsidRPr="0086436B">
        <w:rPr>
          <w:rFonts w:ascii="Verdana" w:hAnsi="Verdana"/>
        </w:rPr>
        <w:t xml:space="preserve">Aufgrund der Corona-Pandemie </w:t>
      </w:r>
      <w:r w:rsidR="005E3F40" w:rsidRPr="0086436B">
        <w:rPr>
          <w:rFonts w:ascii="Verdana" w:hAnsi="Verdana"/>
        </w:rPr>
        <w:t>findet die Messe</w:t>
      </w:r>
      <w:r w:rsidR="00EB5337" w:rsidRPr="0086436B">
        <w:rPr>
          <w:rFonts w:ascii="Verdana" w:hAnsi="Verdana"/>
        </w:rPr>
        <w:t xml:space="preserve"> </w:t>
      </w:r>
      <w:r w:rsidR="00B769FB" w:rsidRPr="0086436B">
        <w:rPr>
          <w:rFonts w:ascii="Verdana" w:hAnsi="Verdana"/>
        </w:rPr>
        <w:t xml:space="preserve">erstmals </w:t>
      </w:r>
      <w:r w:rsidR="005E3F40" w:rsidRPr="0086436B">
        <w:rPr>
          <w:rFonts w:ascii="Verdana" w:hAnsi="Verdana"/>
        </w:rPr>
        <w:t>ausschließlich</w:t>
      </w:r>
      <w:r w:rsidR="00E67920" w:rsidRPr="0086436B">
        <w:rPr>
          <w:rFonts w:ascii="Verdana" w:hAnsi="Verdana"/>
        </w:rPr>
        <w:t xml:space="preserve"> digital </w:t>
      </w:r>
      <w:r w:rsidR="005E3F40" w:rsidRPr="0086436B">
        <w:rPr>
          <w:rFonts w:ascii="Verdana" w:hAnsi="Verdana"/>
        </w:rPr>
        <w:t>statt</w:t>
      </w:r>
      <w:r w:rsidR="000B34A4" w:rsidRPr="0086436B">
        <w:rPr>
          <w:rFonts w:ascii="Verdana" w:hAnsi="Verdana"/>
        </w:rPr>
        <w:t xml:space="preserve"> – mit allen Vorteilen </w:t>
      </w:r>
      <w:r w:rsidR="000D768C" w:rsidRPr="0086436B">
        <w:rPr>
          <w:rFonts w:ascii="Verdana" w:hAnsi="Verdana"/>
        </w:rPr>
        <w:t>der</w:t>
      </w:r>
      <w:r w:rsidR="000B34A4" w:rsidRPr="0086436B">
        <w:rPr>
          <w:rFonts w:ascii="Verdana" w:hAnsi="Verdana"/>
        </w:rPr>
        <w:t xml:space="preserve"> Präsenzveranstaltung. </w:t>
      </w:r>
      <w:r w:rsidR="00EB5337" w:rsidRPr="0086436B">
        <w:rPr>
          <w:rFonts w:ascii="Verdana" w:hAnsi="Verdana"/>
        </w:rPr>
        <w:t>V</w:t>
      </w:r>
      <w:r w:rsidR="00E67920" w:rsidRPr="0086436B">
        <w:rPr>
          <w:rFonts w:ascii="Verdana" w:hAnsi="Verdana"/>
        </w:rPr>
        <w:t>on</w:t>
      </w:r>
      <w:r w:rsidR="000B34A4" w:rsidRPr="0086436B">
        <w:rPr>
          <w:rFonts w:ascii="Verdana" w:hAnsi="Verdana"/>
        </w:rPr>
        <w:t xml:space="preserve"> 12 bis 1</w:t>
      </w:r>
      <w:r w:rsidR="009D2868">
        <w:rPr>
          <w:rFonts w:ascii="Verdana" w:hAnsi="Verdana"/>
        </w:rPr>
        <w:t>7</w:t>
      </w:r>
      <w:r w:rsidR="000B34A4" w:rsidRPr="0086436B">
        <w:rPr>
          <w:rFonts w:ascii="Verdana" w:hAnsi="Verdana"/>
        </w:rPr>
        <w:t xml:space="preserve"> Uhr </w:t>
      </w:r>
      <w:r w:rsidR="00E67920" w:rsidRPr="0086436B">
        <w:rPr>
          <w:rFonts w:ascii="Verdana" w:hAnsi="Verdana"/>
        </w:rPr>
        <w:t xml:space="preserve">informieren </w:t>
      </w:r>
      <w:r w:rsidR="00843526">
        <w:rPr>
          <w:rFonts w:ascii="Verdana" w:hAnsi="Verdana"/>
        </w:rPr>
        <w:t>16</w:t>
      </w:r>
      <w:r w:rsidR="00E67920" w:rsidRPr="0086436B">
        <w:rPr>
          <w:rFonts w:ascii="Verdana" w:hAnsi="Verdana"/>
        </w:rPr>
        <w:t xml:space="preserve"> Unternehmen </w:t>
      </w:r>
      <w:r w:rsidR="00491873" w:rsidRPr="0086436B">
        <w:rPr>
          <w:rFonts w:ascii="Verdana" w:hAnsi="Verdana"/>
        </w:rPr>
        <w:t xml:space="preserve">über Möglichkeiten des </w:t>
      </w:r>
      <w:r w:rsidR="006F2A91" w:rsidRPr="0086436B">
        <w:rPr>
          <w:rFonts w:ascii="Verdana" w:hAnsi="Verdana"/>
        </w:rPr>
        <w:t>Karriereeinstiegs</w:t>
      </w:r>
      <w:r w:rsidR="00A1521B" w:rsidRPr="0086436B">
        <w:rPr>
          <w:rFonts w:ascii="Verdana" w:hAnsi="Verdana"/>
        </w:rPr>
        <w:t>.</w:t>
      </w:r>
      <w:r w:rsidR="00491873" w:rsidRPr="0086436B">
        <w:rPr>
          <w:rFonts w:ascii="Verdana" w:hAnsi="Verdana"/>
        </w:rPr>
        <w:t xml:space="preserve"> </w:t>
      </w:r>
      <w:r w:rsidR="009B7C2D" w:rsidRPr="0086436B">
        <w:rPr>
          <w:rFonts w:ascii="Verdana" w:hAnsi="Verdana"/>
        </w:rPr>
        <w:t xml:space="preserve">Mit dabei sind unter anderem </w:t>
      </w:r>
      <w:r w:rsidR="00843526">
        <w:rPr>
          <w:rFonts w:ascii="Verdana" w:hAnsi="Verdana"/>
        </w:rPr>
        <w:t>Lidl, Mattel, ING, Danone und Fresenius</w:t>
      </w:r>
      <w:r w:rsidR="00490F1C">
        <w:rPr>
          <w:rFonts w:ascii="Verdana" w:hAnsi="Verdana"/>
        </w:rPr>
        <w:t>.</w:t>
      </w:r>
      <w:r w:rsidR="009B7C2D" w:rsidRPr="0086436B">
        <w:rPr>
          <w:rFonts w:ascii="Verdana" w:hAnsi="Verdana"/>
        </w:rPr>
        <w:t xml:space="preserve"> </w:t>
      </w:r>
      <w:r w:rsidR="00A1521B" w:rsidRPr="0086436B">
        <w:rPr>
          <w:rFonts w:ascii="Verdana" w:hAnsi="Verdana"/>
        </w:rPr>
        <w:t xml:space="preserve">Die </w:t>
      </w:r>
      <w:r w:rsidR="009B7C2D" w:rsidRPr="0086436B">
        <w:rPr>
          <w:rFonts w:ascii="Verdana" w:hAnsi="Verdana"/>
        </w:rPr>
        <w:t xml:space="preserve">offenen </w:t>
      </w:r>
      <w:r w:rsidR="00A1521B" w:rsidRPr="0086436B">
        <w:rPr>
          <w:rFonts w:ascii="Verdana" w:hAnsi="Verdana"/>
        </w:rPr>
        <w:t xml:space="preserve">Stellen reichen vom Praktikum </w:t>
      </w:r>
      <w:r w:rsidR="00F00F5E" w:rsidRPr="0086436B">
        <w:rPr>
          <w:rFonts w:ascii="Verdana" w:hAnsi="Verdana"/>
        </w:rPr>
        <w:t>oder einer Tätigkeit als</w:t>
      </w:r>
      <w:r w:rsidR="00A1521B" w:rsidRPr="0086436B">
        <w:rPr>
          <w:rFonts w:ascii="Verdana" w:hAnsi="Verdana"/>
        </w:rPr>
        <w:t xml:space="preserve"> studentische Aushilfe </w:t>
      </w:r>
      <w:r w:rsidR="00F00F5E" w:rsidRPr="0086436B">
        <w:rPr>
          <w:rFonts w:ascii="Verdana" w:hAnsi="Verdana"/>
        </w:rPr>
        <w:t xml:space="preserve">über </w:t>
      </w:r>
      <w:r w:rsidR="004C6CCD" w:rsidRPr="0086436B">
        <w:rPr>
          <w:rFonts w:ascii="Verdana" w:hAnsi="Verdana"/>
        </w:rPr>
        <w:t>ein</w:t>
      </w:r>
      <w:r w:rsidR="00A1521B" w:rsidRPr="0086436B">
        <w:rPr>
          <w:rFonts w:ascii="Verdana" w:hAnsi="Verdana"/>
        </w:rPr>
        <w:t xml:space="preserve"> Traineeprogramm bis hin zur Festanstellung. </w:t>
      </w:r>
    </w:p>
    <w:p w14:paraId="2FFF75EC" w14:textId="4EF591D6" w:rsidR="00CC2EF3" w:rsidRDefault="0061788E" w:rsidP="00B85BAA">
      <w:pPr>
        <w:spacing w:line="300" w:lineRule="auto"/>
        <w:jc w:val="both"/>
        <w:rPr>
          <w:rFonts w:ascii="Verdana" w:hAnsi="Verdana"/>
        </w:rPr>
      </w:pPr>
      <w:r w:rsidRPr="0086436B">
        <w:rPr>
          <w:rFonts w:ascii="Verdana" w:hAnsi="Verdana"/>
        </w:rPr>
        <w:t>Susanne Glück</w:t>
      </w:r>
      <w:r w:rsidR="001428A7" w:rsidRPr="0086436B">
        <w:rPr>
          <w:rFonts w:ascii="Verdana" w:hAnsi="Verdana"/>
        </w:rPr>
        <w:t xml:space="preserve"> ist</w:t>
      </w:r>
      <w:r w:rsidRPr="0086436B">
        <w:rPr>
          <w:rFonts w:ascii="Verdana" w:hAnsi="Verdana"/>
        </w:rPr>
        <w:t xml:space="preserve"> Geschäftsführerin des Messeveranstalters IQB Career Services</w:t>
      </w:r>
      <w:r w:rsidR="001C64B9" w:rsidRPr="0086436B">
        <w:rPr>
          <w:rFonts w:ascii="Verdana" w:hAnsi="Verdana"/>
        </w:rPr>
        <w:t>, der die Onlinemesse federführend betreut:</w:t>
      </w:r>
      <w:r w:rsidRPr="0086436B">
        <w:rPr>
          <w:rFonts w:ascii="Verdana" w:hAnsi="Verdana"/>
        </w:rPr>
        <w:t xml:space="preserve"> „</w:t>
      </w:r>
      <w:r w:rsidR="001C64B9" w:rsidRPr="0086436B">
        <w:rPr>
          <w:rFonts w:ascii="Verdana" w:hAnsi="Verdana"/>
        </w:rPr>
        <w:t>Unsere Messe</w:t>
      </w:r>
      <w:r w:rsidR="00E67920" w:rsidRPr="0086436B">
        <w:rPr>
          <w:rFonts w:ascii="Verdana" w:hAnsi="Verdana"/>
        </w:rPr>
        <w:t>n</w:t>
      </w:r>
      <w:r w:rsidR="001C64B9" w:rsidRPr="0086436B">
        <w:rPr>
          <w:rFonts w:ascii="Verdana" w:hAnsi="Verdana"/>
        </w:rPr>
        <w:t xml:space="preserve"> </w:t>
      </w:r>
      <w:r w:rsidR="001C7EAA" w:rsidRPr="0086436B">
        <w:rPr>
          <w:rFonts w:ascii="Verdana" w:hAnsi="Verdana"/>
        </w:rPr>
        <w:t xml:space="preserve">laufen </w:t>
      </w:r>
      <w:r w:rsidR="001C64B9" w:rsidRPr="0086436B">
        <w:rPr>
          <w:rFonts w:ascii="Verdana" w:hAnsi="Verdana"/>
        </w:rPr>
        <w:t xml:space="preserve">in diesem Jahr </w:t>
      </w:r>
      <w:r w:rsidR="00E53B40" w:rsidRPr="0086436B">
        <w:rPr>
          <w:rFonts w:ascii="Verdana" w:hAnsi="Verdana"/>
        </w:rPr>
        <w:t xml:space="preserve">zwar </w:t>
      </w:r>
      <w:r w:rsidR="001C64B9" w:rsidRPr="0086436B">
        <w:rPr>
          <w:rFonts w:ascii="Verdana" w:hAnsi="Verdana"/>
        </w:rPr>
        <w:t xml:space="preserve">komplett anders </w:t>
      </w:r>
      <w:r w:rsidR="00E53B40" w:rsidRPr="0086436B">
        <w:rPr>
          <w:rFonts w:ascii="Verdana" w:hAnsi="Verdana"/>
        </w:rPr>
        <w:t>ab, aber d</w:t>
      </w:r>
      <w:r w:rsidR="001C64B9" w:rsidRPr="0086436B">
        <w:rPr>
          <w:rFonts w:ascii="Verdana" w:hAnsi="Verdana"/>
        </w:rPr>
        <w:t xml:space="preserve">as Wichtigste bleibt: Auch rein virtuell </w:t>
      </w:r>
      <w:r w:rsidR="00843526">
        <w:rPr>
          <w:rFonts w:ascii="Verdana" w:hAnsi="Verdana"/>
        </w:rPr>
        <w:t xml:space="preserve">knüpfen </w:t>
      </w:r>
      <w:r w:rsidR="00B72C69" w:rsidRPr="0086436B">
        <w:rPr>
          <w:rFonts w:ascii="Verdana" w:hAnsi="Verdana"/>
        </w:rPr>
        <w:t>Berufsanfänger</w:t>
      </w:r>
      <w:r w:rsidR="001C64B9" w:rsidRPr="0086436B">
        <w:rPr>
          <w:rFonts w:ascii="Verdana" w:hAnsi="Verdana"/>
        </w:rPr>
        <w:t>innen und Berufsanfänger</w:t>
      </w:r>
      <w:r w:rsidR="00B72C69" w:rsidRPr="0086436B">
        <w:rPr>
          <w:rFonts w:ascii="Verdana" w:hAnsi="Verdana"/>
        </w:rPr>
        <w:t xml:space="preserve"> </w:t>
      </w:r>
      <w:r w:rsidR="001C64B9" w:rsidRPr="0086436B">
        <w:rPr>
          <w:rFonts w:ascii="Verdana" w:hAnsi="Verdana"/>
        </w:rPr>
        <w:t>wertvolle</w:t>
      </w:r>
      <w:r w:rsidR="002416BD" w:rsidRPr="0086436B">
        <w:rPr>
          <w:rFonts w:ascii="Verdana" w:hAnsi="Verdana"/>
        </w:rPr>
        <w:t xml:space="preserve"> </w:t>
      </w:r>
      <w:r w:rsidR="00E53B40" w:rsidRPr="0086436B">
        <w:rPr>
          <w:rFonts w:ascii="Verdana" w:hAnsi="Verdana"/>
        </w:rPr>
        <w:t>Unternehmensk</w:t>
      </w:r>
      <w:r w:rsidR="002416BD" w:rsidRPr="0086436B">
        <w:rPr>
          <w:rFonts w:ascii="Verdana" w:hAnsi="Verdana"/>
        </w:rPr>
        <w:t>ontakte</w:t>
      </w:r>
      <w:r w:rsidR="001C64B9" w:rsidRPr="0086436B">
        <w:rPr>
          <w:rFonts w:ascii="Verdana" w:hAnsi="Verdana"/>
        </w:rPr>
        <w:t>, um ihren</w:t>
      </w:r>
      <w:r w:rsidR="00E850D1" w:rsidRPr="0086436B">
        <w:rPr>
          <w:rFonts w:ascii="Verdana" w:hAnsi="Verdana"/>
        </w:rPr>
        <w:t xml:space="preserve"> </w:t>
      </w:r>
      <w:r w:rsidR="006C42EA" w:rsidRPr="0086436B">
        <w:rPr>
          <w:rFonts w:ascii="Verdana" w:hAnsi="Verdana"/>
        </w:rPr>
        <w:t>Karrieree</w:t>
      </w:r>
      <w:r w:rsidR="00E850D1" w:rsidRPr="0086436B">
        <w:rPr>
          <w:rFonts w:ascii="Verdana" w:hAnsi="Verdana"/>
        </w:rPr>
        <w:t>instieg</w:t>
      </w:r>
      <w:r w:rsidR="001C64B9" w:rsidRPr="0086436B">
        <w:rPr>
          <w:rFonts w:ascii="Verdana" w:hAnsi="Verdana"/>
        </w:rPr>
        <w:t xml:space="preserve"> zu planen und zu gestalten</w:t>
      </w:r>
      <w:r w:rsidR="007934AB" w:rsidRPr="0086436B">
        <w:rPr>
          <w:rFonts w:ascii="Verdana" w:hAnsi="Verdana"/>
        </w:rPr>
        <w:t>.</w:t>
      </w:r>
      <w:r w:rsidR="00ED27CA" w:rsidRPr="0086436B">
        <w:rPr>
          <w:rFonts w:ascii="Verdana" w:hAnsi="Verdana"/>
        </w:rPr>
        <w:t xml:space="preserve"> Zudem entfällt die Anreise und eine Teilnahme ist bequem von zu Hause</w:t>
      </w:r>
      <w:r w:rsidR="00D968E8" w:rsidRPr="0086436B">
        <w:rPr>
          <w:rFonts w:ascii="Verdana" w:hAnsi="Verdana"/>
        </w:rPr>
        <w:t xml:space="preserve"> </w:t>
      </w:r>
      <w:r w:rsidR="00ED27CA" w:rsidRPr="0086436B">
        <w:rPr>
          <w:rFonts w:ascii="Verdana" w:hAnsi="Verdana"/>
        </w:rPr>
        <w:t>möglich</w:t>
      </w:r>
      <w:r w:rsidR="007D0AF0" w:rsidRPr="0086436B">
        <w:rPr>
          <w:rFonts w:ascii="Verdana" w:hAnsi="Verdana"/>
        </w:rPr>
        <w:t>.</w:t>
      </w:r>
      <w:r w:rsidR="006F2236" w:rsidRPr="0086436B">
        <w:rPr>
          <w:rFonts w:ascii="Verdana" w:hAnsi="Verdana"/>
        </w:rPr>
        <w:t>“</w:t>
      </w:r>
    </w:p>
    <w:p w14:paraId="12780867" w14:textId="77777777" w:rsidR="00B85BAA" w:rsidRDefault="00135004" w:rsidP="00B85BAA">
      <w:pPr>
        <w:spacing w:line="300" w:lineRule="auto"/>
        <w:jc w:val="both"/>
        <w:rPr>
          <w:rFonts w:ascii="Verdana" w:hAnsi="Verdana"/>
          <w:b/>
        </w:rPr>
      </w:pPr>
      <w:r w:rsidRPr="0086436B">
        <w:rPr>
          <w:rFonts w:ascii="Verdana" w:hAnsi="Verdana"/>
          <w:b/>
        </w:rPr>
        <w:t xml:space="preserve">So klappt’s: </w:t>
      </w:r>
      <w:r w:rsidR="00F00F5E" w:rsidRPr="0086436B">
        <w:rPr>
          <w:rFonts w:ascii="Verdana" w:hAnsi="Verdana"/>
          <w:b/>
        </w:rPr>
        <w:t xml:space="preserve">Messeteilnahme </w:t>
      </w:r>
      <w:r w:rsidR="009117FA" w:rsidRPr="0086436B">
        <w:rPr>
          <w:rFonts w:ascii="Verdana" w:hAnsi="Verdana"/>
          <w:b/>
        </w:rPr>
        <w:t>nach vorheriger Anmeldung</w:t>
      </w:r>
    </w:p>
    <w:p w14:paraId="2612CFC4" w14:textId="7A4E2ED1" w:rsidR="0086436B" w:rsidRPr="00B85BAA" w:rsidRDefault="00A1521B" w:rsidP="00B85BAA">
      <w:pPr>
        <w:spacing w:line="300" w:lineRule="auto"/>
        <w:jc w:val="both"/>
        <w:rPr>
          <w:rFonts w:ascii="Verdana" w:hAnsi="Verdana"/>
          <w:b/>
        </w:rPr>
      </w:pPr>
      <w:r w:rsidRPr="0086436B">
        <w:rPr>
          <w:rFonts w:ascii="Verdana" w:hAnsi="Verdana"/>
        </w:rPr>
        <w:t xml:space="preserve">Interessierte erhalten über die Webseite der IQB </w:t>
      </w:r>
      <w:r w:rsidR="00692F26">
        <w:rPr>
          <w:rFonts w:ascii="Verdana" w:hAnsi="Verdana"/>
        </w:rPr>
        <w:t xml:space="preserve">unter </w:t>
      </w:r>
      <w:hyperlink r:id="rId9" w:history="1">
        <w:r w:rsidR="00692F26" w:rsidRPr="00EF35AE">
          <w:rPr>
            <w:rStyle w:val="Hyperlink"/>
            <w:rFonts w:ascii="Verdana" w:hAnsi="Verdana"/>
          </w:rPr>
          <w:t>www.iqb.de</w:t>
        </w:r>
      </w:hyperlink>
      <w:r w:rsidRPr="0086436B">
        <w:rPr>
          <w:rFonts w:ascii="Verdana" w:hAnsi="Verdana"/>
        </w:rPr>
        <w:t xml:space="preserve"> weitere Informationen rund um die</w:t>
      </w:r>
      <w:r w:rsidR="00F00F5E" w:rsidRPr="0086436B">
        <w:rPr>
          <w:rFonts w:ascii="Verdana" w:hAnsi="Verdana"/>
        </w:rPr>
        <w:t xml:space="preserve"> Onlinemesse</w:t>
      </w:r>
      <w:r w:rsidRPr="0086436B">
        <w:rPr>
          <w:rFonts w:ascii="Verdana" w:hAnsi="Verdana"/>
        </w:rPr>
        <w:t xml:space="preserve"> </w:t>
      </w:r>
      <w:r w:rsidR="009B7C2D" w:rsidRPr="00652990">
        <w:rPr>
          <w:rFonts w:ascii="Verdana" w:hAnsi="Verdana"/>
        </w:rPr>
        <w:t>„</w:t>
      </w:r>
      <w:proofErr w:type="spellStart"/>
      <w:r w:rsidR="001D58FD" w:rsidRPr="00652990">
        <w:rPr>
          <w:rFonts w:ascii="Verdana" w:hAnsi="Verdana"/>
        </w:rPr>
        <w:t>meet@</w:t>
      </w:r>
      <w:r w:rsidR="00553D48">
        <w:rPr>
          <w:rFonts w:ascii="Verdana" w:hAnsi="Verdana"/>
        </w:rPr>
        <w:t>uni-frankfurt</w:t>
      </w:r>
      <w:proofErr w:type="spellEnd"/>
      <w:r w:rsidR="009B7C2D" w:rsidRPr="00652990">
        <w:rPr>
          <w:rFonts w:ascii="Verdana" w:hAnsi="Verdana"/>
        </w:rPr>
        <w:t>“</w:t>
      </w:r>
      <w:r w:rsidRPr="00652990">
        <w:rPr>
          <w:rFonts w:ascii="Verdana" w:hAnsi="Verdana"/>
        </w:rPr>
        <w:t>.</w:t>
      </w:r>
      <w:r w:rsidRPr="0086436B">
        <w:rPr>
          <w:rFonts w:ascii="Verdana" w:hAnsi="Verdana"/>
        </w:rPr>
        <w:t xml:space="preserve"> Von dort aus gelangen sie auch zum</w:t>
      </w:r>
      <w:r w:rsidR="00F83E39" w:rsidRPr="0086436B">
        <w:rPr>
          <w:rFonts w:ascii="Verdana" w:hAnsi="Verdana"/>
        </w:rPr>
        <w:t xml:space="preserve"> Portal</w:t>
      </w:r>
      <w:r w:rsidRPr="0086436B">
        <w:rPr>
          <w:rFonts w:ascii="Verdana" w:hAnsi="Verdana"/>
        </w:rPr>
        <w:t xml:space="preserve">, über das die </w:t>
      </w:r>
      <w:r w:rsidR="00F00F5E" w:rsidRPr="0086436B">
        <w:rPr>
          <w:rFonts w:ascii="Verdana" w:hAnsi="Verdana"/>
        </w:rPr>
        <w:t xml:space="preserve">Messe </w:t>
      </w:r>
      <w:r w:rsidRPr="0086436B">
        <w:rPr>
          <w:rFonts w:ascii="Verdana" w:hAnsi="Verdana"/>
        </w:rPr>
        <w:t>angeboten w</w:t>
      </w:r>
      <w:r w:rsidR="009B7C2D" w:rsidRPr="0086436B">
        <w:rPr>
          <w:rFonts w:ascii="Verdana" w:hAnsi="Verdana"/>
        </w:rPr>
        <w:t>ird</w:t>
      </w:r>
      <w:r w:rsidRPr="0086436B">
        <w:rPr>
          <w:rFonts w:ascii="Verdana" w:hAnsi="Verdana"/>
        </w:rPr>
        <w:t>. Besucherinnen und Besucher registrieren sich</w:t>
      </w:r>
      <w:r w:rsidR="00F83E39" w:rsidRPr="0086436B">
        <w:rPr>
          <w:rFonts w:ascii="Verdana" w:hAnsi="Verdana"/>
        </w:rPr>
        <w:t xml:space="preserve"> </w:t>
      </w:r>
      <w:r w:rsidR="009B7C2D" w:rsidRPr="0086436B">
        <w:rPr>
          <w:rFonts w:ascii="Verdana" w:hAnsi="Verdana"/>
        </w:rPr>
        <w:t>hier</w:t>
      </w:r>
      <w:r w:rsidRPr="0086436B">
        <w:rPr>
          <w:rFonts w:ascii="Verdana" w:hAnsi="Verdana"/>
        </w:rPr>
        <w:t xml:space="preserve"> im Vorfeld mit wenigen Klicks für </w:t>
      </w:r>
      <w:r w:rsidR="00D968E8" w:rsidRPr="0086436B">
        <w:rPr>
          <w:rFonts w:ascii="Verdana" w:hAnsi="Verdana"/>
        </w:rPr>
        <w:t>die Veranstaltung</w:t>
      </w:r>
      <w:r w:rsidRPr="0086436B">
        <w:rPr>
          <w:rFonts w:ascii="Verdana" w:hAnsi="Verdana"/>
        </w:rPr>
        <w:t xml:space="preserve"> und legen ein eigenes Karriereprofil an. Am Messetag selbst haben sie die Möglichkeit, die Aussteller an einem virtuellen Messestand zu besuchen. Bis zu fünf Personen </w:t>
      </w:r>
      <w:r w:rsidRPr="0086436B">
        <w:rPr>
          <w:rFonts w:ascii="Verdana" w:hAnsi="Verdana"/>
        </w:rPr>
        <w:lastRenderedPageBreak/>
        <w:t xml:space="preserve">können sich spontan per Video </w:t>
      </w:r>
      <w:r w:rsidR="00D968E8" w:rsidRPr="0086436B">
        <w:rPr>
          <w:rFonts w:ascii="Verdana" w:hAnsi="Verdana"/>
        </w:rPr>
        <w:t xml:space="preserve">an </w:t>
      </w:r>
      <w:r w:rsidRPr="0086436B">
        <w:rPr>
          <w:rFonts w:ascii="Verdana" w:hAnsi="Verdana"/>
        </w:rPr>
        <w:t xml:space="preserve">den Stand </w:t>
      </w:r>
      <w:r w:rsidR="00D968E8" w:rsidRPr="0086436B">
        <w:rPr>
          <w:rFonts w:ascii="Verdana" w:hAnsi="Verdana"/>
        </w:rPr>
        <w:t xml:space="preserve">einwählen </w:t>
      </w:r>
      <w:r w:rsidRPr="0086436B">
        <w:rPr>
          <w:rFonts w:ascii="Verdana" w:hAnsi="Verdana"/>
        </w:rPr>
        <w:t xml:space="preserve">und Gespräche wie an einem normalen Messestand führen. 20 weitere Teilnehmerinnen und Teilnehmer </w:t>
      </w:r>
      <w:r w:rsidR="00D968E8" w:rsidRPr="0086436B">
        <w:rPr>
          <w:rFonts w:ascii="Verdana" w:hAnsi="Verdana"/>
        </w:rPr>
        <w:t>haben die Möglichkeit, sich</w:t>
      </w:r>
      <w:r w:rsidRPr="0086436B">
        <w:rPr>
          <w:rFonts w:ascii="Verdana" w:hAnsi="Verdana"/>
        </w:rPr>
        <w:t xml:space="preserve"> per Chat in das Gespräch ein</w:t>
      </w:r>
      <w:r w:rsidR="00D968E8" w:rsidRPr="0086436B">
        <w:rPr>
          <w:rFonts w:ascii="Verdana" w:hAnsi="Verdana"/>
        </w:rPr>
        <w:t>zu</w:t>
      </w:r>
      <w:r w:rsidRPr="0086436B">
        <w:rPr>
          <w:rFonts w:ascii="Verdana" w:hAnsi="Verdana"/>
        </w:rPr>
        <w:t>klinken. Dieses Szenario spiegelt die klassische Situation an einem Präsenz-Messestand wider, an dem Bewerbende auch passiv Informationen erhalten. Wer lieber fest plant, kann sich auf dem Portal im Vorfeld der Onlinemesse um feste Gesprächstermine an den virtuellen Ständen bewerben. Auch Einzelgespräche sind spontan möglich, falls ein digitaler Platz verfügbar ist. Workshops und Unternehmenspräsentationen runden das Angebot ab.</w:t>
      </w:r>
    </w:p>
    <w:p w14:paraId="092ED500" w14:textId="77777777" w:rsidR="00CC2EF3" w:rsidRDefault="00CC2EF3" w:rsidP="008A4C2D">
      <w:pPr>
        <w:spacing w:after="0" w:line="300" w:lineRule="auto"/>
        <w:jc w:val="both"/>
        <w:rPr>
          <w:rFonts w:ascii="Verdana" w:hAnsi="Verdana"/>
          <w:b/>
          <w:bCs/>
          <w:sz w:val="18"/>
          <w:szCs w:val="18"/>
        </w:rPr>
      </w:pPr>
    </w:p>
    <w:p w14:paraId="2A632E6C" w14:textId="2338B022" w:rsidR="008A4C2D" w:rsidRPr="001428A7" w:rsidRDefault="008A4C2D" w:rsidP="00687BC5">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3019" w:rsidRPr="001428A7">
        <w:rPr>
          <w:rFonts w:ascii="Verdana" w:hAnsi="Verdana"/>
          <w:sz w:val="18"/>
          <w:szCs w:val="18"/>
        </w:rPr>
        <w:t>2.</w:t>
      </w:r>
      <w:r w:rsidR="00A60424">
        <w:rPr>
          <w:rFonts w:ascii="Verdana" w:hAnsi="Verdana"/>
          <w:sz w:val="18"/>
          <w:szCs w:val="18"/>
        </w:rPr>
        <w:t>314</w:t>
      </w:r>
    </w:p>
    <w:p w14:paraId="1033B428" w14:textId="708776D0" w:rsidR="005B0A9B" w:rsidRPr="00397534" w:rsidRDefault="008A4C2D" w:rsidP="00687BC5">
      <w:pPr>
        <w:spacing w:after="0" w:line="240" w:lineRule="auto"/>
        <w:rPr>
          <w:rFonts w:ascii="Verdana" w:hAnsi="Verdana"/>
          <w:sz w:val="18"/>
          <w:szCs w:val="18"/>
        </w:rPr>
      </w:pPr>
      <w:r w:rsidRPr="00397534">
        <w:rPr>
          <w:rFonts w:ascii="Verdana" w:hAnsi="Verdana"/>
          <w:b/>
          <w:bCs/>
          <w:sz w:val="18"/>
          <w:szCs w:val="18"/>
        </w:rPr>
        <w:t xml:space="preserve">Keywords: </w:t>
      </w:r>
      <w:r w:rsidRPr="00397534">
        <w:rPr>
          <w:rFonts w:ascii="Verdana" w:hAnsi="Verdana"/>
          <w:sz w:val="18"/>
          <w:szCs w:val="18"/>
        </w:rPr>
        <w:t>IQB Career Services, Onlinemesse, Karrieremesse,</w:t>
      </w:r>
      <w:r w:rsidR="00397534" w:rsidRPr="00397534">
        <w:rPr>
          <w:rFonts w:ascii="Verdana" w:hAnsi="Verdana"/>
          <w:sz w:val="18"/>
          <w:szCs w:val="18"/>
        </w:rPr>
        <w:t xml:space="preserve"> </w:t>
      </w:r>
      <w:r w:rsidR="00692F26" w:rsidRPr="00692F26">
        <w:rPr>
          <w:rFonts w:ascii="Verdana" w:hAnsi="Verdana"/>
          <w:sz w:val="18"/>
          <w:szCs w:val="18"/>
        </w:rPr>
        <w:t xml:space="preserve">Johann </w:t>
      </w:r>
      <w:proofErr w:type="gramStart"/>
      <w:r w:rsidR="00692F26" w:rsidRPr="00692F26">
        <w:rPr>
          <w:rFonts w:ascii="Verdana" w:hAnsi="Verdana"/>
          <w:sz w:val="18"/>
          <w:szCs w:val="18"/>
        </w:rPr>
        <w:t>Wolfgang Goethe-Universität</w:t>
      </w:r>
      <w:proofErr w:type="gramEnd"/>
      <w:r w:rsidR="00692F26" w:rsidRPr="00692F26">
        <w:rPr>
          <w:rFonts w:ascii="Verdana" w:hAnsi="Verdana"/>
          <w:sz w:val="18"/>
          <w:szCs w:val="18"/>
        </w:rPr>
        <w:t xml:space="preserve"> Frankfurt am Main</w:t>
      </w:r>
      <w:r w:rsidR="00EF11AF" w:rsidRPr="00397534">
        <w:rPr>
          <w:rFonts w:ascii="Verdana" w:hAnsi="Verdana"/>
          <w:sz w:val="18"/>
          <w:szCs w:val="18"/>
        </w:rPr>
        <w:t>,</w:t>
      </w:r>
      <w:r w:rsidRPr="00397534">
        <w:rPr>
          <w:rFonts w:ascii="Verdana" w:hAnsi="Verdana"/>
          <w:sz w:val="18"/>
          <w:szCs w:val="18"/>
        </w:rPr>
        <w:t xml:space="preserve"> Karriere,</w:t>
      </w:r>
      <w:r w:rsidR="00EA2412" w:rsidRPr="00397534">
        <w:rPr>
          <w:rFonts w:ascii="Verdana" w:hAnsi="Verdana"/>
          <w:sz w:val="18"/>
          <w:szCs w:val="18"/>
        </w:rPr>
        <w:t xml:space="preserve"> </w:t>
      </w:r>
      <w:r w:rsidR="00167416" w:rsidRPr="00397534">
        <w:rPr>
          <w:rFonts w:ascii="Verdana" w:hAnsi="Verdana"/>
          <w:sz w:val="18"/>
          <w:szCs w:val="18"/>
        </w:rPr>
        <w:t>Corona</w:t>
      </w:r>
    </w:p>
    <w:p w14:paraId="0BEAAFB3" w14:textId="77777777" w:rsidR="00CC2EF3" w:rsidRPr="00397534" w:rsidRDefault="00CC2EF3" w:rsidP="00687BC5">
      <w:pPr>
        <w:spacing w:after="0" w:line="240" w:lineRule="auto"/>
        <w:rPr>
          <w:rFonts w:ascii="Verdana" w:hAnsi="Verdana"/>
          <w:sz w:val="18"/>
          <w:szCs w:val="18"/>
        </w:rPr>
      </w:pPr>
    </w:p>
    <w:p w14:paraId="0531DF8C" w14:textId="77777777" w:rsidR="00CC2EF3" w:rsidRPr="00397534" w:rsidRDefault="00CC2EF3" w:rsidP="00687BC5">
      <w:pPr>
        <w:spacing w:after="0" w:line="240" w:lineRule="auto"/>
        <w:rPr>
          <w:rFonts w:ascii="Verdana" w:hAnsi="Verdana"/>
          <w:bCs/>
          <w:sz w:val="18"/>
          <w:szCs w:val="18"/>
        </w:rPr>
      </w:pPr>
    </w:p>
    <w:p w14:paraId="2516E338" w14:textId="64AE1393" w:rsidR="00490F1C" w:rsidRPr="005B0A9B" w:rsidRDefault="008A4C2D" w:rsidP="00687BC5">
      <w:pPr>
        <w:spacing w:after="0" w:line="240" w:lineRule="auto"/>
        <w:rPr>
          <w:rFonts w:ascii="Verdana" w:hAnsi="Verdana"/>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0"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r w:rsidRPr="001428A7">
        <w:rPr>
          <w:rFonts w:ascii="Verdana" w:hAnsi="Verdana"/>
          <w:bCs/>
          <w:sz w:val="18"/>
          <w:szCs w:val="18"/>
        </w:rPr>
        <w:br/>
      </w:r>
    </w:p>
    <w:p w14:paraId="678C8FCA" w14:textId="77777777" w:rsidR="00266973" w:rsidRDefault="00266973" w:rsidP="008A4C2D">
      <w:pPr>
        <w:spacing w:after="0" w:line="240" w:lineRule="auto"/>
        <w:jc w:val="both"/>
        <w:rPr>
          <w:rFonts w:ascii="Verdana" w:hAnsi="Verdana"/>
          <w:b/>
          <w:sz w:val="18"/>
          <w:szCs w:val="18"/>
        </w:rPr>
      </w:pPr>
    </w:p>
    <w:p w14:paraId="453A390E" w14:textId="3B953E87" w:rsidR="008A4C2D" w:rsidRPr="00687BC5" w:rsidRDefault="008A4C2D" w:rsidP="008A4C2D">
      <w:pPr>
        <w:spacing w:after="0" w:line="240" w:lineRule="auto"/>
        <w:jc w:val="both"/>
        <w:rPr>
          <w:rFonts w:ascii="Verdana" w:hAnsi="Verdana"/>
          <w:bCs/>
          <w:sz w:val="18"/>
          <w:szCs w:val="18"/>
        </w:rPr>
      </w:pPr>
      <w:r w:rsidRPr="00687BC5">
        <w:rPr>
          <w:rFonts w:ascii="Verdana" w:hAnsi="Verdana"/>
          <w:b/>
          <w:sz w:val="18"/>
          <w:szCs w:val="18"/>
        </w:rPr>
        <w:t>Über die IQB</w:t>
      </w:r>
    </w:p>
    <w:p w14:paraId="042DEE18" w14:textId="5CB97044" w:rsidR="008A4C2D" w:rsidRPr="00687BC5" w:rsidRDefault="008A4C2D" w:rsidP="008A4C2D">
      <w:pPr>
        <w:spacing w:after="0" w:line="240" w:lineRule="auto"/>
        <w:ind w:right="-142"/>
        <w:jc w:val="both"/>
        <w:rPr>
          <w:rFonts w:ascii="Verdana" w:hAnsi="Verdana"/>
          <w:sz w:val="18"/>
          <w:szCs w:val="18"/>
        </w:rPr>
      </w:pPr>
      <w:r w:rsidRPr="00687BC5">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687BC5">
        <w:rPr>
          <w:rFonts w:ascii="Verdana" w:hAnsi="Verdana"/>
          <w:sz w:val="18"/>
          <w:szCs w:val="18"/>
        </w:rPr>
        <w:t>Myjobfair</w:t>
      </w:r>
      <w:proofErr w:type="spellEnd"/>
      <w:r w:rsidRPr="00687BC5">
        <w:rPr>
          <w:rFonts w:ascii="Verdana" w:hAnsi="Verdana"/>
          <w:sz w:val="18"/>
          <w:szCs w:val="18"/>
        </w:rPr>
        <w:t xml:space="preserve"> GmbH ist sie heute einer der führenden Recruiting-Dienstleister für Akademikerinnen und Akademiker in Deutschland. IQB und </w:t>
      </w:r>
      <w:proofErr w:type="spellStart"/>
      <w:r w:rsidRPr="00687BC5">
        <w:rPr>
          <w:rFonts w:ascii="Verdana" w:hAnsi="Verdana"/>
          <w:sz w:val="18"/>
          <w:szCs w:val="18"/>
        </w:rPr>
        <w:t>Myjobfair</w:t>
      </w:r>
      <w:proofErr w:type="spellEnd"/>
      <w:r w:rsidRPr="00687BC5">
        <w:rPr>
          <w:rFonts w:ascii="Verdana" w:hAnsi="Verdana"/>
          <w:sz w:val="18"/>
          <w:szCs w:val="18"/>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687BC5">
        <w:rPr>
          <w:rFonts w:ascii="Verdana" w:hAnsi="Verdana"/>
          <w:sz w:val="18"/>
          <w:szCs w:val="18"/>
        </w:rPr>
        <w:t>JURAcon</w:t>
      </w:r>
      <w:proofErr w:type="spellEnd"/>
      <w:r w:rsidRPr="00687BC5">
        <w:rPr>
          <w:rFonts w:ascii="Verdana" w:hAnsi="Verdana"/>
          <w:sz w:val="18"/>
          <w:szCs w:val="18"/>
        </w:rPr>
        <w:t>) und Wirtschaftswissenschaftler in verschiedenen deutschen Städten.</w:t>
      </w:r>
      <w:r w:rsidR="00490F1C" w:rsidRPr="00687BC5">
        <w:rPr>
          <w:rFonts w:ascii="Verdana" w:hAnsi="Verdana"/>
          <w:sz w:val="18"/>
          <w:szCs w:val="18"/>
        </w:rPr>
        <w:t xml:space="preserve"> </w:t>
      </w:r>
      <w:r w:rsidRPr="00687BC5">
        <w:rPr>
          <w:rFonts w:ascii="Verdana" w:hAnsi="Verdana"/>
          <w:sz w:val="18"/>
          <w:szCs w:val="18"/>
        </w:rPr>
        <w:t xml:space="preserve">Mehr auf </w:t>
      </w:r>
      <w:hyperlink r:id="rId11" w:history="1">
        <w:r w:rsidRPr="00687BC5">
          <w:rPr>
            <w:rStyle w:val="Hyperlink"/>
            <w:rFonts w:ascii="Verdana" w:hAnsi="Verdana"/>
            <w:sz w:val="18"/>
            <w:szCs w:val="18"/>
          </w:rPr>
          <w:t>www.iqb.de</w:t>
        </w:r>
      </w:hyperlink>
      <w:r w:rsidRPr="00687BC5">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2"/>
      <w:footerReference w:type="default" r:id="rId13"/>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EDF73" w14:textId="77777777" w:rsidR="004C27A4" w:rsidRDefault="004C27A4" w:rsidP="00FB6E89">
      <w:pPr>
        <w:spacing w:after="0" w:line="240" w:lineRule="auto"/>
      </w:pPr>
      <w:r>
        <w:separator/>
      </w:r>
    </w:p>
  </w:endnote>
  <w:endnote w:type="continuationSeparator" w:id="0">
    <w:p w14:paraId="1AB4A709" w14:textId="77777777" w:rsidR="004C27A4" w:rsidRDefault="004C27A4" w:rsidP="00FB6E89">
      <w:pPr>
        <w:spacing w:after="0" w:line="240" w:lineRule="auto"/>
      </w:pPr>
      <w:r>
        <w:continuationSeparator/>
      </w:r>
    </w:p>
  </w:endnote>
  <w:endnote w:type="continuationNotice" w:id="1">
    <w:p w14:paraId="7904FFD3" w14:textId="77777777" w:rsidR="004C27A4" w:rsidRDefault="004C2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1FF45490"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490F1C">
              <w:rPr>
                <w:rFonts w:ascii="Verdana" w:hAnsi="Verdana"/>
                <w:sz w:val="14"/>
                <w:szCs w:val="14"/>
              </w:rPr>
              <w:t>Kerstin Firmenich</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490F1C">
              <w:rPr>
                <w:rFonts w:ascii="Verdana" w:hAnsi="Verdana"/>
                <w:sz w:val="14"/>
                <w:szCs w:val="14"/>
              </w:rPr>
              <w:t>firmenich</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10F80" w14:textId="77777777" w:rsidR="004C27A4" w:rsidRDefault="004C27A4" w:rsidP="00FB6E89">
      <w:pPr>
        <w:spacing w:after="0" w:line="240" w:lineRule="auto"/>
      </w:pPr>
      <w:r>
        <w:separator/>
      </w:r>
    </w:p>
  </w:footnote>
  <w:footnote w:type="continuationSeparator" w:id="0">
    <w:p w14:paraId="45AE7397" w14:textId="77777777" w:rsidR="004C27A4" w:rsidRDefault="004C27A4" w:rsidP="00FB6E89">
      <w:pPr>
        <w:spacing w:after="0" w:line="240" w:lineRule="auto"/>
      </w:pPr>
      <w:r>
        <w:continuationSeparator/>
      </w:r>
    </w:p>
  </w:footnote>
  <w:footnote w:type="continuationNotice" w:id="1">
    <w:p w14:paraId="0A8A29E1" w14:textId="77777777" w:rsidR="004C27A4" w:rsidRDefault="004C27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134AEAD5" w:rsidR="00434D59" w:rsidRDefault="001D58FD">
    <w:pPr>
      <w:pStyle w:val="Kopfzeile"/>
    </w:pPr>
    <w:r>
      <w:rPr>
        <w:noProof/>
      </w:rPr>
      <w:drawing>
        <wp:anchor distT="0" distB="0" distL="114300" distR="114300" simplePos="0" relativeHeight="251658240" behindDoc="0" locked="0" layoutInCell="1" allowOverlap="1" wp14:anchorId="0F4FF4F5" wp14:editId="67BD5F80">
          <wp:simplePos x="0" y="0"/>
          <wp:positionH relativeFrom="margin">
            <wp:align>right</wp:align>
          </wp:positionH>
          <wp:positionV relativeFrom="paragraph">
            <wp:posOffset>26490</wp:posOffset>
          </wp:positionV>
          <wp:extent cx="1619250" cy="88173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881732"/>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59" w:rsidRPr="00FB6E89">
      <w:rPr>
        <w:noProof/>
      </w:rPr>
      <w:drawing>
        <wp:inline distT="0" distB="0" distL="0" distR="0" wp14:anchorId="7C0DE413" wp14:editId="4A81BDC8">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2"/>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77777777" w:rsidR="00434D59" w:rsidRDefault="00434D59">
    <w:pPr>
      <w:pStyle w:val="Kopfzeile"/>
    </w:pPr>
  </w:p>
  <w:p w14:paraId="693C63A6" w14:textId="77777777"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TAt9H+SdSHr0ajTSgYbTrzod06/3u5fPwTgcOxO99KbEZ9zRdTlefv2J3KnRDEMJh3uhG2gkYcXgbw273tRAZg==" w:salt="J3RlZ5j5KFCtg+kaHzrZ1g=="/>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323D0"/>
    <w:rsid w:val="00053419"/>
    <w:rsid w:val="0006093A"/>
    <w:rsid w:val="00062DC8"/>
    <w:rsid w:val="00064CE0"/>
    <w:rsid w:val="000735B5"/>
    <w:rsid w:val="00080104"/>
    <w:rsid w:val="000833B6"/>
    <w:rsid w:val="0008565D"/>
    <w:rsid w:val="0008597F"/>
    <w:rsid w:val="00096C1D"/>
    <w:rsid w:val="00097457"/>
    <w:rsid w:val="000A7069"/>
    <w:rsid w:val="000A796F"/>
    <w:rsid w:val="000B060C"/>
    <w:rsid w:val="000B34A4"/>
    <w:rsid w:val="000C04A1"/>
    <w:rsid w:val="000C6E2D"/>
    <w:rsid w:val="000D3019"/>
    <w:rsid w:val="000D5CEE"/>
    <w:rsid w:val="000D5D20"/>
    <w:rsid w:val="000D768C"/>
    <w:rsid w:val="000E5CB7"/>
    <w:rsid w:val="000F32C2"/>
    <w:rsid w:val="0010362F"/>
    <w:rsid w:val="001045DC"/>
    <w:rsid w:val="00112787"/>
    <w:rsid w:val="00117E81"/>
    <w:rsid w:val="00122541"/>
    <w:rsid w:val="00132E80"/>
    <w:rsid w:val="00135004"/>
    <w:rsid w:val="001409F1"/>
    <w:rsid w:val="00140C29"/>
    <w:rsid w:val="00142289"/>
    <w:rsid w:val="001428A7"/>
    <w:rsid w:val="0014462A"/>
    <w:rsid w:val="001447AC"/>
    <w:rsid w:val="001459AD"/>
    <w:rsid w:val="0014686D"/>
    <w:rsid w:val="00160F59"/>
    <w:rsid w:val="00161FD1"/>
    <w:rsid w:val="00163FB1"/>
    <w:rsid w:val="00167416"/>
    <w:rsid w:val="00167419"/>
    <w:rsid w:val="001811D7"/>
    <w:rsid w:val="0018289F"/>
    <w:rsid w:val="00186CAC"/>
    <w:rsid w:val="001872C9"/>
    <w:rsid w:val="001911D8"/>
    <w:rsid w:val="001920EE"/>
    <w:rsid w:val="0019766B"/>
    <w:rsid w:val="00197F4C"/>
    <w:rsid w:val="001A0DBD"/>
    <w:rsid w:val="001A48F7"/>
    <w:rsid w:val="001A4F95"/>
    <w:rsid w:val="001A534E"/>
    <w:rsid w:val="001A7518"/>
    <w:rsid w:val="001B463A"/>
    <w:rsid w:val="001B57D2"/>
    <w:rsid w:val="001C0A57"/>
    <w:rsid w:val="001C2E4B"/>
    <w:rsid w:val="001C64B9"/>
    <w:rsid w:val="001C7EAA"/>
    <w:rsid w:val="001D04B4"/>
    <w:rsid w:val="001D58FD"/>
    <w:rsid w:val="001D7AA3"/>
    <w:rsid w:val="001E41F2"/>
    <w:rsid w:val="001E64FB"/>
    <w:rsid w:val="001F0173"/>
    <w:rsid w:val="001F2100"/>
    <w:rsid w:val="00210E49"/>
    <w:rsid w:val="0021722D"/>
    <w:rsid w:val="00226ED4"/>
    <w:rsid w:val="00230FE4"/>
    <w:rsid w:val="002314E8"/>
    <w:rsid w:val="00234650"/>
    <w:rsid w:val="00237DD6"/>
    <w:rsid w:val="002416BD"/>
    <w:rsid w:val="00241875"/>
    <w:rsid w:val="00244FCF"/>
    <w:rsid w:val="0025194E"/>
    <w:rsid w:val="00252698"/>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291"/>
    <w:rsid w:val="002B7B3F"/>
    <w:rsid w:val="002C029C"/>
    <w:rsid w:val="002C25DF"/>
    <w:rsid w:val="002C2995"/>
    <w:rsid w:val="002C363D"/>
    <w:rsid w:val="002D11D8"/>
    <w:rsid w:val="002D412A"/>
    <w:rsid w:val="002E3A24"/>
    <w:rsid w:val="002E7972"/>
    <w:rsid w:val="002F14B0"/>
    <w:rsid w:val="002F25C5"/>
    <w:rsid w:val="00300D66"/>
    <w:rsid w:val="00305424"/>
    <w:rsid w:val="00310328"/>
    <w:rsid w:val="00317FF8"/>
    <w:rsid w:val="00325A24"/>
    <w:rsid w:val="0032658F"/>
    <w:rsid w:val="003469A1"/>
    <w:rsid w:val="00352EED"/>
    <w:rsid w:val="00353E9D"/>
    <w:rsid w:val="00362121"/>
    <w:rsid w:val="003621F4"/>
    <w:rsid w:val="003653DF"/>
    <w:rsid w:val="0036634C"/>
    <w:rsid w:val="00370F47"/>
    <w:rsid w:val="003716B1"/>
    <w:rsid w:val="003758A0"/>
    <w:rsid w:val="0038358E"/>
    <w:rsid w:val="00392E26"/>
    <w:rsid w:val="003943D4"/>
    <w:rsid w:val="00397534"/>
    <w:rsid w:val="003A1E7C"/>
    <w:rsid w:val="003A2D6F"/>
    <w:rsid w:val="003A4DF3"/>
    <w:rsid w:val="003A5BD0"/>
    <w:rsid w:val="003B22B3"/>
    <w:rsid w:val="003C2A04"/>
    <w:rsid w:val="003C585A"/>
    <w:rsid w:val="003C781B"/>
    <w:rsid w:val="003D7822"/>
    <w:rsid w:val="003E2038"/>
    <w:rsid w:val="003E4B66"/>
    <w:rsid w:val="003F19FA"/>
    <w:rsid w:val="003F42C1"/>
    <w:rsid w:val="004071F8"/>
    <w:rsid w:val="004110FD"/>
    <w:rsid w:val="004127FA"/>
    <w:rsid w:val="00415455"/>
    <w:rsid w:val="00417D4D"/>
    <w:rsid w:val="00425AAB"/>
    <w:rsid w:val="004260A6"/>
    <w:rsid w:val="0042739A"/>
    <w:rsid w:val="004347BD"/>
    <w:rsid w:val="00434D59"/>
    <w:rsid w:val="00441C04"/>
    <w:rsid w:val="00452E76"/>
    <w:rsid w:val="00453274"/>
    <w:rsid w:val="0045469E"/>
    <w:rsid w:val="00454FD9"/>
    <w:rsid w:val="00457FA0"/>
    <w:rsid w:val="00464E95"/>
    <w:rsid w:val="0047014C"/>
    <w:rsid w:val="00470478"/>
    <w:rsid w:val="00472343"/>
    <w:rsid w:val="00476F16"/>
    <w:rsid w:val="00480503"/>
    <w:rsid w:val="00480535"/>
    <w:rsid w:val="0048340D"/>
    <w:rsid w:val="00483BF5"/>
    <w:rsid w:val="004871DF"/>
    <w:rsid w:val="004907A2"/>
    <w:rsid w:val="00490F1C"/>
    <w:rsid w:val="00491873"/>
    <w:rsid w:val="00492510"/>
    <w:rsid w:val="00494942"/>
    <w:rsid w:val="004A1C51"/>
    <w:rsid w:val="004A3AB4"/>
    <w:rsid w:val="004B491A"/>
    <w:rsid w:val="004B5A19"/>
    <w:rsid w:val="004B6751"/>
    <w:rsid w:val="004C27A4"/>
    <w:rsid w:val="004C5154"/>
    <w:rsid w:val="004C6CCD"/>
    <w:rsid w:val="004D1658"/>
    <w:rsid w:val="004D2F85"/>
    <w:rsid w:val="004E07F7"/>
    <w:rsid w:val="004E0C59"/>
    <w:rsid w:val="004E2EC1"/>
    <w:rsid w:val="004F0B79"/>
    <w:rsid w:val="004F19C8"/>
    <w:rsid w:val="004F1F5C"/>
    <w:rsid w:val="00504E3C"/>
    <w:rsid w:val="0051010A"/>
    <w:rsid w:val="0052167D"/>
    <w:rsid w:val="0052633F"/>
    <w:rsid w:val="00527FAA"/>
    <w:rsid w:val="00530042"/>
    <w:rsid w:val="005325A2"/>
    <w:rsid w:val="0053279B"/>
    <w:rsid w:val="005364DD"/>
    <w:rsid w:val="00543B7E"/>
    <w:rsid w:val="00546451"/>
    <w:rsid w:val="00553D48"/>
    <w:rsid w:val="005563A4"/>
    <w:rsid w:val="005678CD"/>
    <w:rsid w:val="00570BA1"/>
    <w:rsid w:val="00574C85"/>
    <w:rsid w:val="00574EFD"/>
    <w:rsid w:val="00576304"/>
    <w:rsid w:val="0058328E"/>
    <w:rsid w:val="0058744E"/>
    <w:rsid w:val="005916FF"/>
    <w:rsid w:val="00596C6A"/>
    <w:rsid w:val="00597470"/>
    <w:rsid w:val="00597936"/>
    <w:rsid w:val="005A24BE"/>
    <w:rsid w:val="005A2ECD"/>
    <w:rsid w:val="005B0A9B"/>
    <w:rsid w:val="005B3E27"/>
    <w:rsid w:val="005B4816"/>
    <w:rsid w:val="005C1B22"/>
    <w:rsid w:val="005C5C14"/>
    <w:rsid w:val="005C63D2"/>
    <w:rsid w:val="005C6F94"/>
    <w:rsid w:val="005D1155"/>
    <w:rsid w:val="005D5E7A"/>
    <w:rsid w:val="005D78C0"/>
    <w:rsid w:val="005E2D44"/>
    <w:rsid w:val="005E3F40"/>
    <w:rsid w:val="005E5DC1"/>
    <w:rsid w:val="005E6C51"/>
    <w:rsid w:val="00601E93"/>
    <w:rsid w:val="006100C7"/>
    <w:rsid w:val="0061221C"/>
    <w:rsid w:val="0061788E"/>
    <w:rsid w:val="0062248B"/>
    <w:rsid w:val="0062287D"/>
    <w:rsid w:val="00632CBB"/>
    <w:rsid w:val="006330C1"/>
    <w:rsid w:val="0064027C"/>
    <w:rsid w:val="00641B71"/>
    <w:rsid w:val="00643F54"/>
    <w:rsid w:val="00652990"/>
    <w:rsid w:val="00657547"/>
    <w:rsid w:val="00657AC4"/>
    <w:rsid w:val="00662AC2"/>
    <w:rsid w:val="00664C23"/>
    <w:rsid w:val="0066523F"/>
    <w:rsid w:val="006777DD"/>
    <w:rsid w:val="00687BC5"/>
    <w:rsid w:val="0069287F"/>
    <w:rsid w:val="00692F26"/>
    <w:rsid w:val="00693DEB"/>
    <w:rsid w:val="006A6AFA"/>
    <w:rsid w:val="006B72F9"/>
    <w:rsid w:val="006C42EA"/>
    <w:rsid w:val="006C4B58"/>
    <w:rsid w:val="006D0298"/>
    <w:rsid w:val="006E241D"/>
    <w:rsid w:val="006E624D"/>
    <w:rsid w:val="006E6818"/>
    <w:rsid w:val="006E6FFD"/>
    <w:rsid w:val="006F0D4A"/>
    <w:rsid w:val="006F2236"/>
    <w:rsid w:val="006F2A91"/>
    <w:rsid w:val="006F463E"/>
    <w:rsid w:val="006F61D6"/>
    <w:rsid w:val="0070256B"/>
    <w:rsid w:val="00703EE7"/>
    <w:rsid w:val="00704107"/>
    <w:rsid w:val="007148E8"/>
    <w:rsid w:val="00733E66"/>
    <w:rsid w:val="00735C90"/>
    <w:rsid w:val="007371A1"/>
    <w:rsid w:val="00740B6D"/>
    <w:rsid w:val="00743141"/>
    <w:rsid w:val="00743E79"/>
    <w:rsid w:val="00743E9E"/>
    <w:rsid w:val="007536D4"/>
    <w:rsid w:val="0075611F"/>
    <w:rsid w:val="00756412"/>
    <w:rsid w:val="00756FE4"/>
    <w:rsid w:val="00764EBD"/>
    <w:rsid w:val="007663D8"/>
    <w:rsid w:val="00770545"/>
    <w:rsid w:val="00775B07"/>
    <w:rsid w:val="00777E47"/>
    <w:rsid w:val="0078068B"/>
    <w:rsid w:val="00784FCE"/>
    <w:rsid w:val="007921C9"/>
    <w:rsid w:val="0079336A"/>
    <w:rsid w:val="007934AB"/>
    <w:rsid w:val="007A3E41"/>
    <w:rsid w:val="007A6422"/>
    <w:rsid w:val="007A7480"/>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094F"/>
    <w:rsid w:val="008371B4"/>
    <w:rsid w:val="0084070A"/>
    <w:rsid w:val="00843526"/>
    <w:rsid w:val="0084400A"/>
    <w:rsid w:val="00844DCB"/>
    <w:rsid w:val="00852EC1"/>
    <w:rsid w:val="00861153"/>
    <w:rsid w:val="0086436B"/>
    <w:rsid w:val="008643FA"/>
    <w:rsid w:val="008708CB"/>
    <w:rsid w:val="0087386D"/>
    <w:rsid w:val="00891304"/>
    <w:rsid w:val="00896D67"/>
    <w:rsid w:val="0089748F"/>
    <w:rsid w:val="008A211B"/>
    <w:rsid w:val="008A4C2D"/>
    <w:rsid w:val="008B7686"/>
    <w:rsid w:val="008C2C28"/>
    <w:rsid w:val="008D05BC"/>
    <w:rsid w:val="008D2784"/>
    <w:rsid w:val="008D55AE"/>
    <w:rsid w:val="008D7770"/>
    <w:rsid w:val="008D795C"/>
    <w:rsid w:val="008E5152"/>
    <w:rsid w:val="008E60AA"/>
    <w:rsid w:val="008E64D2"/>
    <w:rsid w:val="008F0DDE"/>
    <w:rsid w:val="00900C4F"/>
    <w:rsid w:val="00901274"/>
    <w:rsid w:val="00901CF1"/>
    <w:rsid w:val="009033B8"/>
    <w:rsid w:val="009049AD"/>
    <w:rsid w:val="00905748"/>
    <w:rsid w:val="009117FA"/>
    <w:rsid w:val="00914037"/>
    <w:rsid w:val="00914C88"/>
    <w:rsid w:val="00916460"/>
    <w:rsid w:val="0091651F"/>
    <w:rsid w:val="00917BC3"/>
    <w:rsid w:val="009208A1"/>
    <w:rsid w:val="00932145"/>
    <w:rsid w:val="00933857"/>
    <w:rsid w:val="009575DF"/>
    <w:rsid w:val="00957CF7"/>
    <w:rsid w:val="00973F58"/>
    <w:rsid w:val="00977497"/>
    <w:rsid w:val="00980C13"/>
    <w:rsid w:val="00984C2C"/>
    <w:rsid w:val="00992ADB"/>
    <w:rsid w:val="00994C23"/>
    <w:rsid w:val="009975EA"/>
    <w:rsid w:val="009A0B00"/>
    <w:rsid w:val="009A1350"/>
    <w:rsid w:val="009A4BE0"/>
    <w:rsid w:val="009A5554"/>
    <w:rsid w:val="009A6544"/>
    <w:rsid w:val="009B4F43"/>
    <w:rsid w:val="009B7C2D"/>
    <w:rsid w:val="009C05C4"/>
    <w:rsid w:val="009C45F2"/>
    <w:rsid w:val="009D1B73"/>
    <w:rsid w:val="009D2153"/>
    <w:rsid w:val="009D2868"/>
    <w:rsid w:val="009D38CB"/>
    <w:rsid w:val="009D5C8D"/>
    <w:rsid w:val="009D5C9B"/>
    <w:rsid w:val="009D7BCC"/>
    <w:rsid w:val="009D7F87"/>
    <w:rsid w:val="009E18AA"/>
    <w:rsid w:val="009E4FC6"/>
    <w:rsid w:val="009F059C"/>
    <w:rsid w:val="009F38FD"/>
    <w:rsid w:val="009F4C9B"/>
    <w:rsid w:val="009F6E40"/>
    <w:rsid w:val="009F7A26"/>
    <w:rsid w:val="00A04161"/>
    <w:rsid w:val="00A04AA5"/>
    <w:rsid w:val="00A04CDE"/>
    <w:rsid w:val="00A077C9"/>
    <w:rsid w:val="00A10E1B"/>
    <w:rsid w:val="00A1521B"/>
    <w:rsid w:val="00A16838"/>
    <w:rsid w:val="00A172F7"/>
    <w:rsid w:val="00A40EDC"/>
    <w:rsid w:val="00A4206E"/>
    <w:rsid w:val="00A43A1A"/>
    <w:rsid w:val="00A47D1B"/>
    <w:rsid w:val="00A5218F"/>
    <w:rsid w:val="00A57287"/>
    <w:rsid w:val="00A57639"/>
    <w:rsid w:val="00A60424"/>
    <w:rsid w:val="00A61AFB"/>
    <w:rsid w:val="00A70872"/>
    <w:rsid w:val="00A7093E"/>
    <w:rsid w:val="00A7152F"/>
    <w:rsid w:val="00A77012"/>
    <w:rsid w:val="00A808B6"/>
    <w:rsid w:val="00A816DC"/>
    <w:rsid w:val="00A906B5"/>
    <w:rsid w:val="00A915FE"/>
    <w:rsid w:val="00A9239F"/>
    <w:rsid w:val="00A94B6A"/>
    <w:rsid w:val="00A95498"/>
    <w:rsid w:val="00AA3781"/>
    <w:rsid w:val="00AB3539"/>
    <w:rsid w:val="00AB5DAA"/>
    <w:rsid w:val="00AB65A5"/>
    <w:rsid w:val="00AC2A66"/>
    <w:rsid w:val="00AC385B"/>
    <w:rsid w:val="00AC4BD1"/>
    <w:rsid w:val="00AC603D"/>
    <w:rsid w:val="00AD0329"/>
    <w:rsid w:val="00AD2483"/>
    <w:rsid w:val="00AE60E2"/>
    <w:rsid w:val="00AE6973"/>
    <w:rsid w:val="00AE73A9"/>
    <w:rsid w:val="00AE7C7A"/>
    <w:rsid w:val="00AF6319"/>
    <w:rsid w:val="00B03BB9"/>
    <w:rsid w:val="00B05516"/>
    <w:rsid w:val="00B10175"/>
    <w:rsid w:val="00B150F6"/>
    <w:rsid w:val="00B15C9F"/>
    <w:rsid w:val="00B17B02"/>
    <w:rsid w:val="00B20CC3"/>
    <w:rsid w:val="00B24A60"/>
    <w:rsid w:val="00B273E2"/>
    <w:rsid w:val="00B45E23"/>
    <w:rsid w:val="00B54B4E"/>
    <w:rsid w:val="00B620B5"/>
    <w:rsid w:val="00B620EA"/>
    <w:rsid w:val="00B624C0"/>
    <w:rsid w:val="00B6289E"/>
    <w:rsid w:val="00B65AE8"/>
    <w:rsid w:val="00B66057"/>
    <w:rsid w:val="00B6615A"/>
    <w:rsid w:val="00B661EC"/>
    <w:rsid w:val="00B70869"/>
    <w:rsid w:val="00B71A84"/>
    <w:rsid w:val="00B72C69"/>
    <w:rsid w:val="00B74D0E"/>
    <w:rsid w:val="00B7662D"/>
    <w:rsid w:val="00B769FB"/>
    <w:rsid w:val="00B85BAA"/>
    <w:rsid w:val="00B90B74"/>
    <w:rsid w:val="00B9147D"/>
    <w:rsid w:val="00B9306C"/>
    <w:rsid w:val="00B95888"/>
    <w:rsid w:val="00BA0C98"/>
    <w:rsid w:val="00BA32D9"/>
    <w:rsid w:val="00BA3FB1"/>
    <w:rsid w:val="00BA67D1"/>
    <w:rsid w:val="00BB01D1"/>
    <w:rsid w:val="00BB33AC"/>
    <w:rsid w:val="00BB59E3"/>
    <w:rsid w:val="00BC6199"/>
    <w:rsid w:val="00BD238D"/>
    <w:rsid w:val="00BE00ED"/>
    <w:rsid w:val="00BE64E0"/>
    <w:rsid w:val="00BF0CBC"/>
    <w:rsid w:val="00BF4B1F"/>
    <w:rsid w:val="00C020DC"/>
    <w:rsid w:val="00C13148"/>
    <w:rsid w:val="00C13A68"/>
    <w:rsid w:val="00C14E7E"/>
    <w:rsid w:val="00C15655"/>
    <w:rsid w:val="00C17A6D"/>
    <w:rsid w:val="00C21B8F"/>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1EF2"/>
    <w:rsid w:val="00CB72B9"/>
    <w:rsid w:val="00CB79A6"/>
    <w:rsid w:val="00CC0FC0"/>
    <w:rsid w:val="00CC2B0C"/>
    <w:rsid w:val="00CC2EF3"/>
    <w:rsid w:val="00CC66AA"/>
    <w:rsid w:val="00CD141A"/>
    <w:rsid w:val="00CD164E"/>
    <w:rsid w:val="00CD5A90"/>
    <w:rsid w:val="00CD7C21"/>
    <w:rsid w:val="00CE07FD"/>
    <w:rsid w:val="00CE383C"/>
    <w:rsid w:val="00CE77AE"/>
    <w:rsid w:val="00CF0041"/>
    <w:rsid w:val="00CF088B"/>
    <w:rsid w:val="00CF3830"/>
    <w:rsid w:val="00CF6339"/>
    <w:rsid w:val="00CF6D70"/>
    <w:rsid w:val="00D07A6B"/>
    <w:rsid w:val="00D11A4F"/>
    <w:rsid w:val="00D14BFE"/>
    <w:rsid w:val="00D1504B"/>
    <w:rsid w:val="00D2003B"/>
    <w:rsid w:val="00D20E55"/>
    <w:rsid w:val="00D32824"/>
    <w:rsid w:val="00D34BD1"/>
    <w:rsid w:val="00D41E1A"/>
    <w:rsid w:val="00D455AC"/>
    <w:rsid w:val="00D53339"/>
    <w:rsid w:val="00D7184C"/>
    <w:rsid w:val="00D7590E"/>
    <w:rsid w:val="00D825AE"/>
    <w:rsid w:val="00D84754"/>
    <w:rsid w:val="00D86904"/>
    <w:rsid w:val="00D87B38"/>
    <w:rsid w:val="00D87C71"/>
    <w:rsid w:val="00D90BE6"/>
    <w:rsid w:val="00D95AE0"/>
    <w:rsid w:val="00D96431"/>
    <w:rsid w:val="00D968E8"/>
    <w:rsid w:val="00DA1A19"/>
    <w:rsid w:val="00DA4979"/>
    <w:rsid w:val="00DB20B8"/>
    <w:rsid w:val="00DB3298"/>
    <w:rsid w:val="00DB4868"/>
    <w:rsid w:val="00DC0456"/>
    <w:rsid w:val="00DC1AE7"/>
    <w:rsid w:val="00DC25D6"/>
    <w:rsid w:val="00DD0549"/>
    <w:rsid w:val="00DD241E"/>
    <w:rsid w:val="00DD63A0"/>
    <w:rsid w:val="00DE006B"/>
    <w:rsid w:val="00DE2459"/>
    <w:rsid w:val="00DE3355"/>
    <w:rsid w:val="00DE44CF"/>
    <w:rsid w:val="00E0346B"/>
    <w:rsid w:val="00E11ECD"/>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5296"/>
    <w:rsid w:val="00E60BF0"/>
    <w:rsid w:val="00E621C1"/>
    <w:rsid w:val="00E6487D"/>
    <w:rsid w:val="00E6585D"/>
    <w:rsid w:val="00E67920"/>
    <w:rsid w:val="00E7313C"/>
    <w:rsid w:val="00E75B17"/>
    <w:rsid w:val="00E82F0B"/>
    <w:rsid w:val="00E850D1"/>
    <w:rsid w:val="00E90047"/>
    <w:rsid w:val="00E94B89"/>
    <w:rsid w:val="00E9600D"/>
    <w:rsid w:val="00E96B3E"/>
    <w:rsid w:val="00EA2412"/>
    <w:rsid w:val="00EA4288"/>
    <w:rsid w:val="00EB0309"/>
    <w:rsid w:val="00EB1F9E"/>
    <w:rsid w:val="00EB5337"/>
    <w:rsid w:val="00EB7C8A"/>
    <w:rsid w:val="00EC1114"/>
    <w:rsid w:val="00EC1144"/>
    <w:rsid w:val="00EC24A6"/>
    <w:rsid w:val="00EC75DB"/>
    <w:rsid w:val="00ED1843"/>
    <w:rsid w:val="00ED27CA"/>
    <w:rsid w:val="00ED3534"/>
    <w:rsid w:val="00EE2D6C"/>
    <w:rsid w:val="00EE603F"/>
    <w:rsid w:val="00EF11AF"/>
    <w:rsid w:val="00EF65C3"/>
    <w:rsid w:val="00F00F5E"/>
    <w:rsid w:val="00F06DDD"/>
    <w:rsid w:val="00F1588A"/>
    <w:rsid w:val="00F1639F"/>
    <w:rsid w:val="00F203A1"/>
    <w:rsid w:val="00F22869"/>
    <w:rsid w:val="00F23628"/>
    <w:rsid w:val="00F27187"/>
    <w:rsid w:val="00F43076"/>
    <w:rsid w:val="00F43940"/>
    <w:rsid w:val="00F61FE9"/>
    <w:rsid w:val="00F62D83"/>
    <w:rsid w:val="00F673DF"/>
    <w:rsid w:val="00F74B41"/>
    <w:rsid w:val="00F7589C"/>
    <w:rsid w:val="00F81EEB"/>
    <w:rsid w:val="00F82D91"/>
    <w:rsid w:val="00F83E39"/>
    <w:rsid w:val="00F853CC"/>
    <w:rsid w:val="00FA4042"/>
    <w:rsid w:val="00FB2966"/>
    <w:rsid w:val="00FB4498"/>
    <w:rsid w:val="00FB6E89"/>
    <w:rsid w:val="00FC5B19"/>
    <w:rsid w:val="00FC6DE0"/>
    <w:rsid w:val="00FD1DC6"/>
    <w:rsid w:val="00FD21AD"/>
    <w:rsid w:val="00FE0836"/>
    <w:rsid w:val="00FE2700"/>
    <w:rsid w:val="00FE2D18"/>
    <w:rsid w:val="00FE4CFE"/>
    <w:rsid w:val="00FE701E"/>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69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server2\fileserver\IQB\Projekte\16_12_JURAcon%20M&#252;nchen\Marketing\Presse\www.iqb.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sseportal.de/nr/134440?langid=1" TargetMode="External"/><Relationship Id="rId4" Type="http://schemas.openxmlformats.org/officeDocument/2006/relationships/settings" Target="settings.xml"/><Relationship Id="rId9" Type="http://schemas.openxmlformats.org/officeDocument/2006/relationships/hyperlink" Target="http://www.iqb.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3358</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Kerstin Firmenich | agentur05</cp:lastModifiedBy>
  <cp:revision>3</cp:revision>
  <cp:lastPrinted>2020-11-16T10:59:00Z</cp:lastPrinted>
  <dcterms:created xsi:type="dcterms:W3CDTF">2020-11-26T07:35:00Z</dcterms:created>
  <dcterms:modified xsi:type="dcterms:W3CDTF">2020-11-26T07:36:00Z</dcterms:modified>
</cp:coreProperties>
</file>