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A1" w:rsidRPr="00FF5FA1" w:rsidRDefault="00FC7E49" w:rsidP="00FF5FA1">
      <w:pPr>
        <w:pStyle w:val="NummerDatum"/>
        <w:rPr>
          <w:rFonts w:cs="Arial"/>
        </w:rPr>
      </w:pPr>
      <w:bookmarkStart w:id="0" w:name="_Ref249518438"/>
      <w:r>
        <w:rPr>
          <w:rFonts w:cs="Arial"/>
        </w:rPr>
        <w:t>100</w:t>
      </w:r>
      <w:r w:rsidR="003D3E9A">
        <w:rPr>
          <w:rFonts w:cs="Arial"/>
        </w:rPr>
        <w:t>/20</w:t>
      </w:r>
      <w:r w:rsidR="00C833DB">
        <w:rPr>
          <w:rFonts w:cs="Arial"/>
        </w:rPr>
        <w:t>20</w:t>
      </w:r>
      <w:r w:rsidR="001350DD" w:rsidRPr="00BC422D">
        <w:rPr>
          <w:rFonts w:cs="Arial"/>
        </w:rPr>
        <w:tab/>
      </w:r>
      <w:r>
        <w:rPr>
          <w:rFonts w:cs="Arial"/>
        </w:rPr>
        <w:t>3</w:t>
      </w:r>
      <w:r w:rsidR="00FB542B">
        <w:rPr>
          <w:rFonts w:cs="Arial"/>
        </w:rPr>
        <w:t>.</w:t>
      </w:r>
      <w:r>
        <w:rPr>
          <w:rFonts w:cs="Arial"/>
        </w:rPr>
        <w:t>6</w:t>
      </w:r>
      <w:r w:rsidR="001350DD" w:rsidRPr="00BC422D">
        <w:rPr>
          <w:rFonts w:cs="Arial"/>
        </w:rPr>
        <w:t>.20</w:t>
      </w:r>
      <w:bookmarkEnd w:id="0"/>
      <w:r w:rsidR="00C833DB">
        <w:rPr>
          <w:rFonts w:cs="Arial"/>
        </w:rPr>
        <w:t>20</w:t>
      </w:r>
    </w:p>
    <w:p w:rsidR="009B39A1" w:rsidRPr="009B39A1" w:rsidRDefault="00CF6F56" w:rsidP="009B39A1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Lehrerfortbildung </w:t>
      </w:r>
      <w:proofErr w:type="spellStart"/>
      <w:r>
        <w:rPr>
          <w:b/>
          <w:sz w:val="32"/>
          <w:szCs w:val="32"/>
        </w:rPr>
        <w:t>goes</w:t>
      </w:r>
      <w:proofErr w:type="spellEnd"/>
      <w:r>
        <w:rPr>
          <w:b/>
          <w:sz w:val="32"/>
          <w:szCs w:val="32"/>
        </w:rPr>
        <w:t xml:space="preserve"> online</w:t>
      </w:r>
      <w:r w:rsidR="006E43B8" w:rsidRPr="00B47CF1">
        <w:rPr>
          <w:rFonts w:cs="Arial"/>
          <w:b/>
          <w:sz w:val="32"/>
          <w:szCs w:val="28"/>
        </w:rPr>
        <w:br/>
      </w:r>
      <w:r>
        <w:rPr>
          <w:rStyle w:val="Betont"/>
        </w:rPr>
        <w:t xml:space="preserve">Erfolgreicher Start in das </w:t>
      </w:r>
      <w:proofErr w:type="spellStart"/>
      <w:r>
        <w:rPr>
          <w:rStyle w:val="Betont"/>
        </w:rPr>
        <w:t>Webinarformat</w:t>
      </w:r>
      <w:proofErr w:type="spellEnd"/>
      <w:r>
        <w:rPr>
          <w:rStyle w:val="Betont"/>
        </w:rPr>
        <w:t xml:space="preserve"> an der Universität Osnabrück</w:t>
      </w:r>
    </w:p>
    <w:p w:rsidR="00CF6F56" w:rsidRDefault="00CF6F56" w:rsidP="006062EC">
      <w:pPr>
        <w:pStyle w:val="StandardWeb"/>
        <w:spacing w:line="360" w:lineRule="auto"/>
        <w:rPr>
          <w:rFonts w:ascii="Arial" w:hAnsi="Arial" w:cs="Arial"/>
        </w:rPr>
      </w:pPr>
      <w:r w:rsidRPr="00CF6F56">
        <w:rPr>
          <w:rFonts w:ascii="Arial" w:hAnsi="Arial" w:cs="Arial"/>
        </w:rPr>
        <w:t xml:space="preserve">Nach der </w:t>
      </w:r>
      <w:r w:rsidR="0068255B">
        <w:rPr>
          <w:rFonts w:ascii="Arial" w:hAnsi="Arial" w:cs="Arial"/>
        </w:rPr>
        <w:t>C</w:t>
      </w:r>
      <w:r w:rsidRPr="00CF6F56">
        <w:rPr>
          <w:rFonts w:ascii="Arial" w:hAnsi="Arial" w:cs="Arial"/>
        </w:rPr>
        <w:t xml:space="preserve">orona-bedingten Schließung der niedersächsischen Schulen erfuhr auch der Fortbildungssektor einen herben Dämpfer, mussten aufgrund der Kontaktbeschränkungen doch alle bis dato in Präsenz geplanten Veranstaltungen des Kompetenzzentrums für Lehrerfortbildung </w:t>
      </w:r>
      <w:r w:rsidR="00FC7E49">
        <w:rPr>
          <w:rFonts w:ascii="Arial" w:hAnsi="Arial" w:cs="Arial"/>
        </w:rPr>
        <w:t xml:space="preserve">der Uni Osnabrück </w:t>
      </w:r>
      <w:r w:rsidRPr="00CF6F56">
        <w:rPr>
          <w:rFonts w:ascii="Arial" w:hAnsi="Arial" w:cs="Arial"/>
        </w:rPr>
        <w:t>(KOS) kurzfristig und auf unbestimmte Zeit abgesagt werden.</w:t>
      </w:r>
      <w:r>
        <w:rPr>
          <w:rFonts w:ascii="Arial" w:hAnsi="Arial" w:cs="Arial"/>
        </w:rPr>
        <w:t xml:space="preserve"> Das KOS machte aus der Not eine Tugend und setzt seit Mai auf Webinare und das mit Erfolg.</w:t>
      </w:r>
    </w:p>
    <w:p w:rsidR="00CF6F56" w:rsidRPr="00CF6F56" w:rsidRDefault="00CF6F56" w:rsidP="00CF6F56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Bei den o</w:t>
      </w:r>
      <w:r w:rsidRPr="00CF6F56">
        <w:rPr>
          <w:rFonts w:ascii="Arial" w:hAnsi="Arial" w:cs="Arial"/>
        </w:rPr>
        <w:t>nlinebasierte</w:t>
      </w:r>
      <w:r w:rsidR="0068255B">
        <w:rPr>
          <w:rFonts w:ascii="Arial" w:hAnsi="Arial" w:cs="Arial"/>
        </w:rPr>
        <w:t>n</w:t>
      </w:r>
      <w:r w:rsidRPr="00CF6F56">
        <w:rPr>
          <w:rFonts w:ascii="Arial" w:hAnsi="Arial" w:cs="Arial"/>
        </w:rPr>
        <w:t xml:space="preserve"> Live-Fortbildungen</w:t>
      </w:r>
      <w:r>
        <w:rPr>
          <w:rFonts w:ascii="Arial" w:hAnsi="Arial" w:cs="Arial"/>
        </w:rPr>
        <w:t xml:space="preserve"> können</w:t>
      </w:r>
      <w:r w:rsidR="00501C34">
        <w:rPr>
          <w:rFonts w:ascii="Arial" w:hAnsi="Arial" w:cs="Arial"/>
        </w:rPr>
        <w:t xml:space="preserve"> sich niedersächsische </w:t>
      </w:r>
      <w:r w:rsidRPr="00CF6F56">
        <w:rPr>
          <w:rFonts w:ascii="Arial" w:hAnsi="Arial" w:cs="Arial"/>
        </w:rPr>
        <w:t xml:space="preserve">Lehrkräfte über </w:t>
      </w:r>
      <w:r w:rsidR="00501C34">
        <w:rPr>
          <w:rFonts w:ascii="Arial" w:hAnsi="Arial" w:cs="Arial"/>
        </w:rPr>
        <w:t xml:space="preserve">ihre </w:t>
      </w:r>
      <w:r w:rsidRPr="00CF6F56">
        <w:rPr>
          <w:rFonts w:ascii="Arial" w:hAnsi="Arial" w:cs="Arial"/>
        </w:rPr>
        <w:t>Endgeräte einwählen</w:t>
      </w:r>
      <w:r w:rsidR="00501C34">
        <w:rPr>
          <w:rFonts w:ascii="Arial" w:hAnsi="Arial" w:cs="Arial"/>
        </w:rPr>
        <w:t xml:space="preserve">. Um technische wie methodische </w:t>
      </w:r>
      <w:r w:rsidRPr="00CF6F56">
        <w:rPr>
          <w:rFonts w:ascii="Arial" w:hAnsi="Arial" w:cs="Arial"/>
        </w:rPr>
        <w:t>Hürden auf Seite der Zielgruppe möglichst gering zu halten, nutzt das KOS in Abstimmung mit dem Zentrum für Digitale Lehre, Campus-Management und Hochschuldidaktik (virtUOS) die an der Universität frei verfügbare Videokonferenzlösung „</w:t>
      </w:r>
      <w:proofErr w:type="spellStart"/>
      <w:r w:rsidRPr="00CF6F56">
        <w:rPr>
          <w:rFonts w:ascii="Arial" w:hAnsi="Arial" w:cs="Arial"/>
        </w:rPr>
        <w:t>BigBlueButton</w:t>
      </w:r>
      <w:proofErr w:type="spellEnd"/>
      <w:r w:rsidRPr="00CF6F56">
        <w:rPr>
          <w:rFonts w:ascii="Arial" w:hAnsi="Arial" w:cs="Arial"/>
        </w:rPr>
        <w:t>“ (BBB). Individuelle, bedarfsorientierte Schul</w:t>
      </w:r>
      <w:r w:rsidR="00501C34">
        <w:rPr>
          <w:rFonts w:ascii="Arial" w:hAnsi="Arial" w:cs="Arial"/>
        </w:rPr>
        <w:t>ungen des fortbildenden Per</w:t>
      </w:r>
      <w:r w:rsidR="00073D26">
        <w:rPr>
          <w:rFonts w:ascii="Arial" w:hAnsi="Arial" w:cs="Arial"/>
        </w:rPr>
        <w:t>s</w:t>
      </w:r>
      <w:r w:rsidR="00501C34">
        <w:rPr>
          <w:rFonts w:ascii="Arial" w:hAnsi="Arial" w:cs="Arial"/>
        </w:rPr>
        <w:t xml:space="preserve">onals </w:t>
      </w:r>
      <w:r w:rsidRPr="00CF6F56">
        <w:rPr>
          <w:rFonts w:ascii="Arial" w:hAnsi="Arial" w:cs="Arial"/>
        </w:rPr>
        <w:t xml:space="preserve">im </w:t>
      </w:r>
      <w:proofErr w:type="spellStart"/>
      <w:r w:rsidRPr="00CF6F56">
        <w:rPr>
          <w:rFonts w:ascii="Arial" w:hAnsi="Arial" w:cs="Arial"/>
        </w:rPr>
        <w:t>Webinartool</w:t>
      </w:r>
      <w:proofErr w:type="spellEnd"/>
      <w:r w:rsidRPr="00CF6F56">
        <w:rPr>
          <w:rFonts w:ascii="Arial" w:hAnsi="Arial" w:cs="Arial"/>
        </w:rPr>
        <w:t xml:space="preserve"> und eine enge Mitwirkung des KOS am jeweiligen </w:t>
      </w:r>
      <w:proofErr w:type="spellStart"/>
      <w:r w:rsidRPr="00CF6F56">
        <w:rPr>
          <w:rFonts w:ascii="Arial" w:hAnsi="Arial" w:cs="Arial"/>
        </w:rPr>
        <w:t>We</w:t>
      </w:r>
      <w:r>
        <w:rPr>
          <w:rFonts w:ascii="Arial" w:hAnsi="Arial" w:cs="Arial"/>
        </w:rPr>
        <w:t>b</w:t>
      </w:r>
      <w:r w:rsidRPr="00CF6F56">
        <w:rPr>
          <w:rFonts w:ascii="Arial" w:hAnsi="Arial" w:cs="Arial"/>
        </w:rPr>
        <w:t>inarkonzept</w:t>
      </w:r>
      <w:proofErr w:type="spellEnd"/>
      <w:r w:rsidRPr="00CF6F56">
        <w:rPr>
          <w:rFonts w:ascii="Arial" w:hAnsi="Arial" w:cs="Arial"/>
        </w:rPr>
        <w:t xml:space="preserve"> sorgen für</w:t>
      </w:r>
      <w:r w:rsidR="00073D26">
        <w:rPr>
          <w:rFonts w:ascii="Arial" w:hAnsi="Arial" w:cs="Arial"/>
        </w:rPr>
        <w:t xml:space="preserve"> eine anhaltend </w:t>
      </w:r>
      <w:r w:rsidRPr="00CF6F56">
        <w:rPr>
          <w:rFonts w:ascii="Arial" w:hAnsi="Arial" w:cs="Arial"/>
        </w:rPr>
        <w:t xml:space="preserve">hohe Produktqualität </w:t>
      </w:r>
      <w:r w:rsidR="00073D26">
        <w:rPr>
          <w:rFonts w:ascii="Arial" w:hAnsi="Arial" w:cs="Arial"/>
        </w:rPr>
        <w:t xml:space="preserve">trotz </w:t>
      </w:r>
      <w:r w:rsidRPr="00CF6F56">
        <w:rPr>
          <w:rFonts w:ascii="Arial" w:hAnsi="Arial" w:cs="Arial"/>
        </w:rPr>
        <w:t>räumlicher Abwesenheit und</w:t>
      </w:r>
      <w:r w:rsidR="00073D26">
        <w:rPr>
          <w:rFonts w:ascii="Arial" w:hAnsi="Arial" w:cs="Arial"/>
        </w:rPr>
        <w:t xml:space="preserve"> rein virtueller Kommunikation</w:t>
      </w:r>
      <w:r w:rsidRPr="00CF6F56">
        <w:rPr>
          <w:rFonts w:ascii="Arial" w:hAnsi="Arial" w:cs="Arial"/>
        </w:rPr>
        <w:t>: Nach den ersten vier O</w:t>
      </w:r>
      <w:r w:rsidR="00073D26">
        <w:rPr>
          <w:rFonts w:ascii="Arial" w:hAnsi="Arial" w:cs="Arial"/>
        </w:rPr>
        <w:t>nline-Veranstaltungen würden 97</w:t>
      </w:r>
      <w:r w:rsidR="00D30046">
        <w:rPr>
          <w:rFonts w:ascii="Arial" w:hAnsi="Arial" w:cs="Arial"/>
        </w:rPr>
        <w:t xml:space="preserve"> Prozent</w:t>
      </w:r>
      <w:bookmarkStart w:id="1" w:name="_GoBack"/>
      <w:bookmarkEnd w:id="1"/>
      <w:r w:rsidRPr="00CF6F56">
        <w:rPr>
          <w:rFonts w:ascii="Arial" w:hAnsi="Arial" w:cs="Arial"/>
        </w:rPr>
        <w:t xml:space="preserve"> der </w:t>
      </w:r>
      <w:r w:rsidR="00073D26">
        <w:rPr>
          <w:rFonts w:ascii="Arial" w:hAnsi="Arial" w:cs="Arial"/>
        </w:rPr>
        <w:t>Teilnehme</w:t>
      </w:r>
      <w:r w:rsidRPr="00CF6F56">
        <w:rPr>
          <w:rFonts w:ascii="Arial" w:hAnsi="Arial" w:cs="Arial"/>
        </w:rPr>
        <w:t>n</w:t>
      </w:r>
      <w:r w:rsidR="00073D26">
        <w:rPr>
          <w:rFonts w:ascii="Arial" w:hAnsi="Arial" w:cs="Arial"/>
        </w:rPr>
        <w:t>d</w:t>
      </w:r>
      <w:r w:rsidRPr="00CF6F56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="00073D26">
        <w:rPr>
          <w:rFonts w:ascii="Arial" w:hAnsi="Arial" w:cs="Arial"/>
        </w:rPr>
        <w:t>ihr Webinar d</w:t>
      </w:r>
      <w:r w:rsidRPr="00CF6F56">
        <w:rPr>
          <w:rFonts w:ascii="Arial" w:hAnsi="Arial" w:cs="Arial"/>
        </w:rPr>
        <w:t>en Kolleginnen und Kollegen weiterempfehlen.</w:t>
      </w:r>
    </w:p>
    <w:p w:rsidR="00FD3A31" w:rsidRDefault="00873F82" w:rsidP="00CF6F56">
      <w:pPr>
        <w:pStyle w:val="StandardWeb"/>
        <w:spacing w:line="360" w:lineRule="auto"/>
        <w:rPr>
          <w:rFonts w:ascii="Arial" w:hAnsi="Arial" w:cs="Arial"/>
        </w:rPr>
      </w:pPr>
      <w:r w:rsidRPr="00CF6F56">
        <w:rPr>
          <w:rFonts w:ascii="Arial" w:hAnsi="Arial" w:cs="Arial"/>
        </w:rPr>
        <w:t>Adrian Bente,</w:t>
      </w:r>
      <w:r>
        <w:rPr>
          <w:rFonts w:ascii="Arial" w:hAnsi="Arial" w:cs="Arial"/>
        </w:rPr>
        <w:t xml:space="preserve"> </w:t>
      </w:r>
      <w:r w:rsidR="00CF6F56" w:rsidRPr="00CF6F56">
        <w:rPr>
          <w:rFonts w:ascii="Arial" w:hAnsi="Arial" w:cs="Arial"/>
        </w:rPr>
        <w:t>Fortbildungsbeauftragte</w:t>
      </w:r>
      <w:r w:rsidR="00557548">
        <w:rPr>
          <w:rFonts w:ascii="Arial" w:hAnsi="Arial" w:cs="Arial"/>
        </w:rPr>
        <w:t>r</w:t>
      </w:r>
      <w:r w:rsidR="00CF6F56" w:rsidRPr="00CF6F56">
        <w:rPr>
          <w:rFonts w:ascii="Arial" w:hAnsi="Arial" w:cs="Arial"/>
        </w:rPr>
        <w:t xml:space="preserve"> am KOS, freut sich über die positiven Rückmeldungen: „Durch die Absage aller Präsenzfortbildungen im Land mussten </w:t>
      </w:r>
    </w:p>
    <w:p w:rsidR="00CF6F56" w:rsidRDefault="00CF6F56" w:rsidP="00CF6F56">
      <w:pPr>
        <w:pStyle w:val="StandardWeb"/>
        <w:spacing w:line="360" w:lineRule="auto"/>
        <w:rPr>
          <w:rFonts w:ascii="Arial" w:hAnsi="Arial" w:cs="Arial"/>
        </w:rPr>
      </w:pPr>
      <w:r w:rsidRPr="00CF6F56">
        <w:rPr>
          <w:rFonts w:ascii="Arial" w:hAnsi="Arial" w:cs="Arial"/>
        </w:rPr>
        <w:t xml:space="preserve">wir unser bisheriges Angebot von einem Tag auf den anderen komplett einstellen. Insbesondere </w:t>
      </w:r>
      <w:r w:rsidR="00073D26">
        <w:rPr>
          <w:rFonts w:ascii="Arial" w:hAnsi="Arial" w:cs="Arial"/>
        </w:rPr>
        <w:t xml:space="preserve">aufgrund der </w:t>
      </w:r>
      <w:r w:rsidRPr="00CF6F56">
        <w:rPr>
          <w:rFonts w:ascii="Arial" w:hAnsi="Arial" w:cs="Arial"/>
        </w:rPr>
        <w:t>schwierige</w:t>
      </w:r>
      <w:r w:rsidR="00073D26">
        <w:rPr>
          <w:rFonts w:ascii="Arial" w:hAnsi="Arial" w:cs="Arial"/>
        </w:rPr>
        <w:t>n</w:t>
      </w:r>
      <w:r w:rsidRPr="00CF6F56">
        <w:rPr>
          <w:rFonts w:ascii="Arial" w:hAnsi="Arial" w:cs="Arial"/>
        </w:rPr>
        <w:t xml:space="preserve"> zeitliche</w:t>
      </w:r>
      <w:r w:rsidR="00073D26">
        <w:rPr>
          <w:rFonts w:ascii="Arial" w:hAnsi="Arial" w:cs="Arial"/>
        </w:rPr>
        <w:t>n</w:t>
      </w:r>
      <w:r w:rsidRPr="00CF6F56">
        <w:rPr>
          <w:rFonts w:ascii="Arial" w:hAnsi="Arial" w:cs="Arial"/>
        </w:rPr>
        <w:t xml:space="preserve"> Perspektive </w:t>
      </w:r>
      <w:r w:rsidR="00073D26">
        <w:rPr>
          <w:rFonts w:ascii="Arial" w:hAnsi="Arial" w:cs="Arial"/>
        </w:rPr>
        <w:t xml:space="preserve">entwickelten wir </w:t>
      </w:r>
      <w:r w:rsidRPr="00CF6F56">
        <w:rPr>
          <w:rFonts w:ascii="Arial" w:hAnsi="Arial" w:cs="Arial"/>
        </w:rPr>
        <w:t xml:space="preserve">kurzfristige Alternativen zum klassischen Präsenzseminar. Die </w:t>
      </w:r>
      <w:r w:rsidR="009A0B3F">
        <w:rPr>
          <w:rFonts w:ascii="Arial" w:hAnsi="Arial" w:cs="Arial"/>
        </w:rPr>
        <w:t>positive</w:t>
      </w:r>
      <w:r w:rsidRPr="00CF6F56">
        <w:rPr>
          <w:rFonts w:ascii="Arial" w:hAnsi="Arial" w:cs="Arial"/>
        </w:rPr>
        <w:t xml:space="preserve"> Res</w:t>
      </w:r>
      <w:r w:rsidR="00073D26">
        <w:rPr>
          <w:rFonts w:ascii="Arial" w:hAnsi="Arial" w:cs="Arial"/>
        </w:rPr>
        <w:t>onanz sowohl von der Zielgruppe</w:t>
      </w:r>
      <w:r w:rsidRPr="00CF6F56">
        <w:rPr>
          <w:rFonts w:ascii="Arial" w:hAnsi="Arial" w:cs="Arial"/>
        </w:rPr>
        <w:t xml:space="preserve"> als auch von der Schulverwaltung bestätigen uns, dass sich der Sprung ins kalte Wasser gelohnt hat.“</w:t>
      </w:r>
    </w:p>
    <w:p w:rsidR="00CF6F56" w:rsidRDefault="00073D26" w:rsidP="00CF6F56">
      <w:pPr>
        <w:pStyle w:val="Standard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Daher werde es nach Aufhebung der Kontaktb</w:t>
      </w:r>
      <w:r w:rsidR="00CF6F56" w:rsidRPr="00CF6F56">
        <w:rPr>
          <w:rFonts w:ascii="Arial" w:hAnsi="Arial" w:cs="Arial"/>
        </w:rPr>
        <w:t xml:space="preserve">eschränkungen </w:t>
      </w:r>
      <w:r>
        <w:rPr>
          <w:rFonts w:ascii="Arial" w:hAnsi="Arial" w:cs="Arial"/>
        </w:rPr>
        <w:t xml:space="preserve">auch </w:t>
      </w:r>
      <w:r w:rsidR="00CF6F56" w:rsidRPr="00CF6F56">
        <w:rPr>
          <w:rFonts w:ascii="Arial" w:hAnsi="Arial" w:cs="Arial"/>
        </w:rPr>
        <w:t xml:space="preserve">keine Rückkehr in </w:t>
      </w:r>
      <w:r>
        <w:rPr>
          <w:rFonts w:ascii="Arial" w:hAnsi="Arial" w:cs="Arial"/>
        </w:rPr>
        <w:t xml:space="preserve">reine Präsenz der </w:t>
      </w:r>
      <w:r w:rsidR="00CF6F56" w:rsidRPr="00CF6F56">
        <w:rPr>
          <w:rFonts w:ascii="Arial" w:hAnsi="Arial" w:cs="Arial"/>
        </w:rPr>
        <w:t xml:space="preserve">Vor-Corona-Zeit geben. „Das Online-Format hat sich schon </w:t>
      </w:r>
      <w:r w:rsidR="009A0B3F" w:rsidRPr="00CF6F56">
        <w:rPr>
          <w:rFonts w:ascii="Arial" w:hAnsi="Arial" w:cs="Arial"/>
        </w:rPr>
        <w:t xml:space="preserve">jetzt </w:t>
      </w:r>
      <w:r w:rsidR="00CF6F56" w:rsidRPr="00CF6F56">
        <w:rPr>
          <w:rFonts w:ascii="Arial" w:hAnsi="Arial" w:cs="Arial"/>
        </w:rPr>
        <w:t xml:space="preserve">bewährt, da nun auch Fortbildungen mit verhältnismäßig weiter Referentenanreise bzw. mit kurzer Gesamtlänge umsetzbar sind, die bei Präsenzfortbildungen aufgrund des hohen organisatorischen Aufwandes </w:t>
      </w:r>
      <w:r w:rsidR="009A0B3F">
        <w:rPr>
          <w:rFonts w:ascii="Arial" w:hAnsi="Arial" w:cs="Arial"/>
        </w:rPr>
        <w:t xml:space="preserve">eher </w:t>
      </w:r>
      <w:r w:rsidR="00CF6F56" w:rsidRPr="00CF6F56">
        <w:rPr>
          <w:rFonts w:ascii="Arial" w:hAnsi="Arial" w:cs="Arial"/>
        </w:rPr>
        <w:t xml:space="preserve">unwirtschaftlich wären. Zudem kann es Präsenzveranstaltungen didaktisch und methodisch </w:t>
      </w:r>
      <w:r w:rsidR="009A0B3F">
        <w:rPr>
          <w:rFonts w:ascii="Arial" w:hAnsi="Arial" w:cs="Arial"/>
        </w:rPr>
        <w:t xml:space="preserve">durch </w:t>
      </w:r>
      <w:r w:rsidR="009A0B3F" w:rsidRPr="00CF6F56">
        <w:rPr>
          <w:rFonts w:ascii="Arial" w:hAnsi="Arial" w:cs="Arial"/>
        </w:rPr>
        <w:t xml:space="preserve">ein nachfassendes Webinar </w:t>
      </w:r>
      <w:r w:rsidR="00CF6F56" w:rsidRPr="00CF6F56">
        <w:rPr>
          <w:rFonts w:ascii="Arial" w:hAnsi="Arial" w:cs="Arial"/>
        </w:rPr>
        <w:t>aufwerten.“</w:t>
      </w:r>
      <w:r w:rsidR="009A0B3F">
        <w:rPr>
          <w:rFonts w:ascii="Arial" w:hAnsi="Arial" w:cs="Arial"/>
        </w:rPr>
        <w:t xml:space="preserve"> Gleichwohl: „S</w:t>
      </w:r>
      <w:r w:rsidR="00CF6F56" w:rsidRPr="00CF6F56">
        <w:rPr>
          <w:rFonts w:ascii="Arial" w:hAnsi="Arial" w:cs="Arial"/>
        </w:rPr>
        <w:t xml:space="preserve">chulungen an Gerätschaften und im Schwimmbecken </w:t>
      </w:r>
      <w:r w:rsidR="009A0B3F">
        <w:rPr>
          <w:rFonts w:ascii="Arial" w:hAnsi="Arial" w:cs="Arial"/>
        </w:rPr>
        <w:t xml:space="preserve">oder Exkursionen </w:t>
      </w:r>
      <w:r w:rsidR="00CF6F56" w:rsidRPr="00CF6F56">
        <w:rPr>
          <w:rFonts w:ascii="Arial" w:hAnsi="Arial" w:cs="Arial"/>
        </w:rPr>
        <w:t xml:space="preserve">lassen sich </w:t>
      </w:r>
      <w:r w:rsidR="009A0B3F">
        <w:rPr>
          <w:rFonts w:ascii="Arial" w:hAnsi="Arial" w:cs="Arial"/>
        </w:rPr>
        <w:t>kaum</w:t>
      </w:r>
      <w:r w:rsidR="00CF6F56" w:rsidRPr="00CF6F56">
        <w:rPr>
          <w:rFonts w:ascii="Arial" w:hAnsi="Arial" w:cs="Arial"/>
        </w:rPr>
        <w:t xml:space="preserve"> virtuell durchführen. Zudem </w:t>
      </w:r>
      <w:r w:rsidR="009A0B3F">
        <w:rPr>
          <w:rFonts w:ascii="Arial" w:hAnsi="Arial" w:cs="Arial"/>
        </w:rPr>
        <w:t>spielt</w:t>
      </w:r>
      <w:r w:rsidR="00CF6F56" w:rsidRPr="00CF6F56">
        <w:rPr>
          <w:rFonts w:ascii="Arial" w:hAnsi="Arial" w:cs="Arial"/>
        </w:rPr>
        <w:t xml:space="preserve"> </w:t>
      </w:r>
      <w:r w:rsidR="009A0B3F">
        <w:rPr>
          <w:rFonts w:ascii="Arial" w:hAnsi="Arial" w:cs="Arial"/>
        </w:rPr>
        <w:t xml:space="preserve">die intensive </w:t>
      </w:r>
      <w:r w:rsidR="00CF6F56" w:rsidRPr="00CF6F56">
        <w:rPr>
          <w:rFonts w:ascii="Arial" w:hAnsi="Arial" w:cs="Arial"/>
        </w:rPr>
        <w:t>reale Interaktion zwischen den teilnehmenden Lehrkräften und den Fortbildnerinnen</w:t>
      </w:r>
      <w:r w:rsidR="00CF6F56">
        <w:rPr>
          <w:rFonts w:ascii="Arial" w:hAnsi="Arial" w:cs="Arial"/>
        </w:rPr>
        <w:t xml:space="preserve"> und Fortbildner</w:t>
      </w:r>
      <w:r w:rsidR="009A0B3F">
        <w:rPr>
          <w:rFonts w:ascii="Arial" w:hAnsi="Arial" w:cs="Arial"/>
        </w:rPr>
        <w:t>n</w:t>
      </w:r>
      <w:r w:rsidR="00CF6F56" w:rsidRPr="00CF6F56">
        <w:rPr>
          <w:rFonts w:ascii="Arial" w:hAnsi="Arial" w:cs="Arial"/>
        </w:rPr>
        <w:t xml:space="preserve"> für einen nachhaltigen Fortbildungserfolg eine große Rolle. Dies zeigen auch die Rückmeldungen der befragten</w:t>
      </w:r>
      <w:r w:rsidR="009A0B3F">
        <w:rPr>
          <w:rFonts w:ascii="Arial" w:hAnsi="Arial" w:cs="Arial"/>
        </w:rPr>
        <w:t xml:space="preserve"> Teilnehmenden</w:t>
      </w:r>
      <w:r w:rsidR="00CF6F56" w:rsidRPr="00CF6F56">
        <w:rPr>
          <w:rFonts w:ascii="Arial" w:hAnsi="Arial" w:cs="Arial"/>
        </w:rPr>
        <w:t xml:space="preserve">, die für ausgewählte Themen das Präsenzformat bevorzugten. Daher wird das KOS jeweils auf Basis von Einzelfallprüfungen entscheiden, welche Veranstaltungen zukünftig </w:t>
      </w:r>
      <w:r w:rsidR="009A0B3F" w:rsidRPr="00CF6F56">
        <w:rPr>
          <w:rFonts w:ascii="Arial" w:hAnsi="Arial" w:cs="Arial"/>
        </w:rPr>
        <w:t xml:space="preserve">in Präsenz </w:t>
      </w:r>
      <w:r w:rsidR="00CF6F56" w:rsidRPr="00CF6F56">
        <w:rPr>
          <w:rFonts w:ascii="Arial" w:hAnsi="Arial" w:cs="Arial"/>
        </w:rPr>
        <w:t xml:space="preserve">und bzw. oder </w:t>
      </w:r>
      <w:r w:rsidR="009A0B3F" w:rsidRPr="00CF6F56">
        <w:rPr>
          <w:rFonts w:ascii="Arial" w:hAnsi="Arial" w:cs="Arial"/>
        </w:rPr>
        <w:t xml:space="preserve">virtuell </w:t>
      </w:r>
      <w:r w:rsidR="00CF6F56" w:rsidRPr="00CF6F56">
        <w:rPr>
          <w:rFonts w:ascii="Arial" w:hAnsi="Arial" w:cs="Arial"/>
        </w:rPr>
        <w:t>angeboten werden“, so der Fortbildungsbeauftragte.</w:t>
      </w:r>
    </w:p>
    <w:p w:rsidR="00FB542B" w:rsidRDefault="00FB542B" w:rsidP="00A31CDD">
      <w:pPr>
        <w:pStyle w:val="KeinLeerraum"/>
        <w:rPr>
          <w:rFonts w:cs="Arial"/>
          <w:b/>
        </w:rPr>
      </w:pPr>
    </w:p>
    <w:p w:rsidR="00A31CDD" w:rsidRPr="00A30D15" w:rsidRDefault="00A31CDD" w:rsidP="00A31CDD">
      <w:pPr>
        <w:pStyle w:val="KeinLeerraum"/>
        <w:rPr>
          <w:rFonts w:cs="Arial"/>
        </w:rPr>
      </w:pPr>
      <w:r>
        <w:rPr>
          <w:rFonts w:cs="Arial"/>
          <w:b/>
        </w:rPr>
        <w:t>Weitere Informationen für die Redaktionen:</w:t>
      </w:r>
      <w:r>
        <w:rPr>
          <w:b/>
        </w:rPr>
        <w:br/>
      </w:r>
      <w:r w:rsidR="0068255B">
        <w:rPr>
          <w:rFonts w:cs="Arial"/>
        </w:rPr>
        <w:t>Adrian Bente</w:t>
      </w:r>
      <w:r w:rsidR="009B39A1">
        <w:rPr>
          <w:rFonts w:cs="Arial"/>
        </w:rPr>
        <w:t>, Universität Osnabrück</w:t>
      </w:r>
      <w:r w:rsidRPr="00A30D15">
        <w:rPr>
          <w:rFonts w:cs="Arial"/>
        </w:rPr>
        <w:t xml:space="preserve"> </w:t>
      </w:r>
    </w:p>
    <w:p w:rsidR="00A31CDD" w:rsidRPr="00A30D15" w:rsidRDefault="0068255B" w:rsidP="00A31CDD">
      <w:pPr>
        <w:pStyle w:val="KeinLeerraum"/>
        <w:rPr>
          <w:rFonts w:cs="Arial"/>
        </w:rPr>
      </w:pPr>
      <w:r>
        <w:rPr>
          <w:rFonts w:cs="Arial"/>
        </w:rPr>
        <w:t>Kompetenzzentrum für Lehrerfortbildung</w:t>
      </w:r>
      <w:r w:rsidR="00FB542B">
        <w:rPr>
          <w:rFonts w:cs="Arial"/>
        </w:rPr>
        <w:br/>
      </w:r>
      <w:r>
        <w:rPr>
          <w:rFonts w:cs="Arial"/>
        </w:rPr>
        <w:t>Neuer Graben 7 – 9</w:t>
      </w:r>
    </w:p>
    <w:p w:rsidR="00A31CDD" w:rsidRPr="00A30D15" w:rsidRDefault="00C81D40" w:rsidP="00A31CDD">
      <w:pPr>
        <w:pStyle w:val="KeinLeerraum"/>
        <w:rPr>
          <w:rFonts w:cs="Arial"/>
        </w:rPr>
      </w:pPr>
      <w:r>
        <w:rPr>
          <w:rFonts w:cs="Arial"/>
        </w:rPr>
        <w:t xml:space="preserve">Tel.: +49 </w:t>
      </w:r>
      <w:r w:rsidR="00FC7E49">
        <w:rPr>
          <w:rFonts w:cs="Arial"/>
        </w:rPr>
        <w:t xml:space="preserve">541 969 </w:t>
      </w:r>
      <w:r w:rsidR="0068255B">
        <w:rPr>
          <w:rFonts w:cs="Arial"/>
        </w:rPr>
        <w:t>4598</w:t>
      </w:r>
    </w:p>
    <w:p w:rsidR="00040A31" w:rsidRPr="004E307A" w:rsidRDefault="009B39A1" w:rsidP="004E307A">
      <w:pPr>
        <w:pStyle w:val="KeinLeerraum"/>
        <w:rPr>
          <w:rFonts w:cs="Arial"/>
          <w:sz w:val="22"/>
          <w:szCs w:val="22"/>
        </w:rPr>
      </w:pPr>
      <w:r>
        <w:rPr>
          <w:rFonts w:cs="Arial"/>
        </w:rPr>
        <w:t xml:space="preserve">E-Mail: </w:t>
      </w:r>
      <w:r w:rsidR="0068255B">
        <w:rPr>
          <w:rFonts w:cs="Arial"/>
        </w:rPr>
        <w:t>adrian.bente</w:t>
      </w:r>
      <w:r w:rsidR="001F1906">
        <w:rPr>
          <w:rFonts w:cs="Arial"/>
        </w:rPr>
        <w:t>@</w:t>
      </w:r>
      <w:r w:rsidR="009C531F">
        <w:rPr>
          <w:rFonts w:cs="Arial"/>
        </w:rPr>
        <w:t>uni-osnabrueck</w:t>
      </w:r>
      <w:r w:rsidR="00B950EC">
        <w:rPr>
          <w:rFonts w:cs="Arial"/>
        </w:rPr>
        <w:t>.de</w:t>
      </w:r>
    </w:p>
    <w:sectPr w:rsidR="00040A31" w:rsidRPr="004E307A" w:rsidSect="00AB76FF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1247" w:right="851" w:bottom="1361" w:left="2398" w:header="567" w:footer="709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C4E" w:rsidRDefault="00244C4E">
      <w:r>
        <w:separator/>
      </w:r>
    </w:p>
  </w:endnote>
  <w:endnote w:type="continuationSeparator" w:id="0">
    <w:p w:rsidR="00244C4E" w:rsidRDefault="00244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B5" w:rsidRDefault="00A809B5" w:rsidP="00B45C5E">
    <w:pPr>
      <w:pStyle w:val="Fuzeile"/>
      <w:tabs>
        <w:tab w:val="clear" w:pos="4536"/>
        <w:tab w:val="clear" w:pos="9072"/>
        <w:tab w:val="center" w:pos="4325"/>
      </w:tabs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1537985</wp:posOffset>
          </wp:positionH>
          <wp:positionV relativeFrom="page">
            <wp:posOffset>9643533</wp:posOffset>
          </wp:positionV>
          <wp:extent cx="5572729" cy="749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01 base:Kontakt_sw_v02_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2729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C4E" w:rsidRDefault="00244C4E">
      <w:r>
        <w:separator/>
      </w:r>
    </w:p>
  </w:footnote>
  <w:footnote w:type="continuationSeparator" w:id="0">
    <w:p w:rsidR="00244C4E" w:rsidRDefault="00244C4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B5" w:rsidRDefault="001347B2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A809B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C6BCE">
      <w:rPr>
        <w:rStyle w:val="Seitenzahl"/>
        <w:noProof/>
      </w:rPr>
      <w:t>2</w:t>
    </w:r>
    <w:r>
      <w:rPr>
        <w:rStyle w:val="Seitenzahl"/>
      </w:rPr>
      <w:fldChar w:fldCharType="end"/>
    </w:r>
  </w:p>
  <w:p w:rsidR="00A809B5" w:rsidRDefault="00A809B5" w:rsidP="00AB76FF">
    <w:pPr>
      <w:pStyle w:val="Kopfzeile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B5" w:rsidRDefault="001347B2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A809B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D3A31">
      <w:rPr>
        <w:rStyle w:val="Seitenzahl"/>
        <w:noProof/>
      </w:rPr>
      <w:t>2</w:t>
    </w:r>
    <w:r>
      <w:rPr>
        <w:rStyle w:val="Seitenzahl"/>
      </w:rPr>
      <w:fldChar w:fldCharType="end"/>
    </w:r>
  </w:p>
  <w:p w:rsidR="00A809B5" w:rsidRDefault="00A809B5" w:rsidP="00AB76FF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fldSimple w:instr=" STYLEREF &quot;Nummer / Datum&quot; \* MERGEFORMAT ">
      <w:r w:rsidR="00FD3A31" w:rsidRPr="00FD3A31">
        <w:rPr>
          <w:b/>
          <w:bCs/>
          <w:noProof/>
        </w:rPr>
        <w:t>100/2020</w:t>
      </w:r>
      <w:r w:rsidR="00FD3A31" w:rsidRPr="00FD3A31">
        <w:rPr>
          <w:b/>
          <w:bCs/>
          <w:noProof/>
        </w:rPr>
        <w:tab/>
        <w:t>3.6.2020</w:t>
      </w:r>
    </w:fldSimple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B5" w:rsidRDefault="00A809B5">
    <w:pPr>
      <w:pStyle w:val="Kopfzeile"/>
    </w:pPr>
    <w:r>
      <w:rPr>
        <w:noProof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635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C858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A62"/>
    <w:rsid w:val="00000008"/>
    <w:rsid w:val="000005D7"/>
    <w:rsid w:val="0000175C"/>
    <w:rsid w:val="00007B75"/>
    <w:rsid w:val="00010E7D"/>
    <w:rsid w:val="0001330D"/>
    <w:rsid w:val="00014D21"/>
    <w:rsid w:val="000218DF"/>
    <w:rsid w:val="00023A7D"/>
    <w:rsid w:val="000349F0"/>
    <w:rsid w:val="000363B7"/>
    <w:rsid w:val="00037AB9"/>
    <w:rsid w:val="00037C4F"/>
    <w:rsid w:val="00040A31"/>
    <w:rsid w:val="000427E7"/>
    <w:rsid w:val="00044724"/>
    <w:rsid w:val="00046886"/>
    <w:rsid w:val="0005067A"/>
    <w:rsid w:val="00053791"/>
    <w:rsid w:val="00054844"/>
    <w:rsid w:val="00061AB9"/>
    <w:rsid w:val="0006265A"/>
    <w:rsid w:val="00062941"/>
    <w:rsid w:val="0006706F"/>
    <w:rsid w:val="00067DFD"/>
    <w:rsid w:val="00070A4C"/>
    <w:rsid w:val="000727A4"/>
    <w:rsid w:val="00073D26"/>
    <w:rsid w:val="000744E5"/>
    <w:rsid w:val="00077B77"/>
    <w:rsid w:val="000849A9"/>
    <w:rsid w:val="0008536A"/>
    <w:rsid w:val="00086A2B"/>
    <w:rsid w:val="00093AB6"/>
    <w:rsid w:val="00093D37"/>
    <w:rsid w:val="000940E2"/>
    <w:rsid w:val="000956F3"/>
    <w:rsid w:val="000A610A"/>
    <w:rsid w:val="000A6868"/>
    <w:rsid w:val="000A7A2B"/>
    <w:rsid w:val="000B52F0"/>
    <w:rsid w:val="000C0111"/>
    <w:rsid w:val="000C0387"/>
    <w:rsid w:val="000C1B10"/>
    <w:rsid w:val="000C60A0"/>
    <w:rsid w:val="000D3AC2"/>
    <w:rsid w:val="000D5CCF"/>
    <w:rsid w:val="000D61F3"/>
    <w:rsid w:val="000D6382"/>
    <w:rsid w:val="000D7E73"/>
    <w:rsid w:val="000E1140"/>
    <w:rsid w:val="000E3488"/>
    <w:rsid w:val="000E3C29"/>
    <w:rsid w:val="000F0C6C"/>
    <w:rsid w:val="000F0EC8"/>
    <w:rsid w:val="000F39B7"/>
    <w:rsid w:val="000F48A3"/>
    <w:rsid w:val="001026C0"/>
    <w:rsid w:val="001032ED"/>
    <w:rsid w:val="00103C33"/>
    <w:rsid w:val="00103E97"/>
    <w:rsid w:val="0010546B"/>
    <w:rsid w:val="00110970"/>
    <w:rsid w:val="001110AD"/>
    <w:rsid w:val="00116D10"/>
    <w:rsid w:val="00121456"/>
    <w:rsid w:val="00125F83"/>
    <w:rsid w:val="001347B2"/>
    <w:rsid w:val="001350DD"/>
    <w:rsid w:val="00136A32"/>
    <w:rsid w:val="00137E14"/>
    <w:rsid w:val="00143217"/>
    <w:rsid w:val="00143991"/>
    <w:rsid w:val="00144950"/>
    <w:rsid w:val="001464D9"/>
    <w:rsid w:val="00155909"/>
    <w:rsid w:val="00162681"/>
    <w:rsid w:val="00164432"/>
    <w:rsid w:val="00165866"/>
    <w:rsid w:val="00182513"/>
    <w:rsid w:val="00185672"/>
    <w:rsid w:val="00185F51"/>
    <w:rsid w:val="00192413"/>
    <w:rsid w:val="00192A0C"/>
    <w:rsid w:val="00193A38"/>
    <w:rsid w:val="00193E74"/>
    <w:rsid w:val="0019658E"/>
    <w:rsid w:val="00196F1A"/>
    <w:rsid w:val="001B041F"/>
    <w:rsid w:val="001B3E82"/>
    <w:rsid w:val="001C1918"/>
    <w:rsid w:val="001C5022"/>
    <w:rsid w:val="001C7287"/>
    <w:rsid w:val="001D09E2"/>
    <w:rsid w:val="001D3013"/>
    <w:rsid w:val="001D37DB"/>
    <w:rsid w:val="001D5504"/>
    <w:rsid w:val="001E3D15"/>
    <w:rsid w:val="001E7145"/>
    <w:rsid w:val="001F1906"/>
    <w:rsid w:val="001F304B"/>
    <w:rsid w:val="001F4B97"/>
    <w:rsid w:val="001F5F2D"/>
    <w:rsid w:val="001F6A4D"/>
    <w:rsid w:val="001F77B9"/>
    <w:rsid w:val="00203EEF"/>
    <w:rsid w:val="00204FEB"/>
    <w:rsid w:val="00211F27"/>
    <w:rsid w:val="00213CE6"/>
    <w:rsid w:val="002261C0"/>
    <w:rsid w:val="00234AC5"/>
    <w:rsid w:val="002351F6"/>
    <w:rsid w:val="00236D46"/>
    <w:rsid w:val="00237D4E"/>
    <w:rsid w:val="00240FD4"/>
    <w:rsid w:val="00244C4E"/>
    <w:rsid w:val="002503A4"/>
    <w:rsid w:val="002529AA"/>
    <w:rsid w:val="0025589C"/>
    <w:rsid w:val="00260CB0"/>
    <w:rsid w:val="0026145A"/>
    <w:rsid w:val="00262F93"/>
    <w:rsid w:val="0026402E"/>
    <w:rsid w:val="0026766E"/>
    <w:rsid w:val="00267D5F"/>
    <w:rsid w:val="002706D8"/>
    <w:rsid w:val="00272744"/>
    <w:rsid w:val="00273592"/>
    <w:rsid w:val="00276C33"/>
    <w:rsid w:val="00281DDF"/>
    <w:rsid w:val="00282FFD"/>
    <w:rsid w:val="002839AB"/>
    <w:rsid w:val="002873ED"/>
    <w:rsid w:val="00291E5A"/>
    <w:rsid w:val="00293950"/>
    <w:rsid w:val="00293C4B"/>
    <w:rsid w:val="002A0D6C"/>
    <w:rsid w:val="002A2674"/>
    <w:rsid w:val="002A526D"/>
    <w:rsid w:val="002A5581"/>
    <w:rsid w:val="002B5DA5"/>
    <w:rsid w:val="002C2B05"/>
    <w:rsid w:val="002D1522"/>
    <w:rsid w:val="002D3C79"/>
    <w:rsid w:val="002D6264"/>
    <w:rsid w:val="002E2FCD"/>
    <w:rsid w:val="002E6B9F"/>
    <w:rsid w:val="002F5833"/>
    <w:rsid w:val="003013FD"/>
    <w:rsid w:val="0030210B"/>
    <w:rsid w:val="003076F7"/>
    <w:rsid w:val="00317A55"/>
    <w:rsid w:val="00317EF2"/>
    <w:rsid w:val="00330030"/>
    <w:rsid w:val="0033657B"/>
    <w:rsid w:val="003423F7"/>
    <w:rsid w:val="0034508D"/>
    <w:rsid w:val="00346E56"/>
    <w:rsid w:val="00347EE0"/>
    <w:rsid w:val="00351A62"/>
    <w:rsid w:val="00352D19"/>
    <w:rsid w:val="00354EB0"/>
    <w:rsid w:val="003571D0"/>
    <w:rsid w:val="00367C19"/>
    <w:rsid w:val="00370124"/>
    <w:rsid w:val="00371C40"/>
    <w:rsid w:val="00374A83"/>
    <w:rsid w:val="00377BDB"/>
    <w:rsid w:val="00380529"/>
    <w:rsid w:val="0038116D"/>
    <w:rsid w:val="00382FA2"/>
    <w:rsid w:val="00384448"/>
    <w:rsid w:val="0039483F"/>
    <w:rsid w:val="003977E6"/>
    <w:rsid w:val="003A0702"/>
    <w:rsid w:val="003A3473"/>
    <w:rsid w:val="003A720A"/>
    <w:rsid w:val="003A7D77"/>
    <w:rsid w:val="003B3307"/>
    <w:rsid w:val="003B76C9"/>
    <w:rsid w:val="003C1C59"/>
    <w:rsid w:val="003C647B"/>
    <w:rsid w:val="003C6712"/>
    <w:rsid w:val="003C6839"/>
    <w:rsid w:val="003C7CDF"/>
    <w:rsid w:val="003D1C1F"/>
    <w:rsid w:val="003D3E9A"/>
    <w:rsid w:val="003E2B24"/>
    <w:rsid w:val="003E52C8"/>
    <w:rsid w:val="00400038"/>
    <w:rsid w:val="00404737"/>
    <w:rsid w:val="004049B9"/>
    <w:rsid w:val="00410857"/>
    <w:rsid w:val="00410ABB"/>
    <w:rsid w:val="00413293"/>
    <w:rsid w:val="0042314C"/>
    <w:rsid w:val="0042624A"/>
    <w:rsid w:val="00426E50"/>
    <w:rsid w:val="00434BDE"/>
    <w:rsid w:val="00435039"/>
    <w:rsid w:val="0044335E"/>
    <w:rsid w:val="00443D4A"/>
    <w:rsid w:val="004454B9"/>
    <w:rsid w:val="00450668"/>
    <w:rsid w:val="004509AA"/>
    <w:rsid w:val="00454492"/>
    <w:rsid w:val="00456B35"/>
    <w:rsid w:val="00457A38"/>
    <w:rsid w:val="00457B79"/>
    <w:rsid w:val="00461BA8"/>
    <w:rsid w:val="00464C49"/>
    <w:rsid w:val="0046555F"/>
    <w:rsid w:val="00465F78"/>
    <w:rsid w:val="00466503"/>
    <w:rsid w:val="00475D41"/>
    <w:rsid w:val="00476FD9"/>
    <w:rsid w:val="00484C68"/>
    <w:rsid w:val="0049097A"/>
    <w:rsid w:val="0049172C"/>
    <w:rsid w:val="00492045"/>
    <w:rsid w:val="00493A30"/>
    <w:rsid w:val="00496EDF"/>
    <w:rsid w:val="0049729E"/>
    <w:rsid w:val="004A1078"/>
    <w:rsid w:val="004A5B79"/>
    <w:rsid w:val="004A6491"/>
    <w:rsid w:val="004A660D"/>
    <w:rsid w:val="004B13E3"/>
    <w:rsid w:val="004B3E89"/>
    <w:rsid w:val="004B692E"/>
    <w:rsid w:val="004C0C8A"/>
    <w:rsid w:val="004D4684"/>
    <w:rsid w:val="004D61A5"/>
    <w:rsid w:val="004D7EDF"/>
    <w:rsid w:val="004E058B"/>
    <w:rsid w:val="004E307A"/>
    <w:rsid w:val="004E704D"/>
    <w:rsid w:val="004F06D0"/>
    <w:rsid w:val="004F629F"/>
    <w:rsid w:val="004F6EA8"/>
    <w:rsid w:val="004F717C"/>
    <w:rsid w:val="005008F4"/>
    <w:rsid w:val="00501C34"/>
    <w:rsid w:val="00502FB0"/>
    <w:rsid w:val="00505FA9"/>
    <w:rsid w:val="00515353"/>
    <w:rsid w:val="00533454"/>
    <w:rsid w:val="005352CA"/>
    <w:rsid w:val="00542077"/>
    <w:rsid w:val="005434FD"/>
    <w:rsid w:val="005464D7"/>
    <w:rsid w:val="0055284A"/>
    <w:rsid w:val="0055676A"/>
    <w:rsid w:val="00557548"/>
    <w:rsid w:val="005606E8"/>
    <w:rsid w:val="00560F79"/>
    <w:rsid w:val="00561987"/>
    <w:rsid w:val="00562CFA"/>
    <w:rsid w:val="005638B9"/>
    <w:rsid w:val="005660BE"/>
    <w:rsid w:val="0056716B"/>
    <w:rsid w:val="00573EC7"/>
    <w:rsid w:val="00574CE1"/>
    <w:rsid w:val="005761D0"/>
    <w:rsid w:val="00577274"/>
    <w:rsid w:val="00582D34"/>
    <w:rsid w:val="0058533F"/>
    <w:rsid w:val="00585B6D"/>
    <w:rsid w:val="00585C96"/>
    <w:rsid w:val="005866E7"/>
    <w:rsid w:val="005913B4"/>
    <w:rsid w:val="0059496F"/>
    <w:rsid w:val="005A1798"/>
    <w:rsid w:val="005A1C8C"/>
    <w:rsid w:val="005A4900"/>
    <w:rsid w:val="005B2340"/>
    <w:rsid w:val="005B2348"/>
    <w:rsid w:val="005B36E5"/>
    <w:rsid w:val="005B3BD7"/>
    <w:rsid w:val="005B5401"/>
    <w:rsid w:val="005B630A"/>
    <w:rsid w:val="005B7D38"/>
    <w:rsid w:val="005C052D"/>
    <w:rsid w:val="005C1845"/>
    <w:rsid w:val="005C5606"/>
    <w:rsid w:val="005D1052"/>
    <w:rsid w:val="005D6D20"/>
    <w:rsid w:val="005E07C4"/>
    <w:rsid w:val="005E302B"/>
    <w:rsid w:val="005F083C"/>
    <w:rsid w:val="005F0CD9"/>
    <w:rsid w:val="005F169F"/>
    <w:rsid w:val="005F1800"/>
    <w:rsid w:val="005F1E0A"/>
    <w:rsid w:val="005F2E69"/>
    <w:rsid w:val="005F5753"/>
    <w:rsid w:val="006009E5"/>
    <w:rsid w:val="00601D65"/>
    <w:rsid w:val="006062EC"/>
    <w:rsid w:val="00607E15"/>
    <w:rsid w:val="00611346"/>
    <w:rsid w:val="006129E6"/>
    <w:rsid w:val="0061417A"/>
    <w:rsid w:val="0061664E"/>
    <w:rsid w:val="00620443"/>
    <w:rsid w:val="00620603"/>
    <w:rsid w:val="00621D99"/>
    <w:rsid w:val="00624476"/>
    <w:rsid w:val="00624B2A"/>
    <w:rsid w:val="006263E6"/>
    <w:rsid w:val="00630C13"/>
    <w:rsid w:val="00631CE9"/>
    <w:rsid w:val="00632976"/>
    <w:rsid w:val="00633450"/>
    <w:rsid w:val="00634D6E"/>
    <w:rsid w:val="006361D2"/>
    <w:rsid w:val="0063723D"/>
    <w:rsid w:val="00641FD3"/>
    <w:rsid w:val="00646993"/>
    <w:rsid w:val="00651A8B"/>
    <w:rsid w:val="00654C8B"/>
    <w:rsid w:val="0066080F"/>
    <w:rsid w:val="006642AE"/>
    <w:rsid w:val="00672A8A"/>
    <w:rsid w:val="006759E5"/>
    <w:rsid w:val="00677A73"/>
    <w:rsid w:val="006805A4"/>
    <w:rsid w:val="0068157E"/>
    <w:rsid w:val="0068255B"/>
    <w:rsid w:val="006847FF"/>
    <w:rsid w:val="00684A68"/>
    <w:rsid w:val="00692750"/>
    <w:rsid w:val="00693EF3"/>
    <w:rsid w:val="006947E5"/>
    <w:rsid w:val="006977A2"/>
    <w:rsid w:val="006A3B55"/>
    <w:rsid w:val="006B38DD"/>
    <w:rsid w:val="006B560D"/>
    <w:rsid w:val="006C1AEC"/>
    <w:rsid w:val="006C6445"/>
    <w:rsid w:val="006C6BCE"/>
    <w:rsid w:val="006D03DF"/>
    <w:rsid w:val="006D06D5"/>
    <w:rsid w:val="006D2C0E"/>
    <w:rsid w:val="006D3FCD"/>
    <w:rsid w:val="006D567B"/>
    <w:rsid w:val="006D580E"/>
    <w:rsid w:val="006E43B8"/>
    <w:rsid w:val="006E7FA5"/>
    <w:rsid w:val="006F0A4B"/>
    <w:rsid w:val="006F1087"/>
    <w:rsid w:val="006F581D"/>
    <w:rsid w:val="00705E6B"/>
    <w:rsid w:val="007073FD"/>
    <w:rsid w:val="00716A85"/>
    <w:rsid w:val="00720EBA"/>
    <w:rsid w:val="007219C9"/>
    <w:rsid w:val="0072394E"/>
    <w:rsid w:val="00723AD3"/>
    <w:rsid w:val="0072490A"/>
    <w:rsid w:val="00725466"/>
    <w:rsid w:val="007323C0"/>
    <w:rsid w:val="00733B8F"/>
    <w:rsid w:val="00735399"/>
    <w:rsid w:val="00736A70"/>
    <w:rsid w:val="00740846"/>
    <w:rsid w:val="00746B34"/>
    <w:rsid w:val="00747ADC"/>
    <w:rsid w:val="007504E7"/>
    <w:rsid w:val="00752C2F"/>
    <w:rsid w:val="007574DE"/>
    <w:rsid w:val="00764215"/>
    <w:rsid w:val="007701E0"/>
    <w:rsid w:val="0077596A"/>
    <w:rsid w:val="007808D2"/>
    <w:rsid w:val="00784476"/>
    <w:rsid w:val="00794CF0"/>
    <w:rsid w:val="007A5E89"/>
    <w:rsid w:val="007B176B"/>
    <w:rsid w:val="007B5FA5"/>
    <w:rsid w:val="007D1141"/>
    <w:rsid w:val="007D4058"/>
    <w:rsid w:val="007D74A0"/>
    <w:rsid w:val="007E0586"/>
    <w:rsid w:val="007E3046"/>
    <w:rsid w:val="007E3C4D"/>
    <w:rsid w:val="007E4406"/>
    <w:rsid w:val="007E6F91"/>
    <w:rsid w:val="007E7A84"/>
    <w:rsid w:val="007F7C24"/>
    <w:rsid w:val="00802CC9"/>
    <w:rsid w:val="0080582B"/>
    <w:rsid w:val="00806A4E"/>
    <w:rsid w:val="00806FC6"/>
    <w:rsid w:val="0080727D"/>
    <w:rsid w:val="00807300"/>
    <w:rsid w:val="0081021C"/>
    <w:rsid w:val="0081476E"/>
    <w:rsid w:val="00821668"/>
    <w:rsid w:val="00825B4D"/>
    <w:rsid w:val="00832C05"/>
    <w:rsid w:val="008355A3"/>
    <w:rsid w:val="00844128"/>
    <w:rsid w:val="00850B89"/>
    <w:rsid w:val="008511CF"/>
    <w:rsid w:val="008531EC"/>
    <w:rsid w:val="00872B66"/>
    <w:rsid w:val="00873F82"/>
    <w:rsid w:val="00874A2C"/>
    <w:rsid w:val="00875482"/>
    <w:rsid w:val="00877FDF"/>
    <w:rsid w:val="00880397"/>
    <w:rsid w:val="008844E6"/>
    <w:rsid w:val="00886A15"/>
    <w:rsid w:val="0088747F"/>
    <w:rsid w:val="00892E4B"/>
    <w:rsid w:val="00893701"/>
    <w:rsid w:val="00894FED"/>
    <w:rsid w:val="00895E1D"/>
    <w:rsid w:val="008A2C8B"/>
    <w:rsid w:val="008A397A"/>
    <w:rsid w:val="008A4C68"/>
    <w:rsid w:val="008A61B5"/>
    <w:rsid w:val="008A6678"/>
    <w:rsid w:val="008B2935"/>
    <w:rsid w:val="008B5325"/>
    <w:rsid w:val="008B61C7"/>
    <w:rsid w:val="008C0B1F"/>
    <w:rsid w:val="008C2359"/>
    <w:rsid w:val="008C470A"/>
    <w:rsid w:val="008C7831"/>
    <w:rsid w:val="008D7688"/>
    <w:rsid w:val="008E078D"/>
    <w:rsid w:val="008E168C"/>
    <w:rsid w:val="008E2F72"/>
    <w:rsid w:val="008F4633"/>
    <w:rsid w:val="00902BF9"/>
    <w:rsid w:val="0090454B"/>
    <w:rsid w:val="00907D3F"/>
    <w:rsid w:val="00914289"/>
    <w:rsid w:val="00916284"/>
    <w:rsid w:val="00923E21"/>
    <w:rsid w:val="00930B43"/>
    <w:rsid w:val="009318B9"/>
    <w:rsid w:val="0093283B"/>
    <w:rsid w:val="00934679"/>
    <w:rsid w:val="00935261"/>
    <w:rsid w:val="00941D9B"/>
    <w:rsid w:val="0094476F"/>
    <w:rsid w:val="00951546"/>
    <w:rsid w:val="00952C1C"/>
    <w:rsid w:val="00955909"/>
    <w:rsid w:val="009603A6"/>
    <w:rsid w:val="009820B9"/>
    <w:rsid w:val="0098251C"/>
    <w:rsid w:val="00985C72"/>
    <w:rsid w:val="00986139"/>
    <w:rsid w:val="00990860"/>
    <w:rsid w:val="009921AD"/>
    <w:rsid w:val="00992B1A"/>
    <w:rsid w:val="00993AE8"/>
    <w:rsid w:val="00995E93"/>
    <w:rsid w:val="00996AA9"/>
    <w:rsid w:val="009971DE"/>
    <w:rsid w:val="009A0510"/>
    <w:rsid w:val="009A0B3F"/>
    <w:rsid w:val="009A1BE5"/>
    <w:rsid w:val="009A4D31"/>
    <w:rsid w:val="009B0409"/>
    <w:rsid w:val="009B36CD"/>
    <w:rsid w:val="009B39A1"/>
    <w:rsid w:val="009B5946"/>
    <w:rsid w:val="009B6C60"/>
    <w:rsid w:val="009B7B38"/>
    <w:rsid w:val="009C1719"/>
    <w:rsid w:val="009C1803"/>
    <w:rsid w:val="009C2353"/>
    <w:rsid w:val="009C25FC"/>
    <w:rsid w:val="009C531F"/>
    <w:rsid w:val="009C5DAA"/>
    <w:rsid w:val="009D1051"/>
    <w:rsid w:val="009D1DF3"/>
    <w:rsid w:val="009D2880"/>
    <w:rsid w:val="009D311F"/>
    <w:rsid w:val="009D7A39"/>
    <w:rsid w:val="009E0D46"/>
    <w:rsid w:val="009E4805"/>
    <w:rsid w:val="009E4A5F"/>
    <w:rsid w:val="009E4D86"/>
    <w:rsid w:val="009E5C81"/>
    <w:rsid w:val="009E68F5"/>
    <w:rsid w:val="009F1E5F"/>
    <w:rsid w:val="009F3EFF"/>
    <w:rsid w:val="009F4C58"/>
    <w:rsid w:val="00A028CC"/>
    <w:rsid w:val="00A0344E"/>
    <w:rsid w:val="00A10762"/>
    <w:rsid w:val="00A20307"/>
    <w:rsid w:val="00A2164A"/>
    <w:rsid w:val="00A24C63"/>
    <w:rsid w:val="00A26E35"/>
    <w:rsid w:val="00A27693"/>
    <w:rsid w:val="00A31CDD"/>
    <w:rsid w:val="00A32363"/>
    <w:rsid w:val="00A3264C"/>
    <w:rsid w:val="00A35DAD"/>
    <w:rsid w:val="00A43CE0"/>
    <w:rsid w:val="00A44728"/>
    <w:rsid w:val="00A459A0"/>
    <w:rsid w:val="00A476AB"/>
    <w:rsid w:val="00A567CD"/>
    <w:rsid w:val="00A62449"/>
    <w:rsid w:val="00A63147"/>
    <w:rsid w:val="00A67B47"/>
    <w:rsid w:val="00A67D25"/>
    <w:rsid w:val="00A7304C"/>
    <w:rsid w:val="00A734A3"/>
    <w:rsid w:val="00A809B5"/>
    <w:rsid w:val="00A815AB"/>
    <w:rsid w:val="00A8716A"/>
    <w:rsid w:val="00A91674"/>
    <w:rsid w:val="00A919BA"/>
    <w:rsid w:val="00A9501E"/>
    <w:rsid w:val="00A95429"/>
    <w:rsid w:val="00A976E7"/>
    <w:rsid w:val="00AA174C"/>
    <w:rsid w:val="00AB109C"/>
    <w:rsid w:val="00AB2551"/>
    <w:rsid w:val="00AB3496"/>
    <w:rsid w:val="00AB76FF"/>
    <w:rsid w:val="00AC675C"/>
    <w:rsid w:val="00AD1A6C"/>
    <w:rsid w:val="00AD206C"/>
    <w:rsid w:val="00AD2D74"/>
    <w:rsid w:val="00AD2F8F"/>
    <w:rsid w:val="00AD31B6"/>
    <w:rsid w:val="00AD5888"/>
    <w:rsid w:val="00AE10C0"/>
    <w:rsid w:val="00AE130D"/>
    <w:rsid w:val="00AE14EB"/>
    <w:rsid w:val="00AE29A2"/>
    <w:rsid w:val="00AE3623"/>
    <w:rsid w:val="00AE7F24"/>
    <w:rsid w:val="00AF1F68"/>
    <w:rsid w:val="00AF6F22"/>
    <w:rsid w:val="00AF7137"/>
    <w:rsid w:val="00B0252E"/>
    <w:rsid w:val="00B05863"/>
    <w:rsid w:val="00B06BEE"/>
    <w:rsid w:val="00B07B89"/>
    <w:rsid w:val="00B10E4C"/>
    <w:rsid w:val="00B1399F"/>
    <w:rsid w:val="00B14AF8"/>
    <w:rsid w:val="00B1538E"/>
    <w:rsid w:val="00B224B0"/>
    <w:rsid w:val="00B24730"/>
    <w:rsid w:val="00B30AAB"/>
    <w:rsid w:val="00B316F2"/>
    <w:rsid w:val="00B33D31"/>
    <w:rsid w:val="00B34AEE"/>
    <w:rsid w:val="00B368B5"/>
    <w:rsid w:val="00B41F73"/>
    <w:rsid w:val="00B45C5E"/>
    <w:rsid w:val="00B47CF1"/>
    <w:rsid w:val="00B5119D"/>
    <w:rsid w:val="00B54456"/>
    <w:rsid w:val="00B546D6"/>
    <w:rsid w:val="00B56BC1"/>
    <w:rsid w:val="00B67EC1"/>
    <w:rsid w:val="00B71EF1"/>
    <w:rsid w:val="00B738F2"/>
    <w:rsid w:val="00B74016"/>
    <w:rsid w:val="00B84515"/>
    <w:rsid w:val="00B8477F"/>
    <w:rsid w:val="00B85E14"/>
    <w:rsid w:val="00B92FC7"/>
    <w:rsid w:val="00B950EC"/>
    <w:rsid w:val="00B95FD6"/>
    <w:rsid w:val="00BA1663"/>
    <w:rsid w:val="00BA2A62"/>
    <w:rsid w:val="00BB0427"/>
    <w:rsid w:val="00BB7F3F"/>
    <w:rsid w:val="00BC0CE0"/>
    <w:rsid w:val="00BC51AF"/>
    <w:rsid w:val="00BC6ACD"/>
    <w:rsid w:val="00BD5CCA"/>
    <w:rsid w:val="00BE2358"/>
    <w:rsid w:val="00BE4C98"/>
    <w:rsid w:val="00BF25E6"/>
    <w:rsid w:val="00BF447B"/>
    <w:rsid w:val="00C04CC1"/>
    <w:rsid w:val="00C0573E"/>
    <w:rsid w:val="00C12083"/>
    <w:rsid w:val="00C12D31"/>
    <w:rsid w:val="00C173F6"/>
    <w:rsid w:val="00C175B5"/>
    <w:rsid w:val="00C24A05"/>
    <w:rsid w:val="00C2621F"/>
    <w:rsid w:val="00C31679"/>
    <w:rsid w:val="00C322D8"/>
    <w:rsid w:val="00C41BE4"/>
    <w:rsid w:val="00C41F33"/>
    <w:rsid w:val="00C541A9"/>
    <w:rsid w:val="00C57FB5"/>
    <w:rsid w:val="00C606A2"/>
    <w:rsid w:val="00C630A9"/>
    <w:rsid w:val="00C640A5"/>
    <w:rsid w:val="00C73778"/>
    <w:rsid w:val="00C74506"/>
    <w:rsid w:val="00C75049"/>
    <w:rsid w:val="00C772E6"/>
    <w:rsid w:val="00C8115C"/>
    <w:rsid w:val="00C81403"/>
    <w:rsid w:val="00C81D40"/>
    <w:rsid w:val="00C825A7"/>
    <w:rsid w:val="00C833DB"/>
    <w:rsid w:val="00C87A1E"/>
    <w:rsid w:val="00C91717"/>
    <w:rsid w:val="00C95888"/>
    <w:rsid w:val="00C976DF"/>
    <w:rsid w:val="00CA1D4E"/>
    <w:rsid w:val="00CA556F"/>
    <w:rsid w:val="00CA76EA"/>
    <w:rsid w:val="00CB440C"/>
    <w:rsid w:val="00CB449D"/>
    <w:rsid w:val="00CC01B8"/>
    <w:rsid w:val="00CC7714"/>
    <w:rsid w:val="00CD27B8"/>
    <w:rsid w:val="00CD3BDC"/>
    <w:rsid w:val="00CD3F93"/>
    <w:rsid w:val="00CD4D88"/>
    <w:rsid w:val="00CD71C5"/>
    <w:rsid w:val="00CE1CC4"/>
    <w:rsid w:val="00CF0625"/>
    <w:rsid w:val="00CF0FFD"/>
    <w:rsid w:val="00CF63AB"/>
    <w:rsid w:val="00CF6F56"/>
    <w:rsid w:val="00CF7FB9"/>
    <w:rsid w:val="00D00747"/>
    <w:rsid w:val="00D01986"/>
    <w:rsid w:val="00D124D1"/>
    <w:rsid w:val="00D135C7"/>
    <w:rsid w:val="00D16D9A"/>
    <w:rsid w:val="00D20C4B"/>
    <w:rsid w:val="00D20DB1"/>
    <w:rsid w:val="00D23729"/>
    <w:rsid w:val="00D24AFF"/>
    <w:rsid w:val="00D25740"/>
    <w:rsid w:val="00D27976"/>
    <w:rsid w:val="00D30046"/>
    <w:rsid w:val="00D37AE5"/>
    <w:rsid w:val="00D415BC"/>
    <w:rsid w:val="00D46CDB"/>
    <w:rsid w:val="00D517C8"/>
    <w:rsid w:val="00D51BCC"/>
    <w:rsid w:val="00D56382"/>
    <w:rsid w:val="00D5665A"/>
    <w:rsid w:val="00D8112D"/>
    <w:rsid w:val="00D84FF9"/>
    <w:rsid w:val="00D86083"/>
    <w:rsid w:val="00D935CD"/>
    <w:rsid w:val="00D95121"/>
    <w:rsid w:val="00D95F73"/>
    <w:rsid w:val="00D97DF4"/>
    <w:rsid w:val="00DA3CFC"/>
    <w:rsid w:val="00DA6FB3"/>
    <w:rsid w:val="00DA6FCB"/>
    <w:rsid w:val="00DA79D5"/>
    <w:rsid w:val="00DB1E12"/>
    <w:rsid w:val="00DC3B19"/>
    <w:rsid w:val="00DC3FBD"/>
    <w:rsid w:val="00DD361C"/>
    <w:rsid w:val="00DD4DEB"/>
    <w:rsid w:val="00DE1100"/>
    <w:rsid w:val="00DE346C"/>
    <w:rsid w:val="00DF1A8A"/>
    <w:rsid w:val="00DF331C"/>
    <w:rsid w:val="00E05E72"/>
    <w:rsid w:val="00E1166E"/>
    <w:rsid w:val="00E15D5C"/>
    <w:rsid w:val="00E21F63"/>
    <w:rsid w:val="00E243E5"/>
    <w:rsid w:val="00E25D0E"/>
    <w:rsid w:val="00E265A0"/>
    <w:rsid w:val="00E30D47"/>
    <w:rsid w:val="00E42D15"/>
    <w:rsid w:val="00E43092"/>
    <w:rsid w:val="00E505BB"/>
    <w:rsid w:val="00E521B4"/>
    <w:rsid w:val="00E54785"/>
    <w:rsid w:val="00E547A2"/>
    <w:rsid w:val="00E57E1E"/>
    <w:rsid w:val="00E60A21"/>
    <w:rsid w:val="00E61536"/>
    <w:rsid w:val="00E61805"/>
    <w:rsid w:val="00E66C11"/>
    <w:rsid w:val="00E66EC0"/>
    <w:rsid w:val="00E720D4"/>
    <w:rsid w:val="00E72BA8"/>
    <w:rsid w:val="00E779DC"/>
    <w:rsid w:val="00E81AAD"/>
    <w:rsid w:val="00E81B10"/>
    <w:rsid w:val="00E821BA"/>
    <w:rsid w:val="00E82890"/>
    <w:rsid w:val="00E9000A"/>
    <w:rsid w:val="00E9080C"/>
    <w:rsid w:val="00EA006D"/>
    <w:rsid w:val="00EA15DC"/>
    <w:rsid w:val="00EA22EB"/>
    <w:rsid w:val="00EA44A5"/>
    <w:rsid w:val="00EA5583"/>
    <w:rsid w:val="00EB5F59"/>
    <w:rsid w:val="00EC0E06"/>
    <w:rsid w:val="00EC1BED"/>
    <w:rsid w:val="00EC2338"/>
    <w:rsid w:val="00EC65DF"/>
    <w:rsid w:val="00EC74E0"/>
    <w:rsid w:val="00ED164E"/>
    <w:rsid w:val="00ED1CE9"/>
    <w:rsid w:val="00ED1EEB"/>
    <w:rsid w:val="00ED3BD4"/>
    <w:rsid w:val="00EE03DC"/>
    <w:rsid w:val="00EE08A2"/>
    <w:rsid w:val="00EE77B1"/>
    <w:rsid w:val="00EF0D64"/>
    <w:rsid w:val="00EF3EB6"/>
    <w:rsid w:val="00EF648E"/>
    <w:rsid w:val="00EF6688"/>
    <w:rsid w:val="00EF690E"/>
    <w:rsid w:val="00EF6F84"/>
    <w:rsid w:val="00F019E0"/>
    <w:rsid w:val="00F03D16"/>
    <w:rsid w:val="00F04D61"/>
    <w:rsid w:val="00F05A91"/>
    <w:rsid w:val="00F106B2"/>
    <w:rsid w:val="00F111E7"/>
    <w:rsid w:val="00F119F7"/>
    <w:rsid w:val="00F1272D"/>
    <w:rsid w:val="00F201EB"/>
    <w:rsid w:val="00F2052D"/>
    <w:rsid w:val="00F21483"/>
    <w:rsid w:val="00F21AB6"/>
    <w:rsid w:val="00F2263C"/>
    <w:rsid w:val="00F247F3"/>
    <w:rsid w:val="00F272BA"/>
    <w:rsid w:val="00F303BD"/>
    <w:rsid w:val="00F34A52"/>
    <w:rsid w:val="00F3544A"/>
    <w:rsid w:val="00F36ED9"/>
    <w:rsid w:val="00F4246A"/>
    <w:rsid w:val="00F51255"/>
    <w:rsid w:val="00F54CEB"/>
    <w:rsid w:val="00F562AD"/>
    <w:rsid w:val="00F57164"/>
    <w:rsid w:val="00F57BE6"/>
    <w:rsid w:val="00F6298C"/>
    <w:rsid w:val="00F65996"/>
    <w:rsid w:val="00F67B48"/>
    <w:rsid w:val="00F70A63"/>
    <w:rsid w:val="00F71A35"/>
    <w:rsid w:val="00F724A8"/>
    <w:rsid w:val="00F729E2"/>
    <w:rsid w:val="00F73A90"/>
    <w:rsid w:val="00F75AD3"/>
    <w:rsid w:val="00F761BA"/>
    <w:rsid w:val="00F77273"/>
    <w:rsid w:val="00F802C7"/>
    <w:rsid w:val="00F823A3"/>
    <w:rsid w:val="00F833C8"/>
    <w:rsid w:val="00F852A4"/>
    <w:rsid w:val="00F87C7E"/>
    <w:rsid w:val="00F91645"/>
    <w:rsid w:val="00F91812"/>
    <w:rsid w:val="00F92B9A"/>
    <w:rsid w:val="00FA0894"/>
    <w:rsid w:val="00FA16C2"/>
    <w:rsid w:val="00FA6DC5"/>
    <w:rsid w:val="00FB0300"/>
    <w:rsid w:val="00FB1C00"/>
    <w:rsid w:val="00FB542B"/>
    <w:rsid w:val="00FC5575"/>
    <w:rsid w:val="00FC6BA3"/>
    <w:rsid w:val="00FC7E49"/>
    <w:rsid w:val="00FD23B4"/>
    <w:rsid w:val="00FD3A31"/>
    <w:rsid w:val="00FD3CAF"/>
    <w:rsid w:val="00FD6927"/>
    <w:rsid w:val="00FE06EF"/>
    <w:rsid w:val="00FE66A5"/>
    <w:rsid w:val="00FF2702"/>
    <w:rsid w:val="00FF3D34"/>
    <w:rsid w:val="00FF5FA1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1350DD"/>
  </w:style>
  <w:style w:type="character" w:styleId="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E10C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standardschriftart"/>
    <w:rsid w:val="00AE7F24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file:///C:\Users\guest\Documents\Praktikantenordner\Ina%20Lehmkuhle\Pressemitteilungen\&#220;berarbeitungen\:01%20base:UOS-Logo_GrauFond_sRGB_v02_150.jpg" TargetMode="External"/><Relationship Id="rId1" Type="http://schemas.openxmlformats.org/officeDocument/2006/relationships/image" Target="media/image1.jpeg"/><Relationship Id="rId2" Type="http://schemas.openxmlformats.org/officeDocument/2006/relationships/image" Target="file:///C:\Users\guest\Documents\Praktikantenordner\Ina%20Lehmkuhle\Pressemitteilungen\&#220;berarbeitungen\:01%20base:Pressemitteilung_sRGB_v02_150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B0BDA-DC4C-5243-9EBB-D60D6B87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2637</Characters>
  <Application>Microsoft Macintosh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Rechenzentrum, Abt. VDV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Mühlenberg, Marleen</dc:creator>
  <cp:lastModifiedBy>Oliver Schmidt</cp:lastModifiedBy>
  <cp:revision>4</cp:revision>
  <cp:lastPrinted>2020-02-24T14:22:00Z</cp:lastPrinted>
  <dcterms:created xsi:type="dcterms:W3CDTF">2020-06-03T13:58:00Z</dcterms:created>
  <dcterms:modified xsi:type="dcterms:W3CDTF">2020-06-03T14:01:00Z</dcterms:modified>
</cp:coreProperties>
</file>