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EF" w:rsidRPr="003C7FEF" w:rsidRDefault="006D79EF" w:rsidP="007B42E1">
      <w:pPr>
        <w:ind w:right="142"/>
        <w:rPr>
          <w:rFonts w:cs="Arial"/>
          <w:b/>
          <w:sz w:val="28"/>
          <w:szCs w:val="28"/>
        </w:rPr>
      </w:pPr>
      <w:r w:rsidRPr="00D24EF2">
        <w:rPr>
          <w:noProof/>
        </w:rPr>
        <mc:AlternateContent>
          <mc:Choice Requires="wps">
            <w:drawing>
              <wp:anchor distT="0" distB="0" distL="114300" distR="114300" simplePos="0" relativeHeight="251659264" behindDoc="0" locked="0" layoutInCell="1" allowOverlap="1" wp14:anchorId="6A45875C" wp14:editId="0866C2F2">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79EF" w:rsidRPr="007A2163" w:rsidRDefault="006D79EF"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6D79EF" w:rsidRPr="007A2163" w:rsidRDefault="006D79EF"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D24EF2" w:rsidRPr="00D24EF2">
        <w:rPr>
          <w:rFonts w:cs="Arial"/>
          <w:b/>
          <w:sz w:val="28"/>
          <w:szCs w:val="28"/>
        </w:rPr>
        <w:t>19</w:t>
      </w:r>
      <w:r w:rsidRPr="00D24EF2">
        <w:rPr>
          <w:rFonts w:cs="Arial"/>
          <w:b/>
          <w:sz w:val="28"/>
          <w:szCs w:val="28"/>
        </w:rPr>
        <w:t xml:space="preserve"> neue</w:t>
      </w:r>
      <w:r>
        <w:rPr>
          <w:rFonts w:cs="Arial"/>
          <w:b/>
          <w:sz w:val="28"/>
          <w:szCs w:val="28"/>
        </w:rPr>
        <w:t xml:space="preserve"> Auszubildende bei WeberHaus </w:t>
      </w:r>
    </w:p>
    <w:p w:rsidR="006D79EF" w:rsidRDefault="006D79EF" w:rsidP="00C64206">
      <w:pPr>
        <w:jc w:val="both"/>
      </w:pPr>
    </w:p>
    <w:p w:rsidR="006D79EF" w:rsidRDefault="006D79EF"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0343F1A7" wp14:editId="609A384E">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6D79EF" w:rsidRPr="006350DA" w:rsidRDefault="006D79EF" w:rsidP="007A2163">
                            <w:pPr>
                              <w:tabs>
                                <w:tab w:val="left" w:pos="-426"/>
                              </w:tabs>
                              <w:ind w:left="-113" w:firstLine="710"/>
                              <w:rPr>
                                <w:b/>
                                <w:sz w:val="16"/>
                                <w:szCs w:val="16"/>
                              </w:rPr>
                            </w:pPr>
                            <w:bookmarkStart w:id="0" w:name="whFirma_1"/>
                            <w:r>
                              <w:rPr>
                                <w:b/>
                                <w:sz w:val="16"/>
                                <w:szCs w:val="16"/>
                              </w:rPr>
                              <w:t>WeberHaus GmbH &amp; Co. KG</w:t>
                            </w:r>
                            <w:bookmarkEnd w:id="0"/>
                          </w:p>
                          <w:p w:rsidR="006D79EF" w:rsidRPr="006350DA" w:rsidRDefault="006D79EF" w:rsidP="007A2163">
                            <w:pPr>
                              <w:tabs>
                                <w:tab w:val="left" w:pos="-426"/>
                              </w:tabs>
                              <w:ind w:left="-113" w:firstLine="710"/>
                              <w:rPr>
                                <w:sz w:val="16"/>
                                <w:szCs w:val="16"/>
                              </w:rPr>
                            </w:pPr>
                            <w:bookmarkStart w:id="1" w:name="whStr_1"/>
                            <w:r>
                              <w:rPr>
                                <w:sz w:val="16"/>
                                <w:szCs w:val="16"/>
                              </w:rPr>
                              <w:t>Am Erlenpark 1</w:t>
                            </w:r>
                            <w:bookmarkEnd w:id="1"/>
                          </w:p>
                          <w:p w:rsidR="006D79EF" w:rsidRDefault="006D79EF" w:rsidP="007A2163">
                            <w:pPr>
                              <w:tabs>
                                <w:tab w:val="left" w:pos="-142"/>
                              </w:tabs>
                              <w:ind w:left="-113" w:firstLine="710"/>
                              <w:rPr>
                                <w:sz w:val="16"/>
                                <w:szCs w:val="16"/>
                              </w:rPr>
                            </w:pPr>
                            <w:bookmarkStart w:id="2" w:name="whPlzOrt_1"/>
                            <w:r>
                              <w:rPr>
                                <w:sz w:val="16"/>
                                <w:szCs w:val="16"/>
                              </w:rPr>
                              <w:t>77866 Rheinau-Linx</w:t>
                            </w:r>
                            <w:bookmarkEnd w:id="2"/>
                          </w:p>
                          <w:p w:rsidR="006D79EF" w:rsidRPr="006350DA" w:rsidRDefault="006D79EF"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6D79EF" w:rsidRPr="006350DA" w:rsidRDefault="006D79EF" w:rsidP="007A2163">
                            <w:pPr>
                              <w:tabs>
                                <w:tab w:val="left" w:pos="-426"/>
                              </w:tabs>
                              <w:ind w:left="-113" w:firstLine="710"/>
                              <w:rPr>
                                <w:sz w:val="16"/>
                                <w:szCs w:val="16"/>
                              </w:rPr>
                            </w:pPr>
                            <w:r>
                              <w:rPr>
                                <w:sz w:val="16"/>
                                <w:szCs w:val="16"/>
                              </w:rPr>
                              <w:t>www.weberhaus.de</w:t>
                            </w:r>
                          </w:p>
                          <w:p w:rsidR="006D79EF" w:rsidRDefault="006D79EF" w:rsidP="007A2163">
                            <w:pPr>
                              <w:tabs>
                                <w:tab w:val="left" w:pos="-426"/>
                              </w:tabs>
                              <w:ind w:left="-113" w:firstLine="710"/>
                              <w:rPr>
                                <w:sz w:val="16"/>
                                <w:szCs w:val="16"/>
                              </w:rPr>
                            </w:pPr>
                          </w:p>
                          <w:p w:rsidR="006D79EF" w:rsidRDefault="006D79EF" w:rsidP="007A2163">
                            <w:pPr>
                              <w:tabs>
                                <w:tab w:val="left" w:pos="-426"/>
                              </w:tabs>
                              <w:ind w:left="-113" w:firstLine="710"/>
                              <w:rPr>
                                <w:b/>
                                <w:sz w:val="16"/>
                                <w:szCs w:val="16"/>
                              </w:rPr>
                            </w:pPr>
                            <w:bookmarkStart w:id="5" w:name="USER_NAME"/>
                            <w:r>
                              <w:rPr>
                                <w:b/>
                                <w:sz w:val="16"/>
                                <w:szCs w:val="16"/>
                              </w:rPr>
                              <w:t>Lisa Hörth</w:t>
                            </w:r>
                            <w:bookmarkEnd w:id="5"/>
                          </w:p>
                          <w:p w:rsidR="006D79EF" w:rsidRPr="006350DA" w:rsidRDefault="006D79EF"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6D79EF" w:rsidRPr="006350DA" w:rsidRDefault="006D79EF" w:rsidP="007A2163">
                            <w:pPr>
                              <w:tabs>
                                <w:tab w:val="left" w:pos="-426"/>
                              </w:tabs>
                              <w:ind w:left="-113" w:firstLine="710"/>
                              <w:rPr>
                                <w:sz w:val="16"/>
                                <w:szCs w:val="16"/>
                              </w:rPr>
                            </w:pPr>
                            <w:bookmarkStart w:id="9" w:name="USER_EMAIL"/>
                            <w:r>
                              <w:rPr>
                                <w:sz w:val="16"/>
                                <w:szCs w:val="16"/>
                              </w:rPr>
                              <w:t>Lisa.Hoerth@weberhaus.de</w:t>
                            </w:r>
                            <w:bookmarkEnd w:id="9"/>
                          </w:p>
                          <w:p w:rsidR="006D79EF" w:rsidRPr="006350DA" w:rsidRDefault="006D79EF" w:rsidP="007A2163">
                            <w:pPr>
                              <w:tabs>
                                <w:tab w:val="left" w:pos="-426"/>
                              </w:tabs>
                              <w:ind w:left="-113" w:firstLine="710"/>
                              <w:rPr>
                                <w:sz w:val="16"/>
                                <w:szCs w:val="16"/>
                              </w:rPr>
                            </w:pPr>
                          </w:p>
                          <w:p w:rsidR="006D79EF" w:rsidRDefault="006D79EF" w:rsidP="007A2163">
                            <w:pPr>
                              <w:tabs>
                                <w:tab w:val="left" w:pos="-426"/>
                              </w:tabs>
                              <w:ind w:left="-113" w:firstLine="710"/>
                              <w:rPr>
                                <w:sz w:val="16"/>
                                <w:szCs w:val="16"/>
                              </w:rPr>
                            </w:pPr>
                          </w:p>
                          <w:p w:rsidR="006D79EF" w:rsidRPr="001677D7" w:rsidRDefault="006D79EF"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030FD">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030FD">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6D79EF" w:rsidRPr="006350DA" w:rsidRDefault="006D79EF" w:rsidP="007A2163">
                      <w:pPr>
                        <w:tabs>
                          <w:tab w:val="left" w:pos="-426"/>
                        </w:tabs>
                        <w:ind w:left="-113" w:firstLine="710"/>
                        <w:rPr>
                          <w:b/>
                          <w:sz w:val="16"/>
                          <w:szCs w:val="16"/>
                        </w:rPr>
                      </w:pPr>
                      <w:bookmarkStart w:id="11" w:name="whFirma_1"/>
                      <w:r>
                        <w:rPr>
                          <w:b/>
                          <w:sz w:val="16"/>
                          <w:szCs w:val="16"/>
                        </w:rPr>
                        <w:t>WeberHaus GmbH &amp; Co. KG</w:t>
                      </w:r>
                      <w:bookmarkEnd w:id="11"/>
                    </w:p>
                    <w:p w:rsidR="006D79EF" w:rsidRPr="006350DA" w:rsidRDefault="006D79EF" w:rsidP="007A2163">
                      <w:pPr>
                        <w:tabs>
                          <w:tab w:val="left" w:pos="-426"/>
                        </w:tabs>
                        <w:ind w:left="-113" w:firstLine="710"/>
                        <w:rPr>
                          <w:sz w:val="16"/>
                          <w:szCs w:val="16"/>
                        </w:rPr>
                      </w:pPr>
                      <w:bookmarkStart w:id="12" w:name="whStr_1"/>
                      <w:r>
                        <w:rPr>
                          <w:sz w:val="16"/>
                          <w:szCs w:val="16"/>
                        </w:rPr>
                        <w:t>Am Erlenpark 1</w:t>
                      </w:r>
                      <w:bookmarkEnd w:id="12"/>
                    </w:p>
                    <w:p w:rsidR="006D79EF" w:rsidRDefault="006D79EF" w:rsidP="007A2163">
                      <w:pPr>
                        <w:tabs>
                          <w:tab w:val="left" w:pos="-142"/>
                        </w:tabs>
                        <w:ind w:left="-113" w:firstLine="710"/>
                        <w:rPr>
                          <w:sz w:val="16"/>
                          <w:szCs w:val="16"/>
                        </w:rPr>
                      </w:pPr>
                      <w:bookmarkStart w:id="13" w:name="whPlzOrt_1"/>
                      <w:r>
                        <w:rPr>
                          <w:sz w:val="16"/>
                          <w:szCs w:val="16"/>
                        </w:rPr>
                        <w:t>77866 Rheinau-Linx</w:t>
                      </w:r>
                      <w:bookmarkEnd w:id="13"/>
                    </w:p>
                    <w:p w:rsidR="006D79EF" w:rsidRPr="006350DA" w:rsidRDefault="006D79EF"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6D79EF" w:rsidRPr="006350DA" w:rsidRDefault="006D79EF" w:rsidP="007A2163">
                      <w:pPr>
                        <w:tabs>
                          <w:tab w:val="left" w:pos="-426"/>
                        </w:tabs>
                        <w:ind w:left="-113" w:firstLine="710"/>
                        <w:rPr>
                          <w:sz w:val="16"/>
                          <w:szCs w:val="16"/>
                        </w:rPr>
                      </w:pPr>
                      <w:r>
                        <w:rPr>
                          <w:sz w:val="16"/>
                          <w:szCs w:val="16"/>
                        </w:rPr>
                        <w:t>www.weberhaus.de</w:t>
                      </w:r>
                    </w:p>
                    <w:p w:rsidR="006D79EF" w:rsidRDefault="006D79EF" w:rsidP="007A2163">
                      <w:pPr>
                        <w:tabs>
                          <w:tab w:val="left" w:pos="-426"/>
                        </w:tabs>
                        <w:ind w:left="-113" w:firstLine="710"/>
                        <w:rPr>
                          <w:sz w:val="16"/>
                          <w:szCs w:val="16"/>
                        </w:rPr>
                      </w:pPr>
                    </w:p>
                    <w:p w:rsidR="006D79EF" w:rsidRDefault="006D79EF" w:rsidP="007A2163">
                      <w:pPr>
                        <w:tabs>
                          <w:tab w:val="left" w:pos="-426"/>
                        </w:tabs>
                        <w:ind w:left="-113" w:firstLine="710"/>
                        <w:rPr>
                          <w:b/>
                          <w:sz w:val="16"/>
                          <w:szCs w:val="16"/>
                        </w:rPr>
                      </w:pPr>
                      <w:bookmarkStart w:id="16" w:name="USER_NAME"/>
                      <w:r>
                        <w:rPr>
                          <w:b/>
                          <w:sz w:val="16"/>
                          <w:szCs w:val="16"/>
                        </w:rPr>
                        <w:t>Lisa Hörth</w:t>
                      </w:r>
                      <w:bookmarkEnd w:id="16"/>
                    </w:p>
                    <w:p w:rsidR="006D79EF" w:rsidRPr="006350DA" w:rsidRDefault="006D79EF"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6D79EF" w:rsidRPr="006350DA" w:rsidRDefault="006D79EF" w:rsidP="007A2163">
                      <w:pPr>
                        <w:tabs>
                          <w:tab w:val="left" w:pos="-426"/>
                        </w:tabs>
                        <w:ind w:left="-113" w:firstLine="710"/>
                        <w:rPr>
                          <w:sz w:val="16"/>
                          <w:szCs w:val="16"/>
                        </w:rPr>
                      </w:pPr>
                      <w:bookmarkStart w:id="20" w:name="USER_EMAIL"/>
                      <w:r>
                        <w:rPr>
                          <w:sz w:val="16"/>
                          <w:szCs w:val="16"/>
                        </w:rPr>
                        <w:t>Lisa.Hoerth@weberhaus.de</w:t>
                      </w:r>
                      <w:bookmarkEnd w:id="20"/>
                    </w:p>
                    <w:p w:rsidR="006D79EF" w:rsidRPr="006350DA" w:rsidRDefault="006D79EF" w:rsidP="007A2163">
                      <w:pPr>
                        <w:tabs>
                          <w:tab w:val="left" w:pos="-426"/>
                        </w:tabs>
                        <w:ind w:left="-113" w:firstLine="710"/>
                        <w:rPr>
                          <w:sz w:val="16"/>
                          <w:szCs w:val="16"/>
                        </w:rPr>
                      </w:pPr>
                    </w:p>
                    <w:p w:rsidR="006D79EF" w:rsidRDefault="006D79EF" w:rsidP="007A2163">
                      <w:pPr>
                        <w:tabs>
                          <w:tab w:val="left" w:pos="-426"/>
                        </w:tabs>
                        <w:ind w:left="-113" w:firstLine="710"/>
                        <w:rPr>
                          <w:sz w:val="16"/>
                          <w:szCs w:val="16"/>
                        </w:rPr>
                      </w:pPr>
                    </w:p>
                    <w:p w:rsidR="006D79EF" w:rsidRPr="001677D7" w:rsidRDefault="006D79EF"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030FD">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030FD">
                        <w:rPr>
                          <w:noProof/>
                          <w:sz w:val="16"/>
                          <w:szCs w:val="16"/>
                        </w:rPr>
                        <w:t>2</w:t>
                      </w:r>
                      <w:r w:rsidRPr="001677D7">
                        <w:rPr>
                          <w:sz w:val="16"/>
                          <w:szCs w:val="16"/>
                        </w:rPr>
                        <w:fldChar w:fldCharType="end"/>
                      </w:r>
                    </w:p>
                  </w:txbxContent>
                </v:textbox>
              </v:shape>
            </w:pict>
          </mc:Fallback>
        </mc:AlternateContent>
      </w:r>
      <w:r w:rsidR="00B441E4">
        <w:rPr>
          <w:u w:val="single"/>
        </w:rPr>
        <w:t>Ausbildungsplätze mit Zukunft</w:t>
      </w:r>
    </w:p>
    <w:p w:rsidR="006D79EF" w:rsidRPr="00E83094" w:rsidRDefault="006D79EF" w:rsidP="00784B0D">
      <w:pPr>
        <w:jc w:val="both"/>
        <w:rPr>
          <w:sz w:val="24"/>
        </w:rPr>
      </w:pPr>
    </w:p>
    <w:p w:rsidR="00D6524F" w:rsidRDefault="006D79EF" w:rsidP="00D6524F">
      <w:pPr>
        <w:spacing w:line="360" w:lineRule="auto"/>
        <w:jc w:val="both"/>
        <w:rPr>
          <w:rFonts w:cs="Arial"/>
          <w:b/>
          <w:szCs w:val="22"/>
        </w:rPr>
      </w:pPr>
      <w:r w:rsidRPr="001F1714">
        <w:rPr>
          <w:b/>
          <w:szCs w:val="22"/>
        </w:rPr>
        <w:t xml:space="preserve">Rheinau-Linx, 3. September 2018. </w:t>
      </w:r>
      <w:r w:rsidRPr="006D79EF">
        <w:rPr>
          <w:szCs w:val="22"/>
        </w:rPr>
        <w:t>Am Mon</w:t>
      </w:r>
      <w:r w:rsidR="001F1714">
        <w:rPr>
          <w:szCs w:val="22"/>
        </w:rPr>
        <w:t xml:space="preserve">tag, 3. September 2018, haben </w:t>
      </w:r>
      <w:r w:rsidR="00D24EF2" w:rsidRPr="00D24EF2">
        <w:rPr>
          <w:szCs w:val="22"/>
        </w:rPr>
        <w:t>19</w:t>
      </w:r>
      <w:r w:rsidRPr="00D24EF2">
        <w:rPr>
          <w:szCs w:val="22"/>
        </w:rPr>
        <w:t xml:space="preserve"> junge</w:t>
      </w:r>
      <w:r w:rsidRPr="006D79EF">
        <w:rPr>
          <w:szCs w:val="22"/>
        </w:rPr>
        <w:t xml:space="preserve"> Menschen ihre Ausbildung beim Fertighaushersteller WeberHaus begonnen.</w:t>
      </w:r>
      <w:r>
        <w:rPr>
          <w:szCs w:val="22"/>
        </w:rPr>
        <w:t xml:space="preserve"> Bei der Einführungsveranstaltung begrüßte </w:t>
      </w:r>
      <w:r w:rsidR="00967F20">
        <w:rPr>
          <w:szCs w:val="22"/>
        </w:rPr>
        <w:t xml:space="preserve">Gründer und Geschäftsführer </w:t>
      </w:r>
      <w:r w:rsidR="00216C67">
        <w:rPr>
          <w:szCs w:val="22"/>
        </w:rPr>
        <w:t>Hans</w:t>
      </w:r>
      <w:r w:rsidR="00967F20">
        <w:rPr>
          <w:szCs w:val="22"/>
        </w:rPr>
        <w:t xml:space="preserve"> Weber</w:t>
      </w:r>
      <w:r>
        <w:rPr>
          <w:szCs w:val="22"/>
        </w:rPr>
        <w:t xml:space="preserve"> die Azubis und stellte das Unternehmen vor. Nach dem ersten Kennenlernen beim gemeinsamen Mittagessen bekamen die neuen </w:t>
      </w:r>
      <w:r w:rsidR="00D6524F">
        <w:rPr>
          <w:szCs w:val="22"/>
        </w:rPr>
        <w:t>Auszubildenden</w:t>
      </w:r>
      <w:r>
        <w:rPr>
          <w:szCs w:val="22"/>
        </w:rPr>
        <w:t xml:space="preserve"> eine Führung durch das Werk. Anschließend </w:t>
      </w:r>
      <w:r w:rsidR="008427B9">
        <w:rPr>
          <w:szCs w:val="22"/>
        </w:rPr>
        <w:t>erhielten alle</w:t>
      </w:r>
      <w:r>
        <w:rPr>
          <w:szCs w:val="22"/>
        </w:rPr>
        <w:t xml:space="preserve"> ihre Berufskleidung, Werkzeuge, das erste Berichtsheft und </w:t>
      </w:r>
      <w:r w:rsidR="00A36E3B">
        <w:rPr>
          <w:szCs w:val="22"/>
        </w:rPr>
        <w:t>der</w:t>
      </w:r>
      <w:r>
        <w:rPr>
          <w:szCs w:val="22"/>
        </w:rPr>
        <w:t xml:space="preserve"> Ausbildungsplan. </w:t>
      </w:r>
      <w:bookmarkStart w:id="11" w:name="_GoBack"/>
      <w:bookmarkEnd w:id="11"/>
    </w:p>
    <w:p w:rsidR="00D6524F" w:rsidRDefault="00D6524F" w:rsidP="00D6524F">
      <w:pPr>
        <w:spacing w:line="360" w:lineRule="auto"/>
        <w:jc w:val="both"/>
        <w:rPr>
          <w:rFonts w:cs="Arial"/>
          <w:b/>
          <w:szCs w:val="22"/>
        </w:rPr>
      </w:pPr>
    </w:p>
    <w:p w:rsidR="006D79EF" w:rsidRPr="00D6524F" w:rsidRDefault="00A36E3B" w:rsidP="00D6524F">
      <w:pPr>
        <w:spacing w:line="360" w:lineRule="auto"/>
        <w:jc w:val="both"/>
        <w:rPr>
          <w:szCs w:val="22"/>
        </w:rPr>
      </w:pPr>
      <w:r w:rsidRPr="00A36E3B">
        <w:rPr>
          <w:rFonts w:cs="Arial"/>
        </w:rPr>
        <w:t xml:space="preserve">WeberHaus </w:t>
      </w:r>
      <w:r w:rsidR="001F1714" w:rsidRPr="008E2345">
        <w:rPr>
          <w:rFonts w:cs="Arial"/>
        </w:rPr>
        <w:t>heißt 7</w:t>
      </w:r>
      <w:r w:rsidR="001F1714">
        <w:rPr>
          <w:rFonts w:cs="Arial"/>
        </w:rPr>
        <w:t xml:space="preserve"> Auszubildende zum Zimmerer, 4 Auszubildende zu</w:t>
      </w:r>
      <w:r w:rsidRPr="00A36E3B">
        <w:rPr>
          <w:rFonts w:cs="Arial"/>
        </w:rPr>
        <w:t>r Bau</w:t>
      </w:r>
      <w:r w:rsidR="001F1714">
        <w:rPr>
          <w:rFonts w:cs="Arial"/>
        </w:rPr>
        <w:t>zeichner</w:t>
      </w:r>
      <w:r w:rsidRPr="00A36E3B">
        <w:rPr>
          <w:rFonts w:cs="Arial"/>
        </w:rPr>
        <w:t>in,</w:t>
      </w:r>
      <w:r w:rsidR="001F1714">
        <w:rPr>
          <w:rFonts w:cs="Arial"/>
        </w:rPr>
        <w:t xml:space="preserve"> 3</w:t>
      </w:r>
      <w:r w:rsidRPr="00A36E3B">
        <w:rPr>
          <w:rFonts w:cs="Arial"/>
        </w:rPr>
        <w:t xml:space="preserve"> Anlagenmechaniker, </w:t>
      </w:r>
      <w:r w:rsidR="001F1714" w:rsidRPr="001F1714">
        <w:rPr>
          <w:rFonts w:cs="Arial"/>
        </w:rPr>
        <w:t>2</w:t>
      </w:r>
      <w:r w:rsidRPr="001F1714">
        <w:rPr>
          <w:rFonts w:cs="Arial"/>
        </w:rPr>
        <w:t xml:space="preserve"> Auszubildende zu</w:t>
      </w:r>
      <w:r w:rsidR="001F1714" w:rsidRPr="001F1714">
        <w:rPr>
          <w:rFonts w:cs="Arial"/>
        </w:rPr>
        <w:t>m/</w:t>
      </w:r>
      <w:r w:rsidRPr="001F1714">
        <w:rPr>
          <w:rFonts w:cs="Arial"/>
        </w:rPr>
        <w:t>r Industriekauf</w:t>
      </w:r>
      <w:r w:rsidR="001F1714" w:rsidRPr="001F1714">
        <w:rPr>
          <w:rFonts w:cs="Arial"/>
        </w:rPr>
        <w:t>mann/</w:t>
      </w:r>
      <w:r w:rsidRPr="001F1714">
        <w:rPr>
          <w:rFonts w:cs="Arial"/>
        </w:rPr>
        <w:t>frau,</w:t>
      </w:r>
      <w:r w:rsidR="001F1714">
        <w:rPr>
          <w:rFonts w:cs="Arial"/>
        </w:rPr>
        <w:t xml:space="preserve"> </w:t>
      </w:r>
      <w:r w:rsidR="00D24EF2">
        <w:rPr>
          <w:rFonts w:cs="Arial"/>
        </w:rPr>
        <w:t>zwei</w:t>
      </w:r>
      <w:r w:rsidR="001F1714">
        <w:rPr>
          <w:rFonts w:cs="Arial"/>
        </w:rPr>
        <w:t xml:space="preserve"> Maler </w:t>
      </w:r>
      <w:r w:rsidRPr="00A36E3B">
        <w:rPr>
          <w:rFonts w:cs="Arial"/>
        </w:rPr>
        <w:t xml:space="preserve">und </w:t>
      </w:r>
      <w:r w:rsidR="001F1714">
        <w:rPr>
          <w:rFonts w:cs="Arial"/>
        </w:rPr>
        <w:t>ein</w:t>
      </w:r>
      <w:r w:rsidR="00216C67">
        <w:rPr>
          <w:rFonts w:cs="Arial"/>
        </w:rPr>
        <w:t>en</w:t>
      </w:r>
      <w:r w:rsidRPr="00A36E3B">
        <w:rPr>
          <w:rFonts w:cs="Arial"/>
        </w:rPr>
        <w:t xml:space="preserve"> Elektroniker willkommen. </w:t>
      </w:r>
    </w:p>
    <w:p w:rsidR="006D79EF" w:rsidRPr="00A36E3B" w:rsidRDefault="006D79EF" w:rsidP="00D327A2">
      <w:pPr>
        <w:spacing w:line="360" w:lineRule="auto"/>
        <w:jc w:val="both"/>
        <w:rPr>
          <w:rFonts w:cs="Arial"/>
          <w:b/>
          <w:szCs w:val="22"/>
        </w:rPr>
      </w:pPr>
    </w:p>
    <w:p w:rsidR="00A36E3B" w:rsidRPr="00A36E3B" w:rsidRDefault="00B441E4" w:rsidP="00A36E3B">
      <w:pPr>
        <w:pStyle w:val="StandardWeb"/>
        <w:spacing w:before="0" w:beforeAutospacing="0" w:after="0" w:afterAutospacing="0" w:line="360" w:lineRule="auto"/>
        <w:ind w:right="142"/>
        <w:jc w:val="both"/>
        <w:rPr>
          <w:rFonts w:ascii="Arial" w:hAnsi="Arial" w:cs="Arial"/>
          <w:b/>
          <w:sz w:val="22"/>
          <w:szCs w:val="22"/>
        </w:rPr>
      </w:pPr>
      <w:r>
        <w:rPr>
          <w:rFonts w:ascii="Arial" w:hAnsi="Arial" w:cs="Arial"/>
          <w:b/>
          <w:sz w:val="22"/>
          <w:szCs w:val="22"/>
        </w:rPr>
        <w:t xml:space="preserve">Mit WeberHaus ins Berufsleben starten </w:t>
      </w:r>
    </w:p>
    <w:p w:rsidR="00A36E3B" w:rsidRDefault="00A36E3B" w:rsidP="00A36E3B">
      <w:pPr>
        <w:pStyle w:val="StandardWeb"/>
        <w:spacing w:before="0" w:beforeAutospacing="0" w:after="0" w:afterAutospacing="0" w:line="360" w:lineRule="auto"/>
        <w:ind w:right="142"/>
        <w:jc w:val="both"/>
        <w:rPr>
          <w:rFonts w:ascii="Arial" w:hAnsi="Arial" w:cs="Arial"/>
          <w:sz w:val="22"/>
          <w:szCs w:val="22"/>
        </w:rPr>
      </w:pPr>
      <w:r w:rsidRPr="00444DFA">
        <w:rPr>
          <w:rFonts w:ascii="Arial" w:hAnsi="Arial" w:cs="Arial"/>
          <w:sz w:val="22"/>
          <w:szCs w:val="22"/>
        </w:rPr>
        <w:t xml:space="preserve">Jahr für Jahr bildet WeberHaus junge Menschen aus und </w:t>
      </w:r>
      <w:r>
        <w:rPr>
          <w:rFonts w:ascii="Arial" w:hAnsi="Arial" w:cs="Arial"/>
          <w:sz w:val="22"/>
          <w:szCs w:val="22"/>
        </w:rPr>
        <w:t>unterstützt</w:t>
      </w:r>
      <w:r w:rsidRPr="00444DFA">
        <w:rPr>
          <w:rFonts w:ascii="Arial" w:hAnsi="Arial" w:cs="Arial"/>
          <w:sz w:val="22"/>
          <w:szCs w:val="22"/>
        </w:rPr>
        <w:t xml:space="preserve"> </w:t>
      </w:r>
      <w:r>
        <w:rPr>
          <w:rFonts w:ascii="Arial" w:hAnsi="Arial" w:cs="Arial"/>
          <w:sz w:val="22"/>
          <w:szCs w:val="22"/>
        </w:rPr>
        <w:t>sie</w:t>
      </w:r>
      <w:r w:rsidRPr="00444DFA">
        <w:rPr>
          <w:rFonts w:ascii="Arial" w:hAnsi="Arial" w:cs="Arial"/>
          <w:sz w:val="22"/>
          <w:szCs w:val="22"/>
        </w:rPr>
        <w:t xml:space="preserve"> </w:t>
      </w:r>
      <w:r>
        <w:rPr>
          <w:rFonts w:ascii="Arial" w:hAnsi="Arial" w:cs="Arial"/>
          <w:sz w:val="22"/>
          <w:szCs w:val="22"/>
        </w:rPr>
        <w:t xml:space="preserve">auf dem Weg </w:t>
      </w:r>
      <w:r w:rsidRPr="00444DFA">
        <w:rPr>
          <w:rFonts w:ascii="Arial" w:hAnsi="Arial" w:cs="Arial"/>
          <w:sz w:val="22"/>
          <w:szCs w:val="22"/>
        </w:rPr>
        <w:t>ins Berufsleben.</w:t>
      </w:r>
      <w:r>
        <w:rPr>
          <w:rFonts w:cs="Arial"/>
          <w:szCs w:val="22"/>
        </w:rPr>
        <w:t xml:space="preserve"> </w:t>
      </w:r>
      <w:r w:rsidR="00216C67">
        <w:rPr>
          <w:rFonts w:ascii="Arial" w:hAnsi="Arial" w:cs="Arial"/>
          <w:sz w:val="22"/>
          <w:szCs w:val="22"/>
        </w:rPr>
        <w:t>Egal ob in der Verwaltung</w:t>
      </w:r>
      <w:r>
        <w:rPr>
          <w:rFonts w:ascii="Arial" w:hAnsi="Arial" w:cs="Arial"/>
          <w:sz w:val="22"/>
          <w:szCs w:val="22"/>
        </w:rPr>
        <w:t xml:space="preserve">, in der Produktion oder auf der Baustelle – eine Ausbildung bei WeberHaus stellt eine </w:t>
      </w:r>
      <w:r w:rsidR="00D6524F">
        <w:rPr>
          <w:rFonts w:ascii="Arial" w:hAnsi="Arial" w:cs="Arial"/>
          <w:sz w:val="22"/>
          <w:szCs w:val="22"/>
        </w:rPr>
        <w:t>qualifizierte</w:t>
      </w:r>
      <w:r>
        <w:rPr>
          <w:rFonts w:ascii="Arial" w:hAnsi="Arial" w:cs="Arial"/>
          <w:sz w:val="22"/>
          <w:szCs w:val="22"/>
        </w:rPr>
        <w:t xml:space="preserve"> Basis für das Leben da.</w:t>
      </w:r>
      <w:r>
        <w:rPr>
          <w:rFonts w:cs="Arial"/>
          <w:szCs w:val="22"/>
        </w:rPr>
        <w:t xml:space="preserve"> </w:t>
      </w:r>
      <w:r w:rsidRPr="00444DFA">
        <w:rPr>
          <w:rFonts w:ascii="Arial" w:hAnsi="Arial" w:cs="Arial"/>
          <w:sz w:val="22"/>
          <w:szCs w:val="22"/>
        </w:rPr>
        <w:t>Auch z</w:t>
      </w:r>
      <w:r>
        <w:rPr>
          <w:rFonts w:ascii="Arial" w:hAnsi="Arial" w:cs="Arial"/>
          <w:sz w:val="22"/>
          <w:szCs w:val="22"/>
        </w:rPr>
        <w:t>um Ausbildungsstart 2019</w:t>
      </w:r>
      <w:r w:rsidRPr="00444DFA">
        <w:rPr>
          <w:rFonts w:ascii="Arial" w:hAnsi="Arial" w:cs="Arial"/>
          <w:sz w:val="22"/>
          <w:szCs w:val="22"/>
        </w:rPr>
        <w:t xml:space="preserve"> sind wieder interessante und abwechslungsreiche Stellen beim</w:t>
      </w:r>
      <w:r>
        <w:rPr>
          <w:rFonts w:ascii="Arial" w:hAnsi="Arial" w:cs="Arial"/>
          <w:sz w:val="22"/>
          <w:szCs w:val="22"/>
        </w:rPr>
        <w:t xml:space="preserve"> Fertighaushersteller zu besetzen. Bewerbungen werden ab sofort angenommen. </w:t>
      </w:r>
      <w:r>
        <w:rPr>
          <w:rFonts w:ascii="Arial" w:hAnsi="Arial" w:cs="Arial"/>
          <w:sz w:val="22"/>
        </w:rPr>
        <w:t xml:space="preserve">Mehr Infos unter </w:t>
      </w:r>
      <w:hyperlink r:id="rId9" w:history="1">
        <w:r w:rsidRPr="00A1091D">
          <w:rPr>
            <w:rStyle w:val="Hyperlink"/>
            <w:rFonts w:ascii="Arial" w:hAnsi="Arial" w:cs="Arial"/>
            <w:sz w:val="22"/>
          </w:rPr>
          <w:t>www.weberhaus.de/karriere</w:t>
        </w:r>
      </w:hyperlink>
      <w:r>
        <w:rPr>
          <w:rFonts w:ascii="Arial" w:hAnsi="Arial" w:cs="Arial"/>
          <w:sz w:val="22"/>
        </w:rPr>
        <w:t xml:space="preserve"> </w:t>
      </w:r>
    </w:p>
    <w:p w:rsidR="006D79EF" w:rsidRPr="006D79EF" w:rsidRDefault="006D79EF" w:rsidP="00D327A2">
      <w:pPr>
        <w:spacing w:line="360" w:lineRule="auto"/>
        <w:jc w:val="both"/>
        <w:rPr>
          <w:rFonts w:cs="Arial"/>
          <w:szCs w:val="22"/>
        </w:rPr>
      </w:pPr>
    </w:p>
    <w:p w:rsidR="0079596A" w:rsidRPr="006D79EF" w:rsidRDefault="0079596A" w:rsidP="00D327A2">
      <w:pPr>
        <w:spacing w:line="360" w:lineRule="auto"/>
        <w:jc w:val="both"/>
        <w:rPr>
          <w:rFonts w:cs="Arial"/>
          <w:b/>
          <w:szCs w:val="22"/>
        </w:rPr>
      </w:pPr>
    </w:p>
    <w:p w:rsidR="006D79EF" w:rsidRPr="00D327A2" w:rsidRDefault="006D79EF"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 xml:space="preserve">hersteller in Deutschland. Seit 1960 erfüllt das Familienunternehmen unter dem Leitsatz „Die Zukunft leben“ den Traum vom Eigenheim. Im Jahr 2017 haben die über 1.100 Mitarbeiter </w:t>
      </w:r>
      <w:r>
        <w:rPr>
          <w:rFonts w:cs="Arial"/>
          <w:i/>
          <w:iCs/>
          <w:sz w:val="20"/>
          <w:szCs w:val="20"/>
        </w:rPr>
        <w:t>rund</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 xml:space="preserve">traditionelle Handwerkskunst mit innovativen, modernen Ideen. Beim Bau energieeffizienter </w:t>
      </w:r>
      <w:r w:rsidRPr="00D327A2">
        <w:rPr>
          <w:rFonts w:cs="Arial"/>
          <w:i/>
          <w:iCs/>
          <w:sz w:val="20"/>
          <w:szCs w:val="20"/>
        </w:rPr>
        <w:lastRenderedPageBreak/>
        <w:t>Häuser gilt WeberHaus als Branchenvorreiter. Für seinen Innovationsgeist erhielt das Unternehmen bereits zahleiche nationale und internationale Auszeichnungen sowie Qualitäts- und Gütesiegel.</w:t>
      </w:r>
    </w:p>
    <w:p w:rsidR="006D79EF" w:rsidRPr="00D327A2" w:rsidRDefault="006D79EF" w:rsidP="00E83094">
      <w:pPr>
        <w:jc w:val="both"/>
        <w:rPr>
          <w:rFonts w:cs="Arial"/>
          <w:i/>
          <w:sz w:val="20"/>
          <w:szCs w:val="20"/>
        </w:rPr>
      </w:pPr>
      <w:r w:rsidRPr="00D327A2">
        <w:rPr>
          <w:rFonts w:cs="Arial"/>
          <w:i/>
          <w:sz w:val="20"/>
          <w:szCs w:val="20"/>
        </w:rPr>
        <w:t xml:space="preserve">Weitere Informationen finden Sie unter: </w:t>
      </w:r>
      <w:hyperlink r:id="rId10" w:history="1">
        <w:r w:rsidRPr="00D327A2">
          <w:rPr>
            <w:rStyle w:val="Hyperlink"/>
            <w:rFonts w:cs="Arial"/>
            <w:i/>
            <w:sz w:val="20"/>
            <w:szCs w:val="20"/>
          </w:rPr>
          <w:t>www.weberhaus.de</w:t>
        </w:r>
      </w:hyperlink>
      <w:r w:rsidRPr="00D327A2">
        <w:rPr>
          <w:rFonts w:cs="Arial"/>
          <w:i/>
          <w:sz w:val="20"/>
          <w:szCs w:val="20"/>
        </w:rPr>
        <w:t xml:space="preserve"> </w:t>
      </w:r>
    </w:p>
    <w:p w:rsidR="00307210" w:rsidRPr="00D327A2" w:rsidRDefault="00307210" w:rsidP="00E83094">
      <w:pPr>
        <w:jc w:val="both"/>
        <w:rPr>
          <w:rFonts w:cs="Arial"/>
          <w:sz w:val="20"/>
          <w:szCs w:val="20"/>
        </w:rPr>
      </w:pPr>
    </w:p>
    <w:p w:rsidR="00281895" w:rsidRDefault="00281895" w:rsidP="006D79EF">
      <w:pPr>
        <w:tabs>
          <w:tab w:val="left" w:pos="1090"/>
        </w:tabs>
        <w:rPr>
          <w:szCs w:val="16"/>
        </w:rPr>
      </w:pPr>
    </w:p>
    <w:p w:rsidR="00436D73" w:rsidRDefault="00436D73" w:rsidP="006D79EF">
      <w:pPr>
        <w:tabs>
          <w:tab w:val="left" w:pos="1090"/>
        </w:tabs>
        <w:rPr>
          <w:szCs w:val="16"/>
        </w:rPr>
      </w:pPr>
    </w:p>
    <w:p w:rsidR="001F1714" w:rsidRDefault="001F1714" w:rsidP="001F1714">
      <w:pPr>
        <w:rPr>
          <w:b/>
          <w:bCs/>
          <w:u w:val="single"/>
        </w:rPr>
      </w:pPr>
      <w:r>
        <w:rPr>
          <w:b/>
          <w:bCs/>
          <w:u w:val="single"/>
        </w:rPr>
        <w:t>Zimmerer:</w:t>
      </w:r>
    </w:p>
    <w:p w:rsidR="001F1714" w:rsidRDefault="001F1714" w:rsidP="001F1714">
      <w:r>
        <w:t>Echle Fabian</w:t>
      </w:r>
    </w:p>
    <w:p w:rsidR="001F1714" w:rsidRDefault="001F1714" w:rsidP="001F1714">
      <w:r>
        <w:t>Labisch Marco</w:t>
      </w:r>
    </w:p>
    <w:p w:rsidR="001F1714" w:rsidRDefault="001F1714" w:rsidP="001F1714">
      <w:r>
        <w:t>Mätz Ray</w:t>
      </w:r>
    </w:p>
    <w:p w:rsidR="001F1714" w:rsidRDefault="001F1714" w:rsidP="001F1714">
      <w:r>
        <w:t>Müller Noah</w:t>
      </w:r>
    </w:p>
    <w:p w:rsidR="001F1714" w:rsidRDefault="001F1714" w:rsidP="001F1714">
      <w:r>
        <w:t>Rehahn Raphael</w:t>
      </w:r>
    </w:p>
    <w:p w:rsidR="001F1714" w:rsidRDefault="001F1714" w:rsidP="001F1714">
      <w:r>
        <w:t>Reis Fabian</w:t>
      </w:r>
    </w:p>
    <w:p w:rsidR="001F1714" w:rsidRDefault="001F1714" w:rsidP="001F1714">
      <w:r>
        <w:t>Walter Mike</w:t>
      </w:r>
    </w:p>
    <w:p w:rsidR="001F1714" w:rsidRDefault="001F1714" w:rsidP="001F1714"/>
    <w:p w:rsidR="001F1714" w:rsidRDefault="001F1714" w:rsidP="001F1714">
      <w:pPr>
        <w:rPr>
          <w:b/>
          <w:bCs/>
          <w:u w:val="single"/>
        </w:rPr>
      </w:pPr>
      <w:r>
        <w:rPr>
          <w:b/>
          <w:bCs/>
          <w:u w:val="single"/>
        </w:rPr>
        <w:t>Anlagenmechaniker:</w:t>
      </w:r>
    </w:p>
    <w:p w:rsidR="001F1714" w:rsidRDefault="001F1714" w:rsidP="001F1714">
      <w:r>
        <w:t>Hätti Simon</w:t>
      </w:r>
    </w:p>
    <w:p w:rsidR="001F1714" w:rsidRDefault="001F1714" w:rsidP="001F1714">
      <w:r>
        <w:t>Siehl Kevin</w:t>
      </w:r>
    </w:p>
    <w:p w:rsidR="001F1714" w:rsidRPr="004D229A" w:rsidRDefault="001F1714" w:rsidP="001F1714">
      <w:r w:rsidRPr="004D229A">
        <w:t>Wundling Jan-Felix</w:t>
      </w:r>
    </w:p>
    <w:p w:rsidR="001F1714" w:rsidRPr="004D229A" w:rsidRDefault="001F1714" w:rsidP="001F1714"/>
    <w:p w:rsidR="001F1714" w:rsidRPr="004D229A" w:rsidRDefault="001F1714" w:rsidP="001F1714">
      <w:pPr>
        <w:rPr>
          <w:b/>
          <w:bCs/>
          <w:u w:val="single"/>
        </w:rPr>
      </w:pPr>
      <w:r w:rsidRPr="004D229A">
        <w:rPr>
          <w:b/>
          <w:bCs/>
          <w:u w:val="single"/>
        </w:rPr>
        <w:t>Maler</w:t>
      </w:r>
      <w:r w:rsidR="00D24EF2" w:rsidRPr="004D229A">
        <w:rPr>
          <w:b/>
          <w:bCs/>
          <w:u w:val="single"/>
        </w:rPr>
        <w:t>/La</w:t>
      </w:r>
      <w:r w:rsidR="004D229A">
        <w:rPr>
          <w:b/>
          <w:bCs/>
          <w:u w:val="single"/>
        </w:rPr>
        <w:t>c</w:t>
      </w:r>
      <w:r w:rsidR="00D24EF2" w:rsidRPr="004D229A">
        <w:rPr>
          <w:b/>
          <w:bCs/>
          <w:u w:val="single"/>
        </w:rPr>
        <w:t>kierer</w:t>
      </w:r>
      <w:r w:rsidRPr="004D229A">
        <w:rPr>
          <w:b/>
          <w:bCs/>
          <w:u w:val="single"/>
        </w:rPr>
        <w:t>:</w:t>
      </w:r>
    </w:p>
    <w:p w:rsidR="00D24EF2" w:rsidRPr="004D229A" w:rsidRDefault="00D24EF2" w:rsidP="001F1714">
      <w:r w:rsidRPr="004D229A">
        <w:t xml:space="preserve">Beck Mike </w:t>
      </w:r>
    </w:p>
    <w:p w:rsidR="001F1714" w:rsidRDefault="001F1714" w:rsidP="001F1714">
      <w:r>
        <w:t>Stark Manuel</w:t>
      </w:r>
    </w:p>
    <w:p w:rsidR="001F1714" w:rsidRDefault="001F1714" w:rsidP="001F1714"/>
    <w:p w:rsidR="001F1714" w:rsidRDefault="001F1714" w:rsidP="001F1714">
      <w:pPr>
        <w:rPr>
          <w:b/>
          <w:bCs/>
          <w:u w:val="single"/>
        </w:rPr>
      </w:pPr>
      <w:r>
        <w:rPr>
          <w:b/>
          <w:bCs/>
          <w:u w:val="single"/>
        </w:rPr>
        <w:t>Elektroniker:</w:t>
      </w:r>
    </w:p>
    <w:p w:rsidR="001F1714" w:rsidRDefault="001F1714" w:rsidP="001F1714">
      <w:r>
        <w:t>Birtalan Daniel</w:t>
      </w:r>
    </w:p>
    <w:p w:rsidR="001F1714" w:rsidRDefault="001F1714" w:rsidP="001F1714"/>
    <w:p w:rsidR="001F1714" w:rsidRDefault="001F1714" w:rsidP="001F1714">
      <w:pPr>
        <w:rPr>
          <w:b/>
          <w:bCs/>
          <w:u w:val="single"/>
        </w:rPr>
      </w:pPr>
      <w:r>
        <w:rPr>
          <w:b/>
          <w:bCs/>
          <w:u w:val="single"/>
        </w:rPr>
        <w:t>Bauzeichnerin:</w:t>
      </w:r>
    </w:p>
    <w:p w:rsidR="001F1714" w:rsidRDefault="001F1714" w:rsidP="001F1714">
      <w:r>
        <w:t>Mattern Miriam</w:t>
      </w:r>
    </w:p>
    <w:p w:rsidR="001F1714" w:rsidRDefault="001F1714" w:rsidP="001F1714">
      <w:r>
        <w:t>Moster Anita</w:t>
      </w:r>
    </w:p>
    <w:p w:rsidR="001F1714" w:rsidRDefault="001F1714" w:rsidP="001F1714">
      <w:r>
        <w:t>Rode Lisa</w:t>
      </w:r>
    </w:p>
    <w:p w:rsidR="001F1714" w:rsidRDefault="001F1714" w:rsidP="001F1714">
      <w:r>
        <w:t>Völkel Sophie</w:t>
      </w:r>
    </w:p>
    <w:p w:rsidR="001F1714" w:rsidRDefault="001F1714" w:rsidP="001F1714"/>
    <w:p w:rsidR="001F1714" w:rsidRDefault="001F1714" w:rsidP="001F1714">
      <w:pPr>
        <w:rPr>
          <w:b/>
          <w:bCs/>
          <w:u w:val="single"/>
        </w:rPr>
      </w:pPr>
      <w:r>
        <w:rPr>
          <w:b/>
          <w:bCs/>
          <w:u w:val="single"/>
        </w:rPr>
        <w:t>Industriekaufmann/frau:</w:t>
      </w:r>
    </w:p>
    <w:p w:rsidR="001F1714" w:rsidRDefault="001F1714" w:rsidP="001F1714">
      <w:r>
        <w:t>Aydin Kadir</w:t>
      </w:r>
    </w:p>
    <w:p w:rsidR="001F1714" w:rsidRDefault="001F1714" w:rsidP="001F1714">
      <w:r>
        <w:t>Hansen Vanessa</w:t>
      </w:r>
    </w:p>
    <w:p w:rsidR="001F1714" w:rsidRDefault="001F1714" w:rsidP="001F1714">
      <w:pPr>
        <w:jc w:val="both"/>
        <w:rPr>
          <w:rFonts w:cs="Arial"/>
          <w:b/>
          <w:szCs w:val="22"/>
        </w:rPr>
      </w:pPr>
    </w:p>
    <w:p w:rsidR="001F1714" w:rsidRDefault="001F1714" w:rsidP="001F1714">
      <w:pPr>
        <w:jc w:val="both"/>
        <w:rPr>
          <w:rFonts w:cs="Arial"/>
          <w:b/>
          <w:szCs w:val="22"/>
        </w:rPr>
      </w:pPr>
    </w:p>
    <w:p w:rsidR="001F1714" w:rsidRDefault="001F1714" w:rsidP="001F1714">
      <w:pPr>
        <w:jc w:val="both"/>
        <w:rPr>
          <w:rFonts w:cs="Arial"/>
          <w:b/>
          <w:szCs w:val="22"/>
        </w:rPr>
      </w:pPr>
    </w:p>
    <w:p w:rsidR="001F1714" w:rsidRPr="00307210" w:rsidRDefault="001F1714" w:rsidP="001F1714">
      <w:pPr>
        <w:jc w:val="both"/>
        <w:rPr>
          <w:rFonts w:cs="Arial"/>
          <w:b/>
          <w:szCs w:val="22"/>
        </w:rPr>
      </w:pPr>
      <w:r w:rsidRPr="00D327A2">
        <w:rPr>
          <w:rFonts w:cs="Arial"/>
          <w:b/>
          <w:szCs w:val="22"/>
        </w:rPr>
        <w:t>Bildunterschrift:</w:t>
      </w:r>
      <w:r w:rsidRPr="00D327A2">
        <w:rPr>
          <w:rFonts w:cs="Arial"/>
          <w:szCs w:val="22"/>
        </w:rPr>
        <w:t xml:space="preserve"> </w:t>
      </w:r>
      <w:r w:rsidRPr="00D327A2">
        <w:rPr>
          <w:rFonts w:cs="Arial"/>
          <w:b/>
          <w:szCs w:val="22"/>
        </w:rPr>
        <w:br/>
      </w:r>
      <w:r w:rsidRPr="00307210">
        <w:rPr>
          <w:rFonts w:cs="Arial"/>
          <w:szCs w:val="22"/>
        </w:rPr>
        <w:t>WeberHaus begr</w:t>
      </w:r>
      <w:r w:rsidR="00F76CBA">
        <w:rPr>
          <w:rFonts w:cs="Arial"/>
          <w:szCs w:val="22"/>
        </w:rPr>
        <w:t xml:space="preserve">üßt zum Ausbildungsstart </w:t>
      </w:r>
      <w:r w:rsidR="00EF1B16" w:rsidRPr="00EF1B16">
        <w:rPr>
          <w:rFonts w:cs="Arial"/>
          <w:szCs w:val="22"/>
        </w:rPr>
        <w:t>19</w:t>
      </w:r>
      <w:r w:rsidRPr="00307210">
        <w:rPr>
          <w:rFonts w:cs="Arial"/>
          <w:szCs w:val="22"/>
        </w:rPr>
        <w:t xml:space="preserve"> neue Auszubildende. </w:t>
      </w:r>
    </w:p>
    <w:p w:rsidR="00436D73" w:rsidRPr="006D79EF" w:rsidRDefault="00436D73" w:rsidP="006D79EF">
      <w:pPr>
        <w:tabs>
          <w:tab w:val="left" w:pos="1090"/>
        </w:tabs>
        <w:rPr>
          <w:szCs w:val="16"/>
        </w:rPr>
      </w:pPr>
    </w:p>
    <w:sectPr w:rsidR="00436D73" w:rsidRPr="006D79EF" w:rsidSect="006D79EF">
      <w:headerReference w:type="default"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EF" w:rsidRDefault="006D79EF">
      <w:r>
        <w:separator/>
      </w:r>
    </w:p>
  </w:endnote>
  <w:endnote w:type="continuationSeparator" w:id="0">
    <w:p w:rsidR="006D79EF" w:rsidRDefault="006D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EF" w:rsidRDefault="006D79EF">
    <w:pPr>
      <w:pStyle w:val="Fuzeile"/>
    </w:pPr>
    <w:r>
      <w:rPr>
        <w:noProof/>
      </w:rPr>
      <mc:AlternateContent>
        <mc:Choice Requires="wps">
          <w:drawing>
            <wp:anchor distT="0" distB="0" distL="114300" distR="114300" simplePos="0" relativeHeight="251663360" behindDoc="0" locked="0" layoutInCell="1" allowOverlap="1" wp14:anchorId="346AA84D" wp14:editId="7AC7527C">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D79EF" w:rsidRPr="00C71F0E" w:rsidRDefault="006D79EF"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8427B9">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8427B9">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6D79EF" w:rsidRPr="00C71F0E" w:rsidRDefault="006D79EF"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8427B9">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8427B9">
                      <w:rPr>
                        <w:noProof/>
                        <w:sz w:val="16"/>
                        <w:szCs w:val="16"/>
                      </w:rPr>
                      <w:t>2</w:t>
                    </w:r>
                    <w:r w:rsidRPr="00C71F0E">
                      <w:rPr>
                        <w:noProof/>
                        <w:sz w:val="16"/>
                        <w:szCs w:val="16"/>
                      </w:rPr>
                      <w:fldChar w:fldCharType="end"/>
                    </w:r>
                  </w:p>
                </w:txbxContent>
              </v:textbox>
            </v:shape>
          </w:pict>
        </mc:Fallback>
      </mc:AlternateContent>
    </w:r>
  </w:p>
  <w:p w:rsidR="006D79EF" w:rsidRDefault="006D79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EF" w:rsidRDefault="006D79EF"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49FAF221" wp14:editId="3B27A8CA">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6D79EF" w:rsidRPr="00804EAC" w:rsidRDefault="006D79EF" w:rsidP="00A4133D">
                          <w:pPr>
                            <w:pStyle w:val="Fuzeile"/>
                            <w:rPr>
                              <w:sz w:val="16"/>
                              <w:szCs w:val="16"/>
                            </w:rPr>
                          </w:pPr>
                          <w:bookmarkStart w:id="12" w:name="FORM_INFO"/>
                          <w:bookmarkEnd w:id="12"/>
                        </w:p>
                        <w:p w:rsidR="006D79EF" w:rsidRPr="0053034C" w:rsidRDefault="006D79EF" w:rsidP="00A4133D">
                          <w:pPr>
                            <w:pStyle w:val="Fuzeile"/>
                            <w:rPr>
                              <w:sz w:val="10"/>
                              <w:szCs w:val="10"/>
                            </w:rPr>
                          </w:pPr>
                        </w:p>
                        <w:p w:rsidR="006D79EF" w:rsidRPr="002601FC" w:rsidRDefault="006D79EF" w:rsidP="00A4133D">
                          <w:pPr>
                            <w:pStyle w:val="Fuzeile"/>
                            <w:rPr>
                              <w:sz w:val="10"/>
                              <w:szCs w:val="10"/>
                            </w:rPr>
                          </w:pPr>
                        </w:p>
                        <w:p w:rsidR="006D79EF" w:rsidRPr="00D4747E" w:rsidRDefault="006D79EF" w:rsidP="00A4133D">
                          <w:pPr>
                            <w:pStyle w:val="Fuzeile"/>
                            <w:rPr>
                              <w:sz w:val="13"/>
                              <w:szCs w:val="13"/>
                            </w:rPr>
                          </w:pPr>
                          <w:r w:rsidRPr="00D4747E">
                            <w:rPr>
                              <w:sz w:val="13"/>
                              <w:szCs w:val="13"/>
                            </w:rPr>
                            <w:t>Kommanditgesellschaft mit Sitz in 77866 Rheinau-Linx, Registergericht Freiburg i. Br., HRA 370419</w:t>
                          </w:r>
                        </w:p>
                        <w:p w:rsidR="006D79EF" w:rsidRPr="00D4747E" w:rsidRDefault="006D79EF"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6D79EF" w:rsidRPr="00544FD3" w:rsidRDefault="006D79EF"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6D79EF" w:rsidRPr="00804EAC" w:rsidRDefault="006D79EF" w:rsidP="00A4133D">
                    <w:pPr>
                      <w:pStyle w:val="Fuzeile"/>
                      <w:rPr>
                        <w:sz w:val="16"/>
                        <w:szCs w:val="16"/>
                      </w:rPr>
                    </w:pPr>
                    <w:bookmarkStart w:id="24" w:name="FORM_INFO"/>
                    <w:bookmarkEnd w:id="24"/>
                  </w:p>
                  <w:p w:rsidR="006D79EF" w:rsidRPr="0053034C" w:rsidRDefault="006D79EF" w:rsidP="00A4133D">
                    <w:pPr>
                      <w:pStyle w:val="Fuzeile"/>
                      <w:rPr>
                        <w:sz w:val="10"/>
                        <w:szCs w:val="10"/>
                      </w:rPr>
                    </w:pPr>
                  </w:p>
                  <w:p w:rsidR="006D79EF" w:rsidRPr="002601FC" w:rsidRDefault="006D79EF" w:rsidP="00A4133D">
                    <w:pPr>
                      <w:pStyle w:val="Fuzeile"/>
                      <w:rPr>
                        <w:sz w:val="10"/>
                        <w:szCs w:val="10"/>
                      </w:rPr>
                    </w:pPr>
                  </w:p>
                  <w:p w:rsidR="006D79EF" w:rsidRPr="00D4747E" w:rsidRDefault="006D79EF" w:rsidP="00A4133D">
                    <w:pPr>
                      <w:pStyle w:val="Fuzeile"/>
                      <w:rPr>
                        <w:sz w:val="13"/>
                        <w:szCs w:val="13"/>
                      </w:rPr>
                    </w:pPr>
                    <w:r w:rsidRPr="00D4747E">
                      <w:rPr>
                        <w:sz w:val="13"/>
                        <w:szCs w:val="13"/>
                      </w:rPr>
                      <w:t>Kommanditgesellschaft mit Sitz in 77866 Rheinau-Linx, Registergericht Freiburg i. Br., HRA 370419</w:t>
                    </w:r>
                  </w:p>
                  <w:p w:rsidR="006D79EF" w:rsidRPr="00D4747E" w:rsidRDefault="006D79EF"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6D79EF" w:rsidRPr="00544FD3" w:rsidRDefault="006D79EF"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6D79EF" w:rsidRDefault="006D79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EF" w:rsidRDefault="006D79EF">
      <w:r>
        <w:separator/>
      </w:r>
    </w:p>
  </w:footnote>
  <w:footnote w:type="continuationSeparator" w:id="0">
    <w:p w:rsidR="006D79EF" w:rsidRDefault="006D7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EF" w:rsidRPr="00281895" w:rsidRDefault="006D79EF"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2B235300" wp14:editId="0533EF29">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6D79EF" w:rsidRPr="00281895" w:rsidRDefault="006D79EF" w:rsidP="00B330CD">
    <w:pPr>
      <w:rPr>
        <w:sz w:val="8"/>
        <w:szCs w:val="8"/>
      </w:rPr>
    </w:pPr>
  </w:p>
  <w:p w:rsidR="006D79EF" w:rsidRPr="00281895" w:rsidRDefault="006D79EF" w:rsidP="00B330CD">
    <w:pPr>
      <w:rPr>
        <w:sz w:val="8"/>
        <w:szCs w:val="8"/>
      </w:rPr>
    </w:pPr>
  </w:p>
  <w:p w:rsidR="006D79EF" w:rsidRPr="00281895" w:rsidRDefault="006D79EF" w:rsidP="00B330CD">
    <w:pPr>
      <w:rPr>
        <w:sz w:val="8"/>
        <w:szCs w:val="8"/>
      </w:rPr>
    </w:pPr>
  </w:p>
  <w:p w:rsidR="006D79EF" w:rsidRDefault="006D79EF" w:rsidP="00B330CD">
    <w:pPr>
      <w:rPr>
        <w:sz w:val="8"/>
        <w:szCs w:val="8"/>
      </w:rPr>
    </w:pPr>
  </w:p>
  <w:p w:rsidR="006D79EF" w:rsidRPr="00281895" w:rsidRDefault="006D79EF" w:rsidP="00B330CD">
    <w:pPr>
      <w:rPr>
        <w:sz w:val="8"/>
        <w:szCs w:val="8"/>
      </w:rPr>
    </w:pPr>
  </w:p>
  <w:p w:rsidR="006D79EF" w:rsidRDefault="006D79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EF" w:rsidRPr="00281895" w:rsidRDefault="006D79EF"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4BB447F2" wp14:editId="5E38F424">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6D79EF" w:rsidRPr="00281895" w:rsidRDefault="006D79EF" w:rsidP="00B330CD">
    <w:pPr>
      <w:rPr>
        <w:sz w:val="8"/>
        <w:szCs w:val="8"/>
      </w:rPr>
    </w:pPr>
  </w:p>
  <w:p w:rsidR="006D79EF" w:rsidRPr="00281895" w:rsidRDefault="006D79EF" w:rsidP="00B330CD">
    <w:pPr>
      <w:rPr>
        <w:sz w:val="8"/>
        <w:szCs w:val="8"/>
      </w:rPr>
    </w:pPr>
  </w:p>
  <w:p w:rsidR="006D79EF" w:rsidRPr="00281895" w:rsidRDefault="006D79EF" w:rsidP="00B330CD">
    <w:pPr>
      <w:rPr>
        <w:sz w:val="8"/>
        <w:szCs w:val="8"/>
      </w:rPr>
    </w:pPr>
  </w:p>
  <w:p w:rsidR="006D79EF" w:rsidRDefault="006D79EF" w:rsidP="00B330CD">
    <w:pPr>
      <w:rPr>
        <w:sz w:val="8"/>
        <w:szCs w:val="8"/>
      </w:rPr>
    </w:pPr>
  </w:p>
  <w:p w:rsidR="006D79EF" w:rsidRPr="00281895" w:rsidRDefault="006D79EF" w:rsidP="00B330CD">
    <w:pPr>
      <w:rPr>
        <w:sz w:val="8"/>
        <w:szCs w:val="8"/>
      </w:rPr>
    </w:pPr>
  </w:p>
  <w:p w:rsidR="006D79EF" w:rsidRDefault="006D79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5.08.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6D79EF"/>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1714"/>
    <w:rsid w:val="001F3CBC"/>
    <w:rsid w:val="001F6732"/>
    <w:rsid w:val="00201929"/>
    <w:rsid w:val="00201DB6"/>
    <w:rsid w:val="00206B76"/>
    <w:rsid w:val="002072FC"/>
    <w:rsid w:val="00210180"/>
    <w:rsid w:val="00213BCC"/>
    <w:rsid w:val="002159C1"/>
    <w:rsid w:val="00215AE3"/>
    <w:rsid w:val="00215BCB"/>
    <w:rsid w:val="00215C19"/>
    <w:rsid w:val="00216C67"/>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07210"/>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2FBB"/>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6D73"/>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29A"/>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D79EF"/>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596A"/>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27B9"/>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234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67F20"/>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6E3B"/>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441E4"/>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23C"/>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5EC"/>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4EF2"/>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524F"/>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2F16"/>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1B16"/>
    <w:rsid w:val="00EF230A"/>
    <w:rsid w:val="00EF2BB0"/>
    <w:rsid w:val="00EF3BAC"/>
    <w:rsid w:val="00EF6BDA"/>
    <w:rsid w:val="00EF7381"/>
    <w:rsid w:val="00F01CCA"/>
    <w:rsid w:val="00F030FD"/>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165F"/>
    <w:rsid w:val="00F54BDB"/>
    <w:rsid w:val="00F60A4D"/>
    <w:rsid w:val="00F64C04"/>
    <w:rsid w:val="00F64D87"/>
    <w:rsid w:val="00F66089"/>
    <w:rsid w:val="00F709CD"/>
    <w:rsid w:val="00F72E36"/>
    <w:rsid w:val="00F746A9"/>
    <w:rsid w:val="00F748B7"/>
    <w:rsid w:val="00F761BC"/>
    <w:rsid w:val="00F76CBA"/>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semiHidden/>
    <w:rsid w:val="00A36E3B"/>
    <w:pPr>
      <w:spacing w:before="100" w:beforeAutospacing="1" w:after="100" w:afterAutospacing="1"/>
    </w:pPr>
    <w:rPr>
      <w:rFonts w:ascii="Times New Roman" w:hAnsi="Times New Roman"/>
      <w:sz w:val="24"/>
    </w:rPr>
  </w:style>
  <w:style w:type="character" w:styleId="BesuchterHyperlink">
    <w:name w:val="FollowedHyperlink"/>
    <w:basedOn w:val="Absatz-Standardschriftart"/>
    <w:semiHidden/>
    <w:unhideWhenUsed/>
    <w:rsid w:val="00A36E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semiHidden/>
    <w:rsid w:val="00A36E3B"/>
    <w:pPr>
      <w:spacing w:before="100" w:beforeAutospacing="1" w:after="100" w:afterAutospacing="1"/>
    </w:pPr>
    <w:rPr>
      <w:rFonts w:ascii="Times New Roman" w:hAnsi="Times New Roman"/>
      <w:sz w:val="24"/>
    </w:rPr>
  </w:style>
  <w:style w:type="character" w:styleId="BesuchterHyperlink">
    <w:name w:val="FollowedHyperlink"/>
    <w:basedOn w:val="Absatz-Standardschriftart"/>
    <w:semiHidden/>
    <w:unhideWhenUsed/>
    <w:rsid w:val="00A36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 w:id="11629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erhaus.de" TargetMode="External"/><Relationship Id="rId4" Type="http://schemas.microsoft.com/office/2007/relationships/stylesWithEffects" Target="stylesWithEffects.xml"/><Relationship Id="rId9" Type="http://schemas.openxmlformats.org/officeDocument/2006/relationships/hyperlink" Target="http://www.weberhaus.de/karrie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4AAB-A3A6-4960-A560-A44F8F7D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2415</Characters>
  <Application>Microsoft Office Word</Application>
  <DocSecurity>0</DocSecurity>
  <Lines>20</Lines>
  <Paragraphs>5</Paragraphs>
  <ScaleCrop>false</ScaleCrop>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2018-09-03T11:04:00Z</dcterms:created>
  <dcterms:modified xsi:type="dcterms:W3CDTF">2018-09-03T11:10:00Z</dcterms:modified>
</cp:coreProperties>
</file>