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1CC" w14:textId="30BC8F56" w:rsidR="008C3570" w:rsidRPr="00C47A2C" w:rsidRDefault="00681939" w:rsidP="0037022C">
      <w:pPr>
        <w:rPr>
          <w:noProof/>
          <w:color w:val="575757" w:themeColor="text1"/>
        </w:rPr>
      </w:pPr>
      <w:r w:rsidRPr="00C47A2C">
        <w:rPr>
          <w:noProof/>
          <w:color w:val="575757" w:themeColor="text1"/>
          <w:shd w:val="clear" w:color="auto" w:fill="E6E6E6"/>
          <w:lang w:eastAsia="de-DE"/>
        </w:rPr>
        <w:drawing>
          <wp:anchor distT="0" distB="0" distL="114300" distR="114300" simplePos="0" relativeHeight="251658244" behindDoc="0" locked="1" layoutInCell="1" allowOverlap="1" wp14:anchorId="40E6A3B2" wp14:editId="547ED863">
            <wp:simplePos x="0" y="0"/>
            <wp:positionH relativeFrom="page">
              <wp:align>left</wp:align>
            </wp:positionH>
            <wp:positionV relativeFrom="paragraph">
              <wp:posOffset>-1205923</wp:posOffset>
            </wp:positionV>
            <wp:extent cx="7581265" cy="3380105"/>
            <wp:effectExtent l="0" t="0" r="635" b="0"/>
            <wp:wrapNone/>
            <wp:docPr id="4" name="Grafik 4">
              <a:extLst xmlns:a="http://schemas.openxmlformats.org/drawingml/2006/main">
                <a:ext uri="{FF2B5EF4-FFF2-40B4-BE49-F238E27FC236}">
                  <a16:creationId xmlns:a16="http://schemas.microsoft.com/office/drawing/2014/main" id="{3CE1F8BC-C478-4D49-A781-9D9C170BEE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 t="-11829"/>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939">
        <w:rPr>
          <w:noProof/>
          <w:color w:val="575757" w:themeColor="text1"/>
          <w:shd w:val="clear" w:color="auto" w:fill="E6E6E6"/>
          <w:lang w:eastAsia="de-DE"/>
        </w:rPr>
        <w:drawing>
          <wp:anchor distT="0" distB="0" distL="114300" distR="114300" simplePos="0" relativeHeight="251658245" behindDoc="1" locked="0" layoutInCell="1" allowOverlap="1" wp14:anchorId="0A273A97" wp14:editId="7609F596">
            <wp:simplePos x="0" y="0"/>
            <wp:positionH relativeFrom="column">
              <wp:posOffset>-648335</wp:posOffset>
            </wp:positionH>
            <wp:positionV relativeFrom="paragraph">
              <wp:posOffset>-1207135</wp:posOffset>
            </wp:positionV>
            <wp:extent cx="5967730" cy="522605"/>
            <wp:effectExtent l="0" t="0" r="0" b="0"/>
            <wp:wrapNone/>
            <wp:docPr id="653944974" name="Grafik 7">
              <a:extLst xmlns:a="http://schemas.openxmlformats.org/drawingml/2006/main">
                <a:ext uri="{FF2B5EF4-FFF2-40B4-BE49-F238E27FC236}">
                  <a16:creationId xmlns:a16="http://schemas.microsoft.com/office/drawing/2014/main" id="{B22D4CCE-B076-4969-A6CF-340D53EE7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5B309" w14:textId="44779204" w:rsidR="00EC1F99" w:rsidRPr="00C47A2C" w:rsidRDefault="00EC1F99" w:rsidP="0037022C">
      <w:pPr>
        <w:rPr>
          <w:color w:val="575757" w:themeColor="text1"/>
        </w:rPr>
      </w:pPr>
    </w:p>
    <w:p w14:paraId="05244922" w14:textId="6FB97678" w:rsidR="009B4D20" w:rsidRPr="00C47A2C" w:rsidRDefault="009B4D20" w:rsidP="0037022C">
      <w:pPr>
        <w:rPr>
          <w:color w:val="575757" w:themeColor="text1"/>
        </w:rPr>
      </w:pPr>
    </w:p>
    <w:p w14:paraId="61412E80" w14:textId="788BCFBE" w:rsidR="009B4D20" w:rsidRPr="00C47A2C" w:rsidRDefault="009B4D20" w:rsidP="0037022C">
      <w:pPr>
        <w:rPr>
          <w:color w:val="575757" w:themeColor="text1"/>
        </w:rPr>
      </w:pPr>
    </w:p>
    <w:p w14:paraId="093D05A9" w14:textId="102D66C5" w:rsidR="009B4D20" w:rsidRPr="00C47A2C" w:rsidRDefault="009B4D20" w:rsidP="0037022C">
      <w:pPr>
        <w:rPr>
          <w:color w:val="575757" w:themeColor="text1"/>
        </w:rPr>
      </w:pPr>
    </w:p>
    <w:p w14:paraId="282B58C7" w14:textId="553A01A3" w:rsidR="009B4D20" w:rsidRPr="00C47A2C" w:rsidRDefault="009B4D20" w:rsidP="0037022C">
      <w:pPr>
        <w:rPr>
          <w:color w:val="575757" w:themeColor="text1"/>
        </w:rPr>
      </w:pPr>
    </w:p>
    <w:p w14:paraId="62AC093E" w14:textId="69A3EC55" w:rsidR="009B4D20" w:rsidRPr="00C47A2C" w:rsidRDefault="009B4D20" w:rsidP="0037022C">
      <w:pPr>
        <w:rPr>
          <w:color w:val="575757" w:themeColor="text1"/>
        </w:rPr>
      </w:pPr>
    </w:p>
    <w:p w14:paraId="331A958E" w14:textId="50AE69B8" w:rsidR="009B4D20" w:rsidRPr="00C47A2C" w:rsidRDefault="009A279F" w:rsidP="0037022C">
      <w:pPr>
        <w:rPr>
          <w:color w:val="575757" w:themeColor="text1"/>
          <w:sz w:val="20"/>
        </w:rPr>
      </w:pPr>
      <w:r w:rsidRPr="00681939">
        <w:rPr>
          <w:noProof/>
          <w:color w:val="575757" w:themeColor="text1"/>
        </w:rPr>
        <w:drawing>
          <wp:anchor distT="0" distB="0" distL="114300" distR="114300" simplePos="0" relativeHeight="251658246" behindDoc="0" locked="0" layoutInCell="1" allowOverlap="1" wp14:anchorId="1302D510" wp14:editId="02C79128">
            <wp:simplePos x="0" y="0"/>
            <wp:positionH relativeFrom="column">
              <wp:posOffset>-89535</wp:posOffset>
            </wp:positionH>
            <wp:positionV relativeFrom="paragraph">
              <wp:posOffset>153035</wp:posOffset>
            </wp:positionV>
            <wp:extent cx="5181600" cy="453793"/>
            <wp:effectExtent l="0" t="0" r="0" b="3810"/>
            <wp:wrapNone/>
            <wp:docPr id="907420263" name="Grafik 8">
              <a:extLst xmlns:a="http://schemas.openxmlformats.org/drawingml/2006/main">
                <a:ext uri="{FF2B5EF4-FFF2-40B4-BE49-F238E27FC236}">
                  <a16:creationId xmlns:a16="http://schemas.microsoft.com/office/drawing/2014/main" id="{4A464350-57B9-46ED-8B71-1B93B62F50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5297611" cy="463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C50BE" w14:textId="4F522552" w:rsidR="009B4D20" w:rsidRPr="00C47A2C" w:rsidRDefault="009B4D20" w:rsidP="0037022C">
      <w:pPr>
        <w:rPr>
          <w:color w:val="575757" w:themeColor="text1"/>
          <w:sz w:val="20"/>
        </w:rPr>
      </w:pPr>
    </w:p>
    <w:p w14:paraId="58D4234E" w14:textId="0A738A9E" w:rsidR="009B4D20" w:rsidRPr="00C47A2C" w:rsidRDefault="009B4D20" w:rsidP="0037022C">
      <w:pPr>
        <w:rPr>
          <w:color w:val="575757" w:themeColor="text1"/>
          <w:sz w:val="20"/>
        </w:rPr>
      </w:pPr>
    </w:p>
    <w:p w14:paraId="3320747E" w14:textId="66C4A391" w:rsidR="00282BC4" w:rsidRPr="00C47A2C" w:rsidRDefault="00282BC4" w:rsidP="0037022C">
      <w:pPr>
        <w:pStyle w:val="BodyText"/>
        <w:spacing w:before="101"/>
        <w:rPr>
          <w:color w:val="575757" w:themeColor="text1"/>
        </w:rPr>
      </w:pPr>
    </w:p>
    <w:p w14:paraId="530CA81F" w14:textId="04D57EDD" w:rsidR="00A07133" w:rsidRPr="00C47A2C" w:rsidRDefault="00A07133" w:rsidP="0037022C">
      <w:pPr>
        <w:pStyle w:val="BodyText"/>
        <w:spacing w:before="101"/>
        <w:rPr>
          <w:color w:val="575757" w:themeColor="text1"/>
        </w:rPr>
      </w:pPr>
    </w:p>
    <w:p w14:paraId="1DDA637E" w14:textId="0B30C891" w:rsidR="00FB0F61" w:rsidRPr="003B7049" w:rsidRDefault="0055227C" w:rsidP="0037022C">
      <w:pPr>
        <w:pStyle w:val="BodyText"/>
        <w:spacing w:before="101"/>
        <w:rPr>
          <w:b/>
          <w:color w:val="575757" w:themeColor="text1"/>
        </w:rPr>
      </w:pPr>
      <w:r w:rsidRPr="003B7049">
        <w:rPr>
          <w:rFonts w:ascii="Segoe UI"/>
          <w:b/>
          <w:noProof/>
          <w:color w:val="575757" w:themeColor="text1"/>
          <w:sz w:val="17"/>
          <w:shd w:val="clear" w:color="auto" w:fill="E6E6E6"/>
          <w:lang w:eastAsia="de-DE"/>
        </w:rPr>
        <mc:AlternateContent>
          <mc:Choice Requires="wps">
            <w:drawing>
              <wp:anchor distT="0" distB="0" distL="114300" distR="114300" simplePos="0" relativeHeight="251658242" behindDoc="0" locked="0" layoutInCell="1" allowOverlap="1" wp14:anchorId="4E82CB72" wp14:editId="6A5225F3">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a:extLst xmlns:a="http://schemas.openxmlformats.org/drawingml/2006/main">
                    <a:ext uri="{FF2B5EF4-FFF2-40B4-BE49-F238E27FC236}">
                      <a16:creationId xmlns:a16="http://schemas.microsoft.com/office/drawing/2014/main" id="{E0763DBC-5A12-47A9-9D52-6CE6DDD3BAC6}"/>
                    </a:ext>
                  </a:extLst>
                </wp:docPr>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46169172" w14:textId="04B11AD1" w:rsidR="00722F7E" w:rsidRPr="00DC365E" w:rsidRDefault="005F78A4" w:rsidP="00722F7E">
                            <w:pPr>
                              <w:rPr>
                                <w:color w:val="717073"/>
                                <w:spacing w:val="-2"/>
                                <w:sz w:val="20"/>
                                <w:szCs w:val="20"/>
                              </w:rPr>
                            </w:pPr>
                            <w:r>
                              <w:rPr>
                                <w:color w:val="717073"/>
                                <w:spacing w:val="-2"/>
                                <w:sz w:val="20"/>
                                <w:szCs w:val="20"/>
                              </w:rPr>
                              <w:t>02</w:t>
                            </w:r>
                            <w:r w:rsidR="002E6804" w:rsidRPr="00F00CF5">
                              <w:rPr>
                                <w:color w:val="717073"/>
                                <w:spacing w:val="-2"/>
                                <w:sz w:val="20"/>
                                <w:szCs w:val="20"/>
                              </w:rPr>
                              <w:t xml:space="preserve">. </w:t>
                            </w:r>
                            <w:r w:rsidR="00EC6372">
                              <w:rPr>
                                <w:color w:val="717073"/>
                                <w:spacing w:val="-2"/>
                                <w:sz w:val="20"/>
                                <w:szCs w:val="20"/>
                              </w:rPr>
                              <w:t>M</w:t>
                            </w:r>
                            <w:r>
                              <w:rPr>
                                <w:color w:val="717073"/>
                                <w:spacing w:val="-2"/>
                                <w:sz w:val="20"/>
                                <w:szCs w:val="20"/>
                              </w:rPr>
                              <w:t>ai</w:t>
                            </w:r>
                            <w:r w:rsidR="002E6804" w:rsidRPr="00F00CF5">
                              <w:rPr>
                                <w:color w:val="717073"/>
                                <w:spacing w:val="-2"/>
                                <w:sz w:val="20"/>
                                <w:szCs w:val="20"/>
                              </w:rPr>
                              <w:t xml:space="preserve"> </w:t>
                            </w:r>
                            <w:r w:rsidR="007309ED" w:rsidRPr="00F00CF5">
                              <w:rPr>
                                <w:color w:val="717073"/>
                                <w:spacing w:val="-2"/>
                                <w:sz w:val="20"/>
                                <w:szCs w:val="20"/>
                              </w:rPr>
                              <w:t>202</w:t>
                            </w:r>
                            <w:r w:rsidR="00CB527C" w:rsidRPr="00F00CF5">
                              <w:rPr>
                                <w:color w:val="717073"/>
                                <w:spacing w:val="-2"/>
                                <w:sz w:val="20"/>
                                <w:szCs w:val="20"/>
                              </w:rPr>
                              <w:t>6</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2CB72"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46169172" w14:textId="04B11AD1" w:rsidR="00722F7E" w:rsidRPr="00DC365E" w:rsidRDefault="005F78A4" w:rsidP="00722F7E">
                      <w:pPr>
                        <w:rPr>
                          <w:color w:val="717073"/>
                          <w:spacing w:val="-2"/>
                          <w:sz w:val="20"/>
                          <w:szCs w:val="20"/>
                        </w:rPr>
                      </w:pPr>
                      <w:r>
                        <w:rPr>
                          <w:color w:val="717073"/>
                          <w:spacing w:val="-2"/>
                          <w:sz w:val="20"/>
                          <w:szCs w:val="20"/>
                        </w:rPr>
                        <w:t>02</w:t>
                      </w:r>
                      <w:r w:rsidR="002E6804" w:rsidRPr="00F00CF5">
                        <w:rPr>
                          <w:color w:val="717073"/>
                          <w:spacing w:val="-2"/>
                          <w:sz w:val="20"/>
                          <w:szCs w:val="20"/>
                        </w:rPr>
                        <w:t xml:space="preserve">. </w:t>
                      </w:r>
                      <w:r w:rsidR="00EC6372">
                        <w:rPr>
                          <w:color w:val="717073"/>
                          <w:spacing w:val="-2"/>
                          <w:sz w:val="20"/>
                          <w:szCs w:val="20"/>
                        </w:rPr>
                        <w:t>M</w:t>
                      </w:r>
                      <w:r>
                        <w:rPr>
                          <w:color w:val="717073"/>
                          <w:spacing w:val="-2"/>
                          <w:sz w:val="20"/>
                          <w:szCs w:val="20"/>
                        </w:rPr>
                        <w:t>ai</w:t>
                      </w:r>
                      <w:r w:rsidR="002E6804" w:rsidRPr="00F00CF5">
                        <w:rPr>
                          <w:color w:val="717073"/>
                          <w:spacing w:val="-2"/>
                          <w:sz w:val="20"/>
                          <w:szCs w:val="20"/>
                        </w:rPr>
                        <w:t xml:space="preserve"> </w:t>
                      </w:r>
                      <w:r w:rsidR="007309ED" w:rsidRPr="00F00CF5">
                        <w:rPr>
                          <w:color w:val="717073"/>
                          <w:spacing w:val="-2"/>
                          <w:sz w:val="20"/>
                          <w:szCs w:val="20"/>
                        </w:rPr>
                        <w:t>202</w:t>
                      </w:r>
                      <w:r w:rsidR="00CB527C" w:rsidRPr="00F00CF5">
                        <w:rPr>
                          <w:color w:val="717073"/>
                          <w:spacing w:val="-2"/>
                          <w:sz w:val="20"/>
                          <w:szCs w:val="20"/>
                        </w:rPr>
                        <w:t>6</w:t>
                      </w:r>
                    </w:p>
                  </w:txbxContent>
                </v:textbox>
                <w10:wrap type="square" anchorx="page"/>
              </v:shape>
            </w:pict>
          </mc:Fallback>
        </mc:AlternateContent>
      </w:r>
    </w:p>
    <w:p w14:paraId="629F119A" w14:textId="476F0631" w:rsidR="00480377" w:rsidRPr="00DD36C9" w:rsidRDefault="00DD36C9" w:rsidP="00480377">
      <w:pPr>
        <w:pStyle w:val="EinfAbs"/>
        <w:spacing w:after="240" w:line="240" w:lineRule="auto"/>
        <w:jc w:val="both"/>
        <w:rPr>
          <w:rFonts w:ascii="Segoe UI" w:hAnsi="Segoe UI" w:cs="Segoe UI"/>
          <w:b/>
          <w:bCs/>
          <w:color w:val="414141" w:themeColor="text1" w:themeShade="BF"/>
          <w:sz w:val="20"/>
          <w:szCs w:val="20"/>
        </w:rPr>
      </w:pPr>
      <w:r w:rsidRPr="00DD36C9">
        <w:rPr>
          <w:rFonts w:ascii="Segoe UI" w:hAnsi="Segoe UI" w:cs="Segoe UI"/>
          <w:b/>
          <w:bCs/>
          <w:color w:val="414141" w:themeColor="text1" w:themeShade="BF"/>
          <w:sz w:val="20"/>
          <w:szCs w:val="20"/>
        </w:rPr>
        <w:t xml:space="preserve">30 Jahre </w:t>
      </w:r>
      <w:r w:rsidR="00EE6677">
        <w:rPr>
          <w:rFonts w:ascii="Segoe UI" w:hAnsi="Segoe UI" w:cs="Segoe UI"/>
          <w:b/>
          <w:bCs/>
          <w:color w:val="414141" w:themeColor="text1" w:themeShade="BF"/>
          <w:sz w:val="20"/>
          <w:szCs w:val="20"/>
        </w:rPr>
        <w:t xml:space="preserve">MHP </w:t>
      </w:r>
      <w:r w:rsidRPr="00DD36C9">
        <w:rPr>
          <w:rFonts w:ascii="Segoe UI" w:hAnsi="Segoe UI" w:cs="Segoe UI"/>
          <w:b/>
          <w:bCs/>
          <w:color w:val="414141" w:themeColor="text1" w:themeShade="BF"/>
          <w:sz w:val="20"/>
          <w:szCs w:val="20"/>
        </w:rPr>
        <w:t>Management- und IT-B</w:t>
      </w:r>
      <w:r>
        <w:rPr>
          <w:rFonts w:ascii="Segoe UI" w:hAnsi="Segoe UI" w:cs="Segoe UI"/>
          <w:b/>
          <w:bCs/>
          <w:color w:val="414141" w:themeColor="text1" w:themeShade="BF"/>
          <w:sz w:val="20"/>
          <w:szCs w:val="20"/>
        </w:rPr>
        <w:t>eratung</w:t>
      </w:r>
    </w:p>
    <w:p w14:paraId="42237C1B" w14:textId="41DCE2B3" w:rsidR="007F18DF" w:rsidRPr="00813DAA" w:rsidRDefault="00CC0483" w:rsidP="00364726">
      <w:pPr>
        <w:pStyle w:val="EinfAbs"/>
        <w:spacing w:after="240" w:line="240" w:lineRule="auto"/>
        <w:rPr>
          <w:rFonts w:ascii="Segoe UI" w:hAnsi="Segoe UI" w:cs="Segoe UI"/>
          <w:b/>
          <w:bCs/>
          <w:color w:val="575757" w:themeColor="text1"/>
          <w:sz w:val="54"/>
          <w:szCs w:val="54"/>
        </w:rPr>
      </w:pPr>
      <w:r w:rsidRPr="00AF002A">
        <w:rPr>
          <w:rFonts w:ascii="Segoe UI"/>
          <w:noProof/>
          <w:color w:val="575757" w:themeColor="text1"/>
          <w:sz w:val="44"/>
          <w:szCs w:val="44"/>
          <w:shd w:val="clear" w:color="auto" w:fill="E6E6E6"/>
          <w:lang w:eastAsia="de-DE"/>
        </w:rPr>
        <mc:AlternateContent>
          <mc:Choice Requires="wps">
            <w:drawing>
              <wp:anchor distT="0" distB="0" distL="114300" distR="114300" simplePos="0" relativeHeight="251658241" behindDoc="0" locked="0" layoutInCell="1" allowOverlap="1" wp14:anchorId="0D29C606" wp14:editId="35C1A44A">
                <wp:simplePos x="0" y="0"/>
                <wp:positionH relativeFrom="column">
                  <wp:posOffset>5085715</wp:posOffset>
                </wp:positionH>
                <wp:positionV relativeFrom="paragraph">
                  <wp:posOffset>10160</wp:posOffset>
                </wp:positionV>
                <wp:extent cx="1600200" cy="6362700"/>
                <wp:effectExtent l="0" t="0" r="0" b="13970"/>
                <wp:wrapSquare wrapText="bothSides"/>
                <wp:docPr id="7" name="Textfeld 7">
                  <a:extLst xmlns:a="http://schemas.openxmlformats.org/drawingml/2006/main">
                    <a:ext uri="{FF2B5EF4-FFF2-40B4-BE49-F238E27FC236}">
                      <a16:creationId xmlns:a16="http://schemas.microsoft.com/office/drawing/2014/main" id="{3E614C5B-42FB-4004-AE9C-B89D7B04DCCE}"/>
                    </a:ext>
                  </a:extLst>
                </wp:docPr>
                <wp:cNvGraphicFramePr/>
                <a:graphic xmlns:a="http://schemas.openxmlformats.org/drawingml/2006/main">
                  <a:graphicData uri="http://schemas.microsoft.com/office/word/2010/wordprocessingShape">
                    <wps:wsp>
                      <wps:cNvSpPr txBox="1"/>
                      <wps:spPr>
                        <a:xfrm>
                          <a:off x="0" y="0"/>
                          <a:ext cx="1600200" cy="6362700"/>
                        </a:xfrm>
                        <a:prstGeom prst="rect">
                          <a:avLst/>
                        </a:prstGeom>
                        <a:noFill/>
                        <a:ln w="6350">
                          <a:noFill/>
                        </a:ln>
                      </wps:spPr>
                      <wps:txbx>
                        <w:txbxContent>
                          <w:p w14:paraId="0A36631C" w14:textId="77777777" w:rsidR="006929D0" w:rsidRDefault="006929D0" w:rsidP="006929D0">
                            <w:pPr>
                              <w:pStyle w:val="BodyText"/>
                              <w:spacing w:before="11"/>
                              <w:rPr>
                                <w:sz w:val="26"/>
                              </w:rPr>
                            </w:pPr>
                          </w:p>
                          <w:p w14:paraId="6384E39D" w14:textId="77777777" w:rsidR="006929D0" w:rsidRDefault="006929D0" w:rsidP="006929D0">
                            <w:pPr>
                              <w:ind w:firstLine="100"/>
                              <w:rPr>
                                <w:rFonts w:ascii="Segoe UI"/>
                                <w:b/>
                                <w:color w:val="9A9C9E"/>
                                <w:spacing w:val="-2"/>
                                <w:sz w:val="16"/>
                              </w:rPr>
                            </w:pPr>
                            <w:bookmarkStart w:id="0"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BodyText"/>
                              <w:spacing w:before="2"/>
                              <w:rPr>
                                <w:rFonts w:ascii="Segoe UI"/>
                                <w:b/>
                                <w:color w:val="A6A6A6" w:themeColor="background1" w:themeShade="A6"/>
                                <w:sz w:val="14"/>
                              </w:rPr>
                            </w:pPr>
                          </w:p>
                          <w:p w14:paraId="63B83C4D" w14:textId="77777777" w:rsidR="006929D0" w:rsidRPr="001043F0" w:rsidRDefault="006929D0" w:rsidP="006929D0">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2DEE423F" w14:textId="77777777" w:rsidR="006929D0" w:rsidRPr="001043F0" w:rsidRDefault="006929D0" w:rsidP="00991E62">
                            <w:pPr>
                              <w:pStyle w:val="BodyText"/>
                              <w:spacing w:line="240" w:lineRule="exact"/>
                              <w:rPr>
                                <w:rFonts w:ascii="Segoe UI Light"/>
                                <w:color w:val="A6A6A6" w:themeColor="background1" w:themeShade="A6"/>
                              </w:rPr>
                            </w:pPr>
                          </w:p>
                          <w:p w14:paraId="2870306C" w14:textId="77777777" w:rsidR="006929D0" w:rsidRPr="001043F0" w:rsidRDefault="006929D0" w:rsidP="006929D0">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72FE6849" w14:textId="03189D1A" w:rsidR="006929D0" w:rsidRPr="001043F0" w:rsidRDefault="006929D0" w:rsidP="006929D0">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sidR="00B837AF">
                              <w:rPr>
                                <w:rFonts w:ascii="Segoe UI Light"/>
                                <w:color w:val="A6A6A6" w:themeColor="background1" w:themeShade="A6"/>
                                <w:sz w:val="16"/>
                              </w:rPr>
                              <w:t xml:space="preserve"> Presse- </w:t>
                            </w:r>
                            <w:r w:rsidR="00E3023F">
                              <w:rPr>
                                <w:rFonts w:ascii="Segoe UI Light"/>
                                <w:color w:val="A6A6A6" w:themeColor="background1" w:themeShade="A6"/>
                                <w:sz w:val="16"/>
                              </w:rPr>
                              <w:t>und</w:t>
                            </w:r>
                            <w:r w:rsidRPr="001043F0">
                              <w:rPr>
                                <w:rFonts w:ascii="Segoe UI Light"/>
                                <w:color w:val="A6A6A6" w:themeColor="background1" w:themeShade="A6"/>
                                <w:sz w:val="16"/>
                              </w:rPr>
                              <w:t xml:space="preserve"> </w:t>
                            </w:r>
                            <w:r w:rsidR="00E3023F">
                              <w:rPr>
                                <w:rFonts w:ascii="Segoe UI Light"/>
                                <w:color w:val="A6A6A6" w:themeColor="background1" w:themeShade="A6"/>
                                <w:sz w:val="16"/>
                              </w:rPr>
                              <w:br/>
                            </w:r>
                            <w:r w:rsidRPr="001043F0">
                              <w:rPr>
                                <w:rFonts w:ascii="Segoe UI Light"/>
                                <w:color w:val="A6A6A6" w:themeColor="background1" w:themeShade="A6"/>
                                <w:sz w:val="16"/>
                              </w:rPr>
                              <w:t>Ö</w:t>
                            </w:r>
                            <w:r w:rsidRPr="001043F0">
                              <w:rPr>
                                <w:rFonts w:ascii="Segoe UI Light"/>
                                <w:color w:val="A6A6A6" w:themeColor="background1" w:themeShade="A6"/>
                                <w:sz w:val="16"/>
                              </w:rPr>
                              <w:t>ffentlichkeitsarbeit</w:t>
                            </w:r>
                          </w:p>
                          <w:p w14:paraId="24F3BC8C" w14:textId="77777777" w:rsidR="006929D0" w:rsidRPr="00991E62" w:rsidRDefault="006929D0" w:rsidP="006929D0">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3594FC6F" w14:textId="77777777" w:rsidR="006929D0" w:rsidRPr="00991E62" w:rsidRDefault="006929D0" w:rsidP="006929D0">
                            <w:pPr>
                              <w:spacing w:line="202" w:lineRule="exact"/>
                              <w:ind w:left="100"/>
                              <w:rPr>
                                <w:rFonts w:ascii="Segoe UI Light"/>
                                <w:color w:val="A6A6A6" w:themeColor="background1" w:themeShade="A6"/>
                                <w:sz w:val="16"/>
                              </w:rPr>
                            </w:pPr>
                            <w:hyperlink r:id="rId13" w:history="1">
                              <w:r w:rsidRPr="00991E62">
                                <w:rPr>
                                  <w:rStyle w:val="Hyperlink"/>
                                  <w:rFonts w:ascii="Segoe UI Light"/>
                                  <w:color w:val="A6A6A6" w:themeColor="background1" w:themeShade="A6"/>
                                  <w:spacing w:val="-2"/>
                                  <w:sz w:val="16"/>
                                </w:rPr>
                                <w:t>Benjamin.Brodbeck@mhp.com</w:t>
                              </w:r>
                            </w:hyperlink>
                          </w:p>
                          <w:p w14:paraId="2FA5034B" w14:textId="77777777" w:rsidR="006929D0" w:rsidRPr="00991E62" w:rsidRDefault="006929D0" w:rsidP="006929D0">
                            <w:pPr>
                              <w:pStyle w:val="BodyText"/>
                              <w:spacing w:before="12"/>
                              <w:rPr>
                                <w:rFonts w:ascii="Segoe UI Light"/>
                                <w:color w:val="A6A6A6" w:themeColor="background1" w:themeShade="A6"/>
                                <w:sz w:val="3"/>
                              </w:rPr>
                            </w:pPr>
                          </w:p>
                          <w:p w14:paraId="687C2D55" w14:textId="77777777" w:rsidR="006929D0" w:rsidRPr="001043F0" w:rsidRDefault="006929D0" w:rsidP="006929D0">
                            <w:pPr>
                              <w:pStyle w:val="BodyText"/>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4B55E5F6" wp14:editId="3963E4D6">
                                  <wp:extent cx="160020" cy="160020"/>
                                  <wp:effectExtent l="0" t="0" r="0" b="0"/>
                                  <wp:docPr id="1412089385"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bookmarkEnd w:id="0"/>
                          <w:p w14:paraId="34BFCAAB" w14:textId="14018D5D" w:rsidR="00DC2DA0" w:rsidRPr="001043F0" w:rsidRDefault="00DC2DA0" w:rsidP="00DC2DA0">
                            <w:pPr>
                              <w:spacing w:before="176" w:line="202" w:lineRule="exact"/>
                              <w:ind w:left="100"/>
                              <w:rPr>
                                <w:rFonts w:ascii="Segoe UI"/>
                                <w:b/>
                                <w:color w:val="A6A6A6" w:themeColor="background1" w:themeShade="A6"/>
                                <w:sz w:val="16"/>
                              </w:rPr>
                            </w:pPr>
                            <w:r>
                              <w:rPr>
                                <w:rFonts w:ascii="Segoe UI"/>
                                <w:b/>
                                <w:color w:val="A6A6A6" w:themeColor="background1" w:themeShade="A6"/>
                                <w:sz w:val="16"/>
                              </w:rPr>
                              <w:t>Ann Holz</w:t>
                            </w:r>
                          </w:p>
                          <w:p w14:paraId="3CCED0F2" w14:textId="12066A13" w:rsidR="00DC2DA0" w:rsidRPr="004240D9" w:rsidRDefault="002165D9" w:rsidP="00DC2DA0">
                            <w:pPr>
                              <w:spacing w:line="192" w:lineRule="exact"/>
                              <w:ind w:left="100"/>
                              <w:rPr>
                                <w:rFonts w:ascii="Segoe UI Light"/>
                                <w:color w:val="A6A6A6" w:themeColor="background1" w:themeShade="A6"/>
                                <w:sz w:val="16"/>
                                <w:lang w:val="en-US"/>
                              </w:rPr>
                            </w:pPr>
                            <w:r w:rsidRPr="00DD07D5">
                              <w:rPr>
                                <w:rFonts w:ascii="Segoe UI Light"/>
                                <w:color w:val="A6A6A6" w:themeColor="background1" w:themeShade="A6"/>
                                <w:sz w:val="16"/>
                              </w:rPr>
                              <w:t xml:space="preserve">Sprecherin SAP Dig. </w:t>
                            </w:r>
                            <w:r w:rsidRPr="004240D9">
                              <w:rPr>
                                <w:rFonts w:ascii="Segoe UI Light"/>
                                <w:color w:val="A6A6A6" w:themeColor="background1" w:themeShade="A6"/>
                                <w:sz w:val="16"/>
                                <w:lang w:val="en-US"/>
                              </w:rPr>
                              <w:t>Enterprises</w:t>
                            </w:r>
                            <w:r w:rsidR="004240D9" w:rsidRPr="004240D9">
                              <w:rPr>
                                <w:rFonts w:ascii="Segoe UI Light"/>
                                <w:color w:val="A6A6A6" w:themeColor="background1" w:themeShade="A6"/>
                                <w:sz w:val="16"/>
                                <w:lang w:val="en-US"/>
                              </w:rPr>
                              <w:t xml:space="preserve">, </w:t>
                            </w:r>
                            <w:r w:rsidR="004F592C">
                              <w:rPr>
                                <w:rFonts w:ascii="Segoe UI Light"/>
                                <w:color w:val="A6A6A6" w:themeColor="background1" w:themeShade="A6"/>
                                <w:sz w:val="16"/>
                                <w:lang w:val="en-US"/>
                              </w:rPr>
                              <w:t xml:space="preserve">Cyber Security, </w:t>
                            </w:r>
                            <w:r w:rsidR="004240D9" w:rsidRPr="004240D9">
                              <w:rPr>
                                <w:rFonts w:ascii="Segoe UI Light"/>
                                <w:color w:val="A6A6A6" w:themeColor="background1" w:themeShade="A6"/>
                                <w:sz w:val="16"/>
                                <w:lang w:val="en-US"/>
                              </w:rPr>
                              <w:t>F</w:t>
                            </w:r>
                            <w:r w:rsidR="004240D9">
                              <w:rPr>
                                <w:rFonts w:ascii="Segoe UI Light"/>
                                <w:color w:val="A6A6A6" w:themeColor="background1" w:themeShade="A6"/>
                                <w:sz w:val="16"/>
                                <w:lang w:val="en-US"/>
                              </w:rPr>
                              <w:t xml:space="preserve">uture </w:t>
                            </w:r>
                            <w:r w:rsidR="004F592C">
                              <w:rPr>
                                <w:rFonts w:ascii="Segoe UI Light"/>
                                <w:color w:val="A6A6A6" w:themeColor="background1" w:themeShade="A6"/>
                                <w:sz w:val="16"/>
                                <w:lang w:val="en-US"/>
                              </w:rPr>
                              <w:t xml:space="preserve">of </w:t>
                            </w:r>
                            <w:r w:rsidR="004240D9">
                              <w:rPr>
                                <w:rFonts w:ascii="Segoe UI Light"/>
                                <w:color w:val="A6A6A6" w:themeColor="background1" w:themeShade="A6"/>
                                <w:sz w:val="16"/>
                                <w:lang w:val="en-US"/>
                              </w:rPr>
                              <w:t xml:space="preserve">Work </w:t>
                            </w:r>
                            <w:r w:rsidR="0046260C">
                              <w:rPr>
                                <w:rFonts w:ascii="Segoe UI Light"/>
                                <w:color w:val="A6A6A6" w:themeColor="background1" w:themeShade="A6"/>
                                <w:sz w:val="16"/>
                                <w:lang w:val="en-US"/>
                              </w:rPr>
                              <w:t>&amp;</w:t>
                            </w:r>
                            <w:r w:rsidR="004240D9">
                              <w:rPr>
                                <w:rFonts w:ascii="Segoe UI Light"/>
                                <w:color w:val="A6A6A6" w:themeColor="background1" w:themeShade="A6"/>
                                <w:sz w:val="16"/>
                                <w:lang w:val="en-US"/>
                              </w:rPr>
                              <w:t xml:space="preserve"> CSR</w:t>
                            </w:r>
                          </w:p>
                          <w:p w14:paraId="6532B10C" w14:textId="4DE16E60" w:rsidR="00DC2DA0" w:rsidRPr="004240D9" w:rsidRDefault="00DC2DA0" w:rsidP="00DC2DA0">
                            <w:pPr>
                              <w:spacing w:line="192" w:lineRule="exact"/>
                              <w:ind w:left="100"/>
                              <w:rPr>
                                <w:rFonts w:ascii="Segoe UI Light"/>
                                <w:color w:val="A6A6A6" w:themeColor="background1" w:themeShade="A6"/>
                                <w:spacing w:val="-5"/>
                                <w:sz w:val="16"/>
                                <w:lang w:val="en-US"/>
                              </w:rPr>
                            </w:pPr>
                            <w:r w:rsidRPr="004240D9">
                              <w:rPr>
                                <w:rFonts w:ascii="Segoe UI Light"/>
                                <w:color w:val="A6A6A6" w:themeColor="background1" w:themeShade="A6"/>
                                <w:sz w:val="16"/>
                                <w:lang w:val="en-US"/>
                              </w:rPr>
                              <w:t>+49</w:t>
                            </w:r>
                            <w:r w:rsidRPr="004240D9">
                              <w:rPr>
                                <w:rFonts w:ascii="Segoe UI Light"/>
                                <w:color w:val="A6A6A6" w:themeColor="background1" w:themeShade="A6"/>
                                <w:spacing w:val="-2"/>
                                <w:sz w:val="16"/>
                                <w:lang w:val="en-US"/>
                              </w:rPr>
                              <w:t xml:space="preserve"> </w:t>
                            </w:r>
                            <w:r w:rsidRPr="004240D9">
                              <w:rPr>
                                <w:rFonts w:ascii="Segoe UI Light"/>
                                <w:color w:val="A6A6A6" w:themeColor="background1" w:themeShade="A6"/>
                                <w:sz w:val="16"/>
                                <w:lang w:val="en-US"/>
                              </w:rPr>
                              <w:t>(0)</w:t>
                            </w:r>
                            <w:r w:rsidRPr="004240D9">
                              <w:rPr>
                                <w:rFonts w:ascii="Segoe UI Light"/>
                                <w:color w:val="A6A6A6" w:themeColor="background1" w:themeShade="A6"/>
                                <w:spacing w:val="-2"/>
                                <w:sz w:val="16"/>
                                <w:lang w:val="en-US"/>
                              </w:rPr>
                              <w:t xml:space="preserve"> </w:t>
                            </w:r>
                            <w:r w:rsidRPr="004240D9">
                              <w:rPr>
                                <w:rFonts w:ascii="Segoe UI Light"/>
                                <w:color w:val="A6A6A6" w:themeColor="background1" w:themeShade="A6"/>
                                <w:sz w:val="16"/>
                                <w:lang w:val="en-US"/>
                              </w:rPr>
                              <w:t>152</w:t>
                            </w:r>
                            <w:r w:rsidRPr="004240D9">
                              <w:rPr>
                                <w:rFonts w:ascii="Segoe UI Light"/>
                                <w:color w:val="A6A6A6" w:themeColor="background1" w:themeShade="A6"/>
                                <w:spacing w:val="-2"/>
                                <w:sz w:val="16"/>
                                <w:lang w:val="en-US"/>
                              </w:rPr>
                              <w:t xml:space="preserve"> </w:t>
                            </w:r>
                            <w:r w:rsidR="000D4F17" w:rsidRPr="004240D9">
                              <w:rPr>
                                <w:rFonts w:ascii="Segoe UI Light"/>
                                <w:color w:val="A6A6A6" w:themeColor="background1" w:themeShade="A6"/>
                                <w:spacing w:val="-2"/>
                                <w:sz w:val="16"/>
                                <w:lang w:val="en-US"/>
                              </w:rPr>
                              <w:t>22</w:t>
                            </w:r>
                            <w:r w:rsidR="00033443" w:rsidRPr="004240D9">
                              <w:rPr>
                                <w:rFonts w:ascii="Segoe UI Light"/>
                                <w:color w:val="A6A6A6" w:themeColor="background1" w:themeShade="A6"/>
                                <w:spacing w:val="-2"/>
                                <w:sz w:val="16"/>
                                <w:lang w:val="en-US"/>
                              </w:rPr>
                              <w:t xml:space="preserve"> </w:t>
                            </w:r>
                            <w:r w:rsidR="000D4F17" w:rsidRPr="004240D9">
                              <w:rPr>
                                <w:rFonts w:ascii="Segoe UI Light"/>
                                <w:color w:val="A6A6A6" w:themeColor="background1" w:themeShade="A6"/>
                                <w:spacing w:val="-2"/>
                                <w:sz w:val="16"/>
                                <w:lang w:val="en-US"/>
                              </w:rPr>
                              <w:t xml:space="preserve">60 </w:t>
                            </w:r>
                            <w:r w:rsidR="00DA3F2C" w:rsidRPr="004240D9">
                              <w:rPr>
                                <w:rFonts w:ascii="Segoe UI Light"/>
                                <w:color w:val="A6A6A6" w:themeColor="background1" w:themeShade="A6"/>
                                <w:spacing w:val="-2"/>
                                <w:sz w:val="16"/>
                                <w:lang w:val="en-US"/>
                              </w:rPr>
                              <w:t>56</w:t>
                            </w:r>
                            <w:r w:rsidR="00033443" w:rsidRPr="004240D9">
                              <w:rPr>
                                <w:rFonts w:ascii="Segoe UI Light"/>
                                <w:color w:val="A6A6A6" w:themeColor="background1" w:themeShade="A6"/>
                                <w:spacing w:val="-2"/>
                                <w:sz w:val="16"/>
                                <w:lang w:val="en-US"/>
                              </w:rPr>
                              <w:t xml:space="preserve"> </w:t>
                            </w:r>
                            <w:r w:rsidR="00DA3F2C" w:rsidRPr="004240D9">
                              <w:rPr>
                                <w:rFonts w:ascii="Segoe UI Light"/>
                                <w:color w:val="A6A6A6" w:themeColor="background1" w:themeShade="A6"/>
                                <w:spacing w:val="-2"/>
                                <w:sz w:val="16"/>
                                <w:lang w:val="en-US"/>
                              </w:rPr>
                              <w:t>61</w:t>
                            </w:r>
                          </w:p>
                          <w:p w14:paraId="39FC9056" w14:textId="77777777" w:rsidR="00DA3F2C" w:rsidRPr="00DA3F2C" w:rsidRDefault="00DA3F2C" w:rsidP="00DC2DA0">
                            <w:pPr>
                              <w:spacing w:line="202" w:lineRule="exact"/>
                              <w:ind w:left="100"/>
                              <w:rPr>
                                <w:rFonts w:ascii="Segoe UI Light"/>
                                <w:color w:val="A6A6A6" w:themeColor="background1" w:themeShade="A6"/>
                                <w:sz w:val="16"/>
                                <w:szCs w:val="16"/>
                                <w:u w:val="single"/>
                              </w:rPr>
                            </w:pPr>
                            <w:r>
                              <w:rPr>
                                <w:color w:val="9A9C9E"/>
                                <w:sz w:val="16"/>
                                <w:szCs w:val="16"/>
                                <w:u w:val="single"/>
                                <w:lang w:val="en-US"/>
                              </w:rPr>
                              <w:fldChar w:fldCharType="begin"/>
                            </w:r>
                            <w:r>
                              <w:rPr>
                                <w:color w:val="9A9C9E"/>
                                <w:sz w:val="16"/>
                                <w:szCs w:val="16"/>
                                <w:u w:val="single"/>
                                <w:lang w:val="en-US"/>
                              </w:rPr>
                              <w:instrText>HYPERLINK "mailto:Ann.Holz</w:instrText>
                            </w:r>
                            <w:r w:rsidRPr="00AD2721">
                              <w:rPr>
                                <w:color w:val="9A9C9E"/>
                                <w:sz w:val="16"/>
                                <w:szCs w:val="16"/>
                                <w:u w:val="single"/>
                                <w:lang w:val="en-US"/>
                              </w:rPr>
                              <w:instrText>@mhp.com</w:instrText>
                            </w:r>
                          </w:p>
                          <w:p w14:paraId="2939F8A1" w14:textId="77777777" w:rsidR="00DA3F2C" w:rsidRPr="00AA4004" w:rsidRDefault="00DA3F2C" w:rsidP="00DC2DA0">
                            <w:pPr>
                              <w:spacing w:line="202" w:lineRule="exact"/>
                              <w:ind w:left="100"/>
                              <w:rPr>
                                <w:color w:val="A6A6A6" w:themeColor="background1" w:themeShade="A6"/>
                                <w:sz w:val="16"/>
                                <w:szCs w:val="16"/>
                                <w:u w:val="single"/>
                              </w:rPr>
                            </w:pPr>
                            <w:r>
                              <w:rPr>
                                <w:color w:val="9A9C9E"/>
                                <w:sz w:val="16"/>
                                <w:szCs w:val="16"/>
                                <w:u w:val="single"/>
                                <w:lang w:val="en-US"/>
                              </w:rPr>
                              <w:instrText>"</w:instrText>
                            </w:r>
                            <w:r>
                              <w:rPr>
                                <w:color w:val="9A9C9E"/>
                                <w:sz w:val="16"/>
                                <w:szCs w:val="16"/>
                                <w:u w:val="single"/>
                                <w:lang w:val="en-US"/>
                              </w:rPr>
                            </w:r>
                            <w:r>
                              <w:rPr>
                                <w:color w:val="9A9C9E"/>
                                <w:sz w:val="16"/>
                                <w:szCs w:val="16"/>
                                <w:u w:val="single"/>
                                <w:lang w:val="en-US"/>
                              </w:rPr>
                              <w:fldChar w:fldCharType="separate"/>
                            </w:r>
                            <w:r w:rsidRPr="00AA4004">
                              <w:rPr>
                                <w:rFonts w:ascii="Segoe UI Light"/>
                                <w:color w:val="A6A6A6" w:themeColor="background1" w:themeShade="A6"/>
                                <w:sz w:val="16"/>
                                <w:szCs w:val="16"/>
                                <w:u w:val="single"/>
                              </w:rPr>
                              <w:t>Ann.Holz@mhp.com</w:t>
                            </w:r>
                          </w:p>
                          <w:p w14:paraId="3B1A314B" w14:textId="3003F39C" w:rsidR="00DC2DA0" w:rsidRPr="001043F0" w:rsidRDefault="00DA3F2C" w:rsidP="00DC2DA0">
                            <w:pPr>
                              <w:pStyle w:val="BodyText"/>
                              <w:spacing w:before="12"/>
                              <w:rPr>
                                <w:rFonts w:ascii="Segoe UI Light"/>
                                <w:color w:val="A6A6A6" w:themeColor="background1" w:themeShade="A6"/>
                                <w:sz w:val="3"/>
                              </w:rPr>
                            </w:pPr>
                            <w:r>
                              <w:rPr>
                                <w:color w:val="9A9C9E"/>
                                <w:sz w:val="16"/>
                                <w:szCs w:val="16"/>
                                <w:u w:val="single"/>
                                <w:lang w:val="en-US"/>
                              </w:rPr>
                              <w:fldChar w:fldCharType="end"/>
                            </w:r>
                          </w:p>
                          <w:p w14:paraId="4041BB6B" w14:textId="1E1212B6" w:rsidR="00DC2DA0" w:rsidRPr="005E61AC" w:rsidRDefault="00DC2DA0" w:rsidP="005E61AC">
                            <w:pPr>
                              <w:pStyle w:val="BodyText"/>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50A20C90" wp14:editId="34D1D10F">
                                  <wp:extent cx="152400" cy="152400"/>
                                  <wp:effectExtent l="0" t="0" r="0" b="0"/>
                                  <wp:docPr id="1482239930" name="Grafik 148223993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2233" name="Grafik 402802233">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p w14:paraId="6AAF1671" w14:textId="77777777" w:rsidR="001349B5" w:rsidRDefault="001349B5" w:rsidP="000F4F3A">
                            <w:pPr>
                              <w:pStyle w:val="BodyText"/>
                              <w:spacing w:before="2"/>
                              <w:rPr>
                                <w:rFonts w:ascii="Segoe UI Light"/>
                                <w:sz w:val="17"/>
                              </w:rPr>
                            </w:pPr>
                          </w:p>
                          <w:p w14:paraId="1027C651" w14:textId="77777777" w:rsidR="00475CD3" w:rsidRDefault="00475CD3" w:rsidP="000F4F3A">
                            <w:pPr>
                              <w:pStyle w:val="BodyText"/>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9C606" id="Textfeld 7" o:spid="_x0000_s1027" type="#_x0000_t202" style="position:absolute;margin-left:400.45pt;margin-top:.8pt;width:126pt;height:5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" filled="f" stroked="f" strokeweight=".5pt">
                <v:textbox inset="4mm,0,0,0">
                  <w:txbxContent>
                    <w:p w14:paraId="0A36631C" w14:textId="77777777" w:rsidR="006929D0" w:rsidRDefault="006929D0" w:rsidP="006929D0">
                      <w:pPr>
                        <w:pStyle w:val="BodyText"/>
                        <w:spacing w:before="11"/>
                        <w:rPr>
                          <w:sz w:val="26"/>
                        </w:rPr>
                      </w:pPr>
                    </w:p>
                    <w:p w14:paraId="6384E39D" w14:textId="77777777" w:rsidR="006929D0" w:rsidRDefault="006929D0" w:rsidP="006929D0">
                      <w:pPr>
                        <w:ind w:firstLine="100"/>
                        <w:rPr>
                          <w:rFonts w:ascii="Segoe UI"/>
                          <w:b/>
                          <w:color w:val="9A9C9E"/>
                          <w:spacing w:val="-2"/>
                          <w:sz w:val="16"/>
                        </w:rPr>
                      </w:pPr>
                      <w:bookmarkStart w:id="1"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BodyText"/>
                        <w:spacing w:before="2"/>
                        <w:rPr>
                          <w:rFonts w:ascii="Segoe UI"/>
                          <w:b/>
                          <w:color w:val="A6A6A6" w:themeColor="background1" w:themeShade="A6"/>
                          <w:sz w:val="14"/>
                        </w:rPr>
                      </w:pPr>
                    </w:p>
                    <w:p w14:paraId="63B83C4D" w14:textId="77777777" w:rsidR="006929D0" w:rsidRPr="001043F0" w:rsidRDefault="006929D0" w:rsidP="006929D0">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2DEE423F" w14:textId="77777777" w:rsidR="006929D0" w:rsidRPr="001043F0" w:rsidRDefault="006929D0" w:rsidP="00991E62">
                      <w:pPr>
                        <w:pStyle w:val="BodyText"/>
                        <w:spacing w:line="240" w:lineRule="exact"/>
                        <w:rPr>
                          <w:rFonts w:ascii="Segoe UI Light"/>
                          <w:color w:val="A6A6A6" w:themeColor="background1" w:themeShade="A6"/>
                        </w:rPr>
                      </w:pPr>
                    </w:p>
                    <w:p w14:paraId="2870306C" w14:textId="77777777" w:rsidR="006929D0" w:rsidRPr="001043F0" w:rsidRDefault="006929D0" w:rsidP="006929D0">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72FE6849" w14:textId="03189D1A" w:rsidR="006929D0" w:rsidRPr="001043F0" w:rsidRDefault="006929D0" w:rsidP="006929D0">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sidR="00B837AF">
                        <w:rPr>
                          <w:rFonts w:ascii="Segoe UI Light"/>
                          <w:color w:val="A6A6A6" w:themeColor="background1" w:themeShade="A6"/>
                          <w:sz w:val="16"/>
                        </w:rPr>
                        <w:t xml:space="preserve"> Presse- </w:t>
                      </w:r>
                      <w:r w:rsidR="00E3023F">
                        <w:rPr>
                          <w:rFonts w:ascii="Segoe UI Light"/>
                          <w:color w:val="A6A6A6" w:themeColor="background1" w:themeShade="A6"/>
                          <w:sz w:val="16"/>
                        </w:rPr>
                        <w:t>und</w:t>
                      </w:r>
                      <w:r w:rsidRPr="001043F0">
                        <w:rPr>
                          <w:rFonts w:ascii="Segoe UI Light"/>
                          <w:color w:val="A6A6A6" w:themeColor="background1" w:themeShade="A6"/>
                          <w:sz w:val="16"/>
                        </w:rPr>
                        <w:t xml:space="preserve"> </w:t>
                      </w:r>
                      <w:r w:rsidR="00E3023F">
                        <w:rPr>
                          <w:rFonts w:ascii="Segoe UI Light"/>
                          <w:color w:val="A6A6A6" w:themeColor="background1" w:themeShade="A6"/>
                          <w:sz w:val="16"/>
                        </w:rPr>
                        <w:br/>
                      </w:r>
                      <w:r w:rsidRPr="001043F0">
                        <w:rPr>
                          <w:rFonts w:ascii="Segoe UI Light"/>
                          <w:color w:val="A6A6A6" w:themeColor="background1" w:themeShade="A6"/>
                          <w:sz w:val="16"/>
                        </w:rPr>
                        <w:t>Ö</w:t>
                      </w:r>
                      <w:r w:rsidRPr="001043F0">
                        <w:rPr>
                          <w:rFonts w:ascii="Segoe UI Light"/>
                          <w:color w:val="A6A6A6" w:themeColor="background1" w:themeShade="A6"/>
                          <w:sz w:val="16"/>
                        </w:rPr>
                        <w:t>ffentlichkeitsarbeit</w:t>
                      </w:r>
                    </w:p>
                    <w:p w14:paraId="24F3BC8C" w14:textId="77777777" w:rsidR="006929D0" w:rsidRPr="00991E62" w:rsidRDefault="006929D0" w:rsidP="006929D0">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3594FC6F" w14:textId="77777777" w:rsidR="006929D0" w:rsidRPr="00991E62" w:rsidRDefault="006929D0" w:rsidP="006929D0">
                      <w:pPr>
                        <w:spacing w:line="202" w:lineRule="exact"/>
                        <w:ind w:left="100"/>
                        <w:rPr>
                          <w:rFonts w:ascii="Segoe UI Light"/>
                          <w:color w:val="A6A6A6" w:themeColor="background1" w:themeShade="A6"/>
                          <w:sz w:val="16"/>
                        </w:rPr>
                      </w:pPr>
                      <w:hyperlink r:id="rId17" w:history="1">
                        <w:r w:rsidRPr="00991E62">
                          <w:rPr>
                            <w:rStyle w:val="Hyperlink"/>
                            <w:rFonts w:ascii="Segoe UI Light"/>
                            <w:color w:val="A6A6A6" w:themeColor="background1" w:themeShade="A6"/>
                            <w:spacing w:val="-2"/>
                            <w:sz w:val="16"/>
                          </w:rPr>
                          <w:t>Benjamin.Brodbeck@mhp.com</w:t>
                        </w:r>
                      </w:hyperlink>
                    </w:p>
                    <w:p w14:paraId="2FA5034B" w14:textId="77777777" w:rsidR="006929D0" w:rsidRPr="00991E62" w:rsidRDefault="006929D0" w:rsidP="006929D0">
                      <w:pPr>
                        <w:pStyle w:val="BodyText"/>
                        <w:spacing w:before="12"/>
                        <w:rPr>
                          <w:rFonts w:ascii="Segoe UI Light"/>
                          <w:color w:val="A6A6A6" w:themeColor="background1" w:themeShade="A6"/>
                          <w:sz w:val="3"/>
                        </w:rPr>
                      </w:pPr>
                    </w:p>
                    <w:p w14:paraId="687C2D55" w14:textId="77777777" w:rsidR="006929D0" w:rsidRPr="001043F0" w:rsidRDefault="006929D0" w:rsidP="006929D0">
                      <w:pPr>
                        <w:pStyle w:val="BodyText"/>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4B55E5F6" wp14:editId="3963E4D6">
                            <wp:extent cx="160020" cy="160020"/>
                            <wp:effectExtent l="0" t="0" r="0" b="0"/>
                            <wp:docPr id="1412089385"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bookmarkEnd w:id="1"/>
                    <w:p w14:paraId="34BFCAAB" w14:textId="14018D5D" w:rsidR="00DC2DA0" w:rsidRPr="001043F0" w:rsidRDefault="00DC2DA0" w:rsidP="00DC2DA0">
                      <w:pPr>
                        <w:spacing w:before="176" w:line="202" w:lineRule="exact"/>
                        <w:ind w:left="100"/>
                        <w:rPr>
                          <w:rFonts w:ascii="Segoe UI"/>
                          <w:b/>
                          <w:color w:val="A6A6A6" w:themeColor="background1" w:themeShade="A6"/>
                          <w:sz w:val="16"/>
                        </w:rPr>
                      </w:pPr>
                      <w:r>
                        <w:rPr>
                          <w:rFonts w:ascii="Segoe UI"/>
                          <w:b/>
                          <w:color w:val="A6A6A6" w:themeColor="background1" w:themeShade="A6"/>
                          <w:sz w:val="16"/>
                        </w:rPr>
                        <w:t>Ann Holz</w:t>
                      </w:r>
                    </w:p>
                    <w:p w14:paraId="3CCED0F2" w14:textId="12066A13" w:rsidR="00DC2DA0" w:rsidRPr="004240D9" w:rsidRDefault="002165D9" w:rsidP="00DC2DA0">
                      <w:pPr>
                        <w:spacing w:line="192" w:lineRule="exact"/>
                        <w:ind w:left="100"/>
                        <w:rPr>
                          <w:rFonts w:ascii="Segoe UI Light"/>
                          <w:color w:val="A6A6A6" w:themeColor="background1" w:themeShade="A6"/>
                          <w:sz w:val="16"/>
                          <w:lang w:val="en-US"/>
                        </w:rPr>
                      </w:pPr>
                      <w:r w:rsidRPr="00DD07D5">
                        <w:rPr>
                          <w:rFonts w:ascii="Segoe UI Light"/>
                          <w:color w:val="A6A6A6" w:themeColor="background1" w:themeShade="A6"/>
                          <w:sz w:val="16"/>
                        </w:rPr>
                        <w:t xml:space="preserve">Sprecherin SAP Dig. </w:t>
                      </w:r>
                      <w:r w:rsidRPr="004240D9">
                        <w:rPr>
                          <w:rFonts w:ascii="Segoe UI Light"/>
                          <w:color w:val="A6A6A6" w:themeColor="background1" w:themeShade="A6"/>
                          <w:sz w:val="16"/>
                          <w:lang w:val="en-US"/>
                        </w:rPr>
                        <w:t>Enterprises</w:t>
                      </w:r>
                      <w:r w:rsidR="004240D9" w:rsidRPr="004240D9">
                        <w:rPr>
                          <w:rFonts w:ascii="Segoe UI Light"/>
                          <w:color w:val="A6A6A6" w:themeColor="background1" w:themeShade="A6"/>
                          <w:sz w:val="16"/>
                          <w:lang w:val="en-US"/>
                        </w:rPr>
                        <w:t xml:space="preserve">, </w:t>
                      </w:r>
                      <w:r w:rsidR="004F592C">
                        <w:rPr>
                          <w:rFonts w:ascii="Segoe UI Light"/>
                          <w:color w:val="A6A6A6" w:themeColor="background1" w:themeShade="A6"/>
                          <w:sz w:val="16"/>
                          <w:lang w:val="en-US"/>
                        </w:rPr>
                        <w:t xml:space="preserve">Cyber Security, </w:t>
                      </w:r>
                      <w:r w:rsidR="004240D9" w:rsidRPr="004240D9">
                        <w:rPr>
                          <w:rFonts w:ascii="Segoe UI Light"/>
                          <w:color w:val="A6A6A6" w:themeColor="background1" w:themeShade="A6"/>
                          <w:sz w:val="16"/>
                          <w:lang w:val="en-US"/>
                        </w:rPr>
                        <w:t>F</w:t>
                      </w:r>
                      <w:r w:rsidR="004240D9">
                        <w:rPr>
                          <w:rFonts w:ascii="Segoe UI Light"/>
                          <w:color w:val="A6A6A6" w:themeColor="background1" w:themeShade="A6"/>
                          <w:sz w:val="16"/>
                          <w:lang w:val="en-US"/>
                        </w:rPr>
                        <w:t xml:space="preserve">uture </w:t>
                      </w:r>
                      <w:r w:rsidR="004F592C">
                        <w:rPr>
                          <w:rFonts w:ascii="Segoe UI Light"/>
                          <w:color w:val="A6A6A6" w:themeColor="background1" w:themeShade="A6"/>
                          <w:sz w:val="16"/>
                          <w:lang w:val="en-US"/>
                        </w:rPr>
                        <w:t xml:space="preserve">of </w:t>
                      </w:r>
                      <w:r w:rsidR="004240D9">
                        <w:rPr>
                          <w:rFonts w:ascii="Segoe UI Light"/>
                          <w:color w:val="A6A6A6" w:themeColor="background1" w:themeShade="A6"/>
                          <w:sz w:val="16"/>
                          <w:lang w:val="en-US"/>
                        </w:rPr>
                        <w:t xml:space="preserve">Work </w:t>
                      </w:r>
                      <w:r w:rsidR="0046260C">
                        <w:rPr>
                          <w:rFonts w:ascii="Segoe UI Light"/>
                          <w:color w:val="A6A6A6" w:themeColor="background1" w:themeShade="A6"/>
                          <w:sz w:val="16"/>
                          <w:lang w:val="en-US"/>
                        </w:rPr>
                        <w:t>&amp;</w:t>
                      </w:r>
                      <w:r w:rsidR="004240D9">
                        <w:rPr>
                          <w:rFonts w:ascii="Segoe UI Light"/>
                          <w:color w:val="A6A6A6" w:themeColor="background1" w:themeShade="A6"/>
                          <w:sz w:val="16"/>
                          <w:lang w:val="en-US"/>
                        </w:rPr>
                        <w:t xml:space="preserve"> CSR</w:t>
                      </w:r>
                    </w:p>
                    <w:p w14:paraId="6532B10C" w14:textId="4DE16E60" w:rsidR="00DC2DA0" w:rsidRPr="004240D9" w:rsidRDefault="00DC2DA0" w:rsidP="00DC2DA0">
                      <w:pPr>
                        <w:spacing w:line="192" w:lineRule="exact"/>
                        <w:ind w:left="100"/>
                        <w:rPr>
                          <w:rFonts w:ascii="Segoe UI Light"/>
                          <w:color w:val="A6A6A6" w:themeColor="background1" w:themeShade="A6"/>
                          <w:spacing w:val="-5"/>
                          <w:sz w:val="16"/>
                          <w:lang w:val="en-US"/>
                        </w:rPr>
                      </w:pPr>
                      <w:r w:rsidRPr="004240D9">
                        <w:rPr>
                          <w:rFonts w:ascii="Segoe UI Light"/>
                          <w:color w:val="A6A6A6" w:themeColor="background1" w:themeShade="A6"/>
                          <w:sz w:val="16"/>
                          <w:lang w:val="en-US"/>
                        </w:rPr>
                        <w:t>+49</w:t>
                      </w:r>
                      <w:r w:rsidRPr="004240D9">
                        <w:rPr>
                          <w:rFonts w:ascii="Segoe UI Light"/>
                          <w:color w:val="A6A6A6" w:themeColor="background1" w:themeShade="A6"/>
                          <w:spacing w:val="-2"/>
                          <w:sz w:val="16"/>
                          <w:lang w:val="en-US"/>
                        </w:rPr>
                        <w:t xml:space="preserve"> </w:t>
                      </w:r>
                      <w:r w:rsidRPr="004240D9">
                        <w:rPr>
                          <w:rFonts w:ascii="Segoe UI Light"/>
                          <w:color w:val="A6A6A6" w:themeColor="background1" w:themeShade="A6"/>
                          <w:sz w:val="16"/>
                          <w:lang w:val="en-US"/>
                        </w:rPr>
                        <w:t>(0)</w:t>
                      </w:r>
                      <w:r w:rsidRPr="004240D9">
                        <w:rPr>
                          <w:rFonts w:ascii="Segoe UI Light"/>
                          <w:color w:val="A6A6A6" w:themeColor="background1" w:themeShade="A6"/>
                          <w:spacing w:val="-2"/>
                          <w:sz w:val="16"/>
                          <w:lang w:val="en-US"/>
                        </w:rPr>
                        <w:t xml:space="preserve"> </w:t>
                      </w:r>
                      <w:r w:rsidRPr="004240D9">
                        <w:rPr>
                          <w:rFonts w:ascii="Segoe UI Light"/>
                          <w:color w:val="A6A6A6" w:themeColor="background1" w:themeShade="A6"/>
                          <w:sz w:val="16"/>
                          <w:lang w:val="en-US"/>
                        </w:rPr>
                        <w:t>152</w:t>
                      </w:r>
                      <w:r w:rsidRPr="004240D9">
                        <w:rPr>
                          <w:rFonts w:ascii="Segoe UI Light"/>
                          <w:color w:val="A6A6A6" w:themeColor="background1" w:themeShade="A6"/>
                          <w:spacing w:val="-2"/>
                          <w:sz w:val="16"/>
                          <w:lang w:val="en-US"/>
                        </w:rPr>
                        <w:t xml:space="preserve"> </w:t>
                      </w:r>
                      <w:r w:rsidR="000D4F17" w:rsidRPr="004240D9">
                        <w:rPr>
                          <w:rFonts w:ascii="Segoe UI Light"/>
                          <w:color w:val="A6A6A6" w:themeColor="background1" w:themeShade="A6"/>
                          <w:spacing w:val="-2"/>
                          <w:sz w:val="16"/>
                          <w:lang w:val="en-US"/>
                        </w:rPr>
                        <w:t>22</w:t>
                      </w:r>
                      <w:r w:rsidR="00033443" w:rsidRPr="004240D9">
                        <w:rPr>
                          <w:rFonts w:ascii="Segoe UI Light"/>
                          <w:color w:val="A6A6A6" w:themeColor="background1" w:themeShade="A6"/>
                          <w:spacing w:val="-2"/>
                          <w:sz w:val="16"/>
                          <w:lang w:val="en-US"/>
                        </w:rPr>
                        <w:t xml:space="preserve"> </w:t>
                      </w:r>
                      <w:r w:rsidR="000D4F17" w:rsidRPr="004240D9">
                        <w:rPr>
                          <w:rFonts w:ascii="Segoe UI Light"/>
                          <w:color w:val="A6A6A6" w:themeColor="background1" w:themeShade="A6"/>
                          <w:spacing w:val="-2"/>
                          <w:sz w:val="16"/>
                          <w:lang w:val="en-US"/>
                        </w:rPr>
                        <w:t xml:space="preserve">60 </w:t>
                      </w:r>
                      <w:r w:rsidR="00DA3F2C" w:rsidRPr="004240D9">
                        <w:rPr>
                          <w:rFonts w:ascii="Segoe UI Light"/>
                          <w:color w:val="A6A6A6" w:themeColor="background1" w:themeShade="A6"/>
                          <w:spacing w:val="-2"/>
                          <w:sz w:val="16"/>
                          <w:lang w:val="en-US"/>
                        </w:rPr>
                        <w:t>56</w:t>
                      </w:r>
                      <w:r w:rsidR="00033443" w:rsidRPr="004240D9">
                        <w:rPr>
                          <w:rFonts w:ascii="Segoe UI Light"/>
                          <w:color w:val="A6A6A6" w:themeColor="background1" w:themeShade="A6"/>
                          <w:spacing w:val="-2"/>
                          <w:sz w:val="16"/>
                          <w:lang w:val="en-US"/>
                        </w:rPr>
                        <w:t xml:space="preserve"> </w:t>
                      </w:r>
                      <w:r w:rsidR="00DA3F2C" w:rsidRPr="004240D9">
                        <w:rPr>
                          <w:rFonts w:ascii="Segoe UI Light"/>
                          <w:color w:val="A6A6A6" w:themeColor="background1" w:themeShade="A6"/>
                          <w:spacing w:val="-2"/>
                          <w:sz w:val="16"/>
                          <w:lang w:val="en-US"/>
                        </w:rPr>
                        <w:t>61</w:t>
                      </w:r>
                    </w:p>
                    <w:p w14:paraId="39FC9056" w14:textId="77777777" w:rsidR="00DA3F2C" w:rsidRPr="00DA3F2C" w:rsidRDefault="00DA3F2C" w:rsidP="00DC2DA0">
                      <w:pPr>
                        <w:spacing w:line="202" w:lineRule="exact"/>
                        <w:ind w:left="100"/>
                        <w:rPr>
                          <w:rFonts w:ascii="Segoe UI Light"/>
                          <w:color w:val="A6A6A6" w:themeColor="background1" w:themeShade="A6"/>
                          <w:sz w:val="16"/>
                          <w:szCs w:val="16"/>
                          <w:u w:val="single"/>
                        </w:rPr>
                      </w:pPr>
                      <w:r>
                        <w:rPr>
                          <w:color w:val="9A9C9E"/>
                          <w:sz w:val="16"/>
                          <w:szCs w:val="16"/>
                          <w:u w:val="single"/>
                          <w:lang w:val="en-US"/>
                        </w:rPr>
                        <w:fldChar w:fldCharType="begin"/>
                      </w:r>
                      <w:r>
                        <w:rPr>
                          <w:color w:val="9A9C9E"/>
                          <w:sz w:val="16"/>
                          <w:szCs w:val="16"/>
                          <w:u w:val="single"/>
                          <w:lang w:val="en-US"/>
                        </w:rPr>
                        <w:instrText>HYPERLINK "mailto:Ann.Holz</w:instrText>
                      </w:r>
                      <w:r w:rsidRPr="00AD2721">
                        <w:rPr>
                          <w:color w:val="9A9C9E"/>
                          <w:sz w:val="16"/>
                          <w:szCs w:val="16"/>
                          <w:u w:val="single"/>
                          <w:lang w:val="en-US"/>
                        </w:rPr>
                        <w:instrText>@mhp.com</w:instrText>
                      </w:r>
                    </w:p>
                    <w:p w14:paraId="2939F8A1" w14:textId="77777777" w:rsidR="00DA3F2C" w:rsidRPr="00AA4004" w:rsidRDefault="00DA3F2C" w:rsidP="00DC2DA0">
                      <w:pPr>
                        <w:spacing w:line="202" w:lineRule="exact"/>
                        <w:ind w:left="100"/>
                        <w:rPr>
                          <w:color w:val="A6A6A6" w:themeColor="background1" w:themeShade="A6"/>
                          <w:sz w:val="16"/>
                          <w:szCs w:val="16"/>
                          <w:u w:val="single"/>
                        </w:rPr>
                      </w:pPr>
                      <w:r>
                        <w:rPr>
                          <w:color w:val="9A9C9E"/>
                          <w:sz w:val="16"/>
                          <w:szCs w:val="16"/>
                          <w:u w:val="single"/>
                          <w:lang w:val="en-US"/>
                        </w:rPr>
                        <w:instrText>"</w:instrText>
                      </w:r>
                      <w:r>
                        <w:rPr>
                          <w:color w:val="9A9C9E"/>
                          <w:sz w:val="16"/>
                          <w:szCs w:val="16"/>
                          <w:u w:val="single"/>
                          <w:lang w:val="en-US"/>
                        </w:rPr>
                      </w:r>
                      <w:r>
                        <w:rPr>
                          <w:color w:val="9A9C9E"/>
                          <w:sz w:val="16"/>
                          <w:szCs w:val="16"/>
                          <w:u w:val="single"/>
                          <w:lang w:val="en-US"/>
                        </w:rPr>
                        <w:fldChar w:fldCharType="separate"/>
                      </w:r>
                      <w:r w:rsidRPr="00AA4004">
                        <w:rPr>
                          <w:rFonts w:ascii="Segoe UI Light"/>
                          <w:color w:val="A6A6A6" w:themeColor="background1" w:themeShade="A6"/>
                          <w:sz w:val="16"/>
                          <w:szCs w:val="16"/>
                          <w:u w:val="single"/>
                        </w:rPr>
                        <w:t>Ann.Holz@mhp.com</w:t>
                      </w:r>
                    </w:p>
                    <w:p w14:paraId="3B1A314B" w14:textId="3003F39C" w:rsidR="00DC2DA0" w:rsidRPr="001043F0" w:rsidRDefault="00DA3F2C" w:rsidP="00DC2DA0">
                      <w:pPr>
                        <w:pStyle w:val="BodyText"/>
                        <w:spacing w:before="12"/>
                        <w:rPr>
                          <w:rFonts w:ascii="Segoe UI Light"/>
                          <w:color w:val="A6A6A6" w:themeColor="background1" w:themeShade="A6"/>
                          <w:sz w:val="3"/>
                        </w:rPr>
                      </w:pPr>
                      <w:r>
                        <w:rPr>
                          <w:color w:val="9A9C9E"/>
                          <w:sz w:val="16"/>
                          <w:szCs w:val="16"/>
                          <w:u w:val="single"/>
                          <w:lang w:val="en-US"/>
                        </w:rPr>
                        <w:fldChar w:fldCharType="end"/>
                      </w:r>
                    </w:p>
                    <w:p w14:paraId="4041BB6B" w14:textId="1E1212B6" w:rsidR="00DC2DA0" w:rsidRPr="005E61AC" w:rsidRDefault="00DC2DA0" w:rsidP="005E61AC">
                      <w:pPr>
                        <w:pStyle w:val="BodyText"/>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50A20C90" wp14:editId="34D1D10F">
                            <wp:extent cx="152400" cy="152400"/>
                            <wp:effectExtent l="0" t="0" r="0" b="0"/>
                            <wp:docPr id="1482239930" name="Grafik 148223993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2233" name="Grafik 402802233">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p w14:paraId="6AAF1671" w14:textId="77777777" w:rsidR="001349B5" w:rsidRDefault="001349B5" w:rsidP="000F4F3A">
                      <w:pPr>
                        <w:pStyle w:val="BodyText"/>
                        <w:spacing w:before="2"/>
                        <w:rPr>
                          <w:rFonts w:ascii="Segoe UI Light"/>
                          <w:sz w:val="17"/>
                        </w:rPr>
                      </w:pPr>
                    </w:p>
                    <w:p w14:paraId="1027C651" w14:textId="77777777" w:rsidR="00475CD3" w:rsidRDefault="00475CD3" w:rsidP="000F4F3A">
                      <w:pPr>
                        <w:pStyle w:val="BodyText"/>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v:textbox>
                <w10:wrap type="square"/>
              </v:shape>
            </w:pict>
          </mc:Fallback>
        </mc:AlternateContent>
      </w:r>
      <w:r w:rsidR="00033443" w:rsidRPr="00AF002A">
        <w:rPr>
          <w:noProof/>
          <w:color w:val="575757" w:themeColor="text1"/>
          <w:sz w:val="44"/>
          <w:szCs w:val="44"/>
        </w:rPr>
        <w:drawing>
          <wp:anchor distT="0" distB="0" distL="114300" distR="114300" simplePos="0" relativeHeight="251658247" behindDoc="0" locked="0" layoutInCell="1" allowOverlap="1" wp14:anchorId="478CA3B5" wp14:editId="087566B4">
            <wp:simplePos x="0" y="0"/>
            <wp:positionH relativeFrom="column">
              <wp:posOffset>5301615</wp:posOffset>
            </wp:positionH>
            <wp:positionV relativeFrom="paragraph">
              <wp:posOffset>1032510</wp:posOffset>
            </wp:positionV>
            <wp:extent cx="1130300" cy="451621"/>
            <wp:effectExtent l="0" t="0" r="0" b="5715"/>
            <wp:wrapNone/>
            <wp:docPr id="124325810" name="Grafik 9">
              <a:extLst xmlns:a="http://schemas.openxmlformats.org/drawingml/2006/main">
                <a:ext uri="{FF2B5EF4-FFF2-40B4-BE49-F238E27FC236}">
                  <a16:creationId xmlns:a16="http://schemas.microsoft.com/office/drawing/2014/main" id="{22DC777E-026D-4419-B123-9B355951B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r w:rsidR="00DD36C9" w:rsidRPr="00AF002A">
        <w:rPr>
          <w:rFonts w:ascii="Segoe UI" w:hAnsi="Segoe UI" w:cs="Segoe UI"/>
          <w:b/>
          <w:bCs/>
          <w:color w:val="575757" w:themeColor="text1"/>
          <w:sz w:val="44"/>
          <w:szCs w:val="44"/>
        </w:rPr>
        <w:t>V</w:t>
      </w:r>
      <w:r w:rsidR="007F18DF">
        <w:rPr>
          <w:rFonts w:ascii="Segoe UI" w:hAnsi="Segoe UI" w:cs="Segoe UI"/>
          <w:b/>
          <w:bCs/>
          <w:color w:val="575757" w:themeColor="text1"/>
          <w:sz w:val="44"/>
          <w:szCs w:val="44"/>
        </w:rPr>
        <w:t xml:space="preserve">om </w:t>
      </w:r>
      <w:r w:rsidR="007F18DF" w:rsidRPr="007F18DF">
        <w:rPr>
          <w:rFonts w:ascii="Segoe UI" w:hAnsi="Segoe UI" w:cs="Segoe UI"/>
          <w:b/>
          <w:bCs/>
          <w:color w:val="575757" w:themeColor="text1"/>
          <w:sz w:val="44"/>
          <w:szCs w:val="44"/>
        </w:rPr>
        <w:t>SAP-Spezialisten zum Taktgeber der industriellen Transformation</w:t>
      </w:r>
    </w:p>
    <w:p w14:paraId="1FFDF9C6" w14:textId="0FC2F7CB" w:rsidR="00851495" w:rsidRDefault="00851495" w:rsidP="00AF002A">
      <w:pPr>
        <w:pStyle w:val="paragraph"/>
        <w:numPr>
          <w:ilvl w:val="0"/>
          <w:numId w:val="4"/>
        </w:numPr>
        <w:spacing w:after="0" w:afterAutospacing="0"/>
        <w:textAlignment w:val="baseline"/>
        <w:rPr>
          <w:rStyle w:val="normaltextrun"/>
          <w:rFonts w:ascii="Segoe UI Semilight" w:hAnsi="Segoe UI Semilight" w:cs="Segoe UI Semilight"/>
          <w:color w:val="575757"/>
          <w:sz w:val="20"/>
          <w:szCs w:val="20"/>
        </w:rPr>
      </w:pPr>
      <w:r>
        <w:rPr>
          <w:rStyle w:val="normaltextrun"/>
          <w:rFonts w:ascii="Segoe UI Semilight" w:hAnsi="Segoe UI Semilight" w:cs="Segoe UI Semilight"/>
          <w:color w:val="575757"/>
          <w:sz w:val="20"/>
          <w:szCs w:val="20"/>
        </w:rPr>
        <w:t xml:space="preserve">Seit </w:t>
      </w:r>
      <w:r w:rsidRPr="0072406E">
        <w:rPr>
          <w:rStyle w:val="normaltextrun"/>
          <w:rFonts w:ascii="Segoe UI Semilight" w:hAnsi="Segoe UI Semilight" w:cs="Segoe UI Semilight"/>
          <w:color w:val="575757"/>
          <w:sz w:val="20"/>
          <w:szCs w:val="20"/>
        </w:rPr>
        <w:t>30 Jahre</w:t>
      </w:r>
      <w:r>
        <w:rPr>
          <w:rStyle w:val="normaltextrun"/>
          <w:rFonts w:ascii="Segoe UI Semilight" w:hAnsi="Segoe UI Semilight" w:cs="Segoe UI Semilight"/>
          <w:color w:val="575757"/>
          <w:sz w:val="20"/>
          <w:szCs w:val="20"/>
        </w:rPr>
        <w:t xml:space="preserve">n </w:t>
      </w:r>
      <w:r w:rsidRPr="001B1437">
        <w:rPr>
          <w:rFonts w:ascii="Segoe UI Semilight" w:hAnsi="Segoe UI Semilight" w:cs="Segoe UI Semilight"/>
          <w:color w:val="575757"/>
          <w:sz w:val="20"/>
          <w:szCs w:val="20"/>
        </w:rPr>
        <w:t xml:space="preserve">stärkt </w:t>
      </w:r>
      <w:r>
        <w:rPr>
          <w:rFonts w:ascii="Segoe UI Semilight" w:hAnsi="Segoe UI Semilight" w:cs="Segoe UI Semilight"/>
          <w:color w:val="575757"/>
          <w:sz w:val="20"/>
          <w:szCs w:val="20"/>
        </w:rPr>
        <w:t xml:space="preserve">MHP die </w:t>
      </w:r>
      <w:r w:rsidRPr="001B1437">
        <w:rPr>
          <w:rFonts w:ascii="Segoe UI Semilight" w:hAnsi="Segoe UI Semilight" w:cs="Segoe UI Semilight"/>
          <w:color w:val="575757"/>
          <w:sz w:val="20"/>
          <w:szCs w:val="20"/>
        </w:rPr>
        <w:t xml:space="preserve">Souveränität, Resilienz und Wettbewerbsfähigkeit </w:t>
      </w:r>
      <w:r>
        <w:rPr>
          <w:rFonts w:ascii="Segoe UI Semilight" w:hAnsi="Segoe UI Semilight" w:cs="Segoe UI Semilight"/>
          <w:color w:val="575757"/>
          <w:sz w:val="20"/>
          <w:szCs w:val="20"/>
        </w:rPr>
        <w:t xml:space="preserve">seiner Kunden </w:t>
      </w:r>
      <w:r w:rsidRPr="001B1437">
        <w:rPr>
          <w:rFonts w:ascii="Segoe UI Semilight" w:hAnsi="Segoe UI Semilight" w:cs="Segoe UI Semilight"/>
          <w:color w:val="575757"/>
          <w:sz w:val="20"/>
          <w:szCs w:val="20"/>
        </w:rPr>
        <w:t>entlang der gesamten Wertschöpfungskette</w:t>
      </w:r>
    </w:p>
    <w:p w14:paraId="18B53860" w14:textId="2C8B82FE" w:rsidR="00C14462" w:rsidRPr="002E6577" w:rsidRDefault="00C14462" w:rsidP="00AF002A">
      <w:pPr>
        <w:pStyle w:val="paragraph"/>
        <w:numPr>
          <w:ilvl w:val="0"/>
          <w:numId w:val="4"/>
        </w:numPr>
        <w:spacing w:after="0" w:afterAutospacing="0"/>
        <w:textAlignment w:val="baseline"/>
        <w:rPr>
          <w:rStyle w:val="normaltextrun"/>
          <w:rFonts w:ascii="Segoe UI Semilight" w:hAnsi="Segoe UI Semilight" w:cs="Segoe UI Semilight"/>
          <w:color w:val="575757"/>
          <w:sz w:val="20"/>
          <w:szCs w:val="20"/>
        </w:rPr>
      </w:pPr>
      <w:r w:rsidRPr="002E6577">
        <w:rPr>
          <w:rStyle w:val="normaltextrun"/>
          <w:rFonts w:ascii="Segoe UI Semilight" w:hAnsi="Segoe UI Semilight" w:cs="Segoe UI Semilight"/>
          <w:color w:val="575757"/>
          <w:sz w:val="20"/>
          <w:szCs w:val="20"/>
        </w:rPr>
        <w:t xml:space="preserve">Am 2. Mai 1996 als SAP-Implementierungspartner gestartet, treibt MHP </w:t>
      </w:r>
      <w:r>
        <w:rPr>
          <w:rStyle w:val="normaltextrun"/>
          <w:rFonts w:ascii="Segoe UI Semilight" w:hAnsi="Segoe UI Semilight" w:cs="Segoe UI Semilight"/>
          <w:color w:val="575757"/>
          <w:sz w:val="20"/>
          <w:szCs w:val="20"/>
        </w:rPr>
        <w:t xml:space="preserve">heute als globale Beratung </w:t>
      </w:r>
      <w:r w:rsidRPr="002E6577">
        <w:rPr>
          <w:rStyle w:val="normaltextrun"/>
          <w:rFonts w:ascii="Segoe UI Semilight" w:hAnsi="Segoe UI Semilight" w:cs="Segoe UI Semilight"/>
          <w:color w:val="575757"/>
          <w:sz w:val="20"/>
          <w:szCs w:val="20"/>
        </w:rPr>
        <w:t xml:space="preserve">den Wandel zur </w:t>
      </w:r>
      <w:r w:rsidR="00C17BB9">
        <w:rPr>
          <w:rStyle w:val="normaltextrun"/>
          <w:rFonts w:ascii="Segoe UI Semilight" w:hAnsi="Segoe UI Semilight" w:cs="Segoe UI Semilight"/>
          <w:color w:val="575757"/>
          <w:sz w:val="20"/>
          <w:szCs w:val="20"/>
        </w:rPr>
        <w:t>s</w:t>
      </w:r>
      <w:r w:rsidRPr="002E6577">
        <w:rPr>
          <w:rStyle w:val="normaltextrun"/>
          <w:rFonts w:ascii="Segoe UI Semilight" w:hAnsi="Segoe UI Semilight" w:cs="Segoe UI Semilight"/>
          <w:color w:val="575757"/>
          <w:sz w:val="20"/>
          <w:szCs w:val="20"/>
        </w:rPr>
        <w:t>oftwaredefinierten Industrie voran – klassische Digitalisierung reicht nicht mehr</w:t>
      </w:r>
      <w:r w:rsidRPr="00BB2189">
        <w:rPr>
          <w:rStyle w:val="normaltextrun"/>
          <w:rFonts w:ascii="Segoe UI Semilight" w:hAnsi="Segoe UI Semilight" w:cs="Segoe UI Semilight"/>
          <w:color w:val="575757"/>
          <w:sz w:val="20"/>
          <w:szCs w:val="20"/>
        </w:rPr>
        <w:t xml:space="preserve">, </w:t>
      </w:r>
      <w:r>
        <w:rPr>
          <w:rStyle w:val="normaltextrun"/>
          <w:rFonts w:ascii="Segoe UI Semilight" w:hAnsi="Segoe UI Semilight" w:cs="Segoe UI Semilight"/>
          <w:color w:val="575757"/>
          <w:sz w:val="20"/>
          <w:szCs w:val="20"/>
        </w:rPr>
        <w:t xml:space="preserve">denn </w:t>
      </w:r>
      <w:r w:rsidRPr="002E6577">
        <w:rPr>
          <w:rFonts w:ascii="Segoe UI Semilight" w:hAnsi="Segoe UI Semilight" w:cs="Segoe UI Semilight"/>
          <w:color w:val="575757"/>
          <w:sz w:val="20"/>
          <w:szCs w:val="20"/>
        </w:rPr>
        <w:t>Europas industrielle Zukunft entscheidet sich jetzt</w:t>
      </w:r>
    </w:p>
    <w:p w14:paraId="7C209BE7" w14:textId="364BC39A" w:rsidR="001B1437" w:rsidRPr="001B1437" w:rsidRDefault="00E90847">
      <w:pPr>
        <w:pStyle w:val="paragraph"/>
        <w:numPr>
          <w:ilvl w:val="0"/>
          <w:numId w:val="4"/>
        </w:numPr>
        <w:textAlignment w:val="baseline"/>
        <w:rPr>
          <w:rFonts w:ascii="Segoe UI Semilight" w:hAnsi="Segoe UI Semilight" w:cs="Segoe UI Semilight"/>
          <w:sz w:val="20"/>
          <w:szCs w:val="20"/>
        </w:rPr>
      </w:pPr>
      <w:r>
        <w:rPr>
          <w:rFonts w:ascii="Segoe UI Semilight" w:hAnsi="Segoe UI Semilight" w:cs="Segoe UI Semilight"/>
          <w:color w:val="575757"/>
          <w:sz w:val="20"/>
          <w:szCs w:val="20"/>
        </w:rPr>
        <w:t xml:space="preserve">MHP </w:t>
      </w:r>
      <w:r w:rsidR="001B1437" w:rsidRPr="001B1437">
        <w:rPr>
          <w:rFonts w:ascii="Segoe UI Semilight" w:hAnsi="Segoe UI Semilight" w:cs="Segoe UI Semilight"/>
          <w:color w:val="575757"/>
          <w:sz w:val="20"/>
          <w:szCs w:val="20"/>
        </w:rPr>
        <w:t>überträgt</w:t>
      </w:r>
      <w:r>
        <w:rPr>
          <w:rFonts w:ascii="Segoe UI Semilight" w:hAnsi="Segoe UI Semilight" w:cs="Segoe UI Semilight"/>
          <w:color w:val="575757"/>
          <w:sz w:val="20"/>
          <w:szCs w:val="20"/>
        </w:rPr>
        <w:t xml:space="preserve"> </w:t>
      </w:r>
      <w:r w:rsidR="00441D47">
        <w:rPr>
          <w:rFonts w:ascii="Segoe UI Semilight" w:hAnsi="Segoe UI Semilight" w:cs="Segoe UI Semilight"/>
          <w:color w:val="575757"/>
          <w:sz w:val="20"/>
          <w:szCs w:val="20"/>
        </w:rPr>
        <w:t>seine Automobil- und</w:t>
      </w:r>
      <w:r>
        <w:rPr>
          <w:rFonts w:ascii="Segoe UI Semilight" w:hAnsi="Segoe UI Semilight" w:cs="Segoe UI Semilight"/>
          <w:color w:val="575757"/>
          <w:sz w:val="20"/>
          <w:szCs w:val="20"/>
        </w:rPr>
        <w:t xml:space="preserve"> </w:t>
      </w:r>
      <w:r w:rsidR="001B1437" w:rsidRPr="001B1437">
        <w:rPr>
          <w:rFonts w:ascii="Segoe UI Semilight" w:hAnsi="Segoe UI Semilight" w:cs="Segoe UI Semilight"/>
          <w:color w:val="575757"/>
          <w:sz w:val="20"/>
          <w:szCs w:val="20"/>
        </w:rPr>
        <w:t xml:space="preserve">Industrie-DNA </w:t>
      </w:r>
      <w:r w:rsidR="0043738D">
        <w:rPr>
          <w:rFonts w:ascii="Segoe UI Semilight" w:hAnsi="Segoe UI Semilight" w:cs="Segoe UI Semilight"/>
          <w:color w:val="575757"/>
          <w:sz w:val="20"/>
          <w:szCs w:val="20"/>
        </w:rPr>
        <w:t>auch auf neue Branchen wie Raumfahrt, Verteidigung</w:t>
      </w:r>
      <w:r w:rsidR="00467CF4">
        <w:rPr>
          <w:rFonts w:ascii="Segoe UI Semilight" w:hAnsi="Segoe UI Semilight" w:cs="Segoe UI Semilight"/>
          <w:color w:val="575757"/>
          <w:sz w:val="20"/>
          <w:szCs w:val="20"/>
        </w:rPr>
        <w:t xml:space="preserve"> und den öffentlichen Sektor</w:t>
      </w:r>
    </w:p>
    <w:p w14:paraId="639E4E78" w14:textId="769DE9F0" w:rsidR="00FD2096" w:rsidRDefault="00CD2B5D">
      <w:pPr>
        <w:widowControl/>
        <w:tabs>
          <w:tab w:val="left" w:pos="5715"/>
        </w:tabs>
        <w:suppressAutoHyphens/>
        <w:autoSpaceDE/>
        <w:autoSpaceDN/>
        <w:spacing w:after="120"/>
        <w:ind w:right="-425"/>
        <w:jc w:val="both"/>
        <w:rPr>
          <w:color w:val="575757" w:themeColor="text1"/>
          <w:sz w:val="20"/>
          <w:szCs w:val="20"/>
        </w:rPr>
      </w:pPr>
      <w:r w:rsidRPr="002E6804">
        <w:rPr>
          <w:rFonts w:ascii="Segoe UI" w:hAnsi="Segoe UI" w:cs="Segoe UI"/>
          <w:b/>
          <w:bCs/>
          <w:color w:val="575757" w:themeColor="text1"/>
          <w:sz w:val="20"/>
          <w:szCs w:val="20"/>
        </w:rPr>
        <w:t>Lu</w:t>
      </w:r>
      <w:r w:rsidR="007C0163" w:rsidRPr="002E6804">
        <w:rPr>
          <w:rFonts w:ascii="Segoe UI" w:hAnsi="Segoe UI" w:cs="Segoe UI"/>
          <w:b/>
          <w:bCs/>
          <w:color w:val="575757" w:themeColor="text1"/>
          <w:sz w:val="20"/>
          <w:szCs w:val="20"/>
        </w:rPr>
        <w:t>d</w:t>
      </w:r>
      <w:r w:rsidRPr="002E6804">
        <w:rPr>
          <w:rFonts w:ascii="Segoe UI" w:hAnsi="Segoe UI" w:cs="Segoe UI"/>
          <w:b/>
          <w:bCs/>
          <w:color w:val="575757" w:themeColor="text1"/>
          <w:sz w:val="20"/>
          <w:szCs w:val="20"/>
        </w:rPr>
        <w:t xml:space="preserve">wigsburg </w:t>
      </w:r>
      <w:r w:rsidRPr="002E6804">
        <w:rPr>
          <w:color w:val="575757" w:themeColor="text1"/>
          <w:sz w:val="20"/>
          <w:szCs w:val="20"/>
        </w:rPr>
        <w:t xml:space="preserve">– </w:t>
      </w:r>
      <w:r w:rsidR="00524EDC" w:rsidRPr="00524EDC">
        <w:rPr>
          <w:color w:val="575757" w:themeColor="text1"/>
          <w:sz w:val="20"/>
          <w:szCs w:val="20"/>
        </w:rPr>
        <w:t xml:space="preserve">Seit 30 Jahren treibt MHP als führender Transformationspartner die Zukunft der internationalen Industrie voran. Mit einem klaren Fokus auf Souveränität, Resilienz und Wettbewerbsfähigkeit begleitet </w:t>
      </w:r>
      <w:r w:rsidR="002430CD">
        <w:rPr>
          <w:color w:val="575757" w:themeColor="text1"/>
          <w:sz w:val="20"/>
          <w:szCs w:val="20"/>
        </w:rPr>
        <w:t>die Management- und IT-Beratung</w:t>
      </w:r>
      <w:r w:rsidR="00524EDC" w:rsidRPr="00524EDC">
        <w:rPr>
          <w:color w:val="575757" w:themeColor="text1"/>
          <w:sz w:val="20"/>
          <w:szCs w:val="20"/>
        </w:rPr>
        <w:t xml:space="preserve"> </w:t>
      </w:r>
      <w:r w:rsidR="00E61793">
        <w:rPr>
          <w:color w:val="575757" w:themeColor="text1"/>
          <w:sz w:val="20"/>
          <w:szCs w:val="20"/>
        </w:rPr>
        <w:t>ihre</w:t>
      </w:r>
      <w:r w:rsidR="00E61793" w:rsidRPr="00524EDC">
        <w:rPr>
          <w:color w:val="575757" w:themeColor="text1"/>
          <w:sz w:val="20"/>
          <w:szCs w:val="20"/>
        </w:rPr>
        <w:t xml:space="preserve"> </w:t>
      </w:r>
      <w:r w:rsidR="001446B0">
        <w:rPr>
          <w:color w:val="575757" w:themeColor="text1"/>
          <w:sz w:val="20"/>
          <w:szCs w:val="20"/>
        </w:rPr>
        <w:t xml:space="preserve">internationalen </w:t>
      </w:r>
      <w:r w:rsidR="00524EDC" w:rsidRPr="00524EDC">
        <w:rPr>
          <w:color w:val="575757" w:themeColor="text1"/>
          <w:sz w:val="20"/>
          <w:szCs w:val="20"/>
        </w:rPr>
        <w:t xml:space="preserve">Kunden entlang der gesamten Wertschöpfungskette – </w:t>
      </w:r>
      <w:r w:rsidR="00563F25" w:rsidRPr="00563F25">
        <w:rPr>
          <w:color w:val="575757" w:themeColor="text1"/>
          <w:sz w:val="20"/>
          <w:szCs w:val="20"/>
        </w:rPr>
        <w:t>von der Strategie bis zur praktikablen Umsetzung für wachsende Anforderungen</w:t>
      </w:r>
      <w:r w:rsidR="004F0A56">
        <w:rPr>
          <w:color w:val="575757" w:themeColor="text1"/>
          <w:sz w:val="20"/>
          <w:szCs w:val="20"/>
        </w:rPr>
        <w:t>.</w:t>
      </w:r>
    </w:p>
    <w:p w14:paraId="1EE27E89" w14:textId="3F523ED1" w:rsidR="0061343F" w:rsidRDefault="00E82EC6" w:rsidP="007D122E">
      <w:pPr>
        <w:widowControl/>
        <w:tabs>
          <w:tab w:val="left" w:pos="5715"/>
        </w:tabs>
        <w:suppressAutoHyphens/>
        <w:autoSpaceDE/>
        <w:autoSpaceDN/>
        <w:spacing w:after="120"/>
        <w:ind w:right="-425"/>
        <w:jc w:val="both"/>
        <w:rPr>
          <w:color w:val="575757" w:themeColor="text1"/>
          <w:sz w:val="20"/>
          <w:szCs w:val="20"/>
        </w:rPr>
      </w:pPr>
      <w:r w:rsidRPr="00E82EC6">
        <w:rPr>
          <w:color w:val="575757" w:themeColor="text1"/>
          <w:sz w:val="20"/>
          <w:szCs w:val="20"/>
        </w:rPr>
        <w:t>„30 Jahre MHP sind für uns Bestätigung und Ansporn zugleich: Unsere Strategie bewährt sich. Seit jeher übersetzen wir Technologie konsequent in messbaren Kundennutzen. Unser Sweet Spot liegt in der Verbindung von strategischem Weitblick und technologischer Exzellenz – insbesondere in der Integration von Management- und IT-Beratung“, sagt Federico Magno, Group CEO von MHP.</w:t>
      </w:r>
      <w:r>
        <w:rPr>
          <w:color w:val="575757" w:themeColor="text1"/>
          <w:sz w:val="20"/>
          <w:szCs w:val="20"/>
        </w:rPr>
        <w:t xml:space="preserve"> </w:t>
      </w:r>
      <w:r w:rsidRPr="00E82EC6">
        <w:rPr>
          <w:color w:val="575757" w:themeColor="text1"/>
          <w:sz w:val="20"/>
          <w:szCs w:val="20"/>
        </w:rPr>
        <w:t xml:space="preserve">„Gleichzeitig folgen wir unserem Leitbild ‚The New Industrial‘: Wir schaffen Wettbewerbsfähigkeit durch konsequente </w:t>
      </w:r>
      <w:proofErr w:type="spellStart"/>
      <w:r w:rsidRPr="00E82EC6">
        <w:rPr>
          <w:color w:val="575757" w:themeColor="text1"/>
          <w:sz w:val="20"/>
          <w:szCs w:val="20"/>
        </w:rPr>
        <w:t>Umsetzungsge</w:t>
      </w:r>
      <w:r w:rsidR="00241C9A">
        <w:rPr>
          <w:color w:val="575757" w:themeColor="text1"/>
          <w:sz w:val="20"/>
          <w:szCs w:val="20"/>
        </w:rPr>
        <w:t>-</w:t>
      </w:r>
      <w:r w:rsidRPr="00E82EC6">
        <w:rPr>
          <w:color w:val="575757" w:themeColor="text1"/>
          <w:sz w:val="20"/>
          <w:szCs w:val="20"/>
        </w:rPr>
        <w:t>schwindigkeit</w:t>
      </w:r>
      <w:proofErr w:type="spellEnd"/>
      <w:r w:rsidRPr="00E82EC6">
        <w:rPr>
          <w:color w:val="575757" w:themeColor="text1"/>
          <w:sz w:val="20"/>
          <w:szCs w:val="20"/>
        </w:rPr>
        <w:t>, strukturelle Resilienz und technologische Souveränität. Dabei setzen wir gezielt auf Künstliche Intelligenz, Cloud und digitale Services, um Prozesse zu beschleunigen, Innovation schneller in die Umsetzung zu bringen und die Performance unserer Kunden auf ein neues Niveau zu heben – branchenübergreifend von Automotive und Manufacturing über Aerospace, Defense und Energy bis hin zum Public Sector.“</w:t>
      </w:r>
    </w:p>
    <w:p w14:paraId="41DC8E30" w14:textId="165B28A5" w:rsidR="0061343F" w:rsidRDefault="00762042" w:rsidP="007F3586">
      <w:pPr>
        <w:widowControl/>
        <w:tabs>
          <w:tab w:val="left" w:pos="5715"/>
        </w:tabs>
        <w:suppressAutoHyphens/>
        <w:autoSpaceDE/>
        <w:autoSpaceDN/>
        <w:spacing w:after="120"/>
        <w:ind w:right="-425"/>
        <w:jc w:val="both"/>
        <w:rPr>
          <w:color w:val="575757" w:themeColor="text1"/>
          <w:sz w:val="20"/>
          <w:szCs w:val="20"/>
        </w:rPr>
      </w:pPr>
      <w:r w:rsidRPr="00762042">
        <w:rPr>
          <w:color w:val="575757" w:themeColor="text1"/>
          <w:sz w:val="20"/>
          <w:szCs w:val="20"/>
        </w:rPr>
        <w:t xml:space="preserve">Dass diese Strategie greift, bestätigen auch führende Marktanalysen: </w:t>
      </w:r>
      <w:r>
        <w:rPr>
          <w:color w:val="575757" w:themeColor="text1"/>
          <w:sz w:val="20"/>
          <w:szCs w:val="20"/>
        </w:rPr>
        <w:t xml:space="preserve">So positioniert ISG beispielsweise die Management- und IT-Beratung </w:t>
      </w:r>
      <w:r w:rsidRPr="00762042">
        <w:rPr>
          <w:color w:val="575757" w:themeColor="text1"/>
          <w:sz w:val="20"/>
          <w:szCs w:val="20"/>
        </w:rPr>
        <w:t>in zentralen Zukunftsfeldern wie Manufacturing, SAP sowie Data &amp; AI als führenden Anbieter.</w:t>
      </w:r>
    </w:p>
    <w:p w14:paraId="436A2456" w14:textId="14FC6B75" w:rsidR="00CA1463" w:rsidRPr="00CA1463" w:rsidRDefault="003C6878" w:rsidP="00CA1463">
      <w:pPr>
        <w:widowControl/>
        <w:tabs>
          <w:tab w:val="left" w:pos="5715"/>
        </w:tabs>
        <w:suppressAutoHyphens/>
        <w:autoSpaceDE/>
        <w:autoSpaceDN/>
        <w:ind w:right="-59"/>
        <w:jc w:val="both"/>
        <w:rPr>
          <w:color w:val="575757" w:themeColor="text1"/>
          <w:sz w:val="20"/>
          <w:szCs w:val="20"/>
        </w:rPr>
      </w:pPr>
      <w:r>
        <w:rPr>
          <w:color w:val="575757" w:themeColor="text1"/>
          <w:sz w:val="20"/>
          <w:szCs w:val="20"/>
        </w:rPr>
        <w:t xml:space="preserve">Dr. </w:t>
      </w:r>
      <w:r w:rsidR="00CA1463" w:rsidRPr="00CA1463">
        <w:rPr>
          <w:color w:val="575757" w:themeColor="text1"/>
          <w:sz w:val="20"/>
          <w:szCs w:val="20"/>
        </w:rPr>
        <w:t>Jochen Breckner, Vorstand für Finanzen und IT der Porsche AG, unterstreicht dies: „Ich gratuliere der MHP</w:t>
      </w:r>
      <w:r w:rsidR="000962C3">
        <w:rPr>
          <w:color w:val="575757" w:themeColor="text1"/>
          <w:sz w:val="20"/>
          <w:szCs w:val="20"/>
        </w:rPr>
        <w:t xml:space="preserve"> </w:t>
      </w:r>
      <w:r w:rsidR="00CA1463" w:rsidRPr="00CA1463">
        <w:rPr>
          <w:color w:val="575757" w:themeColor="text1"/>
          <w:sz w:val="20"/>
          <w:szCs w:val="20"/>
        </w:rPr>
        <w:t xml:space="preserve">Mannschaft zum 30. Gründungsjubiläum. Als zweitgrößte </w:t>
      </w:r>
      <w:r w:rsidR="00F6035C">
        <w:rPr>
          <w:color w:val="575757" w:themeColor="text1"/>
          <w:sz w:val="20"/>
          <w:szCs w:val="20"/>
        </w:rPr>
        <w:t xml:space="preserve">deutsche </w:t>
      </w:r>
      <w:r w:rsidR="00CA1463" w:rsidRPr="00CA1463">
        <w:rPr>
          <w:color w:val="575757" w:themeColor="text1"/>
          <w:sz w:val="20"/>
          <w:szCs w:val="20"/>
        </w:rPr>
        <w:t xml:space="preserve">Unternehmensberatung </w:t>
      </w:r>
      <w:r w:rsidR="0005376C">
        <w:rPr>
          <w:color w:val="575757" w:themeColor="text1"/>
          <w:sz w:val="20"/>
          <w:szCs w:val="20"/>
        </w:rPr>
        <w:t xml:space="preserve">in Deutschland </w:t>
      </w:r>
      <w:r w:rsidR="00CA1463" w:rsidRPr="00CA1463">
        <w:rPr>
          <w:color w:val="575757" w:themeColor="text1"/>
          <w:sz w:val="20"/>
          <w:szCs w:val="20"/>
        </w:rPr>
        <w:t xml:space="preserve">zählt MHP zu den führenden Beratungspartnern der Automobil- und Fertigungsindustrie. Seit unserem Einstieg im Jahr 1998 und der vollständigen Integration im Januar 2024 hat das Unternehmen seine Position kontinuierlich gestärkt </w:t>
      </w:r>
      <w:r w:rsidR="000E57AE">
        <w:rPr>
          <w:color w:val="575757" w:themeColor="text1"/>
          <w:sz w:val="20"/>
          <w:szCs w:val="20"/>
        </w:rPr>
        <w:t>–</w:t>
      </w:r>
      <w:r w:rsidR="00CA1463" w:rsidRPr="00CA1463">
        <w:rPr>
          <w:color w:val="575757" w:themeColor="text1"/>
          <w:sz w:val="20"/>
          <w:szCs w:val="20"/>
        </w:rPr>
        <w:t xml:space="preserve"> getragen von der Qualität und Stärke der Mitarbeitenden.“</w:t>
      </w:r>
    </w:p>
    <w:p w14:paraId="138E7355" w14:textId="77777777" w:rsidR="00D16EA2" w:rsidRDefault="00D16EA2" w:rsidP="00D16EA2">
      <w:pPr>
        <w:widowControl/>
        <w:tabs>
          <w:tab w:val="left" w:pos="5715"/>
        </w:tabs>
        <w:suppressAutoHyphens/>
        <w:autoSpaceDE/>
        <w:autoSpaceDN/>
        <w:ind w:right="-59"/>
        <w:jc w:val="both"/>
        <w:rPr>
          <w:color w:val="575757" w:themeColor="text1"/>
          <w:sz w:val="20"/>
          <w:szCs w:val="20"/>
        </w:rPr>
      </w:pPr>
    </w:p>
    <w:p w14:paraId="074B1AF7" w14:textId="0ED36DE5" w:rsidR="00436128" w:rsidRPr="00DE0EDE" w:rsidRDefault="00436128" w:rsidP="00436128">
      <w:pPr>
        <w:widowControl/>
        <w:tabs>
          <w:tab w:val="left" w:pos="5715"/>
        </w:tabs>
        <w:suppressAutoHyphens/>
        <w:autoSpaceDE/>
        <w:autoSpaceDN/>
        <w:spacing w:after="120"/>
        <w:ind w:right="-57"/>
        <w:jc w:val="both"/>
        <w:rPr>
          <w:rFonts w:ascii="Segoe UI" w:hAnsi="Segoe UI" w:cs="Segoe UI"/>
          <w:b/>
          <w:bCs/>
          <w:color w:val="575757" w:themeColor="text1"/>
          <w:sz w:val="20"/>
          <w:szCs w:val="20"/>
        </w:rPr>
      </w:pPr>
      <w:r w:rsidRPr="001C343C">
        <w:rPr>
          <w:rFonts w:ascii="Segoe UI" w:hAnsi="Segoe UI" w:cs="Segoe UI"/>
          <w:b/>
          <w:bCs/>
          <w:color w:val="575757" w:themeColor="text1"/>
          <w:sz w:val="20"/>
          <w:szCs w:val="20"/>
        </w:rPr>
        <w:t>Entwicklung seit 1996</w:t>
      </w:r>
      <w:r w:rsidR="00211642">
        <w:rPr>
          <w:rFonts w:ascii="Segoe UI" w:hAnsi="Segoe UI" w:cs="Segoe UI"/>
          <w:b/>
          <w:bCs/>
          <w:color w:val="575757" w:themeColor="text1"/>
          <w:sz w:val="20"/>
          <w:szCs w:val="20"/>
        </w:rPr>
        <w:t xml:space="preserve"> – mit </w:t>
      </w:r>
      <w:r w:rsidR="00FC1466">
        <w:rPr>
          <w:rFonts w:ascii="Segoe UI" w:hAnsi="Segoe UI" w:cs="Segoe UI"/>
          <w:b/>
          <w:bCs/>
          <w:color w:val="575757" w:themeColor="text1"/>
          <w:sz w:val="20"/>
          <w:szCs w:val="20"/>
        </w:rPr>
        <w:t xml:space="preserve">klarer </w:t>
      </w:r>
      <w:r w:rsidR="005D10DF">
        <w:rPr>
          <w:rFonts w:ascii="Segoe UI" w:hAnsi="Segoe UI" w:cs="Segoe UI"/>
          <w:b/>
          <w:bCs/>
          <w:color w:val="575757" w:themeColor="text1"/>
          <w:sz w:val="20"/>
          <w:szCs w:val="20"/>
        </w:rPr>
        <w:t>DNA aus Automobil- und Fertigungsindustrie</w:t>
      </w:r>
    </w:p>
    <w:p w14:paraId="6756315F" w14:textId="6896ABD1" w:rsidR="00436128" w:rsidRDefault="00436128">
      <w:pPr>
        <w:widowControl/>
        <w:tabs>
          <w:tab w:val="left" w:pos="5715"/>
        </w:tabs>
        <w:suppressAutoHyphens/>
        <w:autoSpaceDE/>
        <w:autoSpaceDN/>
        <w:spacing w:after="120"/>
        <w:ind w:right="-57"/>
        <w:jc w:val="both"/>
        <w:rPr>
          <w:color w:val="575757" w:themeColor="text1"/>
          <w:sz w:val="20"/>
          <w:szCs w:val="20"/>
        </w:rPr>
      </w:pPr>
      <w:r w:rsidRPr="00622A32">
        <w:rPr>
          <w:color w:val="575757" w:themeColor="text1"/>
          <w:sz w:val="20"/>
          <w:szCs w:val="20"/>
        </w:rPr>
        <w:t>Seit der Gründung im Jahr 1996</w:t>
      </w:r>
      <w:r>
        <w:rPr>
          <w:color w:val="575757" w:themeColor="text1"/>
          <w:sz w:val="20"/>
          <w:szCs w:val="20"/>
        </w:rPr>
        <w:t xml:space="preserve"> in Karlsruhe-Ettlingen</w:t>
      </w:r>
      <w:r w:rsidRPr="00622A32">
        <w:rPr>
          <w:color w:val="575757" w:themeColor="text1"/>
          <w:sz w:val="20"/>
          <w:szCs w:val="20"/>
        </w:rPr>
        <w:t xml:space="preserve"> </w:t>
      </w:r>
      <w:r w:rsidRPr="00B82606">
        <w:rPr>
          <w:color w:val="575757" w:themeColor="text1"/>
          <w:sz w:val="20"/>
          <w:szCs w:val="20"/>
        </w:rPr>
        <w:t>hat sich MHP kontinuierlich weiterentwickelt –</w:t>
      </w:r>
      <w:r w:rsidRPr="00622A32">
        <w:rPr>
          <w:color w:val="575757" w:themeColor="text1"/>
          <w:sz w:val="20"/>
          <w:szCs w:val="20"/>
        </w:rPr>
        <w:t xml:space="preserve"> vom SAP-Implementierungspartner</w:t>
      </w:r>
      <w:r w:rsidR="00D748E6">
        <w:rPr>
          <w:color w:val="575757" w:themeColor="text1"/>
          <w:sz w:val="20"/>
          <w:szCs w:val="20"/>
        </w:rPr>
        <w:t xml:space="preserve"> </w:t>
      </w:r>
      <w:r w:rsidRPr="00622A32">
        <w:rPr>
          <w:color w:val="575757" w:themeColor="text1"/>
          <w:sz w:val="20"/>
          <w:szCs w:val="20"/>
        </w:rPr>
        <w:t>über eine Prozess- und IT-Beratung</w:t>
      </w:r>
      <w:r w:rsidR="00A60520">
        <w:rPr>
          <w:color w:val="575757" w:themeColor="text1"/>
          <w:sz w:val="20"/>
          <w:szCs w:val="20"/>
        </w:rPr>
        <w:t xml:space="preserve"> </w:t>
      </w:r>
      <w:r w:rsidRPr="00622A32">
        <w:rPr>
          <w:color w:val="575757" w:themeColor="text1"/>
          <w:sz w:val="20"/>
          <w:szCs w:val="20"/>
        </w:rPr>
        <w:t>bis hin zu einer international tätigen Management- und IT-Beratun</w:t>
      </w:r>
      <w:r w:rsidR="00023EC9">
        <w:rPr>
          <w:color w:val="575757" w:themeColor="text1"/>
          <w:sz w:val="20"/>
          <w:szCs w:val="20"/>
        </w:rPr>
        <w:t>g</w:t>
      </w:r>
      <w:r w:rsidRPr="00622A32">
        <w:rPr>
          <w:color w:val="575757" w:themeColor="text1"/>
          <w:sz w:val="20"/>
          <w:szCs w:val="20"/>
        </w:rPr>
        <w:t xml:space="preserve">. </w:t>
      </w:r>
      <w:r w:rsidR="00116E95" w:rsidRPr="00116E95">
        <w:rPr>
          <w:color w:val="575757" w:themeColor="text1"/>
          <w:sz w:val="20"/>
          <w:szCs w:val="20"/>
        </w:rPr>
        <w:t>Geprägt durch seine Wurzeln in der Automobil- und Fertigungsindustrie</w:t>
      </w:r>
      <w:r w:rsidR="0054769E">
        <w:rPr>
          <w:color w:val="575757" w:themeColor="text1"/>
          <w:sz w:val="20"/>
          <w:szCs w:val="20"/>
        </w:rPr>
        <w:t>,</w:t>
      </w:r>
      <w:r w:rsidR="00116E95" w:rsidRPr="00116E95">
        <w:rPr>
          <w:color w:val="575757" w:themeColor="text1"/>
          <w:sz w:val="20"/>
          <w:szCs w:val="20"/>
        </w:rPr>
        <w:t xml:space="preserve"> verbindet MHP dabei von Beginn an technologische Umsetzungskompetenz mit einem tiefen Verständnis industrieller Wertschöpfung.</w:t>
      </w:r>
      <w:r w:rsidR="00116E95">
        <w:rPr>
          <w:color w:val="575757" w:themeColor="text1"/>
          <w:sz w:val="20"/>
          <w:szCs w:val="20"/>
        </w:rPr>
        <w:t xml:space="preserve"> </w:t>
      </w:r>
      <w:r w:rsidRPr="00622A32">
        <w:rPr>
          <w:color w:val="575757" w:themeColor="text1"/>
          <w:sz w:val="20"/>
          <w:szCs w:val="20"/>
        </w:rPr>
        <w:t>Die Entwicklung folgt</w:t>
      </w:r>
      <w:r w:rsidR="00023EC9">
        <w:rPr>
          <w:color w:val="575757" w:themeColor="text1"/>
          <w:sz w:val="20"/>
          <w:szCs w:val="20"/>
        </w:rPr>
        <w:t>e</w:t>
      </w:r>
      <w:r w:rsidRPr="00622A32">
        <w:rPr>
          <w:color w:val="575757" w:themeColor="text1"/>
          <w:sz w:val="20"/>
          <w:szCs w:val="20"/>
        </w:rPr>
        <w:t xml:space="preserve"> klaren industriellen Linien: ERP- und Prozessfokus in den </w:t>
      </w:r>
      <w:r w:rsidR="005D0FF5" w:rsidRPr="00622A32">
        <w:rPr>
          <w:color w:val="575757" w:themeColor="text1"/>
          <w:sz w:val="20"/>
          <w:szCs w:val="20"/>
        </w:rPr>
        <w:t>1990er</w:t>
      </w:r>
      <w:r w:rsidR="005D0FF5">
        <w:rPr>
          <w:color w:val="575757" w:themeColor="text1"/>
          <w:sz w:val="20"/>
          <w:szCs w:val="20"/>
        </w:rPr>
        <w:t>-</w:t>
      </w:r>
      <w:r w:rsidRPr="00622A32">
        <w:rPr>
          <w:color w:val="575757" w:themeColor="text1"/>
          <w:sz w:val="20"/>
          <w:szCs w:val="20"/>
        </w:rPr>
        <w:t xml:space="preserve">Jahren, Digitalisierung und globale Skalierung in den </w:t>
      </w:r>
      <w:r w:rsidR="00482884" w:rsidRPr="00622A32">
        <w:rPr>
          <w:color w:val="575757" w:themeColor="text1"/>
          <w:sz w:val="20"/>
          <w:szCs w:val="20"/>
        </w:rPr>
        <w:t>2000er</w:t>
      </w:r>
      <w:r w:rsidR="00482884">
        <w:rPr>
          <w:color w:val="575757" w:themeColor="text1"/>
          <w:sz w:val="20"/>
          <w:szCs w:val="20"/>
        </w:rPr>
        <w:t>-</w:t>
      </w:r>
      <w:r w:rsidRPr="00622A32">
        <w:rPr>
          <w:color w:val="575757" w:themeColor="text1"/>
          <w:sz w:val="20"/>
          <w:szCs w:val="20"/>
        </w:rPr>
        <w:t xml:space="preserve">Jahren, Industrie 4.0 und Plattformökonomie in den </w:t>
      </w:r>
      <w:r w:rsidR="005D0FF5" w:rsidRPr="00622A32">
        <w:rPr>
          <w:color w:val="575757" w:themeColor="text1"/>
          <w:sz w:val="20"/>
          <w:szCs w:val="20"/>
        </w:rPr>
        <w:t>2010er</w:t>
      </w:r>
      <w:r w:rsidR="005D0FF5">
        <w:rPr>
          <w:color w:val="575757" w:themeColor="text1"/>
          <w:sz w:val="20"/>
          <w:szCs w:val="20"/>
        </w:rPr>
        <w:t>-</w:t>
      </w:r>
      <w:r w:rsidRPr="00622A32">
        <w:rPr>
          <w:color w:val="575757" w:themeColor="text1"/>
          <w:sz w:val="20"/>
          <w:szCs w:val="20"/>
        </w:rPr>
        <w:t xml:space="preserve">Jahren sowie heute der Übergang zur </w:t>
      </w:r>
      <w:r w:rsidR="002F75EA">
        <w:rPr>
          <w:color w:val="575757" w:themeColor="text1"/>
          <w:sz w:val="20"/>
          <w:szCs w:val="20"/>
        </w:rPr>
        <w:t>s</w:t>
      </w:r>
      <w:r w:rsidRPr="00622A32">
        <w:rPr>
          <w:color w:val="575757" w:themeColor="text1"/>
          <w:sz w:val="20"/>
          <w:szCs w:val="20"/>
        </w:rPr>
        <w:t>oftwaredefinierten Industrie mit Fokus auf KI, Datenräume und integrierte Architekturen.</w:t>
      </w:r>
    </w:p>
    <w:p w14:paraId="6D29903D" w14:textId="09226066" w:rsidR="00D91EDA" w:rsidRDefault="00436128" w:rsidP="00A54685">
      <w:pPr>
        <w:widowControl/>
        <w:tabs>
          <w:tab w:val="left" w:pos="5715"/>
        </w:tabs>
        <w:suppressAutoHyphens/>
        <w:autoSpaceDE/>
        <w:autoSpaceDN/>
        <w:ind w:right="-59"/>
        <w:jc w:val="both"/>
        <w:rPr>
          <w:color w:val="575757" w:themeColor="text1"/>
          <w:sz w:val="20"/>
          <w:szCs w:val="20"/>
        </w:rPr>
      </w:pPr>
      <w:r w:rsidRPr="00622A32">
        <w:rPr>
          <w:color w:val="575757" w:themeColor="text1"/>
          <w:sz w:val="20"/>
          <w:szCs w:val="20"/>
        </w:rPr>
        <w:t>Diese Entwicklung</w:t>
      </w:r>
      <w:r w:rsidR="00F87F89">
        <w:rPr>
          <w:color w:val="575757" w:themeColor="text1"/>
          <w:sz w:val="20"/>
          <w:szCs w:val="20"/>
        </w:rPr>
        <w:t>slinien bilden</w:t>
      </w:r>
      <w:r w:rsidRPr="00622A32">
        <w:rPr>
          <w:color w:val="575757" w:themeColor="text1"/>
          <w:sz w:val="20"/>
          <w:szCs w:val="20"/>
        </w:rPr>
        <w:t xml:space="preserve"> die Grundlage für die heutige industrielle Relevanz und Umsetzungstiefe</w:t>
      </w:r>
      <w:r w:rsidR="00F8305A">
        <w:rPr>
          <w:color w:val="575757" w:themeColor="text1"/>
          <w:sz w:val="20"/>
          <w:szCs w:val="20"/>
        </w:rPr>
        <w:t>,</w:t>
      </w:r>
      <w:r w:rsidR="00A843DC">
        <w:rPr>
          <w:color w:val="575757" w:themeColor="text1"/>
          <w:sz w:val="20"/>
          <w:szCs w:val="20"/>
        </w:rPr>
        <w:t xml:space="preserve"> </w:t>
      </w:r>
      <w:r w:rsidR="00F8305A">
        <w:rPr>
          <w:color w:val="575757" w:themeColor="text1"/>
          <w:sz w:val="20"/>
          <w:szCs w:val="20"/>
        </w:rPr>
        <w:t>denn</w:t>
      </w:r>
      <w:r w:rsidR="00F8305A" w:rsidRPr="00AF2A68">
        <w:rPr>
          <w:color w:val="575757" w:themeColor="text1"/>
          <w:sz w:val="20"/>
          <w:szCs w:val="20"/>
        </w:rPr>
        <w:t xml:space="preserve"> </w:t>
      </w:r>
      <w:r w:rsidR="00AF2A68" w:rsidRPr="00AF2A68">
        <w:rPr>
          <w:color w:val="575757" w:themeColor="text1"/>
          <w:sz w:val="20"/>
          <w:szCs w:val="20"/>
        </w:rPr>
        <w:t>Wettbewerbsfähigkeit entsteht nicht allein durch Innovation, sondern durch die Fähigkeit, Innovation in skalierbare, belastbare Produktions- und Lieferstrukturen zu überführen.</w:t>
      </w:r>
      <w:r w:rsidR="00B24C41">
        <w:rPr>
          <w:color w:val="575757" w:themeColor="text1"/>
          <w:sz w:val="20"/>
          <w:szCs w:val="20"/>
        </w:rPr>
        <w:t xml:space="preserve"> </w:t>
      </w:r>
      <w:r w:rsidR="00AF2A68" w:rsidRPr="00AF2A68">
        <w:rPr>
          <w:color w:val="575757" w:themeColor="text1"/>
          <w:sz w:val="20"/>
          <w:szCs w:val="20"/>
        </w:rPr>
        <w:t>MHP adressiert genau diesen Übergang</w:t>
      </w:r>
      <w:r w:rsidR="000B0F7A" w:rsidRPr="00D748E6">
        <w:rPr>
          <w:color w:val="575757" w:themeColor="text1"/>
          <w:sz w:val="20"/>
          <w:szCs w:val="20"/>
        </w:rPr>
        <w:t xml:space="preserve">: </w:t>
      </w:r>
      <w:r w:rsidR="00D91EDA" w:rsidRPr="00D748E6">
        <w:rPr>
          <w:color w:val="575757" w:themeColor="text1"/>
          <w:sz w:val="20"/>
          <w:szCs w:val="20"/>
        </w:rPr>
        <w:t xml:space="preserve">Im Zentrum steht ein ganzheitliches IT-Integrationsmodell, das Unternehmenssysteme und operative Prozesse in einer konsistenten digitalen Architektur zusammenführt. Ein Schwerpunkt liegt auf SAP-basierten Lösungen wie </w:t>
      </w:r>
      <w:r w:rsidR="000736C8" w:rsidRPr="00D748E6">
        <w:rPr>
          <w:color w:val="575757" w:themeColor="text1"/>
          <w:sz w:val="20"/>
          <w:szCs w:val="20"/>
        </w:rPr>
        <w:t xml:space="preserve">SAP </w:t>
      </w:r>
      <w:r w:rsidR="00D91EDA" w:rsidRPr="00D748E6">
        <w:rPr>
          <w:color w:val="575757" w:themeColor="text1"/>
          <w:sz w:val="20"/>
          <w:szCs w:val="20"/>
        </w:rPr>
        <w:t>S/4HANA sowie digitalen Supply-Chain-Funktionalitäten</w:t>
      </w:r>
      <w:r w:rsidR="00773FAD">
        <w:rPr>
          <w:color w:val="575757" w:themeColor="text1"/>
          <w:sz w:val="20"/>
          <w:szCs w:val="20"/>
        </w:rPr>
        <w:t xml:space="preserve">. </w:t>
      </w:r>
      <w:r w:rsidR="00D91EDA" w:rsidRPr="00D91EDA">
        <w:rPr>
          <w:color w:val="575757" w:themeColor="text1"/>
          <w:sz w:val="20"/>
          <w:szCs w:val="20"/>
        </w:rPr>
        <w:t>Diese Integration schafft Transparenz entlang der gesamten Wertschöpfungskette, verbessert Entscheidungsqualität und ermöglicht eine präzise Steuerung komplexer industrieller Abläufe.</w:t>
      </w:r>
    </w:p>
    <w:p w14:paraId="7BCE862B" w14:textId="77777777" w:rsidR="00B45268" w:rsidRDefault="00B45268" w:rsidP="00A54685">
      <w:pPr>
        <w:widowControl/>
        <w:tabs>
          <w:tab w:val="left" w:pos="5715"/>
        </w:tabs>
        <w:suppressAutoHyphens/>
        <w:autoSpaceDE/>
        <w:autoSpaceDN/>
        <w:ind w:right="-59"/>
        <w:jc w:val="both"/>
        <w:rPr>
          <w:color w:val="575757" w:themeColor="text1"/>
          <w:sz w:val="20"/>
          <w:szCs w:val="20"/>
        </w:rPr>
      </w:pPr>
    </w:p>
    <w:p w14:paraId="7CA76CEE" w14:textId="3C7CDE0E" w:rsidR="00B45268" w:rsidRPr="00B45268" w:rsidRDefault="00B45268" w:rsidP="006A6796">
      <w:pPr>
        <w:widowControl/>
        <w:tabs>
          <w:tab w:val="left" w:pos="5715"/>
        </w:tabs>
        <w:suppressAutoHyphens/>
        <w:autoSpaceDE/>
        <w:autoSpaceDN/>
        <w:spacing w:after="120"/>
        <w:ind w:right="-57"/>
        <w:jc w:val="both"/>
        <w:rPr>
          <w:rFonts w:ascii="Segoe UI" w:hAnsi="Segoe UI" w:cs="Segoe UI"/>
          <w:b/>
          <w:bCs/>
          <w:color w:val="575757" w:themeColor="text1"/>
          <w:sz w:val="20"/>
          <w:szCs w:val="20"/>
        </w:rPr>
      </w:pPr>
      <w:r w:rsidRPr="00E50FD3">
        <w:rPr>
          <w:rFonts w:ascii="Segoe UI" w:hAnsi="Segoe UI" w:cs="Segoe UI"/>
          <w:b/>
          <w:color w:val="575757" w:themeColor="text1"/>
          <w:sz w:val="20"/>
          <w:szCs w:val="20"/>
        </w:rPr>
        <w:t xml:space="preserve">Transfer auf neue Branchen: </w:t>
      </w:r>
      <w:r w:rsidR="00027D49">
        <w:rPr>
          <w:rFonts w:ascii="Segoe UI" w:hAnsi="Segoe UI" w:cs="Segoe UI"/>
          <w:b/>
          <w:color w:val="575757" w:themeColor="text1"/>
          <w:sz w:val="20"/>
          <w:szCs w:val="20"/>
        </w:rPr>
        <w:t xml:space="preserve">Luft- und </w:t>
      </w:r>
      <w:r w:rsidR="00581D83" w:rsidRPr="00E50FD3">
        <w:rPr>
          <w:rFonts w:ascii="Segoe UI" w:hAnsi="Segoe UI" w:cs="Segoe UI"/>
          <w:b/>
          <w:color w:val="575757" w:themeColor="text1"/>
          <w:sz w:val="20"/>
          <w:szCs w:val="20"/>
        </w:rPr>
        <w:t>Raumfahrt</w:t>
      </w:r>
      <w:r w:rsidR="00A41CBE">
        <w:rPr>
          <w:rFonts w:ascii="Segoe UI" w:hAnsi="Segoe UI" w:cs="Segoe UI"/>
          <w:b/>
          <w:color w:val="575757" w:themeColor="text1"/>
          <w:sz w:val="20"/>
          <w:szCs w:val="20"/>
        </w:rPr>
        <w:t xml:space="preserve">, </w:t>
      </w:r>
      <w:r w:rsidR="00581D83" w:rsidRPr="00E50FD3">
        <w:rPr>
          <w:rFonts w:ascii="Segoe UI" w:hAnsi="Segoe UI" w:cs="Segoe UI"/>
          <w:b/>
          <w:color w:val="575757" w:themeColor="text1"/>
          <w:sz w:val="20"/>
          <w:szCs w:val="20"/>
        </w:rPr>
        <w:t>Verteidigung</w:t>
      </w:r>
      <w:r w:rsidR="00A41CBE">
        <w:rPr>
          <w:rFonts w:ascii="Segoe UI" w:hAnsi="Segoe UI" w:cs="Segoe UI"/>
          <w:b/>
          <w:color w:val="575757" w:themeColor="text1"/>
          <w:sz w:val="20"/>
          <w:szCs w:val="20"/>
        </w:rPr>
        <w:t xml:space="preserve">, Energie </w:t>
      </w:r>
      <w:r w:rsidR="00EF4CED" w:rsidRPr="00E50FD3">
        <w:rPr>
          <w:rFonts w:ascii="Segoe UI" w:hAnsi="Segoe UI" w:cs="Segoe UI"/>
          <w:b/>
          <w:color w:val="575757" w:themeColor="text1"/>
          <w:sz w:val="20"/>
          <w:szCs w:val="20"/>
        </w:rPr>
        <w:t>sowie</w:t>
      </w:r>
      <w:r w:rsidR="00581D83" w:rsidRPr="00E50FD3">
        <w:rPr>
          <w:rFonts w:ascii="Segoe UI" w:hAnsi="Segoe UI" w:cs="Segoe UI"/>
          <w:b/>
          <w:color w:val="575757" w:themeColor="text1"/>
          <w:sz w:val="20"/>
          <w:szCs w:val="20"/>
        </w:rPr>
        <w:t xml:space="preserve"> öffentlicher Sektor</w:t>
      </w:r>
    </w:p>
    <w:p w14:paraId="13602C93" w14:textId="535F2787" w:rsidR="00622A32" w:rsidRDefault="0071702F" w:rsidP="00A54685">
      <w:pPr>
        <w:widowControl/>
        <w:tabs>
          <w:tab w:val="left" w:pos="5715"/>
        </w:tabs>
        <w:suppressAutoHyphens/>
        <w:autoSpaceDE/>
        <w:autoSpaceDN/>
        <w:ind w:right="-59"/>
        <w:jc w:val="both"/>
        <w:rPr>
          <w:color w:val="575757" w:themeColor="text1"/>
          <w:sz w:val="20"/>
          <w:szCs w:val="20"/>
        </w:rPr>
      </w:pPr>
      <w:r w:rsidRPr="0071702F">
        <w:rPr>
          <w:color w:val="575757" w:themeColor="text1"/>
          <w:sz w:val="20"/>
          <w:szCs w:val="20"/>
        </w:rPr>
        <w:t>Aufbauend auf dieser industriellen Tiefe überträgt MHP sein</w:t>
      </w:r>
      <w:r w:rsidR="00EA6124">
        <w:rPr>
          <w:color w:val="575757" w:themeColor="text1"/>
          <w:sz w:val="20"/>
          <w:szCs w:val="20"/>
        </w:rPr>
        <w:t xml:space="preserve"> in der Automobilindustrie</w:t>
      </w:r>
      <w:r w:rsidR="00526C9C">
        <w:rPr>
          <w:color w:val="575757" w:themeColor="text1"/>
          <w:sz w:val="20"/>
          <w:szCs w:val="20"/>
        </w:rPr>
        <w:t xml:space="preserve"> gezielt </w:t>
      </w:r>
      <w:r w:rsidR="006F7922">
        <w:rPr>
          <w:color w:val="575757" w:themeColor="text1"/>
          <w:sz w:val="20"/>
          <w:szCs w:val="20"/>
        </w:rPr>
        <w:t xml:space="preserve">entwickeltes </w:t>
      </w:r>
      <w:r w:rsidR="00526C9C">
        <w:rPr>
          <w:color w:val="575757" w:themeColor="text1"/>
          <w:sz w:val="20"/>
          <w:szCs w:val="20"/>
        </w:rPr>
        <w:t>Know-how</w:t>
      </w:r>
      <w:r w:rsidRPr="0071702F">
        <w:rPr>
          <w:color w:val="575757" w:themeColor="text1"/>
          <w:sz w:val="20"/>
          <w:szCs w:val="20"/>
        </w:rPr>
        <w:t xml:space="preserve"> auf </w:t>
      </w:r>
      <w:r w:rsidR="00A41CBE">
        <w:rPr>
          <w:color w:val="575757" w:themeColor="text1"/>
          <w:sz w:val="20"/>
          <w:szCs w:val="20"/>
        </w:rPr>
        <w:t xml:space="preserve">Luft- und </w:t>
      </w:r>
      <w:r w:rsidR="00861241">
        <w:rPr>
          <w:color w:val="575757" w:themeColor="text1"/>
          <w:sz w:val="20"/>
          <w:szCs w:val="20"/>
        </w:rPr>
        <w:t>Raumfahrt</w:t>
      </w:r>
      <w:r w:rsidR="00667A2F" w:rsidRPr="00667A2F">
        <w:rPr>
          <w:color w:val="575757" w:themeColor="text1"/>
          <w:sz w:val="20"/>
          <w:szCs w:val="20"/>
        </w:rPr>
        <w:t>,</w:t>
      </w:r>
      <w:r w:rsidR="00861241">
        <w:rPr>
          <w:color w:val="575757" w:themeColor="text1"/>
          <w:sz w:val="20"/>
          <w:szCs w:val="20"/>
        </w:rPr>
        <w:t xml:space="preserve"> Verteidigung</w:t>
      </w:r>
      <w:r w:rsidR="00A41CBE">
        <w:rPr>
          <w:color w:val="575757" w:themeColor="text1"/>
          <w:sz w:val="20"/>
          <w:szCs w:val="20"/>
        </w:rPr>
        <w:t>, Energie</w:t>
      </w:r>
      <w:r w:rsidR="00861241">
        <w:rPr>
          <w:color w:val="575757" w:themeColor="text1"/>
          <w:sz w:val="20"/>
          <w:szCs w:val="20"/>
        </w:rPr>
        <w:t xml:space="preserve"> </w:t>
      </w:r>
      <w:r w:rsidR="00667A2F" w:rsidRPr="00667A2F">
        <w:rPr>
          <w:color w:val="575757" w:themeColor="text1"/>
          <w:sz w:val="20"/>
          <w:szCs w:val="20"/>
        </w:rPr>
        <w:t xml:space="preserve">und </w:t>
      </w:r>
      <w:r w:rsidR="00861241">
        <w:rPr>
          <w:color w:val="575757" w:themeColor="text1"/>
          <w:sz w:val="20"/>
          <w:szCs w:val="20"/>
        </w:rPr>
        <w:t>den öffentlichen Sektor.</w:t>
      </w:r>
      <w:r w:rsidRPr="0071702F">
        <w:rPr>
          <w:color w:val="575757" w:themeColor="text1"/>
          <w:sz w:val="20"/>
          <w:szCs w:val="20"/>
        </w:rPr>
        <w:t xml:space="preserve"> </w:t>
      </w:r>
      <w:r w:rsidR="00667A2F" w:rsidRPr="00667A2F">
        <w:rPr>
          <w:color w:val="575757" w:themeColor="text1"/>
          <w:sz w:val="20"/>
          <w:szCs w:val="20"/>
        </w:rPr>
        <w:t>Grundlage ist die</w:t>
      </w:r>
      <w:r w:rsidRPr="0071702F">
        <w:rPr>
          <w:color w:val="575757" w:themeColor="text1"/>
          <w:sz w:val="20"/>
          <w:szCs w:val="20"/>
        </w:rPr>
        <w:t xml:space="preserve"> Übertragung bewährter Methoden und Architekturen auf sicherheitskritische und hochregulierte Umgebungen. </w:t>
      </w:r>
      <w:r w:rsidR="00667A2F" w:rsidRPr="00667A2F">
        <w:rPr>
          <w:color w:val="575757" w:themeColor="text1"/>
          <w:sz w:val="20"/>
          <w:szCs w:val="20"/>
        </w:rPr>
        <w:t>Im Fokus</w:t>
      </w:r>
      <w:r w:rsidRPr="0071702F">
        <w:rPr>
          <w:color w:val="575757" w:themeColor="text1"/>
          <w:sz w:val="20"/>
          <w:szCs w:val="20"/>
        </w:rPr>
        <w:t xml:space="preserve"> stehen Skalierbarkeit</w:t>
      </w:r>
      <w:r w:rsidR="00776BD1">
        <w:rPr>
          <w:color w:val="575757" w:themeColor="text1"/>
          <w:sz w:val="20"/>
          <w:szCs w:val="20"/>
        </w:rPr>
        <w:t xml:space="preserve"> </w:t>
      </w:r>
      <w:r w:rsidRPr="0071702F">
        <w:rPr>
          <w:color w:val="575757" w:themeColor="text1"/>
          <w:sz w:val="20"/>
          <w:szCs w:val="20"/>
        </w:rPr>
        <w:t>und technologische Souveränität</w:t>
      </w:r>
      <w:r w:rsidR="00667A2F" w:rsidRPr="00667A2F">
        <w:rPr>
          <w:color w:val="575757" w:themeColor="text1"/>
          <w:sz w:val="20"/>
          <w:szCs w:val="20"/>
        </w:rPr>
        <w:t>.</w:t>
      </w:r>
    </w:p>
    <w:p w14:paraId="18B770FD" w14:textId="77777777" w:rsidR="00667A2F" w:rsidRDefault="00667A2F" w:rsidP="00A54685">
      <w:pPr>
        <w:widowControl/>
        <w:tabs>
          <w:tab w:val="left" w:pos="5715"/>
        </w:tabs>
        <w:suppressAutoHyphens/>
        <w:autoSpaceDE/>
        <w:autoSpaceDN/>
        <w:ind w:right="-59"/>
        <w:jc w:val="both"/>
        <w:rPr>
          <w:color w:val="575757" w:themeColor="text1"/>
          <w:sz w:val="20"/>
          <w:szCs w:val="20"/>
        </w:rPr>
      </w:pPr>
    </w:p>
    <w:p w14:paraId="09915211" w14:textId="0CAED441" w:rsidR="00622A32" w:rsidRPr="00622A32" w:rsidRDefault="00622A32" w:rsidP="00F411DB">
      <w:pPr>
        <w:widowControl/>
        <w:tabs>
          <w:tab w:val="left" w:pos="5715"/>
        </w:tabs>
        <w:suppressAutoHyphens/>
        <w:autoSpaceDE/>
        <w:autoSpaceDN/>
        <w:spacing w:after="120"/>
        <w:ind w:right="-57"/>
        <w:jc w:val="both"/>
        <w:rPr>
          <w:rFonts w:ascii="Segoe UI" w:hAnsi="Segoe UI" w:cs="Segoe UI"/>
          <w:b/>
          <w:bCs/>
          <w:color w:val="575757" w:themeColor="text1"/>
          <w:sz w:val="20"/>
          <w:szCs w:val="20"/>
        </w:rPr>
      </w:pPr>
      <w:r w:rsidRPr="00622A32">
        <w:rPr>
          <w:rFonts w:ascii="Segoe UI" w:hAnsi="Segoe UI" w:cs="Segoe UI"/>
          <w:b/>
          <w:bCs/>
          <w:color w:val="575757" w:themeColor="text1"/>
          <w:sz w:val="20"/>
          <w:szCs w:val="20"/>
        </w:rPr>
        <w:t xml:space="preserve">Globale </w:t>
      </w:r>
      <w:r w:rsidR="002A1833">
        <w:rPr>
          <w:rFonts w:ascii="Segoe UI" w:hAnsi="Segoe UI" w:cs="Segoe UI"/>
          <w:b/>
          <w:bCs/>
          <w:color w:val="575757" w:themeColor="text1"/>
          <w:sz w:val="20"/>
          <w:szCs w:val="20"/>
        </w:rPr>
        <w:t>Umsetzung in der Industriepraxis</w:t>
      </w:r>
    </w:p>
    <w:p w14:paraId="42642311" w14:textId="5DD6F13B" w:rsidR="00A01293" w:rsidRDefault="00622A32" w:rsidP="00A54685">
      <w:pPr>
        <w:widowControl/>
        <w:tabs>
          <w:tab w:val="left" w:pos="5715"/>
        </w:tabs>
        <w:suppressAutoHyphens/>
        <w:autoSpaceDE/>
        <w:autoSpaceDN/>
        <w:ind w:right="-59"/>
        <w:jc w:val="both"/>
        <w:rPr>
          <w:color w:val="575757" w:themeColor="text1"/>
          <w:sz w:val="20"/>
          <w:szCs w:val="20"/>
        </w:rPr>
      </w:pPr>
      <w:r w:rsidRPr="00622A32">
        <w:rPr>
          <w:color w:val="575757" w:themeColor="text1"/>
          <w:sz w:val="20"/>
          <w:szCs w:val="20"/>
        </w:rPr>
        <w:t>Transformation wird bei MHP nicht lokal gedacht, sondern international umgesetzt</w:t>
      </w:r>
      <w:r w:rsidR="00773FAD">
        <w:rPr>
          <w:color w:val="575757" w:themeColor="text1"/>
          <w:sz w:val="20"/>
          <w:szCs w:val="20"/>
        </w:rPr>
        <w:t>:</w:t>
      </w:r>
      <w:r w:rsidRPr="00622A32">
        <w:rPr>
          <w:color w:val="575757" w:themeColor="text1"/>
          <w:sz w:val="20"/>
          <w:szCs w:val="20"/>
        </w:rPr>
        <w:t xml:space="preserve"> Mit </w:t>
      </w:r>
      <w:r w:rsidR="00273CCB">
        <w:rPr>
          <w:color w:val="575757" w:themeColor="text1"/>
          <w:sz w:val="20"/>
          <w:szCs w:val="20"/>
        </w:rPr>
        <w:t>insgesamt 21 Niederlassungen</w:t>
      </w:r>
      <w:r w:rsidRPr="00622A32">
        <w:rPr>
          <w:color w:val="575757" w:themeColor="text1"/>
          <w:sz w:val="20"/>
          <w:szCs w:val="20"/>
        </w:rPr>
        <w:t xml:space="preserve"> in Europa, </w:t>
      </w:r>
      <w:r w:rsidR="00773FAD">
        <w:rPr>
          <w:color w:val="575757" w:themeColor="text1"/>
          <w:sz w:val="20"/>
          <w:szCs w:val="20"/>
        </w:rPr>
        <w:t xml:space="preserve">Mexiko, </w:t>
      </w:r>
      <w:r w:rsidRPr="00622A32">
        <w:rPr>
          <w:color w:val="575757" w:themeColor="text1"/>
          <w:sz w:val="20"/>
          <w:szCs w:val="20"/>
        </w:rPr>
        <w:t>Nordamerika</w:t>
      </w:r>
      <w:r w:rsidR="00773FAD">
        <w:rPr>
          <w:color w:val="575757" w:themeColor="text1"/>
          <w:sz w:val="20"/>
          <w:szCs w:val="20"/>
        </w:rPr>
        <w:t xml:space="preserve">, Indien </w:t>
      </w:r>
      <w:r w:rsidR="00A01293">
        <w:rPr>
          <w:color w:val="575757" w:themeColor="text1"/>
          <w:sz w:val="20"/>
          <w:szCs w:val="20"/>
        </w:rPr>
        <w:t>sowie</w:t>
      </w:r>
      <w:r w:rsidR="00773FAD">
        <w:rPr>
          <w:color w:val="575757" w:themeColor="text1"/>
          <w:sz w:val="20"/>
          <w:szCs w:val="20"/>
        </w:rPr>
        <w:t xml:space="preserve"> China</w:t>
      </w:r>
      <w:r w:rsidRPr="00622A32">
        <w:rPr>
          <w:color w:val="575757" w:themeColor="text1"/>
          <w:sz w:val="20"/>
          <w:szCs w:val="20"/>
        </w:rPr>
        <w:t xml:space="preserve"> </w:t>
      </w:r>
      <w:r w:rsidR="002A1833" w:rsidRPr="002A1833">
        <w:rPr>
          <w:color w:val="575757" w:themeColor="text1"/>
          <w:sz w:val="20"/>
          <w:szCs w:val="20"/>
        </w:rPr>
        <w:t>werden Lösungen in unterschiedlichen Märkten entwickelt und direkt in bestehende Strukturen integriert. Erfahrungen aus einzelnen Projekten werden gezielt auf andere Standorte und Industrien übertragen.</w:t>
      </w:r>
    </w:p>
    <w:p w14:paraId="1181D083" w14:textId="77777777" w:rsidR="001C343C" w:rsidRDefault="001C343C" w:rsidP="00A54685">
      <w:pPr>
        <w:widowControl/>
        <w:tabs>
          <w:tab w:val="left" w:pos="5715"/>
        </w:tabs>
        <w:suppressAutoHyphens/>
        <w:autoSpaceDE/>
        <w:autoSpaceDN/>
        <w:ind w:right="-59"/>
        <w:jc w:val="both"/>
        <w:rPr>
          <w:color w:val="575757" w:themeColor="text1"/>
          <w:sz w:val="20"/>
          <w:szCs w:val="20"/>
        </w:rPr>
      </w:pPr>
    </w:p>
    <w:p w14:paraId="7C4AE09A" w14:textId="77777777" w:rsidR="000C4893" w:rsidRDefault="000C4893" w:rsidP="005B76ED">
      <w:pPr>
        <w:widowControl/>
        <w:autoSpaceDE/>
        <w:autoSpaceDN/>
        <w:spacing w:after="160" w:line="259" w:lineRule="auto"/>
        <w:rPr>
          <w:color w:val="575757" w:themeColor="text1"/>
          <w:sz w:val="20"/>
          <w:szCs w:val="20"/>
        </w:rPr>
      </w:pPr>
    </w:p>
    <w:p w14:paraId="47A7AFD2" w14:textId="77777777" w:rsidR="00A7468F" w:rsidRDefault="00A7468F" w:rsidP="005B76ED">
      <w:pPr>
        <w:widowControl/>
        <w:autoSpaceDE/>
        <w:autoSpaceDN/>
        <w:spacing w:after="160" w:line="259" w:lineRule="auto"/>
        <w:rPr>
          <w:color w:val="575757" w:themeColor="text1"/>
          <w:sz w:val="20"/>
          <w:szCs w:val="20"/>
        </w:rPr>
      </w:pPr>
    </w:p>
    <w:p w14:paraId="2E2A550D" w14:textId="77777777" w:rsidR="00A7468F" w:rsidRDefault="00A7468F" w:rsidP="005B76ED">
      <w:pPr>
        <w:widowControl/>
        <w:autoSpaceDE/>
        <w:autoSpaceDN/>
        <w:spacing w:after="160" w:line="259" w:lineRule="auto"/>
        <w:rPr>
          <w:color w:val="575757" w:themeColor="text1"/>
          <w:sz w:val="20"/>
          <w:szCs w:val="20"/>
        </w:rPr>
      </w:pPr>
    </w:p>
    <w:p w14:paraId="08D18CA4" w14:textId="77777777" w:rsidR="00A7468F" w:rsidRDefault="00A7468F" w:rsidP="005B76ED">
      <w:pPr>
        <w:widowControl/>
        <w:autoSpaceDE/>
        <w:autoSpaceDN/>
        <w:spacing w:after="160" w:line="259" w:lineRule="auto"/>
        <w:rPr>
          <w:color w:val="575757" w:themeColor="text1"/>
          <w:sz w:val="20"/>
          <w:szCs w:val="20"/>
        </w:rPr>
      </w:pPr>
    </w:p>
    <w:p w14:paraId="147F87D7" w14:textId="77777777" w:rsidR="00A7468F" w:rsidRDefault="00A7468F" w:rsidP="005B76ED">
      <w:pPr>
        <w:widowControl/>
        <w:autoSpaceDE/>
        <w:autoSpaceDN/>
        <w:spacing w:after="160" w:line="259" w:lineRule="auto"/>
        <w:rPr>
          <w:color w:val="575757" w:themeColor="text1"/>
          <w:sz w:val="20"/>
          <w:szCs w:val="20"/>
        </w:rPr>
      </w:pPr>
    </w:p>
    <w:p w14:paraId="1D592159" w14:textId="77777777" w:rsidR="00A7468F" w:rsidRDefault="00A7468F" w:rsidP="005B76ED">
      <w:pPr>
        <w:widowControl/>
        <w:autoSpaceDE/>
        <w:autoSpaceDN/>
        <w:spacing w:after="160" w:line="259" w:lineRule="auto"/>
        <w:rPr>
          <w:color w:val="575757" w:themeColor="text1"/>
          <w:sz w:val="20"/>
          <w:szCs w:val="20"/>
        </w:rPr>
      </w:pPr>
    </w:p>
    <w:p w14:paraId="4804483C" w14:textId="77777777" w:rsidR="00A7468F" w:rsidRDefault="00A7468F" w:rsidP="005B76ED">
      <w:pPr>
        <w:widowControl/>
        <w:autoSpaceDE/>
        <w:autoSpaceDN/>
        <w:spacing w:after="160" w:line="259" w:lineRule="auto"/>
        <w:rPr>
          <w:color w:val="575757" w:themeColor="text1"/>
          <w:sz w:val="20"/>
          <w:szCs w:val="20"/>
        </w:rPr>
      </w:pPr>
    </w:p>
    <w:p w14:paraId="3BB99CD3" w14:textId="208EDF05" w:rsidR="00656E39" w:rsidRPr="005B76ED" w:rsidRDefault="00EC6372" w:rsidP="005B76ED">
      <w:pPr>
        <w:widowControl/>
        <w:autoSpaceDE/>
        <w:autoSpaceDN/>
        <w:spacing w:after="160" w:line="259" w:lineRule="auto"/>
        <w:rPr>
          <w:color w:val="575757" w:themeColor="text1"/>
          <w:sz w:val="20"/>
          <w:szCs w:val="20"/>
        </w:rPr>
      </w:pPr>
      <w:r w:rsidRPr="00197AF6">
        <w:rPr>
          <w:color w:val="575757" w:themeColor="accent2"/>
          <w:sz w:val="20"/>
          <w:szCs w:val="20"/>
        </w:rPr>
        <w:t xml:space="preserve"> </w:t>
      </w:r>
    </w:p>
    <w:p w14:paraId="06DE2079" w14:textId="7779D356" w:rsidR="00B42868" w:rsidRPr="00E82EC6" w:rsidRDefault="00854531" w:rsidP="00D90CF0">
      <w:pPr>
        <w:widowControl/>
        <w:tabs>
          <w:tab w:val="left" w:pos="5715"/>
        </w:tabs>
        <w:suppressAutoHyphens/>
        <w:autoSpaceDE/>
        <w:autoSpaceDN/>
        <w:ind w:right="-425"/>
        <w:rPr>
          <w:b/>
          <w:color w:val="00CC67" w:themeColor="accent4"/>
          <w:lang w:val="en-US"/>
        </w:rPr>
      </w:pPr>
      <w:r w:rsidRPr="00CC0483">
        <w:rPr>
          <w:noProof/>
          <w:color w:val="00CC67" w:themeColor="accent4"/>
          <w:sz w:val="20"/>
          <w:szCs w:val="20"/>
          <w:lang w:eastAsia="de-DE"/>
        </w:rPr>
        <mc:AlternateContent>
          <mc:Choice Requires="wps">
            <w:drawing>
              <wp:anchor distT="0" distB="0" distL="114300" distR="114300" simplePos="0" relativeHeight="251658240" behindDoc="1" locked="0" layoutInCell="1" allowOverlap="1" wp14:anchorId="30A9A273" wp14:editId="2F6A4C1D">
                <wp:simplePos x="0" y="0"/>
                <wp:positionH relativeFrom="page">
                  <wp:align>right</wp:align>
                </wp:positionH>
                <wp:positionV relativeFrom="paragraph">
                  <wp:posOffset>-715010</wp:posOffset>
                </wp:positionV>
                <wp:extent cx="7867650" cy="10829925"/>
                <wp:effectExtent l="0" t="0" r="19050" b="28575"/>
                <wp:wrapNone/>
                <wp:docPr id="1" name="Rechteck 1">
                  <a:extLst xmlns:a="http://schemas.openxmlformats.org/drawingml/2006/main">
                    <a:ext uri="{FF2B5EF4-FFF2-40B4-BE49-F238E27FC236}">
                      <a16:creationId xmlns:a16="http://schemas.microsoft.com/office/drawing/2014/main" id="{17877BEF-DF3F-4A6A-9825-CC00C49B6AE9}"/>
                    </a:ext>
                  </a:extLst>
                </wp:docPr>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BF3BFF1" id="Rechteck 1" o:spid="_x0000_s1026" style="position:absolute;margin-left:568.3pt;margin-top:-56.3pt;width:619.5pt;height:852.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00B42868" w:rsidRPr="00CC0483">
        <w:rPr>
          <w:rFonts w:ascii="Segoe UI" w:hAnsi="Segoe UI" w:cs="Segoe UI"/>
          <w:b/>
          <w:noProof/>
          <w:color w:val="00CC67" w:themeColor="accent4"/>
          <w:sz w:val="20"/>
          <w:szCs w:val="20"/>
          <w:lang w:eastAsia="de-DE"/>
        </w:rPr>
        <mc:AlternateContent>
          <mc:Choice Requires="wps">
            <w:drawing>
              <wp:anchor distT="0" distB="0" distL="114300" distR="114300" simplePos="0" relativeHeight="251658243" behindDoc="1" locked="0" layoutInCell="1" allowOverlap="1" wp14:anchorId="73730554" wp14:editId="5D65B4CB">
                <wp:simplePos x="0" y="0"/>
                <wp:positionH relativeFrom="page">
                  <wp:align>right</wp:align>
                </wp:positionH>
                <wp:positionV relativeFrom="paragraph">
                  <wp:posOffset>-715010</wp:posOffset>
                </wp:positionV>
                <wp:extent cx="7867650" cy="10829925"/>
                <wp:effectExtent l="0" t="0" r="19050" b="28575"/>
                <wp:wrapNone/>
                <wp:docPr id="1945242585" name="Rechteck 1945242585">
                  <a:extLst xmlns:a="http://schemas.openxmlformats.org/drawingml/2006/main">
                    <a:ext uri="{FF2B5EF4-FFF2-40B4-BE49-F238E27FC236}">
                      <a16:creationId xmlns:a16="http://schemas.microsoft.com/office/drawing/2014/main" id="{04DA1169-B60B-472E-AF7B-95CF45F5D1AA}"/>
                    </a:ext>
                  </a:extLst>
                </wp:docPr>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B785F" w14:textId="77777777" w:rsidR="00656E39" w:rsidRDefault="00656E39" w:rsidP="00656E39">
                            <w:pPr>
                              <w:jc w:val="center"/>
                            </w:pPr>
                          </w:p>
                          <w:p w14:paraId="3E686676" w14:textId="77777777" w:rsidR="000C4893" w:rsidRDefault="000C4893" w:rsidP="00656E39">
                            <w:pPr>
                              <w:jc w:val="center"/>
                            </w:pPr>
                          </w:p>
                          <w:p w14:paraId="1F335602" w14:textId="40569004" w:rsidR="00656E39" w:rsidRDefault="00663DE8" w:rsidP="00656E3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30554" id="Rechteck 1945242585" o:spid="_x0000_s1028" style="position:absolute;margin-left:568.3pt;margin-top:-56.3pt;width:619.5pt;height:852.7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" fillcolor="#009 [3215]" strokecolor="#00004c [1604]" strokeweight="1pt">
                <v:textbox>
                  <w:txbxContent>
                    <w:p w14:paraId="6E9B785F" w14:textId="77777777" w:rsidR="00656E39" w:rsidRDefault="00656E39" w:rsidP="00656E39">
                      <w:pPr>
                        <w:jc w:val="center"/>
                      </w:pPr>
                    </w:p>
                    <w:p w14:paraId="3E686676" w14:textId="77777777" w:rsidR="000C4893" w:rsidRDefault="000C4893" w:rsidP="00656E39">
                      <w:pPr>
                        <w:jc w:val="center"/>
                      </w:pPr>
                    </w:p>
                    <w:p w14:paraId="1F335602" w14:textId="40569004" w:rsidR="00656E39" w:rsidRDefault="00663DE8" w:rsidP="00656E39">
                      <w:pPr>
                        <w:jc w:val="center"/>
                      </w:pPr>
                      <w:r>
                        <w:t>.</w:t>
                      </w:r>
                    </w:p>
                  </w:txbxContent>
                </v:textbox>
                <w10:wrap anchorx="page"/>
              </v:rect>
            </w:pict>
          </mc:Fallback>
        </mc:AlternateContent>
      </w:r>
      <w:r w:rsidR="00947591">
        <w:rPr>
          <w:rFonts w:ascii="Segoe UI" w:hAnsi="Segoe UI" w:cs="Segoe UI"/>
          <w:b/>
          <w:color w:val="00CC67" w:themeColor="accent4"/>
          <w:sz w:val="99"/>
          <w:lang w:val="en-US"/>
        </w:rPr>
        <w:t>ENABLING YOU TO SHAPE A BETTER TOMORROW</w:t>
      </w:r>
    </w:p>
    <w:p w14:paraId="12906A1F" w14:textId="69366615" w:rsidR="00B42868" w:rsidRPr="00E82EC6" w:rsidRDefault="00B42868" w:rsidP="00B42868">
      <w:pPr>
        <w:pStyle w:val="BodyText"/>
        <w:rPr>
          <w:b/>
          <w:lang w:val="en-US"/>
        </w:rPr>
      </w:pPr>
    </w:p>
    <w:p w14:paraId="4943E886" w14:textId="500D85C1" w:rsidR="00B42868" w:rsidRPr="00947591" w:rsidRDefault="00681939" w:rsidP="00B42868">
      <w:pPr>
        <w:pStyle w:val="BodyText"/>
        <w:spacing w:before="9"/>
        <w:rPr>
          <w:b/>
          <w:sz w:val="17"/>
          <w:lang w:val="en-US"/>
        </w:rPr>
      </w:pPr>
      <w:r w:rsidRPr="00947591">
        <w:rPr>
          <w:b/>
          <w:noProof/>
          <w:lang w:val="en-US"/>
        </w:rPr>
        <w:t xml:space="preserve"> </w:t>
      </w:r>
    </w:p>
    <w:p w14:paraId="4D3C3E89" w14:textId="31D11C20" w:rsidR="00B42868" w:rsidRPr="00947591" w:rsidRDefault="00A7468F" w:rsidP="00B42868">
      <w:pPr>
        <w:tabs>
          <w:tab w:val="left" w:pos="3036"/>
        </w:tabs>
        <w:spacing w:before="77"/>
        <w:ind w:right="1987"/>
        <w:jc w:val="center"/>
        <w:rPr>
          <w:b/>
          <w:sz w:val="19"/>
          <w:lang w:val="en-US"/>
        </w:rPr>
      </w:pPr>
      <w:r w:rsidRPr="00681939">
        <w:rPr>
          <w:b/>
          <w:noProof/>
        </w:rPr>
        <w:drawing>
          <wp:anchor distT="0" distB="0" distL="114300" distR="114300" simplePos="0" relativeHeight="251658248" behindDoc="1" locked="0" layoutInCell="1" allowOverlap="1" wp14:anchorId="25039612" wp14:editId="49DFAEC0">
            <wp:simplePos x="0" y="0"/>
            <wp:positionH relativeFrom="margin">
              <wp:posOffset>16510</wp:posOffset>
            </wp:positionH>
            <wp:positionV relativeFrom="paragraph">
              <wp:posOffset>194945</wp:posOffset>
            </wp:positionV>
            <wp:extent cx="5826125" cy="3488055"/>
            <wp:effectExtent l="0" t="0" r="0" b="0"/>
            <wp:wrapNone/>
            <wp:docPr id="110900898" name="Grafik 6">
              <a:extLst xmlns:a="http://schemas.openxmlformats.org/drawingml/2006/main">
                <a:ext uri="{FF2B5EF4-FFF2-40B4-BE49-F238E27FC236}">
                  <a16:creationId xmlns:a16="http://schemas.microsoft.com/office/drawing/2014/main" id="{1DA1C11C-801F-4626-A620-DADCC54FB8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898" name="Grafik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826125"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868" w:rsidRPr="00947591">
        <w:rPr>
          <w:b/>
          <w:color w:val="231F20"/>
          <w:sz w:val="19"/>
          <w:lang w:val="en-US"/>
        </w:rPr>
        <w:tab/>
      </w:r>
    </w:p>
    <w:p w14:paraId="1B37F027" w14:textId="6FE952B2" w:rsidR="00B42868" w:rsidRPr="00947591" w:rsidRDefault="00B42868" w:rsidP="00B42868">
      <w:pPr>
        <w:pStyle w:val="BodyText"/>
        <w:rPr>
          <w:b/>
          <w:lang w:val="en-US"/>
        </w:rPr>
      </w:pPr>
    </w:p>
    <w:p w14:paraId="4C04CE9A" w14:textId="4E61915D" w:rsidR="00B42868" w:rsidRPr="00947591" w:rsidRDefault="00B42868" w:rsidP="00B42868">
      <w:pPr>
        <w:pStyle w:val="BodyText"/>
        <w:rPr>
          <w:b/>
          <w:lang w:val="en-US"/>
        </w:rPr>
      </w:pPr>
    </w:p>
    <w:p w14:paraId="6F76B9E4" w14:textId="77777777" w:rsidR="00B42868" w:rsidRPr="00947591" w:rsidRDefault="00B42868" w:rsidP="00B42868">
      <w:pPr>
        <w:pStyle w:val="BodyText"/>
        <w:rPr>
          <w:b/>
          <w:lang w:val="en-US"/>
        </w:rPr>
      </w:pPr>
    </w:p>
    <w:p w14:paraId="38C658C3" w14:textId="77777777" w:rsidR="00B42868" w:rsidRPr="00947591" w:rsidRDefault="00B42868" w:rsidP="00B42868">
      <w:pPr>
        <w:pStyle w:val="BodyText"/>
        <w:rPr>
          <w:b/>
          <w:lang w:val="en-US"/>
        </w:rPr>
      </w:pPr>
    </w:p>
    <w:p w14:paraId="2C481146" w14:textId="77777777" w:rsidR="00B42868" w:rsidRPr="00947591" w:rsidRDefault="00B42868" w:rsidP="00B42868">
      <w:pPr>
        <w:pStyle w:val="BodyText"/>
        <w:rPr>
          <w:b/>
          <w:lang w:val="en-US"/>
        </w:rPr>
      </w:pPr>
    </w:p>
    <w:p w14:paraId="63CB7B80" w14:textId="77777777" w:rsidR="00B42868" w:rsidRPr="00947591" w:rsidRDefault="00B42868" w:rsidP="00B42868">
      <w:pPr>
        <w:pStyle w:val="BodyText"/>
        <w:rPr>
          <w:b/>
          <w:lang w:val="en-US"/>
        </w:rPr>
      </w:pPr>
    </w:p>
    <w:p w14:paraId="104DCBDF" w14:textId="77777777" w:rsidR="00B42868" w:rsidRPr="00947591" w:rsidRDefault="00B42868" w:rsidP="00B42868">
      <w:pPr>
        <w:pStyle w:val="BodyText"/>
        <w:rPr>
          <w:b/>
          <w:lang w:val="en-US"/>
        </w:rPr>
      </w:pPr>
    </w:p>
    <w:p w14:paraId="1392F2D8" w14:textId="77777777" w:rsidR="00B42868" w:rsidRPr="00947591" w:rsidRDefault="00B42868" w:rsidP="00B42868">
      <w:pPr>
        <w:pStyle w:val="BodyText"/>
        <w:rPr>
          <w:b/>
          <w:lang w:val="en-US"/>
        </w:rPr>
      </w:pPr>
    </w:p>
    <w:p w14:paraId="077B113A" w14:textId="77777777" w:rsidR="00B42868" w:rsidRPr="00947591" w:rsidRDefault="00B42868" w:rsidP="00B42868">
      <w:pPr>
        <w:pStyle w:val="BodyText"/>
        <w:rPr>
          <w:b/>
          <w:lang w:val="en-US"/>
        </w:rPr>
      </w:pPr>
    </w:p>
    <w:p w14:paraId="17509FDC" w14:textId="77777777" w:rsidR="00B42868" w:rsidRPr="00947591" w:rsidRDefault="00B42868" w:rsidP="00B42868">
      <w:pPr>
        <w:pStyle w:val="BodyText"/>
        <w:rPr>
          <w:b/>
          <w:lang w:val="en-US"/>
        </w:rPr>
      </w:pPr>
    </w:p>
    <w:p w14:paraId="0B1180D5" w14:textId="77777777" w:rsidR="00B42868" w:rsidRPr="00947591" w:rsidRDefault="00B42868" w:rsidP="00B42868">
      <w:pPr>
        <w:pStyle w:val="BodyText"/>
        <w:rPr>
          <w:b/>
          <w:lang w:val="en-US"/>
        </w:rPr>
      </w:pPr>
    </w:p>
    <w:p w14:paraId="398830EA" w14:textId="77777777" w:rsidR="00B42868" w:rsidRPr="00947591" w:rsidRDefault="00B42868" w:rsidP="00B42868">
      <w:pPr>
        <w:pStyle w:val="BodyText"/>
        <w:rPr>
          <w:b/>
          <w:lang w:val="en-US"/>
        </w:rPr>
      </w:pPr>
    </w:p>
    <w:p w14:paraId="38C94A10" w14:textId="77777777" w:rsidR="00B42868" w:rsidRPr="00947591" w:rsidRDefault="00B42868" w:rsidP="00B42868">
      <w:pPr>
        <w:pStyle w:val="BodyText"/>
        <w:rPr>
          <w:b/>
          <w:lang w:val="en-US"/>
        </w:rPr>
      </w:pPr>
    </w:p>
    <w:p w14:paraId="1D2B257A" w14:textId="77777777" w:rsidR="00B42868" w:rsidRPr="00947591" w:rsidRDefault="00B42868" w:rsidP="00B42868">
      <w:pPr>
        <w:pStyle w:val="BodyText"/>
        <w:rPr>
          <w:b/>
          <w:lang w:val="en-US"/>
        </w:rPr>
      </w:pPr>
    </w:p>
    <w:p w14:paraId="1B496EBF" w14:textId="77777777" w:rsidR="00B42868" w:rsidRPr="00947591" w:rsidRDefault="00B42868" w:rsidP="00B42868">
      <w:pPr>
        <w:pStyle w:val="BodyText"/>
        <w:rPr>
          <w:b/>
          <w:lang w:val="en-US"/>
        </w:rPr>
      </w:pPr>
    </w:p>
    <w:p w14:paraId="586D1AF6" w14:textId="77777777" w:rsidR="00494540" w:rsidRPr="00947591" w:rsidRDefault="00494540" w:rsidP="00494540">
      <w:pPr>
        <w:pStyle w:val="Heading1"/>
        <w:ind w:left="0"/>
        <w:rPr>
          <w:color w:val="FFFFFF"/>
          <w:lang w:val="en-US"/>
        </w:rPr>
      </w:pPr>
    </w:p>
    <w:p w14:paraId="3C57D15E" w14:textId="77777777" w:rsidR="00494540" w:rsidRPr="00947591" w:rsidRDefault="00494540" w:rsidP="00494540">
      <w:pPr>
        <w:pStyle w:val="Heading1"/>
        <w:ind w:left="0"/>
        <w:rPr>
          <w:color w:val="FFFFFF"/>
          <w:lang w:val="en-US"/>
        </w:rPr>
      </w:pPr>
    </w:p>
    <w:p w14:paraId="4942A111" w14:textId="77777777" w:rsidR="002C2652" w:rsidRPr="00CE5558" w:rsidRDefault="002C2652" w:rsidP="002C2652">
      <w:pPr>
        <w:pStyle w:val="Heading1"/>
        <w:ind w:left="0"/>
        <w:rPr>
          <w:color w:val="FFFFFF"/>
          <w:lang w:val="en-US"/>
        </w:rPr>
      </w:pPr>
    </w:p>
    <w:p w14:paraId="0C4A9566" w14:textId="77777777" w:rsidR="002C2652" w:rsidRPr="00CE5558" w:rsidRDefault="002C2652" w:rsidP="002C2652">
      <w:pPr>
        <w:pStyle w:val="Heading1"/>
        <w:ind w:left="0"/>
        <w:rPr>
          <w:color w:val="FFFFFF"/>
          <w:lang w:val="en-US"/>
        </w:rPr>
      </w:pPr>
    </w:p>
    <w:p w14:paraId="5019A0B8" w14:textId="1C29D7DA" w:rsidR="002C2652" w:rsidRPr="00774C03" w:rsidRDefault="002C2652" w:rsidP="002C2652">
      <w:pPr>
        <w:pStyle w:val="Heading1"/>
        <w:ind w:left="0"/>
      </w:pPr>
      <w:r w:rsidRPr="00774C03">
        <w:rPr>
          <w:color w:val="FFFFFF"/>
        </w:rPr>
        <w:t xml:space="preserve">Über </w:t>
      </w:r>
      <w:r w:rsidRPr="00774C03">
        <w:rPr>
          <w:color w:val="FFFFFF"/>
          <w:spacing w:val="-5"/>
        </w:rPr>
        <w:t>MHP</w:t>
      </w:r>
    </w:p>
    <w:p w14:paraId="02378E2F" w14:textId="77777777" w:rsidR="002C2652" w:rsidRPr="00774C03" w:rsidRDefault="002C2652" w:rsidP="002C2652">
      <w:pPr>
        <w:pStyle w:val="BodyText"/>
        <w:spacing w:before="2"/>
        <w:rPr>
          <w:b/>
          <w:sz w:val="26"/>
        </w:rPr>
      </w:pPr>
    </w:p>
    <w:p w14:paraId="285664A9" w14:textId="77777777" w:rsidR="002C2652" w:rsidRPr="006826BD" w:rsidRDefault="002C2652" w:rsidP="002C2652">
      <w:pPr>
        <w:jc w:val="both"/>
        <w:rPr>
          <w:rFonts w:ascii="Segoe UI" w:hAnsi="Segoe UI" w:cs="Segoe UI"/>
          <w:color w:val="FFFFFF" w:themeColor="background1"/>
          <w:sz w:val="20"/>
          <w:szCs w:val="20"/>
        </w:rPr>
      </w:pPr>
      <w:r w:rsidRPr="00764B46">
        <w:rPr>
          <w:rFonts w:ascii="Segoe UI" w:hAnsi="Segoe UI" w:cs="Segoe UI"/>
          <w:color w:val="FFFFFF" w:themeColor="background1"/>
          <w:sz w:val="20"/>
          <w:szCs w:val="20"/>
        </w:rPr>
        <w:t xml:space="preserve">Als Technologie- und Businesspartner digitalisiert MHP seit </w:t>
      </w:r>
      <w:r>
        <w:rPr>
          <w:rFonts w:ascii="Segoe UI" w:hAnsi="Segoe UI" w:cs="Segoe UI"/>
          <w:color w:val="FFFFFF" w:themeColor="background1"/>
          <w:sz w:val="20"/>
          <w:szCs w:val="20"/>
        </w:rPr>
        <w:t xml:space="preserve">1996 </w:t>
      </w:r>
      <w:r w:rsidRPr="00764B46">
        <w:rPr>
          <w:rFonts w:ascii="Segoe UI" w:hAnsi="Segoe UI" w:cs="Segoe UI"/>
          <w:color w:val="FFFFFF" w:themeColor="background1"/>
          <w:sz w:val="20"/>
          <w:szCs w:val="20"/>
        </w:rPr>
        <w:t>die Prozesse und Produkte seiner weltweit rund 300 Kunden in den Bereichen Mobility und Manufacturing und begleitet sie</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bei ihren IT-Transformationen entlang der gesamten Wertschöpfungskette. Für die Management- und IT-Beratung steht fest: Die Digitalisierung ist einer der größten Hebel auf dem Weg zu einem</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 xml:space="preserve">besseren Morgen. Daher berät das Unternehmen der Porsche AG sowohl operativ als auch strategisch in Themenfeldern wie beispielsweise Customer Experience und Workforce </w:t>
      </w:r>
      <w:r w:rsidRPr="006826BD">
        <w:rPr>
          <w:rFonts w:ascii="Segoe UI" w:hAnsi="Segoe UI" w:cs="Segoe UI"/>
          <w:color w:val="FFFFFF" w:themeColor="background1"/>
          <w:sz w:val="20"/>
          <w:szCs w:val="20"/>
        </w:rPr>
        <w:t xml:space="preserve">Transformation, Supply Chain und Cloud Solutions, Platforms &amp; Ecosystems, Big Data und KI sowie </w:t>
      </w:r>
      <w:r w:rsidRPr="00764B46">
        <w:rPr>
          <w:rFonts w:ascii="Segoe UI" w:hAnsi="Segoe UI" w:cs="Segoe UI"/>
          <w:color w:val="FFFFFF" w:themeColor="background1"/>
          <w:sz w:val="20"/>
          <w:szCs w:val="20"/>
        </w:rPr>
        <w:t>Industrie 4.0 und Intelligent Products. Die Unternehmensberatung agiert international, mit Hauptsitz in Deutschland und Tochtergesellschaften in den USA, Mexiko, Großbritannien, Rumänien</w:t>
      </w:r>
      <w:r>
        <w:rPr>
          <w:rFonts w:ascii="Segoe UI" w:hAnsi="Segoe UI" w:cs="Segoe UI"/>
          <w:color w:val="FFFFFF" w:themeColor="background1"/>
          <w:sz w:val="20"/>
          <w:szCs w:val="20"/>
        </w:rPr>
        <w:t>, Indien</w:t>
      </w:r>
      <w:r w:rsidRPr="00764B46">
        <w:rPr>
          <w:rFonts w:ascii="Segoe UI" w:hAnsi="Segoe UI" w:cs="Segoe UI"/>
          <w:color w:val="FFFFFF" w:themeColor="background1"/>
          <w:sz w:val="20"/>
          <w:szCs w:val="20"/>
        </w:rPr>
        <w:t xml:space="preserve"> und China. Rund </w:t>
      </w:r>
      <w:r>
        <w:rPr>
          <w:rFonts w:ascii="Segoe UI" w:hAnsi="Segoe UI" w:cs="Segoe UI"/>
          <w:color w:val="FFFFFF" w:themeColor="background1"/>
          <w:sz w:val="20"/>
          <w:szCs w:val="20"/>
        </w:rPr>
        <w:t>4</w:t>
      </w:r>
      <w:r w:rsidRPr="00764B46">
        <w:rPr>
          <w:rFonts w:ascii="Segoe UI" w:hAnsi="Segoe UI" w:cs="Segoe UI"/>
          <w:color w:val="FFFFFF" w:themeColor="background1"/>
          <w:sz w:val="20"/>
          <w:szCs w:val="20"/>
        </w:rPr>
        <w:t>.</w:t>
      </w:r>
      <w:r>
        <w:rPr>
          <w:rFonts w:ascii="Segoe UI" w:hAnsi="Segoe UI" w:cs="Segoe UI"/>
          <w:color w:val="FFFFFF" w:themeColor="background1"/>
          <w:sz w:val="20"/>
          <w:szCs w:val="20"/>
        </w:rPr>
        <w:t>7</w:t>
      </w:r>
      <w:r w:rsidRPr="00764B46">
        <w:rPr>
          <w:rFonts w:ascii="Segoe UI" w:hAnsi="Segoe UI" w:cs="Segoe UI"/>
          <w:color w:val="FFFFFF" w:themeColor="background1"/>
          <w:sz w:val="20"/>
          <w:szCs w:val="20"/>
        </w:rPr>
        <w:t>00 MHPlerinnen und MHPler</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vereint der Anspruch nach Exzellenz und nachhaltigem Erfolg. Dieser Anspruch treibt MHP weiter an – heute und in Zukunft</w:t>
      </w:r>
      <w:r>
        <w:rPr>
          <w:rFonts w:ascii="Segoe UI" w:hAnsi="Segoe UI" w:cs="Segoe UI"/>
          <w:color w:val="FFFFFF" w:themeColor="background1"/>
          <w:sz w:val="20"/>
          <w:szCs w:val="20"/>
        </w:rPr>
        <w:t>.</w:t>
      </w:r>
    </w:p>
    <w:p w14:paraId="15607B18" w14:textId="77777777" w:rsidR="002C2652" w:rsidRDefault="002C2652" w:rsidP="002C2652">
      <w:pPr>
        <w:pStyle w:val="BodyText"/>
        <w:spacing w:before="2"/>
        <w:rPr>
          <w:sz w:val="22"/>
        </w:rPr>
      </w:pPr>
    </w:p>
    <w:p w14:paraId="6CDF3EFC" w14:textId="79A0260F" w:rsidR="00815E74" w:rsidRPr="002C2652" w:rsidRDefault="002C2652" w:rsidP="002C2652">
      <w:pPr>
        <w:widowControl/>
        <w:tabs>
          <w:tab w:val="left" w:pos="5715"/>
        </w:tabs>
        <w:suppressAutoHyphens/>
        <w:autoSpaceDE/>
        <w:autoSpaceDN/>
        <w:spacing w:after="240"/>
        <w:jc w:val="both"/>
        <w:rPr>
          <w:rFonts w:ascii="Segoe UI Light"/>
          <w:color w:val="FFFFFF" w:themeColor="background1"/>
          <w:sz w:val="24"/>
          <w:szCs w:val="24"/>
        </w:rPr>
      </w:pPr>
      <w:r>
        <w:rPr>
          <w:color w:val="FFFFFF"/>
          <w:spacing w:val="-2"/>
        </w:rPr>
        <w:t>mhp.com</w:t>
      </w:r>
    </w:p>
    <w:sectPr w:rsidR="00815E74" w:rsidRPr="002C2652" w:rsidSect="00E75D4D">
      <w:pgSz w:w="11906" w:h="16838" w:code="9"/>
      <w:pgMar w:top="1021" w:right="102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A2E6" w14:textId="77777777" w:rsidR="00CB2CA1" w:rsidRDefault="00CB2CA1" w:rsidP="009B4D20">
      <w:r>
        <w:separator/>
      </w:r>
    </w:p>
  </w:endnote>
  <w:endnote w:type="continuationSeparator" w:id="0">
    <w:p w14:paraId="6BCF6BFD" w14:textId="77777777" w:rsidR="00CB2CA1" w:rsidRDefault="00CB2CA1" w:rsidP="009B4D20">
      <w:r>
        <w:continuationSeparator/>
      </w:r>
    </w:p>
  </w:endnote>
  <w:endnote w:type="continuationNotice" w:id="1">
    <w:p w14:paraId="275FD848" w14:textId="77777777" w:rsidR="00CB2CA1" w:rsidRDefault="00CB2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bitron">
    <w:charset w:val="00"/>
    <w:family w:val="auto"/>
    <w:pitch w:val="variable"/>
    <w:sig w:usb0="80000027" w:usb1="10000042"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BE9A" w14:textId="77777777" w:rsidR="00CB2CA1" w:rsidRDefault="00CB2CA1" w:rsidP="009B4D20">
      <w:r>
        <w:separator/>
      </w:r>
    </w:p>
  </w:footnote>
  <w:footnote w:type="continuationSeparator" w:id="0">
    <w:p w14:paraId="02112D59" w14:textId="77777777" w:rsidR="00CB2CA1" w:rsidRDefault="00CB2CA1" w:rsidP="009B4D20">
      <w:r>
        <w:continuationSeparator/>
      </w:r>
    </w:p>
  </w:footnote>
  <w:footnote w:type="continuationNotice" w:id="1">
    <w:p w14:paraId="33F116C0" w14:textId="77777777" w:rsidR="00CB2CA1" w:rsidRDefault="00CB2C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361"/>
    <w:multiLevelType w:val="multilevel"/>
    <w:tmpl w:val="7BB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262DE"/>
    <w:multiLevelType w:val="hybridMultilevel"/>
    <w:tmpl w:val="50EA95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9"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4265C3C"/>
    <w:multiLevelType w:val="multilevel"/>
    <w:tmpl w:val="686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6C2F75"/>
    <w:multiLevelType w:val="multilevel"/>
    <w:tmpl w:val="CE2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3052208">
    <w:abstractNumId w:val="6"/>
  </w:num>
  <w:num w:numId="2" w16cid:durableId="508714332">
    <w:abstractNumId w:val="11"/>
  </w:num>
  <w:num w:numId="3" w16cid:durableId="329909440">
    <w:abstractNumId w:val="13"/>
  </w:num>
  <w:num w:numId="4" w16cid:durableId="2068260039">
    <w:abstractNumId w:val="9"/>
  </w:num>
  <w:num w:numId="5" w16cid:durableId="1496799321">
    <w:abstractNumId w:val="8"/>
  </w:num>
  <w:num w:numId="6" w16cid:durableId="169685769">
    <w:abstractNumId w:val="7"/>
  </w:num>
  <w:num w:numId="7" w16cid:durableId="876434637">
    <w:abstractNumId w:val="1"/>
  </w:num>
  <w:num w:numId="8" w16cid:durableId="2002851928">
    <w:abstractNumId w:val="2"/>
  </w:num>
  <w:num w:numId="9" w16cid:durableId="1800026357">
    <w:abstractNumId w:val="3"/>
  </w:num>
  <w:num w:numId="10" w16cid:durableId="35083790">
    <w:abstractNumId w:val="5"/>
  </w:num>
  <w:num w:numId="11" w16cid:durableId="133984672">
    <w:abstractNumId w:val="9"/>
  </w:num>
  <w:num w:numId="12" w16cid:durableId="242375661">
    <w:abstractNumId w:val="4"/>
  </w:num>
  <w:num w:numId="13" w16cid:durableId="718626618">
    <w:abstractNumId w:val="0"/>
  </w:num>
  <w:num w:numId="14" w16cid:durableId="190145824">
    <w:abstractNumId w:val="10"/>
  </w:num>
  <w:num w:numId="15" w16cid:durableId="497767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851"/>
    <w:rsid w:val="00000DBB"/>
    <w:rsid w:val="00001624"/>
    <w:rsid w:val="00001700"/>
    <w:rsid w:val="00002847"/>
    <w:rsid w:val="00002A23"/>
    <w:rsid w:val="00003B1C"/>
    <w:rsid w:val="000040EC"/>
    <w:rsid w:val="000054F8"/>
    <w:rsid w:val="00005EC2"/>
    <w:rsid w:val="0000613F"/>
    <w:rsid w:val="0000684F"/>
    <w:rsid w:val="00006FE3"/>
    <w:rsid w:val="00007804"/>
    <w:rsid w:val="00007B63"/>
    <w:rsid w:val="00010287"/>
    <w:rsid w:val="00011C1D"/>
    <w:rsid w:val="00011F89"/>
    <w:rsid w:val="0001245A"/>
    <w:rsid w:val="0001281A"/>
    <w:rsid w:val="00013A75"/>
    <w:rsid w:val="00014036"/>
    <w:rsid w:val="00015336"/>
    <w:rsid w:val="00016218"/>
    <w:rsid w:val="000163A1"/>
    <w:rsid w:val="000172C0"/>
    <w:rsid w:val="00017794"/>
    <w:rsid w:val="000177A7"/>
    <w:rsid w:val="00017DC6"/>
    <w:rsid w:val="00020425"/>
    <w:rsid w:val="000206F9"/>
    <w:rsid w:val="00020AA7"/>
    <w:rsid w:val="000213C3"/>
    <w:rsid w:val="00022ED1"/>
    <w:rsid w:val="00023132"/>
    <w:rsid w:val="00023EC9"/>
    <w:rsid w:val="000243D6"/>
    <w:rsid w:val="000248D7"/>
    <w:rsid w:val="000249FC"/>
    <w:rsid w:val="00024F6C"/>
    <w:rsid w:val="00025B15"/>
    <w:rsid w:val="00026BBB"/>
    <w:rsid w:val="00027250"/>
    <w:rsid w:val="000277FF"/>
    <w:rsid w:val="0002787F"/>
    <w:rsid w:val="00027D49"/>
    <w:rsid w:val="00030121"/>
    <w:rsid w:val="00030415"/>
    <w:rsid w:val="00030D6B"/>
    <w:rsid w:val="00032918"/>
    <w:rsid w:val="00032CD5"/>
    <w:rsid w:val="00033443"/>
    <w:rsid w:val="00033EA5"/>
    <w:rsid w:val="000346BA"/>
    <w:rsid w:val="00034F04"/>
    <w:rsid w:val="00035617"/>
    <w:rsid w:val="00035C35"/>
    <w:rsid w:val="0003715A"/>
    <w:rsid w:val="000403D2"/>
    <w:rsid w:val="00040A1B"/>
    <w:rsid w:val="00041DCD"/>
    <w:rsid w:val="00042EDD"/>
    <w:rsid w:val="000434E1"/>
    <w:rsid w:val="00043662"/>
    <w:rsid w:val="00044147"/>
    <w:rsid w:val="00045A91"/>
    <w:rsid w:val="00045B06"/>
    <w:rsid w:val="00045DB6"/>
    <w:rsid w:val="00046ADE"/>
    <w:rsid w:val="00046B08"/>
    <w:rsid w:val="000473E3"/>
    <w:rsid w:val="000503B2"/>
    <w:rsid w:val="00050500"/>
    <w:rsid w:val="000506CC"/>
    <w:rsid w:val="00052F50"/>
    <w:rsid w:val="0005357D"/>
    <w:rsid w:val="0005376C"/>
    <w:rsid w:val="00053D6D"/>
    <w:rsid w:val="00060E88"/>
    <w:rsid w:val="00061FD1"/>
    <w:rsid w:val="000624E0"/>
    <w:rsid w:val="00062912"/>
    <w:rsid w:val="00062BA9"/>
    <w:rsid w:val="00063CF6"/>
    <w:rsid w:val="0006482B"/>
    <w:rsid w:val="00064FD9"/>
    <w:rsid w:val="000652CF"/>
    <w:rsid w:val="00065CBF"/>
    <w:rsid w:val="000662E8"/>
    <w:rsid w:val="0006638C"/>
    <w:rsid w:val="000663DE"/>
    <w:rsid w:val="0007021A"/>
    <w:rsid w:val="00071DB6"/>
    <w:rsid w:val="00071E3F"/>
    <w:rsid w:val="00072602"/>
    <w:rsid w:val="0007281E"/>
    <w:rsid w:val="000736C8"/>
    <w:rsid w:val="000747EF"/>
    <w:rsid w:val="00075791"/>
    <w:rsid w:val="0007599B"/>
    <w:rsid w:val="000759A3"/>
    <w:rsid w:val="00076399"/>
    <w:rsid w:val="000771FF"/>
    <w:rsid w:val="0008039D"/>
    <w:rsid w:val="00082BD9"/>
    <w:rsid w:val="0008362A"/>
    <w:rsid w:val="0008480E"/>
    <w:rsid w:val="00084BB3"/>
    <w:rsid w:val="000859AE"/>
    <w:rsid w:val="000871BC"/>
    <w:rsid w:val="00087618"/>
    <w:rsid w:val="000878F5"/>
    <w:rsid w:val="00087CC2"/>
    <w:rsid w:val="00091FE9"/>
    <w:rsid w:val="00092251"/>
    <w:rsid w:val="000962C3"/>
    <w:rsid w:val="00097C99"/>
    <w:rsid w:val="000A06E8"/>
    <w:rsid w:val="000A1FBC"/>
    <w:rsid w:val="000A3D13"/>
    <w:rsid w:val="000A4097"/>
    <w:rsid w:val="000A419E"/>
    <w:rsid w:val="000A56BC"/>
    <w:rsid w:val="000A6057"/>
    <w:rsid w:val="000A618F"/>
    <w:rsid w:val="000A6EC1"/>
    <w:rsid w:val="000A787D"/>
    <w:rsid w:val="000B0F7A"/>
    <w:rsid w:val="000B1534"/>
    <w:rsid w:val="000B1E25"/>
    <w:rsid w:val="000B24C2"/>
    <w:rsid w:val="000B38D3"/>
    <w:rsid w:val="000B4D41"/>
    <w:rsid w:val="000B6F28"/>
    <w:rsid w:val="000B7566"/>
    <w:rsid w:val="000C0BBB"/>
    <w:rsid w:val="000C1821"/>
    <w:rsid w:val="000C205F"/>
    <w:rsid w:val="000C2845"/>
    <w:rsid w:val="000C3122"/>
    <w:rsid w:val="000C4365"/>
    <w:rsid w:val="000C4893"/>
    <w:rsid w:val="000C4B7A"/>
    <w:rsid w:val="000C5DAC"/>
    <w:rsid w:val="000C620B"/>
    <w:rsid w:val="000C682B"/>
    <w:rsid w:val="000C77D5"/>
    <w:rsid w:val="000D09EE"/>
    <w:rsid w:val="000D0B3E"/>
    <w:rsid w:val="000D186A"/>
    <w:rsid w:val="000D1F5B"/>
    <w:rsid w:val="000D20A3"/>
    <w:rsid w:val="000D320D"/>
    <w:rsid w:val="000D4F17"/>
    <w:rsid w:val="000D551A"/>
    <w:rsid w:val="000D5E53"/>
    <w:rsid w:val="000D6219"/>
    <w:rsid w:val="000D661D"/>
    <w:rsid w:val="000D7079"/>
    <w:rsid w:val="000D7657"/>
    <w:rsid w:val="000D774F"/>
    <w:rsid w:val="000E01B2"/>
    <w:rsid w:val="000E10D5"/>
    <w:rsid w:val="000E13D4"/>
    <w:rsid w:val="000E1AC9"/>
    <w:rsid w:val="000E29F4"/>
    <w:rsid w:val="000E385F"/>
    <w:rsid w:val="000E3A30"/>
    <w:rsid w:val="000E3DDA"/>
    <w:rsid w:val="000E4212"/>
    <w:rsid w:val="000E4343"/>
    <w:rsid w:val="000E44F0"/>
    <w:rsid w:val="000E4FC8"/>
    <w:rsid w:val="000E57AE"/>
    <w:rsid w:val="000E57C1"/>
    <w:rsid w:val="000E62B8"/>
    <w:rsid w:val="000E7D68"/>
    <w:rsid w:val="000F061D"/>
    <w:rsid w:val="000F1560"/>
    <w:rsid w:val="000F21FE"/>
    <w:rsid w:val="000F2B83"/>
    <w:rsid w:val="000F3009"/>
    <w:rsid w:val="000F3315"/>
    <w:rsid w:val="000F34D9"/>
    <w:rsid w:val="000F4F3A"/>
    <w:rsid w:val="000F5B1C"/>
    <w:rsid w:val="000F5D70"/>
    <w:rsid w:val="000F7294"/>
    <w:rsid w:val="00100780"/>
    <w:rsid w:val="001025F6"/>
    <w:rsid w:val="00102930"/>
    <w:rsid w:val="00102A19"/>
    <w:rsid w:val="00102C01"/>
    <w:rsid w:val="00104505"/>
    <w:rsid w:val="001049B2"/>
    <w:rsid w:val="00104DC8"/>
    <w:rsid w:val="00106988"/>
    <w:rsid w:val="001071D9"/>
    <w:rsid w:val="0011032D"/>
    <w:rsid w:val="00111270"/>
    <w:rsid w:val="00111347"/>
    <w:rsid w:val="00111839"/>
    <w:rsid w:val="001118CB"/>
    <w:rsid w:val="00111E34"/>
    <w:rsid w:val="001126DA"/>
    <w:rsid w:val="001131D4"/>
    <w:rsid w:val="001141DB"/>
    <w:rsid w:val="00114603"/>
    <w:rsid w:val="001149A8"/>
    <w:rsid w:val="00115F38"/>
    <w:rsid w:val="00116B0C"/>
    <w:rsid w:val="00116C5E"/>
    <w:rsid w:val="00116E95"/>
    <w:rsid w:val="00120531"/>
    <w:rsid w:val="00120E65"/>
    <w:rsid w:val="00122ABB"/>
    <w:rsid w:val="00123139"/>
    <w:rsid w:val="001233D7"/>
    <w:rsid w:val="00124D0C"/>
    <w:rsid w:val="00124FF6"/>
    <w:rsid w:val="001255D0"/>
    <w:rsid w:val="00127E0E"/>
    <w:rsid w:val="00130B2F"/>
    <w:rsid w:val="00131E89"/>
    <w:rsid w:val="001322C1"/>
    <w:rsid w:val="00132980"/>
    <w:rsid w:val="00132B5B"/>
    <w:rsid w:val="00133CE9"/>
    <w:rsid w:val="00134797"/>
    <w:rsid w:val="001349B5"/>
    <w:rsid w:val="00134D73"/>
    <w:rsid w:val="00136B44"/>
    <w:rsid w:val="00136BA7"/>
    <w:rsid w:val="00136E5B"/>
    <w:rsid w:val="00137B39"/>
    <w:rsid w:val="00140188"/>
    <w:rsid w:val="0014041C"/>
    <w:rsid w:val="00140D83"/>
    <w:rsid w:val="0014137C"/>
    <w:rsid w:val="001427CC"/>
    <w:rsid w:val="0014316E"/>
    <w:rsid w:val="0014388E"/>
    <w:rsid w:val="00143B4F"/>
    <w:rsid w:val="00144297"/>
    <w:rsid w:val="0014448E"/>
    <w:rsid w:val="001444E8"/>
    <w:rsid w:val="001446B0"/>
    <w:rsid w:val="001450D3"/>
    <w:rsid w:val="00145159"/>
    <w:rsid w:val="0014562E"/>
    <w:rsid w:val="00146285"/>
    <w:rsid w:val="00146599"/>
    <w:rsid w:val="00146AEC"/>
    <w:rsid w:val="00146C17"/>
    <w:rsid w:val="001472CF"/>
    <w:rsid w:val="00147C95"/>
    <w:rsid w:val="00150AEA"/>
    <w:rsid w:val="001515A4"/>
    <w:rsid w:val="00152F64"/>
    <w:rsid w:val="001530C0"/>
    <w:rsid w:val="00154100"/>
    <w:rsid w:val="00154D78"/>
    <w:rsid w:val="00155307"/>
    <w:rsid w:val="00157F0F"/>
    <w:rsid w:val="0016073B"/>
    <w:rsid w:val="00160AFC"/>
    <w:rsid w:val="00161326"/>
    <w:rsid w:val="001619CC"/>
    <w:rsid w:val="001621E6"/>
    <w:rsid w:val="001629BA"/>
    <w:rsid w:val="00163A3E"/>
    <w:rsid w:val="00164F49"/>
    <w:rsid w:val="00165F32"/>
    <w:rsid w:val="00167F10"/>
    <w:rsid w:val="00170543"/>
    <w:rsid w:val="00171066"/>
    <w:rsid w:val="0017142C"/>
    <w:rsid w:val="0017209C"/>
    <w:rsid w:val="001728C6"/>
    <w:rsid w:val="00172A8A"/>
    <w:rsid w:val="00173251"/>
    <w:rsid w:val="0017432B"/>
    <w:rsid w:val="00174695"/>
    <w:rsid w:val="00174EC3"/>
    <w:rsid w:val="00175520"/>
    <w:rsid w:val="00175ADC"/>
    <w:rsid w:val="00176C1E"/>
    <w:rsid w:val="001802E9"/>
    <w:rsid w:val="0018075E"/>
    <w:rsid w:val="00180CBC"/>
    <w:rsid w:val="00181B90"/>
    <w:rsid w:val="00181DF6"/>
    <w:rsid w:val="00182093"/>
    <w:rsid w:val="00182410"/>
    <w:rsid w:val="00182450"/>
    <w:rsid w:val="0018269E"/>
    <w:rsid w:val="001832A5"/>
    <w:rsid w:val="00185C30"/>
    <w:rsid w:val="00185C9B"/>
    <w:rsid w:val="00187061"/>
    <w:rsid w:val="00190597"/>
    <w:rsid w:val="001905CB"/>
    <w:rsid w:val="001910AC"/>
    <w:rsid w:val="001910BC"/>
    <w:rsid w:val="00193C75"/>
    <w:rsid w:val="00194512"/>
    <w:rsid w:val="00194B4E"/>
    <w:rsid w:val="00194B54"/>
    <w:rsid w:val="00196ECE"/>
    <w:rsid w:val="0019723F"/>
    <w:rsid w:val="00197AF6"/>
    <w:rsid w:val="001A0B58"/>
    <w:rsid w:val="001A0C46"/>
    <w:rsid w:val="001A20E2"/>
    <w:rsid w:val="001A2603"/>
    <w:rsid w:val="001A2778"/>
    <w:rsid w:val="001A283A"/>
    <w:rsid w:val="001A2F58"/>
    <w:rsid w:val="001A3941"/>
    <w:rsid w:val="001A51A4"/>
    <w:rsid w:val="001A53F8"/>
    <w:rsid w:val="001A5F22"/>
    <w:rsid w:val="001B06EE"/>
    <w:rsid w:val="001B074A"/>
    <w:rsid w:val="001B0C01"/>
    <w:rsid w:val="001B0DCC"/>
    <w:rsid w:val="001B1437"/>
    <w:rsid w:val="001B1B2E"/>
    <w:rsid w:val="001B21AF"/>
    <w:rsid w:val="001B23C3"/>
    <w:rsid w:val="001B2AF1"/>
    <w:rsid w:val="001B2FE2"/>
    <w:rsid w:val="001B305C"/>
    <w:rsid w:val="001B35EE"/>
    <w:rsid w:val="001B3A91"/>
    <w:rsid w:val="001B3F88"/>
    <w:rsid w:val="001B4069"/>
    <w:rsid w:val="001B51A4"/>
    <w:rsid w:val="001B5B93"/>
    <w:rsid w:val="001B5C56"/>
    <w:rsid w:val="001B6973"/>
    <w:rsid w:val="001B7445"/>
    <w:rsid w:val="001C0153"/>
    <w:rsid w:val="001C055B"/>
    <w:rsid w:val="001C10D1"/>
    <w:rsid w:val="001C13DA"/>
    <w:rsid w:val="001C14FE"/>
    <w:rsid w:val="001C1B89"/>
    <w:rsid w:val="001C1DE5"/>
    <w:rsid w:val="001C2573"/>
    <w:rsid w:val="001C343C"/>
    <w:rsid w:val="001C42C0"/>
    <w:rsid w:val="001C4375"/>
    <w:rsid w:val="001C4479"/>
    <w:rsid w:val="001C5121"/>
    <w:rsid w:val="001C5413"/>
    <w:rsid w:val="001C5F29"/>
    <w:rsid w:val="001C632F"/>
    <w:rsid w:val="001C7C2D"/>
    <w:rsid w:val="001C7C67"/>
    <w:rsid w:val="001D0848"/>
    <w:rsid w:val="001D10D0"/>
    <w:rsid w:val="001D1464"/>
    <w:rsid w:val="001D1E8F"/>
    <w:rsid w:val="001D22A3"/>
    <w:rsid w:val="001D3D55"/>
    <w:rsid w:val="001D3FE3"/>
    <w:rsid w:val="001D4A66"/>
    <w:rsid w:val="001D4C84"/>
    <w:rsid w:val="001D4D43"/>
    <w:rsid w:val="001D4DC6"/>
    <w:rsid w:val="001D5281"/>
    <w:rsid w:val="001D5EAF"/>
    <w:rsid w:val="001D60ED"/>
    <w:rsid w:val="001D6569"/>
    <w:rsid w:val="001D6904"/>
    <w:rsid w:val="001E0E35"/>
    <w:rsid w:val="001E0FD4"/>
    <w:rsid w:val="001E299A"/>
    <w:rsid w:val="001E34E6"/>
    <w:rsid w:val="001E3713"/>
    <w:rsid w:val="001E3770"/>
    <w:rsid w:val="001E43FD"/>
    <w:rsid w:val="001E4CD0"/>
    <w:rsid w:val="001E6157"/>
    <w:rsid w:val="001E63AD"/>
    <w:rsid w:val="001E7B6B"/>
    <w:rsid w:val="001F19D8"/>
    <w:rsid w:val="001F25D4"/>
    <w:rsid w:val="001F2844"/>
    <w:rsid w:val="001F2E73"/>
    <w:rsid w:val="001F31CE"/>
    <w:rsid w:val="001F3447"/>
    <w:rsid w:val="001F3616"/>
    <w:rsid w:val="001F39D6"/>
    <w:rsid w:val="001F41BA"/>
    <w:rsid w:val="001F4B12"/>
    <w:rsid w:val="001F4B1A"/>
    <w:rsid w:val="001F5CA9"/>
    <w:rsid w:val="001F5F11"/>
    <w:rsid w:val="001F5F45"/>
    <w:rsid w:val="001F750E"/>
    <w:rsid w:val="001F7E6D"/>
    <w:rsid w:val="00200DD5"/>
    <w:rsid w:val="00202469"/>
    <w:rsid w:val="00203DD1"/>
    <w:rsid w:val="0020405D"/>
    <w:rsid w:val="002044D2"/>
    <w:rsid w:val="002046BD"/>
    <w:rsid w:val="002048ED"/>
    <w:rsid w:val="002057BB"/>
    <w:rsid w:val="002069E6"/>
    <w:rsid w:val="00207814"/>
    <w:rsid w:val="00207FEB"/>
    <w:rsid w:val="00211642"/>
    <w:rsid w:val="00212CED"/>
    <w:rsid w:val="00213058"/>
    <w:rsid w:val="0021557A"/>
    <w:rsid w:val="002158FB"/>
    <w:rsid w:val="002165D9"/>
    <w:rsid w:val="00217C65"/>
    <w:rsid w:val="00217CE0"/>
    <w:rsid w:val="00220137"/>
    <w:rsid w:val="002218DD"/>
    <w:rsid w:val="0022222D"/>
    <w:rsid w:val="00222453"/>
    <w:rsid w:val="002224F2"/>
    <w:rsid w:val="002227A4"/>
    <w:rsid w:val="0022297B"/>
    <w:rsid w:val="00223862"/>
    <w:rsid w:val="00223EAD"/>
    <w:rsid w:val="0022410F"/>
    <w:rsid w:val="002241C7"/>
    <w:rsid w:val="00224B2E"/>
    <w:rsid w:val="00224C15"/>
    <w:rsid w:val="002251EC"/>
    <w:rsid w:val="00227997"/>
    <w:rsid w:val="00230F4B"/>
    <w:rsid w:val="00231B1C"/>
    <w:rsid w:val="00231CAF"/>
    <w:rsid w:val="00231EAA"/>
    <w:rsid w:val="0023255E"/>
    <w:rsid w:val="00232752"/>
    <w:rsid w:val="002334E3"/>
    <w:rsid w:val="00233565"/>
    <w:rsid w:val="00233BEF"/>
    <w:rsid w:val="00234B52"/>
    <w:rsid w:val="00235145"/>
    <w:rsid w:val="00235C5F"/>
    <w:rsid w:val="00235D47"/>
    <w:rsid w:val="0023658A"/>
    <w:rsid w:val="002378EE"/>
    <w:rsid w:val="00237A3C"/>
    <w:rsid w:val="00241146"/>
    <w:rsid w:val="00241375"/>
    <w:rsid w:val="00241394"/>
    <w:rsid w:val="00241C9A"/>
    <w:rsid w:val="00241FDB"/>
    <w:rsid w:val="002420BA"/>
    <w:rsid w:val="00242683"/>
    <w:rsid w:val="002430CD"/>
    <w:rsid w:val="00244279"/>
    <w:rsid w:val="0024510E"/>
    <w:rsid w:val="002460D2"/>
    <w:rsid w:val="002472B9"/>
    <w:rsid w:val="002476D2"/>
    <w:rsid w:val="00247E3C"/>
    <w:rsid w:val="0025025F"/>
    <w:rsid w:val="00251C3B"/>
    <w:rsid w:val="00251FFF"/>
    <w:rsid w:val="00252803"/>
    <w:rsid w:val="002530D0"/>
    <w:rsid w:val="002537F6"/>
    <w:rsid w:val="00253CAF"/>
    <w:rsid w:val="00253D14"/>
    <w:rsid w:val="00253D8F"/>
    <w:rsid w:val="00254B6E"/>
    <w:rsid w:val="0025671F"/>
    <w:rsid w:val="0026004C"/>
    <w:rsid w:val="00260765"/>
    <w:rsid w:val="00260E32"/>
    <w:rsid w:val="00261565"/>
    <w:rsid w:val="00261F1D"/>
    <w:rsid w:val="00261F5F"/>
    <w:rsid w:val="00262A70"/>
    <w:rsid w:val="00263BAF"/>
    <w:rsid w:val="00263C35"/>
    <w:rsid w:val="00265B29"/>
    <w:rsid w:val="00270286"/>
    <w:rsid w:val="00270AA7"/>
    <w:rsid w:val="00270ADA"/>
    <w:rsid w:val="00270BCA"/>
    <w:rsid w:val="00270D08"/>
    <w:rsid w:val="00271C39"/>
    <w:rsid w:val="00271DAD"/>
    <w:rsid w:val="0027355D"/>
    <w:rsid w:val="002736FB"/>
    <w:rsid w:val="00273CCB"/>
    <w:rsid w:val="0027447E"/>
    <w:rsid w:val="0027466E"/>
    <w:rsid w:val="00274D64"/>
    <w:rsid w:val="00275F88"/>
    <w:rsid w:val="00277253"/>
    <w:rsid w:val="002800FB"/>
    <w:rsid w:val="0028081A"/>
    <w:rsid w:val="00280898"/>
    <w:rsid w:val="00280D78"/>
    <w:rsid w:val="002827B0"/>
    <w:rsid w:val="002827BE"/>
    <w:rsid w:val="00282BC4"/>
    <w:rsid w:val="002835D1"/>
    <w:rsid w:val="0028395F"/>
    <w:rsid w:val="00283C54"/>
    <w:rsid w:val="00285B4A"/>
    <w:rsid w:val="00286E2E"/>
    <w:rsid w:val="00287B43"/>
    <w:rsid w:val="00287B76"/>
    <w:rsid w:val="00287B98"/>
    <w:rsid w:val="00290D7E"/>
    <w:rsid w:val="00291118"/>
    <w:rsid w:val="00292AA9"/>
    <w:rsid w:val="00293320"/>
    <w:rsid w:val="00294677"/>
    <w:rsid w:val="00294770"/>
    <w:rsid w:val="002955D7"/>
    <w:rsid w:val="0029780B"/>
    <w:rsid w:val="00297919"/>
    <w:rsid w:val="00297D02"/>
    <w:rsid w:val="002A0B01"/>
    <w:rsid w:val="002A1833"/>
    <w:rsid w:val="002A1F77"/>
    <w:rsid w:val="002A27E1"/>
    <w:rsid w:val="002A2EC8"/>
    <w:rsid w:val="002A30D2"/>
    <w:rsid w:val="002A434B"/>
    <w:rsid w:val="002A4969"/>
    <w:rsid w:val="002A5186"/>
    <w:rsid w:val="002A5196"/>
    <w:rsid w:val="002A54C0"/>
    <w:rsid w:val="002A56A6"/>
    <w:rsid w:val="002A6338"/>
    <w:rsid w:val="002A6C76"/>
    <w:rsid w:val="002A7477"/>
    <w:rsid w:val="002A7596"/>
    <w:rsid w:val="002B07B3"/>
    <w:rsid w:val="002B109E"/>
    <w:rsid w:val="002B1997"/>
    <w:rsid w:val="002B232F"/>
    <w:rsid w:val="002B33F5"/>
    <w:rsid w:val="002B54A9"/>
    <w:rsid w:val="002B663E"/>
    <w:rsid w:val="002B6F2E"/>
    <w:rsid w:val="002B6FCA"/>
    <w:rsid w:val="002B7298"/>
    <w:rsid w:val="002B7835"/>
    <w:rsid w:val="002B7F01"/>
    <w:rsid w:val="002C00C2"/>
    <w:rsid w:val="002C0200"/>
    <w:rsid w:val="002C034B"/>
    <w:rsid w:val="002C0AE1"/>
    <w:rsid w:val="002C0F4E"/>
    <w:rsid w:val="002C1AB4"/>
    <w:rsid w:val="002C203F"/>
    <w:rsid w:val="002C254B"/>
    <w:rsid w:val="002C2560"/>
    <w:rsid w:val="002C2652"/>
    <w:rsid w:val="002C27BD"/>
    <w:rsid w:val="002C2A6C"/>
    <w:rsid w:val="002C33D2"/>
    <w:rsid w:val="002C36C4"/>
    <w:rsid w:val="002C3DA5"/>
    <w:rsid w:val="002C4C7C"/>
    <w:rsid w:val="002C5039"/>
    <w:rsid w:val="002C53C8"/>
    <w:rsid w:val="002C5A24"/>
    <w:rsid w:val="002C6257"/>
    <w:rsid w:val="002D037E"/>
    <w:rsid w:val="002D0C0B"/>
    <w:rsid w:val="002D13B9"/>
    <w:rsid w:val="002D1630"/>
    <w:rsid w:val="002D3288"/>
    <w:rsid w:val="002D33D5"/>
    <w:rsid w:val="002D3D65"/>
    <w:rsid w:val="002D55E4"/>
    <w:rsid w:val="002D594A"/>
    <w:rsid w:val="002D651D"/>
    <w:rsid w:val="002D76F2"/>
    <w:rsid w:val="002E0622"/>
    <w:rsid w:val="002E0A1D"/>
    <w:rsid w:val="002E0CD7"/>
    <w:rsid w:val="002E11B5"/>
    <w:rsid w:val="002E1797"/>
    <w:rsid w:val="002E49B4"/>
    <w:rsid w:val="002E4D12"/>
    <w:rsid w:val="002E532C"/>
    <w:rsid w:val="002E6804"/>
    <w:rsid w:val="002E6AE4"/>
    <w:rsid w:val="002E7136"/>
    <w:rsid w:val="002F0979"/>
    <w:rsid w:val="002F1476"/>
    <w:rsid w:val="002F18CC"/>
    <w:rsid w:val="002F311C"/>
    <w:rsid w:val="002F5794"/>
    <w:rsid w:val="002F5AB9"/>
    <w:rsid w:val="002F5D01"/>
    <w:rsid w:val="002F6FAE"/>
    <w:rsid w:val="002F757B"/>
    <w:rsid w:val="002F75EA"/>
    <w:rsid w:val="00300C35"/>
    <w:rsid w:val="003018FC"/>
    <w:rsid w:val="00302281"/>
    <w:rsid w:val="00302649"/>
    <w:rsid w:val="003033D5"/>
    <w:rsid w:val="00303937"/>
    <w:rsid w:val="0030434B"/>
    <w:rsid w:val="003049FE"/>
    <w:rsid w:val="00305E31"/>
    <w:rsid w:val="003061E9"/>
    <w:rsid w:val="0030699D"/>
    <w:rsid w:val="003075FD"/>
    <w:rsid w:val="00310BB0"/>
    <w:rsid w:val="00310C19"/>
    <w:rsid w:val="003112CE"/>
    <w:rsid w:val="003115BA"/>
    <w:rsid w:val="003115E0"/>
    <w:rsid w:val="00312729"/>
    <w:rsid w:val="003131F5"/>
    <w:rsid w:val="003137F5"/>
    <w:rsid w:val="0031387A"/>
    <w:rsid w:val="0031397F"/>
    <w:rsid w:val="003139D6"/>
    <w:rsid w:val="003141C9"/>
    <w:rsid w:val="00315D60"/>
    <w:rsid w:val="00316A32"/>
    <w:rsid w:val="00316EC7"/>
    <w:rsid w:val="00317086"/>
    <w:rsid w:val="00317098"/>
    <w:rsid w:val="00320B16"/>
    <w:rsid w:val="00320E1B"/>
    <w:rsid w:val="003210A8"/>
    <w:rsid w:val="003210EE"/>
    <w:rsid w:val="0032209E"/>
    <w:rsid w:val="003227F2"/>
    <w:rsid w:val="00322BA0"/>
    <w:rsid w:val="00323BC9"/>
    <w:rsid w:val="003243EF"/>
    <w:rsid w:val="00325040"/>
    <w:rsid w:val="00325D0D"/>
    <w:rsid w:val="00325D6B"/>
    <w:rsid w:val="0032637B"/>
    <w:rsid w:val="0033096B"/>
    <w:rsid w:val="00330BAD"/>
    <w:rsid w:val="00331B0F"/>
    <w:rsid w:val="00331B7E"/>
    <w:rsid w:val="00332B73"/>
    <w:rsid w:val="00334309"/>
    <w:rsid w:val="00335492"/>
    <w:rsid w:val="00337413"/>
    <w:rsid w:val="0033747D"/>
    <w:rsid w:val="00337C60"/>
    <w:rsid w:val="003400E1"/>
    <w:rsid w:val="00340918"/>
    <w:rsid w:val="0034177A"/>
    <w:rsid w:val="00341E3B"/>
    <w:rsid w:val="00342DA6"/>
    <w:rsid w:val="0034589C"/>
    <w:rsid w:val="00345DC6"/>
    <w:rsid w:val="00346C1A"/>
    <w:rsid w:val="00346C96"/>
    <w:rsid w:val="0035038C"/>
    <w:rsid w:val="0035118A"/>
    <w:rsid w:val="00352315"/>
    <w:rsid w:val="0035237A"/>
    <w:rsid w:val="00352FF2"/>
    <w:rsid w:val="0035303F"/>
    <w:rsid w:val="00353432"/>
    <w:rsid w:val="00353456"/>
    <w:rsid w:val="003543D5"/>
    <w:rsid w:val="00354758"/>
    <w:rsid w:val="00354C28"/>
    <w:rsid w:val="003556F8"/>
    <w:rsid w:val="00356602"/>
    <w:rsid w:val="00357ACC"/>
    <w:rsid w:val="00357D74"/>
    <w:rsid w:val="00360279"/>
    <w:rsid w:val="0036070E"/>
    <w:rsid w:val="0036105D"/>
    <w:rsid w:val="003611F5"/>
    <w:rsid w:val="00361DC5"/>
    <w:rsid w:val="00361ED8"/>
    <w:rsid w:val="00362464"/>
    <w:rsid w:val="003633CF"/>
    <w:rsid w:val="00363FF0"/>
    <w:rsid w:val="00364726"/>
    <w:rsid w:val="003650D7"/>
    <w:rsid w:val="003664C8"/>
    <w:rsid w:val="00366748"/>
    <w:rsid w:val="00367693"/>
    <w:rsid w:val="00367872"/>
    <w:rsid w:val="00367D24"/>
    <w:rsid w:val="0037022C"/>
    <w:rsid w:val="00371539"/>
    <w:rsid w:val="00371637"/>
    <w:rsid w:val="00373362"/>
    <w:rsid w:val="003733EA"/>
    <w:rsid w:val="00373499"/>
    <w:rsid w:val="00374532"/>
    <w:rsid w:val="00374F9C"/>
    <w:rsid w:val="00375453"/>
    <w:rsid w:val="0037612D"/>
    <w:rsid w:val="0037636C"/>
    <w:rsid w:val="003765B7"/>
    <w:rsid w:val="00376624"/>
    <w:rsid w:val="00376B28"/>
    <w:rsid w:val="00376D53"/>
    <w:rsid w:val="0037708B"/>
    <w:rsid w:val="00377B2A"/>
    <w:rsid w:val="00380274"/>
    <w:rsid w:val="0038047F"/>
    <w:rsid w:val="00380FC7"/>
    <w:rsid w:val="00381C81"/>
    <w:rsid w:val="00381D55"/>
    <w:rsid w:val="00382DFB"/>
    <w:rsid w:val="003838A4"/>
    <w:rsid w:val="003839B3"/>
    <w:rsid w:val="00383C71"/>
    <w:rsid w:val="00383F42"/>
    <w:rsid w:val="00384BB0"/>
    <w:rsid w:val="0038520C"/>
    <w:rsid w:val="0038542B"/>
    <w:rsid w:val="003856CE"/>
    <w:rsid w:val="0038598C"/>
    <w:rsid w:val="0038600C"/>
    <w:rsid w:val="00386085"/>
    <w:rsid w:val="00386BD7"/>
    <w:rsid w:val="00387ADC"/>
    <w:rsid w:val="00390243"/>
    <w:rsid w:val="0039156A"/>
    <w:rsid w:val="00391AA3"/>
    <w:rsid w:val="00392063"/>
    <w:rsid w:val="003921DC"/>
    <w:rsid w:val="00392664"/>
    <w:rsid w:val="00392793"/>
    <w:rsid w:val="00394037"/>
    <w:rsid w:val="003946C4"/>
    <w:rsid w:val="00395A1A"/>
    <w:rsid w:val="0039731A"/>
    <w:rsid w:val="00397954"/>
    <w:rsid w:val="003A1826"/>
    <w:rsid w:val="003A3695"/>
    <w:rsid w:val="003A3997"/>
    <w:rsid w:val="003A39E1"/>
    <w:rsid w:val="003A55D2"/>
    <w:rsid w:val="003A5D1B"/>
    <w:rsid w:val="003A62DA"/>
    <w:rsid w:val="003A6662"/>
    <w:rsid w:val="003A6F53"/>
    <w:rsid w:val="003A792F"/>
    <w:rsid w:val="003A7B22"/>
    <w:rsid w:val="003A7E57"/>
    <w:rsid w:val="003B08E8"/>
    <w:rsid w:val="003B0EEC"/>
    <w:rsid w:val="003B1DC7"/>
    <w:rsid w:val="003B2640"/>
    <w:rsid w:val="003B292C"/>
    <w:rsid w:val="003B3B16"/>
    <w:rsid w:val="003B510B"/>
    <w:rsid w:val="003B5EDA"/>
    <w:rsid w:val="003B5FF3"/>
    <w:rsid w:val="003B6FC4"/>
    <w:rsid w:val="003B7049"/>
    <w:rsid w:val="003B71A6"/>
    <w:rsid w:val="003B7587"/>
    <w:rsid w:val="003C11CE"/>
    <w:rsid w:val="003C140F"/>
    <w:rsid w:val="003C175B"/>
    <w:rsid w:val="003C294F"/>
    <w:rsid w:val="003C5064"/>
    <w:rsid w:val="003C5578"/>
    <w:rsid w:val="003C5AAC"/>
    <w:rsid w:val="003C5E13"/>
    <w:rsid w:val="003C631A"/>
    <w:rsid w:val="003C6788"/>
    <w:rsid w:val="003C6878"/>
    <w:rsid w:val="003C6C96"/>
    <w:rsid w:val="003C7D39"/>
    <w:rsid w:val="003C7FB9"/>
    <w:rsid w:val="003D15AF"/>
    <w:rsid w:val="003D299C"/>
    <w:rsid w:val="003D2F9B"/>
    <w:rsid w:val="003D53F3"/>
    <w:rsid w:val="003D550C"/>
    <w:rsid w:val="003D573E"/>
    <w:rsid w:val="003D6780"/>
    <w:rsid w:val="003D75E4"/>
    <w:rsid w:val="003D7B0F"/>
    <w:rsid w:val="003E085F"/>
    <w:rsid w:val="003E09ED"/>
    <w:rsid w:val="003E0BD4"/>
    <w:rsid w:val="003E18B7"/>
    <w:rsid w:val="003E1F98"/>
    <w:rsid w:val="003E3009"/>
    <w:rsid w:val="003E30B3"/>
    <w:rsid w:val="003E652F"/>
    <w:rsid w:val="003E6A1E"/>
    <w:rsid w:val="003E73AB"/>
    <w:rsid w:val="003E7406"/>
    <w:rsid w:val="003E79FC"/>
    <w:rsid w:val="003F009D"/>
    <w:rsid w:val="003F0E5A"/>
    <w:rsid w:val="003F10FB"/>
    <w:rsid w:val="003F2FB1"/>
    <w:rsid w:val="003F3242"/>
    <w:rsid w:val="003F399A"/>
    <w:rsid w:val="003F3C49"/>
    <w:rsid w:val="003F54CA"/>
    <w:rsid w:val="003F62D3"/>
    <w:rsid w:val="003F6E2B"/>
    <w:rsid w:val="003F74FB"/>
    <w:rsid w:val="003F7F95"/>
    <w:rsid w:val="00400725"/>
    <w:rsid w:val="00400988"/>
    <w:rsid w:val="00400AE2"/>
    <w:rsid w:val="00401139"/>
    <w:rsid w:val="00401F8D"/>
    <w:rsid w:val="00403405"/>
    <w:rsid w:val="00403B86"/>
    <w:rsid w:val="00406267"/>
    <w:rsid w:val="004063FE"/>
    <w:rsid w:val="004067C3"/>
    <w:rsid w:val="00406B9F"/>
    <w:rsid w:val="004070E5"/>
    <w:rsid w:val="00407C2A"/>
    <w:rsid w:val="00410D82"/>
    <w:rsid w:val="00411137"/>
    <w:rsid w:val="004113B2"/>
    <w:rsid w:val="00411DC9"/>
    <w:rsid w:val="00411F86"/>
    <w:rsid w:val="0041206A"/>
    <w:rsid w:val="0041324E"/>
    <w:rsid w:val="00413C0F"/>
    <w:rsid w:val="00413DF9"/>
    <w:rsid w:val="0041422C"/>
    <w:rsid w:val="004153F4"/>
    <w:rsid w:val="004168DE"/>
    <w:rsid w:val="004177A2"/>
    <w:rsid w:val="00420559"/>
    <w:rsid w:val="004215CA"/>
    <w:rsid w:val="004229E1"/>
    <w:rsid w:val="00422B3C"/>
    <w:rsid w:val="00423EF6"/>
    <w:rsid w:val="004240D9"/>
    <w:rsid w:val="00424D99"/>
    <w:rsid w:val="00427AC4"/>
    <w:rsid w:val="0043048F"/>
    <w:rsid w:val="004311A6"/>
    <w:rsid w:val="00432420"/>
    <w:rsid w:val="00432F4D"/>
    <w:rsid w:val="00433D92"/>
    <w:rsid w:val="00435426"/>
    <w:rsid w:val="00435E3E"/>
    <w:rsid w:val="00436037"/>
    <w:rsid w:val="00436128"/>
    <w:rsid w:val="00436831"/>
    <w:rsid w:val="00436BEF"/>
    <w:rsid w:val="0043738D"/>
    <w:rsid w:val="00437FD2"/>
    <w:rsid w:val="00440B23"/>
    <w:rsid w:val="00440EE7"/>
    <w:rsid w:val="004411B8"/>
    <w:rsid w:val="004418E1"/>
    <w:rsid w:val="00441D47"/>
    <w:rsid w:val="00446176"/>
    <w:rsid w:val="0044662A"/>
    <w:rsid w:val="00446797"/>
    <w:rsid w:val="00446F15"/>
    <w:rsid w:val="0044734B"/>
    <w:rsid w:val="004473F2"/>
    <w:rsid w:val="00450A7C"/>
    <w:rsid w:val="00451366"/>
    <w:rsid w:val="004528CD"/>
    <w:rsid w:val="004530D8"/>
    <w:rsid w:val="00453A8A"/>
    <w:rsid w:val="00454227"/>
    <w:rsid w:val="004548B6"/>
    <w:rsid w:val="00456802"/>
    <w:rsid w:val="00456D42"/>
    <w:rsid w:val="00457F31"/>
    <w:rsid w:val="0046009B"/>
    <w:rsid w:val="00461401"/>
    <w:rsid w:val="00461D9D"/>
    <w:rsid w:val="0046260C"/>
    <w:rsid w:val="00462641"/>
    <w:rsid w:val="0046283E"/>
    <w:rsid w:val="00463A02"/>
    <w:rsid w:val="00465E2E"/>
    <w:rsid w:val="0046677D"/>
    <w:rsid w:val="00466C9D"/>
    <w:rsid w:val="00467590"/>
    <w:rsid w:val="00467CF4"/>
    <w:rsid w:val="00470477"/>
    <w:rsid w:val="0047099B"/>
    <w:rsid w:val="00470DED"/>
    <w:rsid w:val="00471909"/>
    <w:rsid w:val="00471D75"/>
    <w:rsid w:val="00471F24"/>
    <w:rsid w:val="004723CE"/>
    <w:rsid w:val="00472419"/>
    <w:rsid w:val="00472F3E"/>
    <w:rsid w:val="00473141"/>
    <w:rsid w:val="00473DE7"/>
    <w:rsid w:val="004758AE"/>
    <w:rsid w:val="00475CD3"/>
    <w:rsid w:val="00475D86"/>
    <w:rsid w:val="00475E9B"/>
    <w:rsid w:val="00476BC3"/>
    <w:rsid w:val="004774FC"/>
    <w:rsid w:val="00477B19"/>
    <w:rsid w:val="00480377"/>
    <w:rsid w:val="00480F89"/>
    <w:rsid w:val="004818FC"/>
    <w:rsid w:val="0048239F"/>
    <w:rsid w:val="004827EC"/>
    <w:rsid w:val="00482884"/>
    <w:rsid w:val="00482B53"/>
    <w:rsid w:val="004860D8"/>
    <w:rsid w:val="00486968"/>
    <w:rsid w:val="00486C71"/>
    <w:rsid w:val="0049051C"/>
    <w:rsid w:val="00491009"/>
    <w:rsid w:val="00492CDF"/>
    <w:rsid w:val="00493104"/>
    <w:rsid w:val="004933A1"/>
    <w:rsid w:val="004936B8"/>
    <w:rsid w:val="00494540"/>
    <w:rsid w:val="00495522"/>
    <w:rsid w:val="004956B7"/>
    <w:rsid w:val="0049799B"/>
    <w:rsid w:val="004A1548"/>
    <w:rsid w:val="004A15C8"/>
    <w:rsid w:val="004A2B8B"/>
    <w:rsid w:val="004A2C2C"/>
    <w:rsid w:val="004A35E4"/>
    <w:rsid w:val="004A4D46"/>
    <w:rsid w:val="004A532B"/>
    <w:rsid w:val="004A5404"/>
    <w:rsid w:val="004A64FA"/>
    <w:rsid w:val="004A6FFD"/>
    <w:rsid w:val="004B0060"/>
    <w:rsid w:val="004B0AC2"/>
    <w:rsid w:val="004B1B33"/>
    <w:rsid w:val="004B2224"/>
    <w:rsid w:val="004B24A5"/>
    <w:rsid w:val="004B2DA8"/>
    <w:rsid w:val="004B3110"/>
    <w:rsid w:val="004B37E1"/>
    <w:rsid w:val="004B3969"/>
    <w:rsid w:val="004B413F"/>
    <w:rsid w:val="004B4223"/>
    <w:rsid w:val="004B4449"/>
    <w:rsid w:val="004B453F"/>
    <w:rsid w:val="004B45AD"/>
    <w:rsid w:val="004B59DE"/>
    <w:rsid w:val="004B65DE"/>
    <w:rsid w:val="004B744C"/>
    <w:rsid w:val="004B7DCB"/>
    <w:rsid w:val="004C0B0C"/>
    <w:rsid w:val="004C0C53"/>
    <w:rsid w:val="004C0CA9"/>
    <w:rsid w:val="004C0CD0"/>
    <w:rsid w:val="004C11A5"/>
    <w:rsid w:val="004C285D"/>
    <w:rsid w:val="004C28E1"/>
    <w:rsid w:val="004C2D1F"/>
    <w:rsid w:val="004C34DB"/>
    <w:rsid w:val="004C3E74"/>
    <w:rsid w:val="004C4608"/>
    <w:rsid w:val="004C491B"/>
    <w:rsid w:val="004C5BF6"/>
    <w:rsid w:val="004C5C47"/>
    <w:rsid w:val="004C6A9F"/>
    <w:rsid w:val="004C72F2"/>
    <w:rsid w:val="004C7840"/>
    <w:rsid w:val="004D08F4"/>
    <w:rsid w:val="004D1138"/>
    <w:rsid w:val="004D2FC5"/>
    <w:rsid w:val="004D304F"/>
    <w:rsid w:val="004D30DD"/>
    <w:rsid w:val="004D3760"/>
    <w:rsid w:val="004D4E49"/>
    <w:rsid w:val="004D525C"/>
    <w:rsid w:val="004D52D1"/>
    <w:rsid w:val="004D617C"/>
    <w:rsid w:val="004D68C5"/>
    <w:rsid w:val="004D6B57"/>
    <w:rsid w:val="004D7671"/>
    <w:rsid w:val="004E0006"/>
    <w:rsid w:val="004E0B96"/>
    <w:rsid w:val="004E0BE9"/>
    <w:rsid w:val="004E1D62"/>
    <w:rsid w:val="004E1DB5"/>
    <w:rsid w:val="004E1EFC"/>
    <w:rsid w:val="004E2082"/>
    <w:rsid w:val="004E2641"/>
    <w:rsid w:val="004E28FC"/>
    <w:rsid w:val="004E3570"/>
    <w:rsid w:val="004E363D"/>
    <w:rsid w:val="004E44CF"/>
    <w:rsid w:val="004E5057"/>
    <w:rsid w:val="004E5A52"/>
    <w:rsid w:val="004E7C34"/>
    <w:rsid w:val="004F0A56"/>
    <w:rsid w:val="004F0AC3"/>
    <w:rsid w:val="004F2633"/>
    <w:rsid w:val="004F3E16"/>
    <w:rsid w:val="004F49AA"/>
    <w:rsid w:val="004F5475"/>
    <w:rsid w:val="004F592C"/>
    <w:rsid w:val="004F6A1E"/>
    <w:rsid w:val="004F7A61"/>
    <w:rsid w:val="004F7F35"/>
    <w:rsid w:val="00500570"/>
    <w:rsid w:val="00500788"/>
    <w:rsid w:val="005007F7"/>
    <w:rsid w:val="00502A01"/>
    <w:rsid w:val="0050446A"/>
    <w:rsid w:val="0050456B"/>
    <w:rsid w:val="0050722C"/>
    <w:rsid w:val="00507EC5"/>
    <w:rsid w:val="00510495"/>
    <w:rsid w:val="005110BC"/>
    <w:rsid w:val="00512EC3"/>
    <w:rsid w:val="00513B5B"/>
    <w:rsid w:val="00514145"/>
    <w:rsid w:val="0051572D"/>
    <w:rsid w:val="00516830"/>
    <w:rsid w:val="005169DF"/>
    <w:rsid w:val="00517A78"/>
    <w:rsid w:val="00517E43"/>
    <w:rsid w:val="005205BA"/>
    <w:rsid w:val="00520F65"/>
    <w:rsid w:val="00521121"/>
    <w:rsid w:val="00521776"/>
    <w:rsid w:val="00521D03"/>
    <w:rsid w:val="005227CF"/>
    <w:rsid w:val="00522B26"/>
    <w:rsid w:val="00522E5D"/>
    <w:rsid w:val="00523014"/>
    <w:rsid w:val="00523448"/>
    <w:rsid w:val="0052413E"/>
    <w:rsid w:val="00524E16"/>
    <w:rsid w:val="00524E88"/>
    <w:rsid w:val="00524EDC"/>
    <w:rsid w:val="0052505D"/>
    <w:rsid w:val="0052512F"/>
    <w:rsid w:val="005255D8"/>
    <w:rsid w:val="00526C9C"/>
    <w:rsid w:val="00526EA7"/>
    <w:rsid w:val="00526FC2"/>
    <w:rsid w:val="00530EFE"/>
    <w:rsid w:val="00531305"/>
    <w:rsid w:val="00533665"/>
    <w:rsid w:val="00533767"/>
    <w:rsid w:val="00533A6E"/>
    <w:rsid w:val="00533EB3"/>
    <w:rsid w:val="00533F7F"/>
    <w:rsid w:val="00534183"/>
    <w:rsid w:val="0053738B"/>
    <w:rsid w:val="00540205"/>
    <w:rsid w:val="005410DF"/>
    <w:rsid w:val="00541143"/>
    <w:rsid w:val="0054114D"/>
    <w:rsid w:val="005414F1"/>
    <w:rsid w:val="0054325D"/>
    <w:rsid w:val="00543CE2"/>
    <w:rsid w:val="005456B3"/>
    <w:rsid w:val="0054577D"/>
    <w:rsid w:val="005460F5"/>
    <w:rsid w:val="005475C8"/>
    <w:rsid w:val="0054763C"/>
    <w:rsid w:val="0054769E"/>
    <w:rsid w:val="00552247"/>
    <w:rsid w:val="0055227C"/>
    <w:rsid w:val="005528A3"/>
    <w:rsid w:val="00552DC4"/>
    <w:rsid w:val="00552EFF"/>
    <w:rsid w:val="005533E9"/>
    <w:rsid w:val="00553BE0"/>
    <w:rsid w:val="00554827"/>
    <w:rsid w:val="0055496A"/>
    <w:rsid w:val="00554CD1"/>
    <w:rsid w:val="00554F70"/>
    <w:rsid w:val="00555184"/>
    <w:rsid w:val="005551B1"/>
    <w:rsid w:val="005558DA"/>
    <w:rsid w:val="00556447"/>
    <w:rsid w:val="00556AFF"/>
    <w:rsid w:val="00557DB8"/>
    <w:rsid w:val="00560306"/>
    <w:rsid w:val="0056064E"/>
    <w:rsid w:val="00560EF5"/>
    <w:rsid w:val="005610C9"/>
    <w:rsid w:val="00561ADE"/>
    <w:rsid w:val="00561BD9"/>
    <w:rsid w:val="00561D5D"/>
    <w:rsid w:val="00562348"/>
    <w:rsid w:val="00563532"/>
    <w:rsid w:val="0056353A"/>
    <w:rsid w:val="00563A33"/>
    <w:rsid w:val="00563F25"/>
    <w:rsid w:val="005644F6"/>
    <w:rsid w:val="0056474B"/>
    <w:rsid w:val="00565AE6"/>
    <w:rsid w:val="00567D93"/>
    <w:rsid w:val="00571D32"/>
    <w:rsid w:val="00572218"/>
    <w:rsid w:val="00574510"/>
    <w:rsid w:val="0057499B"/>
    <w:rsid w:val="00577C81"/>
    <w:rsid w:val="00580C05"/>
    <w:rsid w:val="00581D83"/>
    <w:rsid w:val="00582DF5"/>
    <w:rsid w:val="00582F9E"/>
    <w:rsid w:val="00583AD2"/>
    <w:rsid w:val="0058401C"/>
    <w:rsid w:val="0058523D"/>
    <w:rsid w:val="00585A56"/>
    <w:rsid w:val="005869FA"/>
    <w:rsid w:val="00590DF8"/>
    <w:rsid w:val="00590E44"/>
    <w:rsid w:val="00591818"/>
    <w:rsid w:val="00592DFB"/>
    <w:rsid w:val="0059483D"/>
    <w:rsid w:val="00594BC0"/>
    <w:rsid w:val="00595316"/>
    <w:rsid w:val="00596162"/>
    <w:rsid w:val="00596C66"/>
    <w:rsid w:val="00596E62"/>
    <w:rsid w:val="00596F9E"/>
    <w:rsid w:val="0059713D"/>
    <w:rsid w:val="005971F1"/>
    <w:rsid w:val="00597C19"/>
    <w:rsid w:val="005A0484"/>
    <w:rsid w:val="005A1DB6"/>
    <w:rsid w:val="005A1E93"/>
    <w:rsid w:val="005A2336"/>
    <w:rsid w:val="005A2692"/>
    <w:rsid w:val="005A30F1"/>
    <w:rsid w:val="005A3138"/>
    <w:rsid w:val="005A38BC"/>
    <w:rsid w:val="005A4508"/>
    <w:rsid w:val="005A488F"/>
    <w:rsid w:val="005A6530"/>
    <w:rsid w:val="005A672D"/>
    <w:rsid w:val="005B0275"/>
    <w:rsid w:val="005B1337"/>
    <w:rsid w:val="005B1364"/>
    <w:rsid w:val="005B34C0"/>
    <w:rsid w:val="005B3EA4"/>
    <w:rsid w:val="005B43AC"/>
    <w:rsid w:val="005B5EE6"/>
    <w:rsid w:val="005B76ED"/>
    <w:rsid w:val="005B7842"/>
    <w:rsid w:val="005B7A18"/>
    <w:rsid w:val="005B7E96"/>
    <w:rsid w:val="005C119D"/>
    <w:rsid w:val="005C1D1A"/>
    <w:rsid w:val="005C20F2"/>
    <w:rsid w:val="005C2301"/>
    <w:rsid w:val="005C2713"/>
    <w:rsid w:val="005C3879"/>
    <w:rsid w:val="005C3D3C"/>
    <w:rsid w:val="005C5992"/>
    <w:rsid w:val="005C72BB"/>
    <w:rsid w:val="005C743B"/>
    <w:rsid w:val="005C78EA"/>
    <w:rsid w:val="005C7B8E"/>
    <w:rsid w:val="005D051D"/>
    <w:rsid w:val="005D0536"/>
    <w:rsid w:val="005D0FF5"/>
    <w:rsid w:val="005D10B2"/>
    <w:rsid w:val="005D10DF"/>
    <w:rsid w:val="005D1557"/>
    <w:rsid w:val="005D2F9D"/>
    <w:rsid w:val="005D3C22"/>
    <w:rsid w:val="005D56E0"/>
    <w:rsid w:val="005D618C"/>
    <w:rsid w:val="005D6F2E"/>
    <w:rsid w:val="005D71D8"/>
    <w:rsid w:val="005D74C7"/>
    <w:rsid w:val="005D7B5B"/>
    <w:rsid w:val="005D7E9F"/>
    <w:rsid w:val="005E0A03"/>
    <w:rsid w:val="005E0FB9"/>
    <w:rsid w:val="005E1B6B"/>
    <w:rsid w:val="005E1FDB"/>
    <w:rsid w:val="005E2333"/>
    <w:rsid w:val="005E27C4"/>
    <w:rsid w:val="005E2844"/>
    <w:rsid w:val="005E3D51"/>
    <w:rsid w:val="005E45DA"/>
    <w:rsid w:val="005E49BB"/>
    <w:rsid w:val="005E4BB2"/>
    <w:rsid w:val="005E5840"/>
    <w:rsid w:val="005E5C13"/>
    <w:rsid w:val="005E5D9E"/>
    <w:rsid w:val="005E5F6B"/>
    <w:rsid w:val="005E61AC"/>
    <w:rsid w:val="005E64B3"/>
    <w:rsid w:val="005E6E0C"/>
    <w:rsid w:val="005E73C6"/>
    <w:rsid w:val="005E7C00"/>
    <w:rsid w:val="005E7DDE"/>
    <w:rsid w:val="005F12A6"/>
    <w:rsid w:val="005F14B8"/>
    <w:rsid w:val="005F1B2F"/>
    <w:rsid w:val="005F1D7E"/>
    <w:rsid w:val="005F2325"/>
    <w:rsid w:val="005F3062"/>
    <w:rsid w:val="005F3D66"/>
    <w:rsid w:val="005F4B30"/>
    <w:rsid w:val="005F55CD"/>
    <w:rsid w:val="005F56D3"/>
    <w:rsid w:val="005F5ADF"/>
    <w:rsid w:val="005F627B"/>
    <w:rsid w:val="005F6364"/>
    <w:rsid w:val="005F670A"/>
    <w:rsid w:val="005F7368"/>
    <w:rsid w:val="005F74A9"/>
    <w:rsid w:val="005F7502"/>
    <w:rsid w:val="005F78A4"/>
    <w:rsid w:val="006000F8"/>
    <w:rsid w:val="00600539"/>
    <w:rsid w:val="00600A08"/>
    <w:rsid w:val="00601927"/>
    <w:rsid w:val="00602D50"/>
    <w:rsid w:val="00603194"/>
    <w:rsid w:val="0060458E"/>
    <w:rsid w:val="00604801"/>
    <w:rsid w:val="00604A38"/>
    <w:rsid w:val="00604D54"/>
    <w:rsid w:val="006055BC"/>
    <w:rsid w:val="00606896"/>
    <w:rsid w:val="0060693F"/>
    <w:rsid w:val="00606980"/>
    <w:rsid w:val="00606A52"/>
    <w:rsid w:val="00606B5F"/>
    <w:rsid w:val="00607F06"/>
    <w:rsid w:val="006111CB"/>
    <w:rsid w:val="006117C5"/>
    <w:rsid w:val="00611E0A"/>
    <w:rsid w:val="0061343F"/>
    <w:rsid w:val="0061371F"/>
    <w:rsid w:val="00613E90"/>
    <w:rsid w:val="006149E8"/>
    <w:rsid w:val="00614A26"/>
    <w:rsid w:val="00614FFB"/>
    <w:rsid w:val="00615726"/>
    <w:rsid w:val="00616D67"/>
    <w:rsid w:val="00616DD3"/>
    <w:rsid w:val="0062023E"/>
    <w:rsid w:val="006208CD"/>
    <w:rsid w:val="006213EB"/>
    <w:rsid w:val="006216A5"/>
    <w:rsid w:val="00621A6D"/>
    <w:rsid w:val="00621D9C"/>
    <w:rsid w:val="00621F37"/>
    <w:rsid w:val="006223FB"/>
    <w:rsid w:val="00622802"/>
    <w:rsid w:val="00622A32"/>
    <w:rsid w:val="00623F81"/>
    <w:rsid w:val="00624A06"/>
    <w:rsid w:val="00624EA1"/>
    <w:rsid w:val="0062532E"/>
    <w:rsid w:val="006255DA"/>
    <w:rsid w:val="00625D23"/>
    <w:rsid w:val="006261AF"/>
    <w:rsid w:val="0062728F"/>
    <w:rsid w:val="0062788A"/>
    <w:rsid w:val="00627A9F"/>
    <w:rsid w:val="00627D30"/>
    <w:rsid w:val="00627EA0"/>
    <w:rsid w:val="00630290"/>
    <w:rsid w:val="006314F5"/>
    <w:rsid w:val="00631B78"/>
    <w:rsid w:val="00631D40"/>
    <w:rsid w:val="00631E9C"/>
    <w:rsid w:val="006321E9"/>
    <w:rsid w:val="006329A3"/>
    <w:rsid w:val="0063387D"/>
    <w:rsid w:val="006345D6"/>
    <w:rsid w:val="00635D78"/>
    <w:rsid w:val="006360C9"/>
    <w:rsid w:val="0063634F"/>
    <w:rsid w:val="00637D1F"/>
    <w:rsid w:val="00640401"/>
    <w:rsid w:val="00641793"/>
    <w:rsid w:val="00642975"/>
    <w:rsid w:val="00642A64"/>
    <w:rsid w:val="00642A99"/>
    <w:rsid w:val="00642BEC"/>
    <w:rsid w:val="00642EDC"/>
    <w:rsid w:val="00643C12"/>
    <w:rsid w:val="00643F9B"/>
    <w:rsid w:val="006441C6"/>
    <w:rsid w:val="00644AA7"/>
    <w:rsid w:val="00645EE8"/>
    <w:rsid w:val="00646135"/>
    <w:rsid w:val="0064695C"/>
    <w:rsid w:val="006469FE"/>
    <w:rsid w:val="00646A97"/>
    <w:rsid w:val="00647133"/>
    <w:rsid w:val="0065150D"/>
    <w:rsid w:val="0065166F"/>
    <w:rsid w:val="00652959"/>
    <w:rsid w:val="00652C40"/>
    <w:rsid w:val="00652E14"/>
    <w:rsid w:val="00654AC4"/>
    <w:rsid w:val="00655209"/>
    <w:rsid w:val="00655ABF"/>
    <w:rsid w:val="00655E29"/>
    <w:rsid w:val="00656589"/>
    <w:rsid w:val="00656E39"/>
    <w:rsid w:val="0065728D"/>
    <w:rsid w:val="0065774A"/>
    <w:rsid w:val="00657DE4"/>
    <w:rsid w:val="00660067"/>
    <w:rsid w:val="00660158"/>
    <w:rsid w:val="00660B62"/>
    <w:rsid w:val="00661597"/>
    <w:rsid w:val="00661A97"/>
    <w:rsid w:val="00663D58"/>
    <w:rsid w:val="00663D62"/>
    <w:rsid w:val="00663DE8"/>
    <w:rsid w:val="0066565D"/>
    <w:rsid w:val="00665734"/>
    <w:rsid w:val="00665843"/>
    <w:rsid w:val="00665A1A"/>
    <w:rsid w:val="00666FE0"/>
    <w:rsid w:val="00667A2F"/>
    <w:rsid w:val="00667BE3"/>
    <w:rsid w:val="00670756"/>
    <w:rsid w:val="00670781"/>
    <w:rsid w:val="0067296F"/>
    <w:rsid w:val="00672A92"/>
    <w:rsid w:val="00673162"/>
    <w:rsid w:val="006738FA"/>
    <w:rsid w:val="0067427F"/>
    <w:rsid w:val="00674A0E"/>
    <w:rsid w:val="00674B75"/>
    <w:rsid w:val="00674F0E"/>
    <w:rsid w:val="006759B9"/>
    <w:rsid w:val="00675A5F"/>
    <w:rsid w:val="00675DCD"/>
    <w:rsid w:val="00676904"/>
    <w:rsid w:val="00676EFA"/>
    <w:rsid w:val="00677D60"/>
    <w:rsid w:val="00680636"/>
    <w:rsid w:val="00680A59"/>
    <w:rsid w:val="00681118"/>
    <w:rsid w:val="00681939"/>
    <w:rsid w:val="00681F0C"/>
    <w:rsid w:val="006826BD"/>
    <w:rsid w:val="00682FB9"/>
    <w:rsid w:val="0068490D"/>
    <w:rsid w:val="006867BF"/>
    <w:rsid w:val="00686A01"/>
    <w:rsid w:val="0068728F"/>
    <w:rsid w:val="00690FE2"/>
    <w:rsid w:val="00691778"/>
    <w:rsid w:val="006917A1"/>
    <w:rsid w:val="00691816"/>
    <w:rsid w:val="006929D0"/>
    <w:rsid w:val="00693345"/>
    <w:rsid w:val="00694B5E"/>
    <w:rsid w:val="00694F78"/>
    <w:rsid w:val="00695CCB"/>
    <w:rsid w:val="00696936"/>
    <w:rsid w:val="006A1438"/>
    <w:rsid w:val="006A151B"/>
    <w:rsid w:val="006A1A59"/>
    <w:rsid w:val="006A20D3"/>
    <w:rsid w:val="006A2C74"/>
    <w:rsid w:val="006A36B1"/>
    <w:rsid w:val="006A4707"/>
    <w:rsid w:val="006A536D"/>
    <w:rsid w:val="006A5C91"/>
    <w:rsid w:val="006A6796"/>
    <w:rsid w:val="006A6878"/>
    <w:rsid w:val="006A69A4"/>
    <w:rsid w:val="006A7333"/>
    <w:rsid w:val="006B08B1"/>
    <w:rsid w:val="006B3D8B"/>
    <w:rsid w:val="006B423F"/>
    <w:rsid w:val="006B465F"/>
    <w:rsid w:val="006B4A07"/>
    <w:rsid w:val="006B4A0E"/>
    <w:rsid w:val="006B58E9"/>
    <w:rsid w:val="006B5959"/>
    <w:rsid w:val="006B5B39"/>
    <w:rsid w:val="006B6425"/>
    <w:rsid w:val="006C0D0A"/>
    <w:rsid w:val="006C17BD"/>
    <w:rsid w:val="006C1F43"/>
    <w:rsid w:val="006C2508"/>
    <w:rsid w:val="006C2618"/>
    <w:rsid w:val="006C2A4A"/>
    <w:rsid w:val="006C3E08"/>
    <w:rsid w:val="006C427F"/>
    <w:rsid w:val="006C4B52"/>
    <w:rsid w:val="006C52F0"/>
    <w:rsid w:val="006C58F6"/>
    <w:rsid w:val="006C70AB"/>
    <w:rsid w:val="006D0623"/>
    <w:rsid w:val="006D0656"/>
    <w:rsid w:val="006D1697"/>
    <w:rsid w:val="006D17FD"/>
    <w:rsid w:val="006D1FC4"/>
    <w:rsid w:val="006D2341"/>
    <w:rsid w:val="006D25EC"/>
    <w:rsid w:val="006D4AB8"/>
    <w:rsid w:val="006D502E"/>
    <w:rsid w:val="006D628B"/>
    <w:rsid w:val="006D68B7"/>
    <w:rsid w:val="006D74FB"/>
    <w:rsid w:val="006D7EC0"/>
    <w:rsid w:val="006E01E1"/>
    <w:rsid w:val="006E0980"/>
    <w:rsid w:val="006E1F6B"/>
    <w:rsid w:val="006E1FA9"/>
    <w:rsid w:val="006E3486"/>
    <w:rsid w:val="006E422A"/>
    <w:rsid w:val="006E4CB2"/>
    <w:rsid w:val="006E4DB6"/>
    <w:rsid w:val="006E4F59"/>
    <w:rsid w:val="006E5A93"/>
    <w:rsid w:val="006E6D79"/>
    <w:rsid w:val="006E79DB"/>
    <w:rsid w:val="006E7D3C"/>
    <w:rsid w:val="006F0050"/>
    <w:rsid w:val="006F04CC"/>
    <w:rsid w:val="006F07F5"/>
    <w:rsid w:val="006F0899"/>
    <w:rsid w:val="006F0BD1"/>
    <w:rsid w:val="006F200C"/>
    <w:rsid w:val="006F2774"/>
    <w:rsid w:val="006F3F07"/>
    <w:rsid w:val="006F5686"/>
    <w:rsid w:val="006F627E"/>
    <w:rsid w:val="006F6F6C"/>
    <w:rsid w:val="006F7922"/>
    <w:rsid w:val="006F7B66"/>
    <w:rsid w:val="006F7C6B"/>
    <w:rsid w:val="006F7DB4"/>
    <w:rsid w:val="00701757"/>
    <w:rsid w:val="00701F73"/>
    <w:rsid w:val="00702856"/>
    <w:rsid w:val="00703991"/>
    <w:rsid w:val="00703EB8"/>
    <w:rsid w:val="0070505A"/>
    <w:rsid w:val="00706391"/>
    <w:rsid w:val="00707CF4"/>
    <w:rsid w:val="00710AD9"/>
    <w:rsid w:val="00712FC7"/>
    <w:rsid w:val="007132DA"/>
    <w:rsid w:val="007136BA"/>
    <w:rsid w:val="0071420D"/>
    <w:rsid w:val="0071504B"/>
    <w:rsid w:val="0071554B"/>
    <w:rsid w:val="00715627"/>
    <w:rsid w:val="0071702F"/>
    <w:rsid w:val="00717193"/>
    <w:rsid w:val="007176C7"/>
    <w:rsid w:val="00717E94"/>
    <w:rsid w:val="00721854"/>
    <w:rsid w:val="00722447"/>
    <w:rsid w:val="007225B9"/>
    <w:rsid w:val="00722A8B"/>
    <w:rsid w:val="00722A9B"/>
    <w:rsid w:val="00722F7E"/>
    <w:rsid w:val="0072383B"/>
    <w:rsid w:val="0072406E"/>
    <w:rsid w:val="007250A4"/>
    <w:rsid w:val="00726AD6"/>
    <w:rsid w:val="0072700B"/>
    <w:rsid w:val="007273D4"/>
    <w:rsid w:val="007278CD"/>
    <w:rsid w:val="00730584"/>
    <w:rsid w:val="00730826"/>
    <w:rsid w:val="007309ED"/>
    <w:rsid w:val="00730AA6"/>
    <w:rsid w:val="0073154B"/>
    <w:rsid w:val="00733620"/>
    <w:rsid w:val="00735E41"/>
    <w:rsid w:val="0073677E"/>
    <w:rsid w:val="00741379"/>
    <w:rsid w:val="007417C1"/>
    <w:rsid w:val="00741871"/>
    <w:rsid w:val="00742441"/>
    <w:rsid w:val="00742FCD"/>
    <w:rsid w:val="007445C7"/>
    <w:rsid w:val="00744F53"/>
    <w:rsid w:val="0074582F"/>
    <w:rsid w:val="00745876"/>
    <w:rsid w:val="00745C39"/>
    <w:rsid w:val="00746A3F"/>
    <w:rsid w:val="00746C09"/>
    <w:rsid w:val="00746CB5"/>
    <w:rsid w:val="0075121D"/>
    <w:rsid w:val="007522B1"/>
    <w:rsid w:val="0075350B"/>
    <w:rsid w:val="007546D2"/>
    <w:rsid w:val="00754A2C"/>
    <w:rsid w:val="00755E5D"/>
    <w:rsid w:val="007568E3"/>
    <w:rsid w:val="00760202"/>
    <w:rsid w:val="00760352"/>
    <w:rsid w:val="00760ADE"/>
    <w:rsid w:val="00760B2B"/>
    <w:rsid w:val="00761686"/>
    <w:rsid w:val="00761FD2"/>
    <w:rsid w:val="00762042"/>
    <w:rsid w:val="00762229"/>
    <w:rsid w:val="00762869"/>
    <w:rsid w:val="00764B46"/>
    <w:rsid w:val="00764F4B"/>
    <w:rsid w:val="007655F7"/>
    <w:rsid w:val="00766D3C"/>
    <w:rsid w:val="0076719E"/>
    <w:rsid w:val="00767AF5"/>
    <w:rsid w:val="0077116F"/>
    <w:rsid w:val="00771C25"/>
    <w:rsid w:val="00772A52"/>
    <w:rsid w:val="00773088"/>
    <w:rsid w:val="0077319E"/>
    <w:rsid w:val="00773B99"/>
    <w:rsid w:val="00773FAD"/>
    <w:rsid w:val="007747DB"/>
    <w:rsid w:val="00774B3D"/>
    <w:rsid w:val="007758CD"/>
    <w:rsid w:val="007761B7"/>
    <w:rsid w:val="007765C7"/>
    <w:rsid w:val="00776BD1"/>
    <w:rsid w:val="0077723E"/>
    <w:rsid w:val="007806A0"/>
    <w:rsid w:val="00780B23"/>
    <w:rsid w:val="00780D66"/>
    <w:rsid w:val="00782548"/>
    <w:rsid w:val="00782B84"/>
    <w:rsid w:val="00782F57"/>
    <w:rsid w:val="00784088"/>
    <w:rsid w:val="00784B70"/>
    <w:rsid w:val="00785218"/>
    <w:rsid w:val="007852F0"/>
    <w:rsid w:val="007854E9"/>
    <w:rsid w:val="0078596B"/>
    <w:rsid w:val="00785F28"/>
    <w:rsid w:val="00786277"/>
    <w:rsid w:val="00786827"/>
    <w:rsid w:val="00787608"/>
    <w:rsid w:val="007879DB"/>
    <w:rsid w:val="00787E9D"/>
    <w:rsid w:val="00790E20"/>
    <w:rsid w:val="007919D9"/>
    <w:rsid w:val="0079232A"/>
    <w:rsid w:val="00793861"/>
    <w:rsid w:val="007942EB"/>
    <w:rsid w:val="00795080"/>
    <w:rsid w:val="00795DB9"/>
    <w:rsid w:val="007975BB"/>
    <w:rsid w:val="00797619"/>
    <w:rsid w:val="007978F8"/>
    <w:rsid w:val="007979CC"/>
    <w:rsid w:val="00797B80"/>
    <w:rsid w:val="007A0606"/>
    <w:rsid w:val="007A07E4"/>
    <w:rsid w:val="007A0FBD"/>
    <w:rsid w:val="007A0FFC"/>
    <w:rsid w:val="007A22EC"/>
    <w:rsid w:val="007A33A8"/>
    <w:rsid w:val="007A427B"/>
    <w:rsid w:val="007A42B3"/>
    <w:rsid w:val="007A475F"/>
    <w:rsid w:val="007A4901"/>
    <w:rsid w:val="007A4DB7"/>
    <w:rsid w:val="007A54D0"/>
    <w:rsid w:val="007A5C70"/>
    <w:rsid w:val="007A6F0C"/>
    <w:rsid w:val="007A72B0"/>
    <w:rsid w:val="007A742D"/>
    <w:rsid w:val="007A7769"/>
    <w:rsid w:val="007A792A"/>
    <w:rsid w:val="007A7B90"/>
    <w:rsid w:val="007B07E2"/>
    <w:rsid w:val="007B1452"/>
    <w:rsid w:val="007B2124"/>
    <w:rsid w:val="007B3A59"/>
    <w:rsid w:val="007B3BBE"/>
    <w:rsid w:val="007B4DF4"/>
    <w:rsid w:val="007B74C9"/>
    <w:rsid w:val="007B7E16"/>
    <w:rsid w:val="007C0163"/>
    <w:rsid w:val="007C0276"/>
    <w:rsid w:val="007C058B"/>
    <w:rsid w:val="007C17DB"/>
    <w:rsid w:val="007C2622"/>
    <w:rsid w:val="007C28CF"/>
    <w:rsid w:val="007C30E1"/>
    <w:rsid w:val="007C3D64"/>
    <w:rsid w:val="007C4797"/>
    <w:rsid w:val="007C5244"/>
    <w:rsid w:val="007C5856"/>
    <w:rsid w:val="007C5B1C"/>
    <w:rsid w:val="007C61B3"/>
    <w:rsid w:val="007C6B45"/>
    <w:rsid w:val="007C6BB4"/>
    <w:rsid w:val="007C79C4"/>
    <w:rsid w:val="007D02B8"/>
    <w:rsid w:val="007D122E"/>
    <w:rsid w:val="007D14F6"/>
    <w:rsid w:val="007D2C2B"/>
    <w:rsid w:val="007D2E53"/>
    <w:rsid w:val="007D3E4E"/>
    <w:rsid w:val="007D4487"/>
    <w:rsid w:val="007D47EC"/>
    <w:rsid w:val="007D584F"/>
    <w:rsid w:val="007D60AA"/>
    <w:rsid w:val="007D65E1"/>
    <w:rsid w:val="007D7531"/>
    <w:rsid w:val="007D78B9"/>
    <w:rsid w:val="007D7991"/>
    <w:rsid w:val="007E0C30"/>
    <w:rsid w:val="007E24CE"/>
    <w:rsid w:val="007E24D2"/>
    <w:rsid w:val="007E2DDD"/>
    <w:rsid w:val="007E37F1"/>
    <w:rsid w:val="007E46A5"/>
    <w:rsid w:val="007E4968"/>
    <w:rsid w:val="007E4B73"/>
    <w:rsid w:val="007E6A36"/>
    <w:rsid w:val="007E74FA"/>
    <w:rsid w:val="007E7FD3"/>
    <w:rsid w:val="007F05FC"/>
    <w:rsid w:val="007F0A94"/>
    <w:rsid w:val="007F18DF"/>
    <w:rsid w:val="007F3586"/>
    <w:rsid w:val="007F35CB"/>
    <w:rsid w:val="007F39C6"/>
    <w:rsid w:val="007F3A76"/>
    <w:rsid w:val="007F4B60"/>
    <w:rsid w:val="007F544D"/>
    <w:rsid w:val="007F5B3A"/>
    <w:rsid w:val="007F6D64"/>
    <w:rsid w:val="007F745E"/>
    <w:rsid w:val="007F7FFD"/>
    <w:rsid w:val="00800617"/>
    <w:rsid w:val="00801972"/>
    <w:rsid w:val="008029AA"/>
    <w:rsid w:val="00804062"/>
    <w:rsid w:val="00804C5B"/>
    <w:rsid w:val="00804E11"/>
    <w:rsid w:val="00804F74"/>
    <w:rsid w:val="00805A34"/>
    <w:rsid w:val="00806170"/>
    <w:rsid w:val="00806DE9"/>
    <w:rsid w:val="008072DF"/>
    <w:rsid w:val="00807357"/>
    <w:rsid w:val="008076C7"/>
    <w:rsid w:val="00807A90"/>
    <w:rsid w:val="00810CB1"/>
    <w:rsid w:val="00810D4B"/>
    <w:rsid w:val="00811E69"/>
    <w:rsid w:val="008129C7"/>
    <w:rsid w:val="00812FF8"/>
    <w:rsid w:val="00813AB6"/>
    <w:rsid w:val="00813DAA"/>
    <w:rsid w:val="00813F58"/>
    <w:rsid w:val="008140A6"/>
    <w:rsid w:val="00814A0A"/>
    <w:rsid w:val="00815E74"/>
    <w:rsid w:val="008160A8"/>
    <w:rsid w:val="00816BDA"/>
    <w:rsid w:val="0081758F"/>
    <w:rsid w:val="00820087"/>
    <w:rsid w:val="00820167"/>
    <w:rsid w:val="008201F1"/>
    <w:rsid w:val="008205A7"/>
    <w:rsid w:val="008211A1"/>
    <w:rsid w:val="00822962"/>
    <w:rsid w:val="00823C50"/>
    <w:rsid w:val="008243C0"/>
    <w:rsid w:val="0082442F"/>
    <w:rsid w:val="008246A0"/>
    <w:rsid w:val="00824FF2"/>
    <w:rsid w:val="0082508C"/>
    <w:rsid w:val="00825161"/>
    <w:rsid w:val="0082583A"/>
    <w:rsid w:val="00825B49"/>
    <w:rsid w:val="00826849"/>
    <w:rsid w:val="00826E48"/>
    <w:rsid w:val="00826FA3"/>
    <w:rsid w:val="008314D2"/>
    <w:rsid w:val="00831F60"/>
    <w:rsid w:val="008321D2"/>
    <w:rsid w:val="00832DD8"/>
    <w:rsid w:val="00833E45"/>
    <w:rsid w:val="008340CD"/>
    <w:rsid w:val="008356F5"/>
    <w:rsid w:val="00837870"/>
    <w:rsid w:val="00837917"/>
    <w:rsid w:val="00837A7D"/>
    <w:rsid w:val="00837AEF"/>
    <w:rsid w:val="008427CB"/>
    <w:rsid w:val="00842CA2"/>
    <w:rsid w:val="008430DF"/>
    <w:rsid w:val="00843D4E"/>
    <w:rsid w:val="008449DF"/>
    <w:rsid w:val="00844A59"/>
    <w:rsid w:val="00844C4A"/>
    <w:rsid w:val="00845129"/>
    <w:rsid w:val="00845AE1"/>
    <w:rsid w:val="0084679B"/>
    <w:rsid w:val="00846818"/>
    <w:rsid w:val="00846DC2"/>
    <w:rsid w:val="00847745"/>
    <w:rsid w:val="00850DE1"/>
    <w:rsid w:val="00851495"/>
    <w:rsid w:val="00851EC5"/>
    <w:rsid w:val="00851F91"/>
    <w:rsid w:val="00853466"/>
    <w:rsid w:val="00853836"/>
    <w:rsid w:val="00853C63"/>
    <w:rsid w:val="008544EF"/>
    <w:rsid w:val="00854531"/>
    <w:rsid w:val="00854796"/>
    <w:rsid w:val="008552A8"/>
    <w:rsid w:val="00855552"/>
    <w:rsid w:val="008556FD"/>
    <w:rsid w:val="00856D80"/>
    <w:rsid w:val="00857630"/>
    <w:rsid w:val="00857B80"/>
    <w:rsid w:val="00857CFC"/>
    <w:rsid w:val="008600D3"/>
    <w:rsid w:val="00860774"/>
    <w:rsid w:val="0086087D"/>
    <w:rsid w:val="008608A6"/>
    <w:rsid w:val="00861241"/>
    <w:rsid w:val="008612B0"/>
    <w:rsid w:val="0086138B"/>
    <w:rsid w:val="0086161E"/>
    <w:rsid w:val="00861DF9"/>
    <w:rsid w:val="008636C9"/>
    <w:rsid w:val="008646B1"/>
    <w:rsid w:val="00865172"/>
    <w:rsid w:val="008656B1"/>
    <w:rsid w:val="00865C2C"/>
    <w:rsid w:val="00867486"/>
    <w:rsid w:val="0087000E"/>
    <w:rsid w:val="008703B9"/>
    <w:rsid w:val="00870578"/>
    <w:rsid w:val="00870F74"/>
    <w:rsid w:val="00871B41"/>
    <w:rsid w:val="00873B64"/>
    <w:rsid w:val="00874729"/>
    <w:rsid w:val="00874779"/>
    <w:rsid w:val="0087479A"/>
    <w:rsid w:val="00874871"/>
    <w:rsid w:val="008749F1"/>
    <w:rsid w:val="00877610"/>
    <w:rsid w:val="0088024C"/>
    <w:rsid w:val="0088101F"/>
    <w:rsid w:val="008814F0"/>
    <w:rsid w:val="00881632"/>
    <w:rsid w:val="0088278E"/>
    <w:rsid w:val="00882872"/>
    <w:rsid w:val="00882C35"/>
    <w:rsid w:val="00883A08"/>
    <w:rsid w:val="008846BD"/>
    <w:rsid w:val="00885043"/>
    <w:rsid w:val="00885A64"/>
    <w:rsid w:val="00885BF7"/>
    <w:rsid w:val="008873AA"/>
    <w:rsid w:val="0089039E"/>
    <w:rsid w:val="008907AC"/>
    <w:rsid w:val="008908FF"/>
    <w:rsid w:val="00890917"/>
    <w:rsid w:val="00890E00"/>
    <w:rsid w:val="00890F5F"/>
    <w:rsid w:val="00891400"/>
    <w:rsid w:val="0089273D"/>
    <w:rsid w:val="008931EA"/>
    <w:rsid w:val="00894335"/>
    <w:rsid w:val="0089609E"/>
    <w:rsid w:val="008A032C"/>
    <w:rsid w:val="008A04C9"/>
    <w:rsid w:val="008A071F"/>
    <w:rsid w:val="008A0DA0"/>
    <w:rsid w:val="008A3CD7"/>
    <w:rsid w:val="008A41D1"/>
    <w:rsid w:val="008A4919"/>
    <w:rsid w:val="008A51C9"/>
    <w:rsid w:val="008A5E50"/>
    <w:rsid w:val="008A61E7"/>
    <w:rsid w:val="008A67D0"/>
    <w:rsid w:val="008A73EE"/>
    <w:rsid w:val="008A7851"/>
    <w:rsid w:val="008A7935"/>
    <w:rsid w:val="008A7FBB"/>
    <w:rsid w:val="008B0344"/>
    <w:rsid w:val="008B11AC"/>
    <w:rsid w:val="008B12AD"/>
    <w:rsid w:val="008B168F"/>
    <w:rsid w:val="008B21CD"/>
    <w:rsid w:val="008B28FB"/>
    <w:rsid w:val="008B39B9"/>
    <w:rsid w:val="008B49DD"/>
    <w:rsid w:val="008B6529"/>
    <w:rsid w:val="008B665E"/>
    <w:rsid w:val="008B67FC"/>
    <w:rsid w:val="008B7118"/>
    <w:rsid w:val="008B74C7"/>
    <w:rsid w:val="008C001A"/>
    <w:rsid w:val="008C03E5"/>
    <w:rsid w:val="008C0A5C"/>
    <w:rsid w:val="008C0DD8"/>
    <w:rsid w:val="008C0F1F"/>
    <w:rsid w:val="008C108D"/>
    <w:rsid w:val="008C196D"/>
    <w:rsid w:val="008C1B49"/>
    <w:rsid w:val="008C29C3"/>
    <w:rsid w:val="008C3570"/>
    <w:rsid w:val="008C3A5A"/>
    <w:rsid w:val="008C3BDB"/>
    <w:rsid w:val="008C46C9"/>
    <w:rsid w:val="008C5717"/>
    <w:rsid w:val="008C5808"/>
    <w:rsid w:val="008C615F"/>
    <w:rsid w:val="008C63BE"/>
    <w:rsid w:val="008C6FA2"/>
    <w:rsid w:val="008C7A00"/>
    <w:rsid w:val="008C7B09"/>
    <w:rsid w:val="008C7C4A"/>
    <w:rsid w:val="008D00DF"/>
    <w:rsid w:val="008D02B5"/>
    <w:rsid w:val="008D125B"/>
    <w:rsid w:val="008D13D5"/>
    <w:rsid w:val="008D2022"/>
    <w:rsid w:val="008D23A2"/>
    <w:rsid w:val="008D2648"/>
    <w:rsid w:val="008D47F8"/>
    <w:rsid w:val="008D4B2F"/>
    <w:rsid w:val="008D4B35"/>
    <w:rsid w:val="008D5959"/>
    <w:rsid w:val="008D5E3B"/>
    <w:rsid w:val="008D6745"/>
    <w:rsid w:val="008D6D62"/>
    <w:rsid w:val="008D77E4"/>
    <w:rsid w:val="008E06F5"/>
    <w:rsid w:val="008E13E7"/>
    <w:rsid w:val="008E1D03"/>
    <w:rsid w:val="008E22FD"/>
    <w:rsid w:val="008E25E9"/>
    <w:rsid w:val="008E2EDB"/>
    <w:rsid w:val="008E3067"/>
    <w:rsid w:val="008E3D17"/>
    <w:rsid w:val="008E45A1"/>
    <w:rsid w:val="008E4B88"/>
    <w:rsid w:val="008E4D2A"/>
    <w:rsid w:val="008E5255"/>
    <w:rsid w:val="008E5E65"/>
    <w:rsid w:val="008E6605"/>
    <w:rsid w:val="008E7423"/>
    <w:rsid w:val="008F1B9C"/>
    <w:rsid w:val="008F21ED"/>
    <w:rsid w:val="008F2A51"/>
    <w:rsid w:val="008F2EC9"/>
    <w:rsid w:val="008F2F23"/>
    <w:rsid w:val="008F37EC"/>
    <w:rsid w:val="008F388E"/>
    <w:rsid w:val="008F3A31"/>
    <w:rsid w:val="008F477B"/>
    <w:rsid w:val="008F4956"/>
    <w:rsid w:val="008F4BA5"/>
    <w:rsid w:val="008F4D13"/>
    <w:rsid w:val="008F5351"/>
    <w:rsid w:val="008F5F2A"/>
    <w:rsid w:val="008F6E5F"/>
    <w:rsid w:val="00900E3B"/>
    <w:rsid w:val="00901655"/>
    <w:rsid w:val="009029BF"/>
    <w:rsid w:val="00903482"/>
    <w:rsid w:val="00903B4B"/>
    <w:rsid w:val="00904985"/>
    <w:rsid w:val="009049F4"/>
    <w:rsid w:val="009052D3"/>
    <w:rsid w:val="009053C5"/>
    <w:rsid w:val="00905821"/>
    <w:rsid w:val="009068FE"/>
    <w:rsid w:val="00906D45"/>
    <w:rsid w:val="0090789D"/>
    <w:rsid w:val="00907980"/>
    <w:rsid w:val="009108BB"/>
    <w:rsid w:val="00911100"/>
    <w:rsid w:val="0091149D"/>
    <w:rsid w:val="00911534"/>
    <w:rsid w:val="009115CD"/>
    <w:rsid w:val="00911917"/>
    <w:rsid w:val="00912194"/>
    <w:rsid w:val="009122C5"/>
    <w:rsid w:val="00912FC3"/>
    <w:rsid w:val="00914A5C"/>
    <w:rsid w:val="0091551F"/>
    <w:rsid w:val="00915533"/>
    <w:rsid w:val="0091703E"/>
    <w:rsid w:val="00917613"/>
    <w:rsid w:val="009178A5"/>
    <w:rsid w:val="00920092"/>
    <w:rsid w:val="00920228"/>
    <w:rsid w:val="00921F63"/>
    <w:rsid w:val="0092336E"/>
    <w:rsid w:val="00923AB9"/>
    <w:rsid w:val="00924368"/>
    <w:rsid w:val="0092461F"/>
    <w:rsid w:val="00924717"/>
    <w:rsid w:val="00924945"/>
    <w:rsid w:val="00924B96"/>
    <w:rsid w:val="00924E83"/>
    <w:rsid w:val="00926280"/>
    <w:rsid w:val="00926EDA"/>
    <w:rsid w:val="009277AF"/>
    <w:rsid w:val="009277BC"/>
    <w:rsid w:val="00930E81"/>
    <w:rsid w:val="00931BA9"/>
    <w:rsid w:val="0093212A"/>
    <w:rsid w:val="00932E89"/>
    <w:rsid w:val="009334E9"/>
    <w:rsid w:val="00933E97"/>
    <w:rsid w:val="0094379C"/>
    <w:rsid w:val="00943933"/>
    <w:rsid w:val="00944178"/>
    <w:rsid w:val="00945618"/>
    <w:rsid w:val="00945FF9"/>
    <w:rsid w:val="00946684"/>
    <w:rsid w:val="00946B45"/>
    <w:rsid w:val="0094705C"/>
    <w:rsid w:val="00947591"/>
    <w:rsid w:val="009513C1"/>
    <w:rsid w:val="0095144F"/>
    <w:rsid w:val="00951C52"/>
    <w:rsid w:val="00952C03"/>
    <w:rsid w:val="00953CFE"/>
    <w:rsid w:val="00953E36"/>
    <w:rsid w:val="009550CC"/>
    <w:rsid w:val="00956011"/>
    <w:rsid w:val="00957FA7"/>
    <w:rsid w:val="00960789"/>
    <w:rsid w:val="00960796"/>
    <w:rsid w:val="00960951"/>
    <w:rsid w:val="009624E1"/>
    <w:rsid w:val="00962F80"/>
    <w:rsid w:val="00967AAE"/>
    <w:rsid w:val="009705BE"/>
    <w:rsid w:val="009705E6"/>
    <w:rsid w:val="0097068C"/>
    <w:rsid w:val="0097141D"/>
    <w:rsid w:val="00971C02"/>
    <w:rsid w:val="00972CE6"/>
    <w:rsid w:val="00972F73"/>
    <w:rsid w:val="0097430B"/>
    <w:rsid w:val="00974773"/>
    <w:rsid w:val="009750D3"/>
    <w:rsid w:val="00976895"/>
    <w:rsid w:val="009803B9"/>
    <w:rsid w:val="009811C7"/>
    <w:rsid w:val="00981319"/>
    <w:rsid w:val="00981C31"/>
    <w:rsid w:val="00981E24"/>
    <w:rsid w:val="009822E0"/>
    <w:rsid w:val="00983242"/>
    <w:rsid w:val="009842F1"/>
    <w:rsid w:val="00985042"/>
    <w:rsid w:val="00985202"/>
    <w:rsid w:val="0098588D"/>
    <w:rsid w:val="00986041"/>
    <w:rsid w:val="00986132"/>
    <w:rsid w:val="00986437"/>
    <w:rsid w:val="00987668"/>
    <w:rsid w:val="009877E4"/>
    <w:rsid w:val="009916E6"/>
    <w:rsid w:val="00991B19"/>
    <w:rsid w:val="00991E62"/>
    <w:rsid w:val="009931BD"/>
    <w:rsid w:val="0099335C"/>
    <w:rsid w:val="00993396"/>
    <w:rsid w:val="009934B6"/>
    <w:rsid w:val="009943FA"/>
    <w:rsid w:val="009944D3"/>
    <w:rsid w:val="009946D2"/>
    <w:rsid w:val="009947C2"/>
    <w:rsid w:val="009951E5"/>
    <w:rsid w:val="00995D54"/>
    <w:rsid w:val="009972B9"/>
    <w:rsid w:val="009973E2"/>
    <w:rsid w:val="009975DC"/>
    <w:rsid w:val="00997851"/>
    <w:rsid w:val="00997AA1"/>
    <w:rsid w:val="009A07A1"/>
    <w:rsid w:val="009A1384"/>
    <w:rsid w:val="009A1732"/>
    <w:rsid w:val="009A279F"/>
    <w:rsid w:val="009A422E"/>
    <w:rsid w:val="009A48D3"/>
    <w:rsid w:val="009A5DBA"/>
    <w:rsid w:val="009A5E27"/>
    <w:rsid w:val="009A640D"/>
    <w:rsid w:val="009A6854"/>
    <w:rsid w:val="009A7C35"/>
    <w:rsid w:val="009B0748"/>
    <w:rsid w:val="009B09B6"/>
    <w:rsid w:val="009B0D8C"/>
    <w:rsid w:val="009B0DDA"/>
    <w:rsid w:val="009B3F4A"/>
    <w:rsid w:val="009B3FB0"/>
    <w:rsid w:val="009B4316"/>
    <w:rsid w:val="009B449A"/>
    <w:rsid w:val="009B4678"/>
    <w:rsid w:val="009B4D20"/>
    <w:rsid w:val="009B6771"/>
    <w:rsid w:val="009B6D1B"/>
    <w:rsid w:val="009B77CE"/>
    <w:rsid w:val="009C0535"/>
    <w:rsid w:val="009C0570"/>
    <w:rsid w:val="009C191E"/>
    <w:rsid w:val="009C198A"/>
    <w:rsid w:val="009C29DF"/>
    <w:rsid w:val="009C4B7B"/>
    <w:rsid w:val="009C5050"/>
    <w:rsid w:val="009C538E"/>
    <w:rsid w:val="009C5910"/>
    <w:rsid w:val="009C5ADB"/>
    <w:rsid w:val="009C66D4"/>
    <w:rsid w:val="009C6A5D"/>
    <w:rsid w:val="009C6D64"/>
    <w:rsid w:val="009C784E"/>
    <w:rsid w:val="009C7A74"/>
    <w:rsid w:val="009C7DF3"/>
    <w:rsid w:val="009D00B4"/>
    <w:rsid w:val="009D06DD"/>
    <w:rsid w:val="009D0D3F"/>
    <w:rsid w:val="009D13A3"/>
    <w:rsid w:val="009D141A"/>
    <w:rsid w:val="009D18CC"/>
    <w:rsid w:val="009D28F5"/>
    <w:rsid w:val="009D3446"/>
    <w:rsid w:val="009D3589"/>
    <w:rsid w:val="009D39A1"/>
    <w:rsid w:val="009D4A57"/>
    <w:rsid w:val="009D555C"/>
    <w:rsid w:val="009D64ED"/>
    <w:rsid w:val="009D6859"/>
    <w:rsid w:val="009D6A52"/>
    <w:rsid w:val="009E196B"/>
    <w:rsid w:val="009E1D4B"/>
    <w:rsid w:val="009E23EA"/>
    <w:rsid w:val="009E2681"/>
    <w:rsid w:val="009E31A3"/>
    <w:rsid w:val="009E3A2A"/>
    <w:rsid w:val="009E3A7F"/>
    <w:rsid w:val="009E5318"/>
    <w:rsid w:val="009E773B"/>
    <w:rsid w:val="009F0359"/>
    <w:rsid w:val="009F0461"/>
    <w:rsid w:val="009F0744"/>
    <w:rsid w:val="009F2285"/>
    <w:rsid w:val="009F3419"/>
    <w:rsid w:val="009F40D4"/>
    <w:rsid w:val="009F5461"/>
    <w:rsid w:val="009F56E7"/>
    <w:rsid w:val="009F591B"/>
    <w:rsid w:val="009F6BF1"/>
    <w:rsid w:val="00A00027"/>
    <w:rsid w:val="00A00BFC"/>
    <w:rsid w:val="00A00D9A"/>
    <w:rsid w:val="00A0111F"/>
    <w:rsid w:val="00A01293"/>
    <w:rsid w:val="00A0170F"/>
    <w:rsid w:val="00A01CA1"/>
    <w:rsid w:val="00A02018"/>
    <w:rsid w:val="00A025E4"/>
    <w:rsid w:val="00A0281D"/>
    <w:rsid w:val="00A02FE1"/>
    <w:rsid w:val="00A0364A"/>
    <w:rsid w:val="00A05240"/>
    <w:rsid w:val="00A0542F"/>
    <w:rsid w:val="00A05674"/>
    <w:rsid w:val="00A063F6"/>
    <w:rsid w:val="00A0664F"/>
    <w:rsid w:val="00A07133"/>
    <w:rsid w:val="00A077F6"/>
    <w:rsid w:val="00A07C1C"/>
    <w:rsid w:val="00A1024D"/>
    <w:rsid w:val="00A107CF"/>
    <w:rsid w:val="00A10D05"/>
    <w:rsid w:val="00A11B06"/>
    <w:rsid w:val="00A127AE"/>
    <w:rsid w:val="00A12807"/>
    <w:rsid w:val="00A140AC"/>
    <w:rsid w:val="00A140B8"/>
    <w:rsid w:val="00A16175"/>
    <w:rsid w:val="00A16417"/>
    <w:rsid w:val="00A166E9"/>
    <w:rsid w:val="00A16FA3"/>
    <w:rsid w:val="00A17138"/>
    <w:rsid w:val="00A17901"/>
    <w:rsid w:val="00A20009"/>
    <w:rsid w:val="00A20358"/>
    <w:rsid w:val="00A20481"/>
    <w:rsid w:val="00A2063D"/>
    <w:rsid w:val="00A209AD"/>
    <w:rsid w:val="00A212E0"/>
    <w:rsid w:val="00A21836"/>
    <w:rsid w:val="00A23305"/>
    <w:rsid w:val="00A2430D"/>
    <w:rsid w:val="00A2445A"/>
    <w:rsid w:val="00A24C31"/>
    <w:rsid w:val="00A2517B"/>
    <w:rsid w:val="00A26D68"/>
    <w:rsid w:val="00A27878"/>
    <w:rsid w:val="00A27CE2"/>
    <w:rsid w:val="00A30A21"/>
    <w:rsid w:val="00A30A46"/>
    <w:rsid w:val="00A30D28"/>
    <w:rsid w:val="00A30F77"/>
    <w:rsid w:val="00A3144C"/>
    <w:rsid w:val="00A32C82"/>
    <w:rsid w:val="00A32ED4"/>
    <w:rsid w:val="00A33E2F"/>
    <w:rsid w:val="00A346B2"/>
    <w:rsid w:val="00A36655"/>
    <w:rsid w:val="00A36876"/>
    <w:rsid w:val="00A369BA"/>
    <w:rsid w:val="00A36A78"/>
    <w:rsid w:val="00A41026"/>
    <w:rsid w:val="00A419F7"/>
    <w:rsid w:val="00A41CBE"/>
    <w:rsid w:val="00A41DD3"/>
    <w:rsid w:val="00A4225B"/>
    <w:rsid w:val="00A425C2"/>
    <w:rsid w:val="00A42A46"/>
    <w:rsid w:val="00A42CAF"/>
    <w:rsid w:val="00A43787"/>
    <w:rsid w:val="00A44D8E"/>
    <w:rsid w:val="00A45461"/>
    <w:rsid w:val="00A455E5"/>
    <w:rsid w:val="00A45B26"/>
    <w:rsid w:val="00A45CF0"/>
    <w:rsid w:val="00A46989"/>
    <w:rsid w:val="00A46ABB"/>
    <w:rsid w:val="00A47575"/>
    <w:rsid w:val="00A50B66"/>
    <w:rsid w:val="00A50F2D"/>
    <w:rsid w:val="00A526E3"/>
    <w:rsid w:val="00A52B42"/>
    <w:rsid w:val="00A52E96"/>
    <w:rsid w:val="00A53998"/>
    <w:rsid w:val="00A54685"/>
    <w:rsid w:val="00A54EA9"/>
    <w:rsid w:val="00A5537A"/>
    <w:rsid w:val="00A5565B"/>
    <w:rsid w:val="00A56374"/>
    <w:rsid w:val="00A567F6"/>
    <w:rsid w:val="00A57632"/>
    <w:rsid w:val="00A60520"/>
    <w:rsid w:val="00A609BD"/>
    <w:rsid w:val="00A610CD"/>
    <w:rsid w:val="00A6124F"/>
    <w:rsid w:val="00A61DA7"/>
    <w:rsid w:val="00A62903"/>
    <w:rsid w:val="00A62DB4"/>
    <w:rsid w:val="00A63E4D"/>
    <w:rsid w:val="00A6581C"/>
    <w:rsid w:val="00A660A6"/>
    <w:rsid w:val="00A678BB"/>
    <w:rsid w:val="00A71F27"/>
    <w:rsid w:val="00A72583"/>
    <w:rsid w:val="00A7281B"/>
    <w:rsid w:val="00A730A7"/>
    <w:rsid w:val="00A7468F"/>
    <w:rsid w:val="00A7616C"/>
    <w:rsid w:val="00A76216"/>
    <w:rsid w:val="00A762B1"/>
    <w:rsid w:val="00A763F8"/>
    <w:rsid w:val="00A76D37"/>
    <w:rsid w:val="00A774AE"/>
    <w:rsid w:val="00A80FCE"/>
    <w:rsid w:val="00A82354"/>
    <w:rsid w:val="00A82358"/>
    <w:rsid w:val="00A83E1F"/>
    <w:rsid w:val="00A83FAA"/>
    <w:rsid w:val="00A840BF"/>
    <w:rsid w:val="00A841B9"/>
    <w:rsid w:val="00A843DC"/>
    <w:rsid w:val="00A84A0C"/>
    <w:rsid w:val="00A85A61"/>
    <w:rsid w:val="00A86A92"/>
    <w:rsid w:val="00A909EC"/>
    <w:rsid w:val="00A911D1"/>
    <w:rsid w:val="00A932FC"/>
    <w:rsid w:val="00A9406D"/>
    <w:rsid w:val="00A94461"/>
    <w:rsid w:val="00A947C6"/>
    <w:rsid w:val="00A94F7B"/>
    <w:rsid w:val="00A9792F"/>
    <w:rsid w:val="00AA02EB"/>
    <w:rsid w:val="00AA03C7"/>
    <w:rsid w:val="00AA0654"/>
    <w:rsid w:val="00AA0A69"/>
    <w:rsid w:val="00AA1FEF"/>
    <w:rsid w:val="00AA28FF"/>
    <w:rsid w:val="00AA4004"/>
    <w:rsid w:val="00AA48C6"/>
    <w:rsid w:val="00AA57B6"/>
    <w:rsid w:val="00AA7209"/>
    <w:rsid w:val="00AB0AE7"/>
    <w:rsid w:val="00AB104E"/>
    <w:rsid w:val="00AB15C3"/>
    <w:rsid w:val="00AB2607"/>
    <w:rsid w:val="00AB29DB"/>
    <w:rsid w:val="00AB303F"/>
    <w:rsid w:val="00AB53E7"/>
    <w:rsid w:val="00AB58A1"/>
    <w:rsid w:val="00AB6AB7"/>
    <w:rsid w:val="00AB7243"/>
    <w:rsid w:val="00AB74BA"/>
    <w:rsid w:val="00AC1751"/>
    <w:rsid w:val="00AC4246"/>
    <w:rsid w:val="00AC4867"/>
    <w:rsid w:val="00AC570B"/>
    <w:rsid w:val="00AC5825"/>
    <w:rsid w:val="00AC59B6"/>
    <w:rsid w:val="00AC5DC9"/>
    <w:rsid w:val="00AC5E5C"/>
    <w:rsid w:val="00AC6021"/>
    <w:rsid w:val="00AC60B8"/>
    <w:rsid w:val="00AC6578"/>
    <w:rsid w:val="00AC6CBC"/>
    <w:rsid w:val="00AC7091"/>
    <w:rsid w:val="00AD040A"/>
    <w:rsid w:val="00AD0B9B"/>
    <w:rsid w:val="00AD12CF"/>
    <w:rsid w:val="00AD1E59"/>
    <w:rsid w:val="00AD2721"/>
    <w:rsid w:val="00AD3D14"/>
    <w:rsid w:val="00AD5D45"/>
    <w:rsid w:val="00AD6E4E"/>
    <w:rsid w:val="00AD7A75"/>
    <w:rsid w:val="00AD7D6A"/>
    <w:rsid w:val="00AE022C"/>
    <w:rsid w:val="00AE0528"/>
    <w:rsid w:val="00AE1300"/>
    <w:rsid w:val="00AE1415"/>
    <w:rsid w:val="00AE295A"/>
    <w:rsid w:val="00AE2DF9"/>
    <w:rsid w:val="00AE6484"/>
    <w:rsid w:val="00AE6E10"/>
    <w:rsid w:val="00AE7475"/>
    <w:rsid w:val="00AE7F13"/>
    <w:rsid w:val="00AE7F5A"/>
    <w:rsid w:val="00AF002A"/>
    <w:rsid w:val="00AF04A8"/>
    <w:rsid w:val="00AF113C"/>
    <w:rsid w:val="00AF23A4"/>
    <w:rsid w:val="00AF2A68"/>
    <w:rsid w:val="00AF335C"/>
    <w:rsid w:val="00AF42C3"/>
    <w:rsid w:val="00AF4333"/>
    <w:rsid w:val="00AF52CC"/>
    <w:rsid w:val="00AF5938"/>
    <w:rsid w:val="00AF6445"/>
    <w:rsid w:val="00AF70C6"/>
    <w:rsid w:val="00AF7929"/>
    <w:rsid w:val="00AF7975"/>
    <w:rsid w:val="00B00A3A"/>
    <w:rsid w:val="00B00CAB"/>
    <w:rsid w:val="00B00D0B"/>
    <w:rsid w:val="00B019B6"/>
    <w:rsid w:val="00B0368A"/>
    <w:rsid w:val="00B03B31"/>
    <w:rsid w:val="00B05447"/>
    <w:rsid w:val="00B054C6"/>
    <w:rsid w:val="00B05710"/>
    <w:rsid w:val="00B057A8"/>
    <w:rsid w:val="00B10384"/>
    <w:rsid w:val="00B10628"/>
    <w:rsid w:val="00B109AE"/>
    <w:rsid w:val="00B1182D"/>
    <w:rsid w:val="00B139AB"/>
    <w:rsid w:val="00B13A31"/>
    <w:rsid w:val="00B147CA"/>
    <w:rsid w:val="00B14AEE"/>
    <w:rsid w:val="00B155A4"/>
    <w:rsid w:val="00B16417"/>
    <w:rsid w:val="00B164B5"/>
    <w:rsid w:val="00B1663A"/>
    <w:rsid w:val="00B17B72"/>
    <w:rsid w:val="00B20A93"/>
    <w:rsid w:val="00B215A3"/>
    <w:rsid w:val="00B22461"/>
    <w:rsid w:val="00B224A3"/>
    <w:rsid w:val="00B2287D"/>
    <w:rsid w:val="00B2308D"/>
    <w:rsid w:val="00B23652"/>
    <w:rsid w:val="00B24C41"/>
    <w:rsid w:val="00B25983"/>
    <w:rsid w:val="00B259B5"/>
    <w:rsid w:val="00B25C4F"/>
    <w:rsid w:val="00B25CBB"/>
    <w:rsid w:val="00B3066A"/>
    <w:rsid w:val="00B3131C"/>
    <w:rsid w:val="00B31A2D"/>
    <w:rsid w:val="00B32914"/>
    <w:rsid w:val="00B32C29"/>
    <w:rsid w:val="00B32F67"/>
    <w:rsid w:val="00B34191"/>
    <w:rsid w:val="00B34354"/>
    <w:rsid w:val="00B347AE"/>
    <w:rsid w:val="00B358C5"/>
    <w:rsid w:val="00B35BC4"/>
    <w:rsid w:val="00B367C3"/>
    <w:rsid w:val="00B37092"/>
    <w:rsid w:val="00B37170"/>
    <w:rsid w:val="00B37301"/>
    <w:rsid w:val="00B37BC3"/>
    <w:rsid w:val="00B37BD4"/>
    <w:rsid w:val="00B404EF"/>
    <w:rsid w:val="00B4066D"/>
    <w:rsid w:val="00B40BFA"/>
    <w:rsid w:val="00B4114B"/>
    <w:rsid w:val="00B41D13"/>
    <w:rsid w:val="00B42868"/>
    <w:rsid w:val="00B429A3"/>
    <w:rsid w:val="00B42F4B"/>
    <w:rsid w:val="00B44FDC"/>
    <w:rsid w:val="00B45196"/>
    <w:rsid w:val="00B45268"/>
    <w:rsid w:val="00B453EA"/>
    <w:rsid w:val="00B458E5"/>
    <w:rsid w:val="00B46205"/>
    <w:rsid w:val="00B46708"/>
    <w:rsid w:val="00B468FC"/>
    <w:rsid w:val="00B471BD"/>
    <w:rsid w:val="00B4766F"/>
    <w:rsid w:val="00B479B1"/>
    <w:rsid w:val="00B50139"/>
    <w:rsid w:val="00B5030D"/>
    <w:rsid w:val="00B51AD0"/>
    <w:rsid w:val="00B520F2"/>
    <w:rsid w:val="00B538C3"/>
    <w:rsid w:val="00B54123"/>
    <w:rsid w:val="00B549AA"/>
    <w:rsid w:val="00B55676"/>
    <w:rsid w:val="00B5583C"/>
    <w:rsid w:val="00B56D9E"/>
    <w:rsid w:val="00B578D7"/>
    <w:rsid w:val="00B57C44"/>
    <w:rsid w:val="00B60118"/>
    <w:rsid w:val="00B60665"/>
    <w:rsid w:val="00B611FC"/>
    <w:rsid w:val="00B6160F"/>
    <w:rsid w:val="00B631C3"/>
    <w:rsid w:val="00B64802"/>
    <w:rsid w:val="00B64AD4"/>
    <w:rsid w:val="00B650D5"/>
    <w:rsid w:val="00B65D90"/>
    <w:rsid w:val="00B6617B"/>
    <w:rsid w:val="00B669AF"/>
    <w:rsid w:val="00B66A96"/>
    <w:rsid w:val="00B67808"/>
    <w:rsid w:val="00B7045B"/>
    <w:rsid w:val="00B70B71"/>
    <w:rsid w:val="00B72668"/>
    <w:rsid w:val="00B72841"/>
    <w:rsid w:val="00B74242"/>
    <w:rsid w:val="00B74352"/>
    <w:rsid w:val="00B74AA4"/>
    <w:rsid w:val="00B74C8D"/>
    <w:rsid w:val="00B771E6"/>
    <w:rsid w:val="00B77776"/>
    <w:rsid w:val="00B80A1D"/>
    <w:rsid w:val="00B81251"/>
    <w:rsid w:val="00B816F4"/>
    <w:rsid w:val="00B81F97"/>
    <w:rsid w:val="00B82606"/>
    <w:rsid w:val="00B82DD5"/>
    <w:rsid w:val="00B831BF"/>
    <w:rsid w:val="00B83668"/>
    <w:rsid w:val="00B837AF"/>
    <w:rsid w:val="00B86C3D"/>
    <w:rsid w:val="00B878D1"/>
    <w:rsid w:val="00B909E6"/>
    <w:rsid w:val="00B9185F"/>
    <w:rsid w:val="00B92052"/>
    <w:rsid w:val="00B926B8"/>
    <w:rsid w:val="00B9297E"/>
    <w:rsid w:val="00B92DB9"/>
    <w:rsid w:val="00B93EE3"/>
    <w:rsid w:val="00B94DF9"/>
    <w:rsid w:val="00B95C6E"/>
    <w:rsid w:val="00B95F6B"/>
    <w:rsid w:val="00B96857"/>
    <w:rsid w:val="00B96B40"/>
    <w:rsid w:val="00B96CC0"/>
    <w:rsid w:val="00BA0068"/>
    <w:rsid w:val="00BA10E4"/>
    <w:rsid w:val="00BA11E9"/>
    <w:rsid w:val="00BA1907"/>
    <w:rsid w:val="00BA1DCC"/>
    <w:rsid w:val="00BA2205"/>
    <w:rsid w:val="00BA22A4"/>
    <w:rsid w:val="00BA2DCF"/>
    <w:rsid w:val="00BA3501"/>
    <w:rsid w:val="00BA368C"/>
    <w:rsid w:val="00BA3E65"/>
    <w:rsid w:val="00BA4B36"/>
    <w:rsid w:val="00BA4DCB"/>
    <w:rsid w:val="00BA515E"/>
    <w:rsid w:val="00BA57C8"/>
    <w:rsid w:val="00BA6185"/>
    <w:rsid w:val="00BA63D4"/>
    <w:rsid w:val="00BA6D17"/>
    <w:rsid w:val="00BB09A2"/>
    <w:rsid w:val="00BB0B02"/>
    <w:rsid w:val="00BB0FF5"/>
    <w:rsid w:val="00BB125E"/>
    <w:rsid w:val="00BB1D6F"/>
    <w:rsid w:val="00BB226D"/>
    <w:rsid w:val="00BB24B1"/>
    <w:rsid w:val="00BB2575"/>
    <w:rsid w:val="00BB2F41"/>
    <w:rsid w:val="00BB3711"/>
    <w:rsid w:val="00BB3A1B"/>
    <w:rsid w:val="00BB3BC7"/>
    <w:rsid w:val="00BB3DAD"/>
    <w:rsid w:val="00BB3FB7"/>
    <w:rsid w:val="00BB4421"/>
    <w:rsid w:val="00BB4A0F"/>
    <w:rsid w:val="00BB6DA5"/>
    <w:rsid w:val="00BB702E"/>
    <w:rsid w:val="00BB73ED"/>
    <w:rsid w:val="00BC080A"/>
    <w:rsid w:val="00BC0A2C"/>
    <w:rsid w:val="00BC231B"/>
    <w:rsid w:val="00BC2460"/>
    <w:rsid w:val="00BC31A9"/>
    <w:rsid w:val="00BC380E"/>
    <w:rsid w:val="00BC4256"/>
    <w:rsid w:val="00BC59A0"/>
    <w:rsid w:val="00BC601E"/>
    <w:rsid w:val="00BC6B6E"/>
    <w:rsid w:val="00BC7514"/>
    <w:rsid w:val="00BC7770"/>
    <w:rsid w:val="00BC7C23"/>
    <w:rsid w:val="00BC7F68"/>
    <w:rsid w:val="00BD1EFC"/>
    <w:rsid w:val="00BD28C2"/>
    <w:rsid w:val="00BD3262"/>
    <w:rsid w:val="00BD3FF7"/>
    <w:rsid w:val="00BD5025"/>
    <w:rsid w:val="00BD6671"/>
    <w:rsid w:val="00BD667E"/>
    <w:rsid w:val="00BD69D9"/>
    <w:rsid w:val="00BD6B53"/>
    <w:rsid w:val="00BD7ABA"/>
    <w:rsid w:val="00BE1FA1"/>
    <w:rsid w:val="00BE2ED1"/>
    <w:rsid w:val="00BE4250"/>
    <w:rsid w:val="00BE42FD"/>
    <w:rsid w:val="00BE4BC4"/>
    <w:rsid w:val="00BE517F"/>
    <w:rsid w:val="00BE57C8"/>
    <w:rsid w:val="00BE5DBE"/>
    <w:rsid w:val="00BE6555"/>
    <w:rsid w:val="00BE6B45"/>
    <w:rsid w:val="00BF11E8"/>
    <w:rsid w:val="00BF4465"/>
    <w:rsid w:val="00BF44B4"/>
    <w:rsid w:val="00BF459D"/>
    <w:rsid w:val="00BF4B66"/>
    <w:rsid w:val="00BF5685"/>
    <w:rsid w:val="00BF6337"/>
    <w:rsid w:val="00BF6AAE"/>
    <w:rsid w:val="00BF72D1"/>
    <w:rsid w:val="00BF7953"/>
    <w:rsid w:val="00C008C9"/>
    <w:rsid w:val="00C012AE"/>
    <w:rsid w:val="00C01A07"/>
    <w:rsid w:val="00C02595"/>
    <w:rsid w:val="00C02D4B"/>
    <w:rsid w:val="00C02E74"/>
    <w:rsid w:val="00C0319C"/>
    <w:rsid w:val="00C04707"/>
    <w:rsid w:val="00C04D77"/>
    <w:rsid w:val="00C057D7"/>
    <w:rsid w:val="00C059D5"/>
    <w:rsid w:val="00C063C9"/>
    <w:rsid w:val="00C07D1B"/>
    <w:rsid w:val="00C10525"/>
    <w:rsid w:val="00C11255"/>
    <w:rsid w:val="00C11B66"/>
    <w:rsid w:val="00C12218"/>
    <w:rsid w:val="00C122D0"/>
    <w:rsid w:val="00C14145"/>
    <w:rsid w:val="00C14391"/>
    <w:rsid w:val="00C14462"/>
    <w:rsid w:val="00C14795"/>
    <w:rsid w:val="00C14B30"/>
    <w:rsid w:val="00C15512"/>
    <w:rsid w:val="00C15A84"/>
    <w:rsid w:val="00C15E36"/>
    <w:rsid w:val="00C162A5"/>
    <w:rsid w:val="00C17673"/>
    <w:rsid w:val="00C17BB9"/>
    <w:rsid w:val="00C20358"/>
    <w:rsid w:val="00C207B9"/>
    <w:rsid w:val="00C208AD"/>
    <w:rsid w:val="00C2137A"/>
    <w:rsid w:val="00C223F0"/>
    <w:rsid w:val="00C227EB"/>
    <w:rsid w:val="00C239B4"/>
    <w:rsid w:val="00C24690"/>
    <w:rsid w:val="00C24AE0"/>
    <w:rsid w:val="00C25AAA"/>
    <w:rsid w:val="00C26EE7"/>
    <w:rsid w:val="00C27FE9"/>
    <w:rsid w:val="00C326E1"/>
    <w:rsid w:val="00C33805"/>
    <w:rsid w:val="00C33A23"/>
    <w:rsid w:val="00C34F5F"/>
    <w:rsid w:val="00C35342"/>
    <w:rsid w:val="00C35CD1"/>
    <w:rsid w:val="00C35DEE"/>
    <w:rsid w:val="00C36231"/>
    <w:rsid w:val="00C36312"/>
    <w:rsid w:val="00C36AA8"/>
    <w:rsid w:val="00C37CD5"/>
    <w:rsid w:val="00C37D88"/>
    <w:rsid w:val="00C4024C"/>
    <w:rsid w:val="00C412BC"/>
    <w:rsid w:val="00C4355F"/>
    <w:rsid w:val="00C436BD"/>
    <w:rsid w:val="00C44DB8"/>
    <w:rsid w:val="00C4632E"/>
    <w:rsid w:val="00C4739A"/>
    <w:rsid w:val="00C47A2C"/>
    <w:rsid w:val="00C508B4"/>
    <w:rsid w:val="00C514A2"/>
    <w:rsid w:val="00C53AF0"/>
    <w:rsid w:val="00C54FFF"/>
    <w:rsid w:val="00C5534F"/>
    <w:rsid w:val="00C55DCA"/>
    <w:rsid w:val="00C56938"/>
    <w:rsid w:val="00C60F9C"/>
    <w:rsid w:val="00C626A8"/>
    <w:rsid w:val="00C629BD"/>
    <w:rsid w:val="00C64795"/>
    <w:rsid w:val="00C64857"/>
    <w:rsid w:val="00C64A8D"/>
    <w:rsid w:val="00C6636C"/>
    <w:rsid w:val="00C66653"/>
    <w:rsid w:val="00C71481"/>
    <w:rsid w:val="00C7170F"/>
    <w:rsid w:val="00C71D90"/>
    <w:rsid w:val="00C75765"/>
    <w:rsid w:val="00C7590F"/>
    <w:rsid w:val="00C763C7"/>
    <w:rsid w:val="00C765CA"/>
    <w:rsid w:val="00C80D75"/>
    <w:rsid w:val="00C81255"/>
    <w:rsid w:val="00C82AA5"/>
    <w:rsid w:val="00C83554"/>
    <w:rsid w:val="00C840A5"/>
    <w:rsid w:val="00C849EE"/>
    <w:rsid w:val="00C84CCE"/>
    <w:rsid w:val="00C85B92"/>
    <w:rsid w:val="00C86809"/>
    <w:rsid w:val="00C9043A"/>
    <w:rsid w:val="00C904D2"/>
    <w:rsid w:val="00C916D8"/>
    <w:rsid w:val="00C91CCB"/>
    <w:rsid w:val="00C936B4"/>
    <w:rsid w:val="00C9486C"/>
    <w:rsid w:val="00C9509D"/>
    <w:rsid w:val="00C95C50"/>
    <w:rsid w:val="00C97531"/>
    <w:rsid w:val="00CA1463"/>
    <w:rsid w:val="00CA1634"/>
    <w:rsid w:val="00CA1EC6"/>
    <w:rsid w:val="00CA2180"/>
    <w:rsid w:val="00CA2825"/>
    <w:rsid w:val="00CA29CB"/>
    <w:rsid w:val="00CA3908"/>
    <w:rsid w:val="00CA4152"/>
    <w:rsid w:val="00CA52CE"/>
    <w:rsid w:val="00CA69DE"/>
    <w:rsid w:val="00CA75D8"/>
    <w:rsid w:val="00CB009A"/>
    <w:rsid w:val="00CB01A6"/>
    <w:rsid w:val="00CB0339"/>
    <w:rsid w:val="00CB0373"/>
    <w:rsid w:val="00CB0917"/>
    <w:rsid w:val="00CB0AF8"/>
    <w:rsid w:val="00CB0B75"/>
    <w:rsid w:val="00CB0FBB"/>
    <w:rsid w:val="00CB2CA1"/>
    <w:rsid w:val="00CB2E7B"/>
    <w:rsid w:val="00CB4959"/>
    <w:rsid w:val="00CB527C"/>
    <w:rsid w:val="00CB53F8"/>
    <w:rsid w:val="00CB7041"/>
    <w:rsid w:val="00CC0483"/>
    <w:rsid w:val="00CC0546"/>
    <w:rsid w:val="00CC2A83"/>
    <w:rsid w:val="00CC46D3"/>
    <w:rsid w:val="00CC671B"/>
    <w:rsid w:val="00CC6F20"/>
    <w:rsid w:val="00CC7300"/>
    <w:rsid w:val="00CD0B4A"/>
    <w:rsid w:val="00CD0DD1"/>
    <w:rsid w:val="00CD1C74"/>
    <w:rsid w:val="00CD2B5D"/>
    <w:rsid w:val="00CD3168"/>
    <w:rsid w:val="00CD5A3B"/>
    <w:rsid w:val="00CD6634"/>
    <w:rsid w:val="00CE0C39"/>
    <w:rsid w:val="00CE114A"/>
    <w:rsid w:val="00CE1AE8"/>
    <w:rsid w:val="00CE1B56"/>
    <w:rsid w:val="00CE38EA"/>
    <w:rsid w:val="00CE3C6A"/>
    <w:rsid w:val="00CE4256"/>
    <w:rsid w:val="00CE46D0"/>
    <w:rsid w:val="00CE5558"/>
    <w:rsid w:val="00CE5830"/>
    <w:rsid w:val="00CE6A99"/>
    <w:rsid w:val="00CF0B52"/>
    <w:rsid w:val="00CF1AF1"/>
    <w:rsid w:val="00CF25D8"/>
    <w:rsid w:val="00CF2E5E"/>
    <w:rsid w:val="00CF35CD"/>
    <w:rsid w:val="00CF3837"/>
    <w:rsid w:val="00CF4C5B"/>
    <w:rsid w:val="00CF5227"/>
    <w:rsid w:val="00CF596A"/>
    <w:rsid w:val="00CF5B6B"/>
    <w:rsid w:val="00CF5C6B"/>
    <w:rsid w:val="00CF6306"/>
    <w:rsid w:val="00CF70B9"/>
    <w:rsid w:val="00CF7786"/>
    <w:rsid w:val="00CF7B7D"/>
    <w:rsid w:val="00D00CD2"/>
    <w:rsid w:val="00D02DB0"/>
    <w:rsid w:val="00D02DD3"/>
    <w:rsid w:val="00D02EF5"/>
    <w:rsid w:val="00D03B93"/>
    <w:rsid w:val="00D03C87"/>
    <w:rsid w:val="00D053B6"/>
    <w:rsid w:val="00D078C5"/>
    <w:rsid w:val="00D07F71"/>
    <w:rsid w:val="00D11687"/>
    <w:rsid w:val="00D11ED0"/>
    <w:rsid w:val="00D12670"/>
    <w:rsid w:val="00D12745"/>
    <w:rsid w:val="00D12C3F"/>
    <w:rsid w:val="00D1384A"/>
    <w:rsid w:val="00D13A79"/>
    <w:rsid w:val="00D13F35"/>
    <w:rsid w:val="00D144B7"/>
    <w:rsid w:val="00D1473D"/>
    <w:rsid w:val="00D161B1"/>
    <w:rsid w:val="00D16EA2"/>
    <w:rsid w:val="00D17452"/>
    <w:rsid w:val="00D20A82"/>
    <w:rsid w:val="00D2134B"/>
    <w:rsid w:val="00D21810"/>
    <w:rsid w:val="00D21841"/>
    <w:rsid w:val="00D21A0F"/>
    <w:rsid w:val="00D21AB7"/>
    <w:rsid w:val="00D230CA"/>
    <w:rsid w:val="00D236D2"/>
    <w:rsid w:val="00D24725"/>
    <w:rsid w:val="00D25344"/>
    <w:rsid w:val="00D25E58"/>
    <w:rsid w:val="00D25F69"/>
    <w:rsid w:val="00D260B6"/>
    <w:rsid w:val="00D2642A"/>
    <w:rsid w:val="00D26FE3"/>
    <w:rsid w:val="00D27A60"/>
    <w:rsid w:val="00D27B6B"/>
    <w:rsid w:val="00D27E9D"/>
    <w:rsid w:val="00D30398"/>
    <w:rsid w:val="00D30F52"/>
    <w:rsid w:val="00D32817"/>
    <w:rsid w:val="00D339F0"/>
    <w:rsid w:val="00D33CA1"/>
    <w:rsid w:val="00D34257"/>
    <w:rsid w:val="00D35962"/>
    <w:rsid w:val="00D35F20"/>
    <w:rsid w:val="00D36F90"/>
    <w:rsid w:val="00D4090C"/>
    <w:rsid w:val="00D40E00"/>
    <w:rsid w:val="00D42598"/>
    <w:rsid w:val="00D42DEF"/>
    <w:rsid w:val="00D4371B"/>
    <w:rsid w:val="00D438C7"/>
    <w:rsid w:val="00D43B5D"/>
    <w:rsid w:val="00D449DD"/>
    <w:rsid w:val="00D449FF"/>
    <w:rsid w:val="00D44A33"/>
    <w:rsid w:val="00D44EE5"/>
    <w:rsid w:val="00D46968"/>
    <w:rsid w:val="00D46D64"/>
    <w:rsid w:val="00D471FE"/>
    <w:rsid w:val="00D473B5"/>
    <w:rsid w:val="00D474FE"/>
    <w:rsid w:val="00D47976"/>
    <w:rsid w:val="00D50343"/>
    <w:rsid w:val="00D520A7"/>
    <w:rsid w:val="00D52785"/>
    <w:rsid w:val="00D53086"/>
    <w:rsid w:val="00D538A6"/>
    <w:rsid w:val="00D53C79"/>
    <w:rsid w:val="00D54AD4"/>
    <w:rsid w:val="00D553BE"/>
    <w:rsid w:val="00D56900"/>
    <w:rsid w:val="00D5702F"/>
    <w:rsid w:val="00D60404"/>
    <w:rsid w:val="00D6040B"/>
    <w:rsid w:val="00D612BE"/>
    <w:rsid w:val="00D62463"/>
    <w:rsid w:val="00D629C1"/>
    <w:rsid w:val="00D62AD7"/>
    <w:rsid w:val="00D6300B"/>
    <w:rsid w:val="00D63E96"/>
    <w:rsid w:val="00D64956"/>
    <w:rsid w:val="00D64CB6"/>
    <w:rsid w:val="00D657D5"/>
    <w:rsid w:val="00D65EF7"/>
    <w:rsid w:val="00D66163"/>
    <w:rsid w:val="00D669BD"/>
    <w:rsid w:val="00D67327"/>
    <w:rsid w:val="00D67FCE"/>
    <w:rsid w:val="00D70088"/>
    <w:rsid w:val="00D708B0"/>
    <w:rsid w:val="00D7117B"/>
    <w:rsid w:val="00D720E4"/>
    <w:rsid w:val="00D7389A"/>
    <w:rsid w:val="00D748E6"/>
    <w:rsid w:val="00D749E7"/>
    <w:rsid w:val="00D74D07"/>
    <w:rsid w:val="00D74EDC"/>
    <w:rsid w:val="00D75184"/>
    <w:rsid w:val="00D75AF6"/>
    <w:rsid w:val="00D75D61"/>
    <w:rsid w:val="00D76943"/>
    <w:rsid w:val="00D76E89"/>
    <w:rsid w:val="00D77605"/>
    <w:rsid w:val="00D77FED"/>
    <w:rsid w:val="00D80553"/>
    <w:rsid w:val="00D827AF"/>
    <w:rsid w:val="00D8340A"/>
    <w:rsid w:val="00D86869"/>
    <w:rsid w:val="00D871B0"/>
    <w:rsid w:val="00D874D4"/>
    <w:rsid w:val="00D87BBE"/>
    <w:rsid w:val="00D9050E"/>
    <w:rsid w:val="00D909FD"/>
    <w:rsid w:val="00D90CF0"/>
    <w:rsid w:val="00D90D49"/>
    <w:rsid w:val="00D91E73"/>
    <w:rsid w:val="00D91EDA"/>
    <w:rsid w:val="00D924A5"/>
    <w:rsid w:val="00D929C0"/>
    <w:rsid w:val="00D93349"/>
    <w:rsid w:val="00D935CA"/>
    <w:rsid w:val="00D93B68"/>
    <w:rsid w:val="00D94256"/>
    <w:rsid w:val="00D94745"/>
    <w:rsid w:val="00D9482E"/>
    <w:rsid w:val="00D968B8"/>
    <w:rsid w:val="00D96D64"/>
    <w:rsid w:val="00D972BE"/>
    <w:rsid w:val="00D97F60"/>
    <w:rsid w:val="00DA0921"/>
    <w:rsid w:val="00DA10F9"/>
    <w:rsid w:val="00DA2655"/>
    <w:rsid w:val="00DA3726"/>
    <w:rsid w:val="00DA3F2C"/>
    <w:rsid w:val="00DA4F04"/>
    <w:rsid w:val="00DA55F8"/>
    <w:rsid w:val="00DA5B7A"/>
    <w:rsid w:val="00DA5F41"/>
    <w:rsid w:val="00DA6652"/>
    <w:rsid w:val="00DA79AB"/>
    <w:rsid w:val="00DB0E01"/>
    <w:rsid w:val="00DB113D"/>
    <w:rsid w:val="00DB1929"/>
    <w:rsid w:val="00DB25B1"/>
    <w:rsid w:val="00DB4026"/>
    <w:rsid w:val="00DB6642"/>
    <w:rsid w:val="00DB676C"/>
    <w:rsid w:val="00DC0BF3"/>
    <w:rsid w:val="00DC1310"/>
    <w:rsid w:val="00DC1918"/>
    <w:rsid w:val="00DC21FB"/>
    <w:rsid w:val="00DC2911"/>
    <w:rsid w:val="00DC2DA0"/>
    <w:rsid w:val="00DC365E"/>
    <w:rsid w:val="00DC3AAB"/>
    <w:rsid w:val="00DC3EAA"/>
    <w:rsid w:val="00DC4305"/>
    <w:rsid w:val="00DC4DC6"/>
    <w:rsid w:val="00DC5E84"/>
    <w:rsid w:val="00DC605D"/>
    <w:rsid w:val="00DC6DB3"/>
    <w:rsid w:val="00DC6F56"/>
    <w:rsid w:val="00DD069C"/>
    <w:rsid w:val="00DD07D5"/>
    <w:rsid w:val="00DD2475"/>
    <w:rsid w:val="00DD2570"/>
    <w:rsid w:val="00DD28C7"/>
    <w:rsid w:val="00DD2CFA"/>
    <w:rsid w:val="00DD36C9"/>
    <w:rsid w:val="00DD3793"/>
    <w:rsid w:val="00DD3BEE"/>
    <w:rsid w:val="00DD4081"/>
    <w:rsid w:val="00DD55B3"/>
    <w:rsid w:val="00DD596F"/>
    <w:rsid w:val="00DD5A90"/>
    <w:rsid w:val="00DD68CD"/>
    <w:rsid w:val="00DD6E5E"/>
    <w:rsid w:val="00DD73C2"/>
    <w:rsid w:val="00DD7963"/>
    <w:rsid w:val="00DE04C0"/>
    <w:rsid w:val="00DE0CD2"/>
    <w:rsid w:val="00DE0EDE"/>
    <w:rsid w:val="00DE1152"/>
    <w:rsid w:val="00DE1842"/>
    <w:rsid w:val="00DE2690"/>
    <w:rsid w:val="00DE2BB8"/>
    <w:rsid w:val="00DE2D10"/>
    <w:rsid w:val="00DE3425"/>
    <w:rsid w:val="00DE4CDD"/>
    <w:rsid w:val="00DE5065"/>
    <w:rsid w:val="00DE5FAF"/>
    <w:rsid w:val="00DE631F"/>
    <w:rsid w:val="00DE7327"/>
    <w:rsid w:val="00DF06A9"/>
    <w:rsid w:val="00DF06F0"/>
    <w:rsid w:val="00DF0DF8"/>
    <w:rsid w:val="00DF11C6"/>
    <w:rsid w:val="00DF347D"/>
    <w:rsid w:val="00DF35B8"/>
    <w:rsid w:val="00DF3C6E"/>
    <w:rsid w:val="00DF46B4"/>
    <w:rsid w:val="00DF4B94"/>
    <w:rsid w:val="00DF5433"/>
    <w:rsid w:val="00DF6887"/>
    <w:rsid w:val="00DF6D1B"/>
    <w:rsid w:val="00E015CE"/>
    <w:rsid w:val="00E02066"/>
    <w:rsid w:val="00E0206B"/>
    <w:rsid w:val="00E02A60"/>
    <w:rsid w:val="00E03A66"/>
    <w:rsid w:val="00E03E6A"/>
    <w:rsid w:val="00E0470F"/>
    <w:rsid w:val="00E04878"/>
    <w:rsid w:val="00E048B5"/>
    <w:rsid w:val="00E05022"/>
    <w:rsid w:val="00E0658F"/>
    <w:rsid w:val="00E0747A"/>
    <w:rsid w:val="00E11175"/>
    <w:rsid w:val="00E11830"/>
    <w:rsid w:val="00E12746"/>
    <w:rsid w:val="00E13FFC"/>
    <w:rsid w:val="00E16ADD"/>
    <w:rsid w:val="00E16B9E"/>
    <w:rsid w:val="00E17735"/>
    <w:rsid w:val="00E2049E"/>
    <w:rsid w:val="00E20644"/>
    <w:rsid w:val="00E20FA1"/>
    <w:rsid w:val="00E21332"/>
    <w:rsid w:val="00E214E6"/>
    <w:rsid w:val="00E22154"/>
    <w:rsid w:val="00E236AE"/>
    <w:rsid w:val="00E23C2C"/>
    <w:rsid w:val="00E23F1D"/>
    <w:rsid w:val="00E24338"/>
    <w:rsid w:val="00E24573"/>
    <w:rsid w:val="00E24A00"/>
    <w:rsid w:val="00E2631B"/>
    <w:rsid w:val="00E26EEC"/>
    <w:rsid w:val="00E27D5B"/>
    <w:rsid w:val="00E3023F"/>
    <w:rsid w:val="00E3044B"/>
    <w:rsid w:val="00E319E2"/>
    <w:rsid w:val="00E320ED"/>
    <w:rsid w:val="00E3327E"/>
    <w:rsid w:val="00E33603"/>
    <w:rsid w:val="00E33D2E"/>
    <w:rsid w:val="00E34052"/>
    <w:rsid w:val="00E34E9A"/>
    <w:rsid w:val="00E36B0E"/>
    <w:rsid w:val="00E40195"/>
    <w:rsid w:val="00E4061F"/>
    <w:rsid w:val="00E406D8"/>
    <w:rsid w:val="00E414E8"/>
    <w:rsid w:val="00E419BD"/>
    <w:rsid w:val="00E41FA5"/>
    <w:rsid w:val="00E42102"/>
    <w:rsid w:val="00E42BED"/>
    <w:rsid w:val="00E43B2F"/>
    <w:rsid w:val="00E443F1"/>
    <w:rsid w:val="00E44D40"/>
    <w:rsid w:val="00E451F1"/>
    <w:rsid w:val="00E46A29"/>
    <w:rsid w:val="00E47532"/>
    <w:rsid w:val="00E47913"/>
    <w:rsid w:val="00E47A1B"/>
    <w:rsid w:val="00E503DA"/>
    <w:rsid w:val="00E50D7B"/>
    <w:rsid w:val="00E50FD3"/>
    <w:rsid w:val="00E5142B"/>
    <w:rsid w:val="00E51438"/>
    <w:rsid w:val="00E51BC8"/>
    <w:rsid w:val="00E539DB"/>
    <w:rsid w:val="00E56206"/>
    <w:rsid w:val="00E56C62"/>
    <w:rsid w:val="00E57B96"/>
    <w:rsid w:val="00E57FA1"/>
    <w:rsid w:val="00E607C5"/>
    <w:rsid w:val="00E608A0"/>
    <w:rsid w:val="00E6092F"/>
    <w:rsid w:val="00E60D23"/>
    <w:rsid w:val="00E61793"/>
    <w:rsid w:val="00E61D00"/>
    <w:rsid w:val="00E6288C"/>
    <w:rsid w:val="00E628FF"/>
    <w:rsid w:val="00E64ABB"/>
    <w:rsid w:val="00E65828"/>
    <w:rsid w:val="00E66718"/>
    <w:rsid w:val="00E66BBA"/>
    <w:rsid w:val="00E673DD"/>
    <w:rsid w:val="00E67986"/>
    <w:rsid w:val="00E67BB0"/>
    <w:rsid w:val="00E708E0"/>
    <w:rsid w:val="00E72689"/>
    <w:rsid w:val="00E7338E"/>
    <w:rsid w:val="00E75462"/>
    <w:rsid w:val="00E75D4D"/>
    <w:rsid w:val="00E75F25"/>
    <w:rsid w:val="00E77034"/>
    <w:rsid w:val="00E77A45"/>
    <w:rsid w:val="00E77A5D"/>
    <w:rsid w:val="00E77BEE"/>
    <w:rsid w:val="00E80BD9"/>
    <w:rsid w:val="00E80E69"/>
    <w:rsid w:val="00E82EC6"/>
    <w:rsid w:val="00E83552"/>
    <w:rsid w:val="00E8358F"/>
    <w:rsid w:val="00E84FE1"/>
    <w:rsid w:val="00E86B0F"/>
    <w:rsid w:val="00E86D85"/>
    <w:rsid w:val="00E86DE4"/>
    <w:rsid w:val="00E86EDB"/>
    <w:rsid w:val="00E90847"/>
    <w:rsid w:val="00E90E57"/>
    <w:rsid w:val="00E91695"/>
    <w:rsid w:val="00E91822"/>
    <w:rsid w:val="00E93282"/>
    <w:rsid w:val="00E93C77"/>
    <w:rsid w:val="00E942CC"/>
    <w:rsid w:val="00E944D4"/>
    <w:rsid w:val="00E94600"/>
    <w:rsid w:val="00E94EB6"/>
    <w:rsid w:val="00E957AC"/>
    <w:rsid w:val="00E9673F"/>
    <w:rsid w:val="00E96D76"/>
    <w:rsid w:val="00E97129"/>
    <w:rsid w:val="00E977E2"/>
    <w:rsid w:val="00EA1392"/>
    <w:rsid w:val="00EA1F13"/>
    <w:rsid w:val="00EA1F4F"/>
    <w:rsid w:val="00EA3642"/>
    <w:rsid w:val="00EA4486"/>
    <w:rsid w:val="00EA4BFF"/>
    <w:rsid w:val="00EA55A6"/>
    <w:rsid w:val="00EA5808"/>
    <w:rsid w:val="00EA587F"/>
    <w:rsid w:val="00EA5F4F"/>
    <w:rsid w:val="00EA6124"/>
    <w:rsid w:val="00EA6283"/>
    <w:rsid w:val="00EA720E"/>
    <w:rsid w:val="00EA776F"/>
    <w:rsid w:val="00EB0728"/>
    <w:rsid w:val="00EB0A10"/>
    <w:rsid w:val="00EB1696"/>
    <w:rsid w:val="00EB181D"/>
    <w:rsid w:val="00EB1DCE"/>
    <w:rsid w:val="00EB1EC2"/>
    <w:rsid w:val="00EB341C"/>
    <w:rsid w:val="00EB37B1"/>
    <w:rsid w:val="00EB3D29"/>
    <w:rsid w:val="00EB483C"/>
    <w:rsid w:val="00EB4E25"/>
    <w:rsid w:val="00EB5A94"/>
    <w:rsid w:val="00EB6F15"/>
    <w:rsid w:val="00EB7169"/>
    <w:rsid w:val="00EC0140"/>
    <w:rsid w:val="00EC0745"/>
    <w:rsid w:val="00EC0E05"/>
    <w:rsid w:val="00EC15B2"/>
    <w:rsid w:val="00EC1F99"/>
    <w:rsid w:val="00EC2C6C"/>
    <w:rsid w:val="00EC2DDA"/>
    <w:rsid w:val="00EC306F"/>
    <w:rsid w:val="00EC50D1"/>
    <w:rsid w:val="00EC6372"/>
    <w:rsid w:val="00EC73EC"/>
    <w:rsid w:val="00EC76EE"/>
    <w:rsid w:val="00EC7BB8"/>
    <w:rsid w:val="00ED26E2"/>
    <w:rsid w:val="00ED2B90"/>
    <w:rsid w:val="00ED410B"/>
    <w:rsid w:val="00ED45F1"/>
    <w:rsid w:val="00ED493C"/>
    <w:rsid w:val="00EE0988"/>
    <w:rsid w:val="00EE26A8"/>
    <w:rsid w:val="00EE3E2C"/>
    <w:rsid w:val="00EE4E73"/>
    <w:rsid w:val="00EE525E"/>
    <w:rsid w:val="00EE5868"/>
    <w:rsid w:val="00EE6677"/>
    <w:rsid w:val="00EE6747"/>
    <w:rsid w:val="00EE69EE"/>
    <w:rsid w:val="00EE7A45"/>
    <w:rsid w:val="00EF04C3"/>
    <w:rsid w:val="00EF0ADA"/>
    <w:rsid w:val="00EF30A5"/>
    <w:rsid w:val="00EF4CED"/>
    <w:rsid w:val="00EF4DDA"/>
    <w:rsid w:val="00EF4F34"/>
    <w:rsid w:val="00EF5C65"/>
    <w:rsid w:val="00EF61E9"/>
    <w:rsid w:val="00EF6364"/>
    <w:rsid w:val="00EF6A3D"/>
    <w:rsid w:val="00EF6FB2"/>
    <w:rsid w:val="00F00BE8"/>
    <w:rsid w:val="00F00CF5"/>
    <w:rsid w:val="00F00F02"/>
    <w:rsid w:val="00F02757"/>
    <w:rsid w:val="00F027FA"/>
    <w:rsid w:val="00F03867"/>
    <w:rsid w:val="00F050A3"/>
    <w:rsid w:val="00F059C3"/>
    <w:rsid w:val="00F05B83"/>
    <w:rsid w:val="00F071FC"/>
    <w:rsid w:val="00F072F3"/>
    <w:rsid w:val="00F0754C"/>
    <w:rsid w:val="00F075BE"/>
    <w:rsid w:val="00F07C61"/>
    <w:rsid w:val="00F106FC"/>
    <w:rsid w:val="00F10C4D"/>
    <w:rsid w:val="00F114AA"/>
    <w:rsid w:val="00F11C5C"/>
    <w:rsid w:val="00F12015"/>
    <w:rsid w:val="00F1225C"/>
    <w:rsid w:val="00F127E8"/>
    <w:rsid w:val="00F13097"/>
    <w:rsid w:val="00F14C24"/>
    <w:rsid w:val="00F1558E"/>
    <w:rsid w:val="00F15A1D"/>
    <w:rsid w:val="00F169A3"/>
    <w:rsid w:val="00F17273"/>
    <w:rsid w:val="00F17794"/>
    <w:rsid w:val="00F20AAE"/>
    <w:rsid w:val="00F20ED1"/>
    <w:rsid w:val="00F213B8"/>
    <w:rsid w:val="00F225D2"/>
    <w:rsid w:val="00F23959"/>
    <w:rsid w:val="00F2498A"/>
    <w:rsid w:val="00F253AC"/>
    <w:rsid w:val="00F258B9"/>
    <w:rsid w:val="00F25F68"/>
    <w:rsid w:val="00F265FD"/>
    <w:rsid w:val="00F267A8"/>
    <w:rsid w:val="00F26B36"/>
    <w:rsid w:val="00F26C24"/>
    <w:rsid w:val="00F27542"/>
    <w:rsid w:val="00F27608"/>
    <w:rsid w:val="00F30A7B"/>
    <w:rsid w:val="00F31ADD"/>
    <w:rsid w:val="00F31B99"/>
    <w:rsid w:val="00F322F3"/>
    <w:rsid w:val="00F34856"/>
    <w:rsid w:val="00F34DCD"/>
    <w:rsid w:val="00F34E08"/>
    <w:rsid w:val="00F3590D"/>
    <w:rsid w:val="00F35CD8"/>
    <w:rsid w:val="00F37899"/>
    <w:rsid w:val="00F37A69"/>
    <w:rsid w:val="00F4045A"/>
    <w:rsid w:val="00F40647"/>
    <w:rsid w:val="00F40926"/>
    <w:rsid w:val="00F40973"/>
    <w:rsid w:val="00F411DB"/>
    <w:rsid w:val="00F41432"/>
    <w:rsid w:val="00F415BD"/>
    <w:rsid w:val="00F42229"/>
    <w:rsid w:val="00F42498"/>
    <w:rsid w:val="00F42A0C"/>
    <w:rsid w:val="00F4346E"/>
    <w:rsid w:val="00F45146"/>
    <w:rsid w:val="00F456AC"/>
    <w:rsid w:val="00F47037"/>
    <w:rsid w:val="00F472E5"/>
    <w:rsid w:val="00F47556"/>
    <w:rsid w:val="00F50C10"/>
    <w:rsid w:val="00F517D6"/>
    <w:rsid w:val="00F53686"/>
    <w:rsid w:val="00F53F40"/>
    <w:rsid w:val="00F54423"/>
    <w:rsid w:val="00F55E06"/>
    <w:rsid w:val="00F56A88"/>
    <w:rsid w:val="00F56D43"/>
    <w:rsid w:val="00F56F54"/>
    <w:rsid w:val="00F5711F"/>
    <w:rsid w:val="00F5743C"/>
    <w:rsid w:val="00F6035C"/>
    <w:rsid w:val="00F60624"/>
    <w:rsid w:val="00F60824"/>
    <w:rsid w:val="00F60F19"/>
    <w:rsid w:val="00F6103C"/>
    <w:rsid w:val="00F634E5"/>
    <w:rsid w:val="00F643B0"/>
    <w:rsid w:val="00F64513"/>
    <w:rsid w:val="00F64E3C"/>
    <w:rsid w:val="00F65814"/>
    <w:rsid w:val="00F66C1F"/>
    <w:rsid w:val="00F67A03"/>
    <w:rsid w:val="00F7019B"/>
    <w:rsid w:val="00F705C7"/>
    <w:rsid w:val="00F70FC0"/>
    <w:rsid w:val="00F7320C"/>
    <w:rsid w:val="00F73606"/>
    <w:rsid w:val="00F73A39"/>
    <w:rsid w:val="00F745A8"/>
    <w:rsid w:val="00F74D7D"/>
    <w:rsid w:val="00F75A7A"/>
    <w:rsid w:val="00F75C4E"/>
    <w:rsid w:val="00F81025"/>
    <w:rsid w:val="00F810CE"/>
    <w:rsid w:val="00F8305A"/>
    <w:rsid w:val="00F847F9"/>
    <w:rsid w:val="00F8574F"/>
    <w:rsid w:val="00F8673F"/>
    <w:rsid w:val="00F8731B"/>
    <w:rsid w:val="00F87F89"/>
    <w:rsid w:val="00F87FC5"/>
    <w:rsid w:val="00F87FD8"/>
    <w:rsid w:val="00F908B3"/>
    <w:rsid w:val="00F91FB0"/>
    <w:rsid w:val="00F921DB"/>
    <w:rsid w:val="00F9230D"/>
    <w:rsid w:val="00F92A3C"/>
    <w:rsid w:val="00F93CEE"/>
    <w:rsid w:val="00F941C4"/>
    <w:rsid w:val="00F9548A"/>
    <w:rsid w:val="00F954E9"/>
    <w:rsid w:val="00F964FF"/>
    <w:rsid w:val="00F9650A"/>
    <w:rsid w:val="00F968B0"/>
    <w:rsid w:val="00F96B5E"/>
    <w:rsid w:val="00F96CEB"/>
    <w:rsid w:val="00F96F1A"/>
    <w:rsid w:val="00F970BB"/>
    <w:rsid w:val="00F97EEF"/>
    <w:rsid w:val="00FA04D3"/>
    <w:rsid w:val="00FA08B4"/>
    <w:rsid w:val="00FA1E4B"/>
    <w:rsid w:val="00FA1F49"/>
    <w:rsid w:val="00FA30CE"/>
    <w:rsid w:val="00FA4256"/>
    <w:rsid w:val="00FA42FA"/>
    <w:rsid w:val="00FA4AD5"/>
    <w:rsid w:val="00FA4EAD"/>
    <w:rsid w:val="00FA65E7"/>
    <w:rsid w:val="00FA6775"/>
    <w:rsid w:val="00FA7114"/>
    <w:rsid w:val="00FA7528"/>
    <w:rsid w:val="00FB062B"/>
    <w:rsid w:val="00FB0875"/>
    <w:rsid w:val="00FB0E7D"/>
    <w:rsid w:val="00FB0F61"/>
    <w:rsid w:val="00FB0F98"/>
    <w:rsid w:val="00FB2AB6"/>
    <w:rsid w:val="00FB3831"/>
    <w:rsid w:val="00FB3D6D"/>
    <w:rsid w:val="00FB404F"/>
    <w:rsid w:val="00FB4321"/>
    <w:rsid w:val="00FB4559"/>
    <w:rsid w:val="00FB4755"/>
    <w:rsid w:val="00FB4DFA"/>
    <w:rsid w:val="00FB542F"/>
    <w:rsid w:val="00FB58D0"/>
    <w:rsid w:val="00FB6B6B"/>
    <w:rsid w:val="00FB7209"/>
    <w:rsid w:val="00FB72A5"/>
    <w:rsid w:val="00FC0221"/>
    <w:rsid w:val="00FC0BDB"/>
    <w:rsid w:val="00FC0DE1"/>
    <w:rsid w:val="00FC10B7"/>
    <w:rsid w:val="00FC114C"/>
    <w:rsid w:val="00FC1466"/>
    <w:rsid w:val="00FC1718"/>
    <w:rsid w:val="00FC18B7"/>
    <w:rsid w:val="00FC1EE8"/>
    <w:rsid w:val="00FC2FA1"/>
    <w:rsid w:val="00FC429F"/>
    <w:rsid w:val="00FC5413"/>
    <w:rsid w:val="00FC5F82"/>
    <w:rsid w:val="00FC6BF8"/>
    <w:rsid w:val="00FC7597"/>
    <w:rsid w:val="00FC77B2"/>
    <w:rsid w:val="00FC7884"/>
    <w:rsid w:val="00FD1194"/>
    <w:rsid w:val="00FD1D58"/>
    <w:rsid w:val="00FD2096"/>
    <w:rsid w:val="00FD4CFB"/>
    <w:rsid w:val="00FD4E7E"/>
    <w:rsid w:val="00FD50F5"/>
    <w:rsid w:val="00FD5F2F"/>
    <w:rsid w:val="00FD6E8F"/>
    <w:rsid w:val="00FE018C"/>
    <w:rsid w:val="00FE0680"/>
    <w:rsid w:val="00FE06E5"/>
    <w:rsid w:val="00FE0894"/>
    <w:rsid w:val="00FE2AD9"/>
    <w:rsid w:val="00FE3473"/>
    <w:rsid w:val="00FE400D"/>
    <w:rsid w:val="00FE4524"/>
    <w:rsid w:val="00FE53F3"/>
    <w:rsid w:val="00FE5B04"/>
    <w:rsid w:val="00FE5B7F"/>
    <w:rsid w:val="00FE6698"/>
    <w:rsid w:val="00FE72DC"/>
    <w:rsid w:val="00FE75A0"/>
    <w:rsid w:val="00FE7ED3"/>
    <w:rsid w:val="00FF0265"/>
    <w:rsid w:val="00FF067D"/>
    <w:rsid w:val="00FF1617"/>
    <w:rsid w:val="00FF1F42"/>
    <w:rsid w:val="00FF2CA1"/>
    <w:rsid w:val="00FF3B9A"/>
    <w:rsid w:val="00FF4760"/>
    <w:rsid w:val="00FF4DC8"/>
    <w:rsid w:val="00FF4EE9"/>
    <w:rsid w:val="00FF5F85"/>
    <w:rsid w:val="00FF602E"/>
    <w:rsid w:val="00FF6512"/>
    <w:rsid w:val="00FF701E"/>
    <w:rsid w:val="00FF7D95"/>
    <w:rsid w:val="0515D84E"/>
    <w:rsid w:val="051AB040"/>
    <w:rsid w:val="06FDC31C"/>
    <w:rsid w:val="0711AF8D"/>
    <w:rsid w:val="0796B124"/>
    <w:rsid w:val="08407B16"/>
    <w:rsid w:val="085A8D01"/>
    <w:rsid w:val="0A896014"/>
    <w:rsid w:val="0BFB51A9"/>
    <w:rsid w:val="0F7C8F68"/>
    <w:rsid w:val="140DB203"/>
    <w:rsid w:val="143F03CD"/>
    <w:rsid w:val="151E5649"/>
    <w:rsid w:val="152D9B02"/>
    <w:rsid w:val="163DEC14"/>
    <w:rsid w:val="167FB3F7"/>
    <w:rsid w:val="176093CB"/>
    <w:rsid w:val="183471BC"/>
    <w:rsid w:val="18CA3164"/>
    <w:rsid w:val="191993B5"/>
    <w:rsid w:val="19D92241"/>
    <w:rsid w:val="1A2E7632"/>
    <w:rsid w:val="1C3D2FA2"/>
    <w:rsid w:val="1CA2346A"/>
    <w:rsid w:val="1E94BC2A"/>
    <w:rsid w:val="1EFE957F"/>
    <w:rsid w:val="20C4E45D"/>
    <w:rsid w:val="20E0D80B"/>
    <w:rsid w:val="2145D418"/>
    <w:rsid w:val="2257A83A"/>
    <w:rsid w:val="27BFFED0"/>
    <w:rsid w:val="281ED001"/>
    <w:rsid w:val="298D6292"/>
    <w:rsid w:val="299BA978"/>
    <w:rsid w:val="2B61DC76"/>
    <w:rsid w:val="2BFBD877"/>
    <w:rsid w:val="2C628782"/>
    <w:rsid w:val="2C8A2F96"/>
    <w:rsid w:val="2D204DE0"/>
    <w:rsid w:val="31D71C2A"/>
    <w:rsid w:val="32883F1F"/>
    <w:rsid w:val="32C6E7B1"/>
    <w:rsid w:val="3416B066"/>
    <w:rsid w:val="34E74CB3"/>
    <w:rsid w:val="3706744C"/>
    <w:rsid w:val="39709A57"/>
    <w:rsid w:val="399763F2"/>
    <w:rsid w:val="3B41549A"/>
    <w:rsid w:val="3C3355A4"/>
    <w:rsid w:val="3F859419"/>
    <w:rsid w:val="40729607"/>
    <w:rsid w:val="40A29495"/>
    <w:rsid w:val="4153345B"/>
    <w:rsid w:val="423486B0"/>
    <w:rsid w:val="46C8CC41"/>
    <w:rsid w:val="46CF3E82"/>
    <w:rsid w:val="4A3B4E95"/>
    <w:rsid w:val="4D9FA14D"/>
    <w:rsid w:val="505F1E0B"/>
    <w:rsid w:val="521F1747"/>
    <w:rsid w:val="52FF91C2"/>
    <w:rsid w:val="548ADEE8"/>
    <w:rsid w:val="5527E2F5"/>
    <w:rsid w:val="5581686A"/>
    <w:rsid w:val="561283F5"/>
    <w:rsid w:val="594D5B11"/>
    <w:rsid w:val="5997E3CC"/>
    <w:rsid w:val="5AC3EDBF"/>
    <w:rsid w:val="5AD5496A"/>
    <w:rsid w:val="5B0A4A56"/>
    <w:rsid w:val="5B5ADE66"/>
    <w:rsid w:val="5F0B2794"/>
    <w:rsid w:val="62C29E27"/>
    <w:rsid w:val="62FDD37F"/>
    <w:rsid w:val="653CAE1B"/>
    <w:rsid w:val="6647A295"/>
    <w:rsid w:val="6AED0A51"/>
    <w:rsid w:val="6B2F40F6"/>
    <w:rsid w:val="6D0C4938"/>
    <w:rsid w:val="70D84A99"/>
    <w:rsid w:val="74C5FAAF"/>
    <w:rsid w:val="78E04369"/>
    <w:rsid w:val="7BF79465"/>
    <w:rsid w:val="7DDA55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389F8EE7-5F76-4F50-9084-19CE6431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F1"/>
    <w:pPr>
      <w:widowControl w:val="0"/>
      <w:autoSpaceDE w:val="0"/>
      <w:autoSpaceDN w:val="0"/>
      <w:spacing w:after="0" w:line="240" w:lineRule="auto"/>
    </w:pPr>
    <w:rPr>
      <w:rFonts w:ascii="Segoe UI Semilight" w:eastAsia="Segoe UI Semilight" w:hAnsi="Segoe UI Semilight" w:cs="Segoe UI Semilight"/>
    </w:rPr>
  </w:style>
  <w:style w:type="paragraph" w:styleId="Heading1">
    <w:name w:val="heading 1"/>
    <w:basedOn w:val="Normal"/>
    <w:link w:val="Heading1Char"/>
    <w:uiPriority w:val="9"/>
    <w:qFormat/>
    <w:rsid w:val="009B4D20"/>
    <w:pPr>
      <w:spacing w:before="222"/>
      <w:ind w:left="100"/>
      <w:outlineLvl w:val="0"/>
    </w:pPr>
    <w:rPr>
      <w:rFonts w:ascii="Segoe UI" w:eastAsia="Segoe UI" w:hAnsi="Segoe UI" w:cs="Segoe U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uptberschrift1">
    <w:name w:val="Hauptüberschrift 1"/>
    <w:basedOn w:val="NoList"/>
    <w:uiPriority w:val="99"/>
    <w:rsid w:val="001C4375"/>
    <w:pPr>
      <w:numPr>
        <w:numId w:val="1"/>
      </w:numPr>
    </w:pPr>
  </w:style>
  <w:style w:type="paragraph" w:styleId="Header">
    <w:name w:val="header"/>
    <w:basedOn w:val="Normal"/>
    <w:link w:val="HeaderChar"/>
    <w:uiPriority w:val="99"/>
    <w:unhideWhenUsed/>
    <w:rsid w:val="009B4D20"/>
    <w:pPr>
      <w:tabs>
        <w:tab w:val="center" w:pos="4536"/>
        <w:tab w:val="right" w:pos="9072"/>
      </w:tabs>
    </w:pPr>
  </w:style>
  <w:style w:type="character" w:customStyle="1" w:styleId="HeaderChar">
    <w:name w:val="Header Char"/>
    <w:basedOn w:val="DefaultParagraphFont"/>
    <w:link w:val="Header"/>
    <w:uiPriority w:val="99"/>
    <w:rsid w:val="009B4D20"/>
    <w:rPr>
      <w:lang w:val="en-US"/>
    </w:rPr>
  </w:style>
  <w:style w:type="paragraph" w:styleId="Footer">
    <w:name w:val="footer"/>
    <w:basedOn w:val="Normal"/>
    <w:link w:val="FooterChar"/>
    <w:uiPriority w:val="99"/>
    <w:unhideWhenUsed/>
    <w:rsid w:val="009B4D20"/>
    <w:pPr>
      <w:tabs>
        <w:tab w:val="center" w:pos="4536"/>
        <w:tab w:val="right" w:pos="9072"/>
      </w:tabs>
    </w:pPr>
  </w:style>
  <w:style w:type="character" w:customStyle="1" w:styleId="FooterChar">
    <w:name w:val="Footer Char"/>
    <w:basedOn w:val="DefaultParagraphFont"/>
    <w:link w:val="Footer"/>
    <w:uiPriority w:val="99"/>
    <w:rsid w:val="009B4D20"/>
    <w:rPr>
      <w:lang w:val="en-US"/>
    </w:rPr>
  </w:style>
  <w:style w:type="character" w:customStyle="1" w:styleId="Heading1Char">
    <w:name w:val="Heading 1 Char"/>
    <w:basedOn w:val="DefaultParagraphFont"/>
    <w:link w:val="Heading1"/>
    <w:uiPriority w:val="9"/>
    <w:rsid w:val="009B4D20"/>
    <w:rPr>
      <w:rFonts w:ascii="Segoe UI" w:eastAsia="Segoe UI" w:hAnsi="Segoe UI" w:cs="Segoe UI"/>
      <w:b/>
      <w:bCs/>
      <w:sz w:val="20"/>
      <w:szCs w:val="20"/>
    </w:rPr>
  </w:style>
  <w:style w:type="paragraph" w:styleId="BodyText">
    <w:name w:val="Body Text"/>
    <w:basedOn w:val="Normal"/>
    <w:link w:val="BodyTextChar"/>
    <w:uiPriority w:val="1"/>
    <w:qFormat/>
    <w:rsid w:val="009B4D20"/>
    <w:rPr>
      <w:sz w:val="20"/>
      <w:szCs w:val="20"/>
    </w:rPr>
  </w:style>
  <w:style w:type="character" w:customStyle="1" w:styleId="BodyTextChar">
    <w:name w:val="Body Text Char"/>
    <w:basedOn w:val="DefaultParagraphFont"/>
    <w:link w:val="BodyText"/>
    <w:uiPriority w:val="1"/>
    <w:rsid w:val="009B4D20"/>
    <w:rPr>
      <w:rFonts w:ascii="Segoe UI Semilight" w:eastAsia="Segoe UI Semilight" w:hAnsi="Segoe UI Semilight" w:cs="Segoe UI Semilight"/>
      <w:sz w:val="20"/>
      <w:szCs w:val="20"/>
    </w:rPr>
  </w:style>
  <w:style w:type="paragraph" w:styleId="Title">
    <w:name w:val="Title"/>
    <w:basedOn w:val="Normal"/>
    <w:link w:val="TitleChar"/>
    <w:uiPriority w:val="10"/>
    <w:qFormat/>
    <w:rsid w:val="009B4D20"/>
    <w:pPr>
      <w:ind w:left="100"/>
    </w:pPr>
    <w:rPr>
      <w:rFonts w:ascii="Segoe UI" w:eastAsia="Segoe UI" w:hAnsi="Segoe UI" w:cs="Segoe UI"/>
      <w:b/>
      <w:bCs/>
      <w:sz w:val="54"/>
      <w:szCs w:val="54"/>
    </w:rPr>
  </w:style>
  <w:style w:type="character" w:customStyle="1" w:styleId="TitleChar">
    <w:name w:val="Title Char"/>
    <w:basedOn w:val="DefaultParagraphFont"/>
    <w:link w:val="Title"/>
    <w:uiPriority w:val="10"/>
    <w:rsid w:val="009B4D20"/>
    <w:rPr>
      <w:rFonts w:ascii="Segoe UI" w:eastAsia="Segoe UI" w:hAnsi="Segoe UI" w:cs="Segoe UI"/>
      <w:b/>
      <w:bCs/>
      <w:sz w:val="54"/>
      <w:szCs w:val="54"/>
    </w:rPr>
  </w:style>
  <w:style w:type="paragraph" w:customStyle="1" w:styleId="EinfAbs">
    <w:name w:val="[Einf. Abs.]"/>
    <w:basedOn w:val="Normal"/>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link w:val="ListParagraphChar"/>
    <w:uiPriority w:val="34"/>
    <w:qFormat/>
    <w:rsid w:val="009B4D20"/>
    <w:pPr>
      <w:ind w:left="720"/>
      <w:contextualSpacing/>
    </w:pPr>
  </w:style>
  <w:style w:type="character" w:styleId="Hyperlink">
    <w:name w:val="Hyperlink"/>
    <w:basedOn w:val="DefaultParagraphFont"/>
    <w:uiPriority w:val="99"/>
    <w:unhideWhenUsed/>
    <w:rsid w:val="008C3570"/>
    <w:rPr>
      <w:color w:val="1612FF" w:themeColor="hyperlink"/>
      <w:u w:val="single"/>
    </w:rPr>
  </w:style>
  <w:style w:type="character" w:customStyle="1" w:styleId="NichtaufgelsteErwhnung1">
    <w:name w:val="Nicht aufgelöste Erwähnung1"/>
    <w:basedOn w:val="DefaultParagraphFont"/>
    <w:uiPriority w:val="99"/>
    <w:semiHidden/>
    <w:unhideWhenUsed/>
    <w:rsid w:val="00BB3DAD"/>
    <w:rPr>
      <w:color w:val="605E5C"/>
      <w:shd w:val="clear" w:color="auto" w:fill="E1DFDD"/>
    </w:rPr>
  </w:style>
  <w:style w:type="paragraph" w:styleId="Caption">
    <w:name w:val="caption"/>
    <w:basedOn w:val="Normal"/>
    <w:next w:val="Normal"/>
    <w:uiPriority w:val="35"/>
    <w:unhideWhenUsed/>
    <w:qFormat/>
    <w:rsid w:val="00AD5D45"/>
    <w:pPr>
      <w:spacing w:after="200"/>
    </w:pPr>
    <w:rPr>
      <w:i/>
      <w:iCs/>
      <w:color w:val="000099" w:themeColor="text2"/>
      <w:sz w:val="18"/>
      <w:szCs w:val="18"/>
    </w:rPr>
  </w:style>
  <w:style w:type="paragraph" w:styleId="Revision">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CommentReference">
    <w:name w:val="annotation reference"/>
    <w:basedOn w:val="DefaultParagraphFont"/>
    <w:uiPriority w:val="99"/>
    <w:semiHidden/>
    <w:unhideWhenUsed/>
    <w:rsid w:val="00373499"/>
    <w:rPr>
      <w:sz w:val="16"/>
      <w:szCs w:val="16"/>
    </w:rPr>
  </w:style>
  <w:style w:type="paragraph" w:styleId="CommentText">
    <w:name w:val="annotation text"/>
    <w:basedOn w:val="Normal"/>
    <w:link w:val="CommentTextChar"/>
    <w:uiPriority w:val="99"/>
    <w:unhideWhenUsed/>
    <w:rsid w:val="00373499"/>
    <w:rPr>
      <w:sz w:val="20"/>
      <w:szCs w:val="20"/>
    </w:rPr>
  </w:style>
  <w:style w:type="character" w:customStyle="1" w:styleId="CommentTextChar">
    <w:name w:val="Comment Text Char"/>
    <w:basedOn w:val="DefaultParagraphFont"/>
    <w:link w:val="CommentText"/>
    <w:uiPriority w:val="99"/>
    <w:rsid w:val="00373499"/>
    <w:rPr>
      <w:rFonts w:ascii="Segoe UI Semilight" w:eastAsia="Segoe UI Semilight" w:hAnsi="Segoe UI Semilight" w:cs="Segoe UI Semilight"/>
      <w:sz w:val="20"/>
      <w:szCs w:val="20"/>
    </w:rPr>
  </w:style>
  <w:style w:type="paragraph" w:styleId="CommentSubject">
    <w:name w:val="annotation subject"/>
    <w:basedOn w:val="CommentText"/>
    <w:next w:val="CommentText"/>
    <w:link w:val="CommentSubjectChar"/>
    <w:uiPriority w:val="99"/>
    <w:semiHidden/>
    <w:unhideWhenUsed/>
    <w:rsid w:val="00373499"/>
    <w:rPr>
      <w:b/>
      <w:bCs/>
    </w:rPr>
  </w:style>
  <w:style w:type="character" w:customStyle="1" w:styleId="CommentSubjectChar">
    <w:name w:val="Comment Subject Char"/>
    <w:basedOn w:val="CommentTextChar"/>
    <w:link w:val="CommentSubject"/>
    <w:uiPriority w:val="99"/>
    <w:semiHidden/>
    <w:rsid w:val="00373499"/>
    <w:rPr>
      <w:rFonts w:ascii="Segoe UI Semilight" w:eastAsia="Segoe UI Semilight" w:hAnsi="Segoe UI Semilight" w:cs="Segoe UI Semilight"/>
      <w:b/>
      <w:bCs/>
      <w:sz w:val="20"/>
      <w:szCs w:val="20"/>
    </w:rPr>
  </w:style>
  <w:style w:type="paragraph" w:styleId="FootnoteText">
    <w:name w:val="footnote text"/>
    <w:basedOn w:val="Normal"/>
    <w:link w:val="FootnoteTextChar"/>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ootnoteTextChar">
    <w:name w:val="Footnote Text Char"/>
    <w:basedOn w:val="DefaultParagraphFont"/>
    <w:link w:val="FootnoteText"/>
    <w:uiPriority w:val="99"/>
    <w:rsid w:val="00582DF5"/>
    <w:rPr>
      <w:rFonts w:eastAsiaTheme="minorEastAsia"/>
      <w:lang w:eastAsia="zh-CN"/>
    </w:rPr>
  </w:style>
  <w:style w:type="character" w:styleId="FootnoteReference">
    <w:name w:val="footnote reference"/>
    <w:uiPriority w:val="99"/>
    <w:unhideWhenUsed/>
    <w:rsid w:val="00582DF5"/>
    <w:rPr>
      <w:vertAlign w:val="superscript"/>
    </w:rPr>
  </w:style>
  <w:style w:type="character" w:customStyle="1" w:styleId="ui-provider">
    <w:name w:val="ui-provider"/>
    <w:basedOn w:val="DefaultParagraphFont"/>
    <w:rsid w:val="002A0B01"/>
  </w:style>
  <w:style w:type="paragraph" w:styleId="NormalWeb">
    <w:name w:val="Normal (Web)"/>
    <w:basedOn w:val="Normal"/>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DefaultParagraphFont"/>
    <w:uiPriority w:val="99"/>
    <w:unhideWhenUsed/>
    <w:rsid w:val="00E94600"/>
    <w:rPr>
      <w:color w:val="2B579A"/>
      <w:shd w:val="clear" w:color="auto" w:fill="E6E6E6"/>
    </w:rPr>
  </w:style>
  <w:style w:type="character" w:styleId="FollowedHyperlink">
    <w:name w:val="FollowedHyperlink"/>
    <w:basedOn w:val="DefaultParagraphFont"/>
    <w:uiPriority w:val="99"/>
    <w:semiHidden/>
    <w:unhideWhenUsed/>
    <w:rsid w:val="00AE7F13"/>
    <w:rPr>
      <w:color w:val="DDEF03" w:themeColor="followedHyperlink"/>
      <w:u w:val="single"/>
    </w:rPr>
  </w:style>
  <w:style w:type="character" w:customStyle="1" w:styleId="cf01">
    <w:name w:val="cf01"/>
    <w:basedOn w:val="DefaultParagraphFont"/>
    <w:rsid w:val="00E320ED"/>
    <w:rPr>
      <w:rFonts w:ascii="Segoe UI" w:hAnsi="Segoe UI" w:cs="Segoe UI" w:hint="default"/>
      <w:sz w:val="18"/>
      <w:szCs w:val="18"/>
    </w:rPr>
  </w:style>
  <w:style w:type="character" w:customStyle="1" w:styleId="cf11">
    <w:name w:val="cf11"/>
    <w:basedOn w:val="DefaultParagraphFont"/>
    <w:rsid w:val="00E320ED"/>
    <w:rPr>
      <w:rFonts w:ascii="Segoe UI" w:hAnsi="Segoe UI" w:cs="Segoe UI" w:hint="default"/>
      <w:color w:val="5C5D5F"/>
      <w:sz w:val="18"/>
      <w:szCs w:val="18"/>
    </w:rPr>
  </w:style>
  <w:style w:type="character" w:customStyle="1" w:styleId="ListParagraphChar">
    <w:name w:val="List Paragraph Char"/>
    <w:basedOn w:val="DefaultParagraphFont"/>
    <w:link w:val="ListParagraph"/>
    <w:uiPriority w:val="34"/>
    <w:rsid w:val="00F964FF"/>
    <w:rPr>
      <w:rFonts w:ascii="Segoe UI Semilight" w:eastAsia="Segoe UI Semilight" w:hAnsi="Segoe UI Semilight" w:cs="Segoe UI Semilight"/>
    </w:rPr>
  </w:style>
  <w:style w:type="character" w:styleId="UnresolvedMention">
    <w:name w:val="Unresolved Mention"/>
    <w:basedOn w:val="DefaultParagraphFont"/>
    <w:uiPriority w:val="99"/>
    <w:semiHidden/>
    <w:unhideWhenUsed/>
    <w:rsid w:val="00145159"/>
    <w:rPr>
      <w:color w:val="605E5C"/>
      <w:shd w:val="clear" w:color="auto" w:fill="E1DFDD"/>
    </w:rPr>
  </w:style>
  <w:style w:type="paragraph" w:customStyle="1" w:styleId="paragraph">
    <w:name w:val="paragraph"/>
    <w:basedOn w:val="Normal"/>
    <w:rsid w:val="00354758"/>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354758"/>
  </w:style>
  <w:style w:type="character" w:customStyle="1" w:styleId="eop">
    <w:name w:val="eop"/>
    <w:basedOn w:val="DefaultParagraphFont"/>
    <w:rsid w:val="00354758"/>
  </w:style>
  <w:style w:type="character" w:styleId="Mention">
    <w:name w:val="Mention"/>
    <w:basedOn w:val="DefaultParagraphFont"/>
    <w:uiPriority w:val="99"/>
    <w:unhideWhenUsed/>
    <w:rsid w:val="00277253"/>
    <w:rPr>
      <w:color w:val="2B579A"/>
      <w:shd w:val="clear" w:color="auto" w:fill="E1DFDD"/>
    </w:rPr>
  </w:style>
  <w:style w:type="paragraph" w:styleId="BalloonText">
    <w:name w:val="Balloon Text"/>
    <w:basedOn w:val="Normal"/>
    <w:link w:val="BalloonTextChar"/>
    <w:uiPriority w:val="99"/>
    <w:semiHidden/>
    <w:unhideWhenUsed/>
    <w:rsid w:val="00561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D5D"/>
    <w:rPr>
      <w:rFonts w:ascii="Segoe UI" w:eastAsia="Segoe UI Semi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210">
      <w:bodyDiv w:val="1"/>
      <w:marLeft w:val="0"/>
      <w:marRight w:val="0"/>
      <w:marTop w:val="0"/>
      <w:marBottom w:val="0"/>
      <w:divBdr>
        <w:top w:val="none" w:sz="0" w:space="0" w:color="auto"/>
        <w:left w:val="none" w:sz="0" w:space="0" w:color="auto"/>
        <w:bottom w:val="none" w:sz="0" w:space="0" w:color="auto"/>
        <w:right w:val="none" w:sz="0" w:space="0" w:color="auto"/>
      </w:divBdr>
    </w:div>
    <w:div w:id="339355930">
      <w:bodyDiv w:val="1"/>
      <w:marLeft w:val="0"/>
      <w:marRight w:val="0"/>
      <w:marTop w:val="0"/>
      <w:marBottom w:val="0"/>
      <w:divBdr>
        <w:top w:val="none" w:sz="0" w:space="0" w:color="auto"/>
        <w:left w:val="none" w:sz="0" w:space="0" w:color="auto"/>
        <w:bottom w:val="none" w:sz="0" w:space="0" w:color="auto"/>
        <w:right w:val="none" w:sz="0" w:space="0" w:color="auto"/>
      </w:divBdr>
      <w:divsChild>
        <w:div w:id="391080981">
          <w:marLeft w:val="461"/>
          <w:marRight w:val="0"/>
          <w:marTop w:val="15"/>
          <w:marBottom w:val="0"/>
          <w:divBdr>
            <w:top w:val="none" w:sz="0" w:space="0" w:color="auto"/>
            <w:left w:val="none" w:sz="0" w:space="0" w:color="auto"/>
            <w:bottom w:val="none" w:sz="0" w:space="0" w:color="auto"/>
            <w:right w:val="none" w:sz="0" w:space="0" w:color="auto"/>
          </w:divBdr>
        </w:div>
      </w:divsChild>
    </w:div>
    <w:div w:id="527261515">
      <w:bodyDiv w:val="1"/>
      <w:marLeft w:val="0"/>
      <w:marRight w:val="0"/>
      <w:marTop w:val="0"/>
      <w:marBottom w:val="0"/>
      <w:divBdr>
        <w:top w:val="none" w:sz="0" w:space="0" w:color="auto"/>
        <w:left w:val="none" w:sz="0" w:space="0" w:color="auto"/>
        <w:bottom w:val="none" w:sz="0" w:space="0" w:color="auto"/>
        <w:right w:val="none" w:sz="0" w:space="0" w:color="auto"/>
      </w:divBdr>
      <w:divsChild>
        <w:div w:id="1368679749">
          <w:marLeft w:val="461"/>
          <w:marRight w:val="0"/>
          <w:marTop w:val="15"/>
          <w:marBottom w:val="0"/>
          <w:divBdr>
            <w:top w:val="none" w:sz="0" w:space="0" w:color="auto"/>
            <w:left w:val="none" w:sz="0" w:space="0" w:color="auto"/>
            <w:bottom w:val="none" w:sz="0" w:space="0" w:color="auto"/>
            <w:right w:val="none" w:sz="0" w:space="0" w:color="auto"/>
          </w:divBdr>
        </w:div>
      </w:divsChild>
    </w:div>
    <w:div w:id="655576626">
      <w:bodyDiv w:val="1"/>
      <w:marLeft w:val="0"/>
      <w:marRight w:val="0"/>
      <w:marTop w:val="0"/>
      <w:marBottom w:val="0"/>
      <w:divBdr>
        <w:top w:val="none" w:sz="0" w:space="0" w:color="auto"/>
        <w:left w:val="none" w:sz="0" w:space="0" w:color="auto"/>
        <w:bottom w:val="none" w:sz="0" w:space="0" w:color="auto"/>
        <w:right w:val="none" w:sz="0" w:space="0" w:color="auto"/>
      </w:divBdr>
    </w:div>
    <w:div w:id="769862335">
      <w:bodyDiv w:val="1"/>
      <w:marLeft w:val="0"/>
      <w:marRight w:val="0"/>
      <w:marTop w:val="0"/>
      <w:marBottom w:val="0"/>
      <w:divBdr>
        <w:top w:val="none" w:sz="0" w:space="0" w:color="auto"/>
        <w:left w:val="none" w:sz="0" w:space="0" w:color="auto"/>
        <w:bottom w:val="none" w:sz="0" w:space="0" w:color="auto"/>
        <w:right w:val="none" w:sz="0" w:space="0" w:color="auto"/>
      </w:divBdr>
    </w:div>
    <w:div w:id="773136217">
      <w:bodyDiv w:val="1"/>
      <w:marLeft w:val="0"/>
      <w:marRight w:val="0"/>
      <w:marTop w:val="0"/>
      <w:marBottom w:val="0"/>
      <w:divBdr>
        <w:top w:val="none" w:sz="0" w:space="0" w:color="auto"/>
        <w:left w:val="none" w:sz="0" w:space="0" w:color="auto"/>
        <w:bottom w:val="none" w:sz="0" w:space="0" w:color="auto"/>
        <w:right w:val="none" w:sz="0" w:space="0" w:color="auto"/>
      </w:divBdr>
      <w:divsChild>
        <w:div w:id="1289581190">
          <w:marLeft w:val="461"/>
          <w:marRight w:val="0"/>
          <w:marTop w:val="15"/>
          <w:marBottom w:val="0"/>
          <w:divBdr>
            <w:top w:val="none" w:sz="0" w:space="0" w:color="auto"/>
            <w:left w:val="none" w:sz="0" w:space="0" w:color="auto"/>
            <w:bottom w:val="none" w:sz="0" w:space="0" w:color="auto"/>
            <w:right w:val="none" w:sz="0" w:space="0" w:color="auto"/>
          </w:divBdr>
        </w:div>
      </w:divsChild>
    </w:div>
    <w:div w:id="784933582">
      <w:bodyDiv w:val="1"/>
      <w:marLeft w:val="0"/>
      <w:marRight w:val="0"/>
      <w:marTop w:val="0"/>
      <w:marBottom w:val="0"/>
      <w:divBdr>
        <w:top w:val="none" w:sz="0" w:space="0" w:color="auto"/>
        <w:left w:val="none" w:sz="0" w:space="0" w:color="auto"/>
        <w:bottom w:val="none" w:sz="0" w:space="0" w:color="auto"/>
        <w:right w:val="none" w:sz="0" w:space="0" w:color="auto"/>
      </w:divBdr>
    </w:div>
    <w:div w:id="883173222">
      <w:bodyDiv w:val="1"/>
      <w:marLeft w:val="0"/>
      <w:marRight w:val="0"/>
      <w:marTop w:val="0"/>
      <w:marBottom w:val="0"/>
      <w:divBdr>
        <w:top w:val="none" w:sz="0" w:space="0" w:color="auto"/>
        <w:left w:val="none" w:sz="0" w:space="0" w:color="auto"/>
        <w:bottom w:val="none" w:sz="0" w:space="0" w:color="auto"/>
        <w:right w:val="none" w:sz="0" w:space="0" w:color="auto"/>
      </w:divBdr>
      <w:divsChild>
        <w:div w:id="1044210319">
          <w:marLeft w:val="461"/>
          <w:marRight w:val="0"/>
          <w:marTop w:val="15"/>
          <w:marBottom w:val="0"/>
          <w:divBdr>
            <w:top w:val="none" w:sz="0" w:space="0" w:color="auto"/>
            <w:left w:val="none" w:sz="0" w:space="0" w:color="auto"/>
            <w:bottom w:val="none" w:sz="0" w:space="0" w:color="auto"/>
            <w:right w:val="none" w:sz="0" w:space="0" w:color="auto"/>
          </w:divBdr>
        </w:div>
      </w:divsChild>
    </w:div>
    <w:div w:id="897086374">
      <w:bodyDiv w:val="1"/>
      <w:marLeft w:val="0"/>
      <w:marRight w:val="0"/>
      <w:marTop w:val="0"/>
      <w:marBottom w:val="0"/>
      <w:divBdr>
        <w:top w:val="none" w:sz="0" w:space="0" w:color="auto"/>
        <w:left w:val="none" w:sz="0" w:space="0" w:color="auto"/>
        <w:bottom w:val="none" w:sz="0" w:space="0" w:color="auto"/>
        <w:right w:val="none" w:sz="0" w:space="0" w:color="auto"/>
      </w:divBdr>
      <w:divsChild>
        <w:div w:id="412750020">
          <w:marLeft w:val="461"/>
          <w:marRight w:val="0"/>
          <w:marTop w:val="15"/>
          <w:marBottom w:val="0"/>
          <w:divBdr>
            <w:top w:val="none" w:sz="0" w:space="0" w:color="auto"/>
            <w:left w:val="none" w:sz="0" w:space="0" w:color="auto"/>
            <w:bottom w:val="none" w:sz="0" w:space="0" w:color="auto"/>
            <w:right w:val="none" w:sz="0" w:space="0" w:color="auto"/>
          </w:divBdr>
        </w:div>
      </w:divsChild>
    </w:div>
    <w:div w:id="118354709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22">
          <w:marLeft w:val="461"/>
          <w:marRight w:val="0"/>
          <w:marTop w:val="15"/>
          <w:marBottom w:val="0"/>
          <w:divBdr>
            <w:top w:val="none" w:sz="0" w:space="0" w:color="auto"/>
            <w:left w:val="none" w:sz="0" w:space="0" w:color="auto"/>
            <w:bottom w:val="none" w:sz="0" w:space="0" w:color="auto"/>
            <w:right w:val="none" w:sz="0" w:space="0" w:color="auto"/>
          </w:divBdr>
        </w:div>
      </w:divsChild>
    </w:div>
    <w:div w:id="1310865481">
      <w:bodyDiv w:val="1"/>
      <w:marLeft w:val="0"/>
      <w:marRight w:val="0"/>
      <w:marTop w:val="0"/>
      <w:marBottom w:val="0"/>
      <w:divBdr>
        <w:top w:val="none" w:sz="0" w:space="0" w:color="auto"/>
        <w:left w:val="none" w:sz="0" w:space="0" w:color="auto"/>
        <w:bottom w:val="none" w:sz="0" w:space="0" w:color="auto"/>
        <w:right w:val="none" w:sz="0" w:space="0" w:color="auto"/>
      </w:divBdr>
    </w:div>
    <w:div w:id="1374892131">
      <w:bodyDiv w:val="1"/>
      <w:marLeft w:val="0"/>
      <w:marRight w:val="0"/>
      <w:marTop w:val="0"/>
      <w:marBottom w:val="0"/>
      <w:divBdr>
        <w:top w:val="none" w:sz="0" w:space="0" w:color="auto"/>
        <w:left w:val="none" w:sz="0" w:space="0" w:color="auto"/>
        <w:bottom w:val="none" w:sz="0" w:space="0" w:color="auto"/>
        <w:right w:val="none" w:sz="0" w:space="0" w:color="auto"/>
      </w:divBdr>
      <w:divsChild>
        <w:div w:id="257298885">
          <w:marLeft w:val="461"/>
          <w:marRight w:val="0"/>
          <w:marTop w:val="15"/>
          <w:marBottom w:val="0"/>
          <w:divBdr>
            <w:top w:val="none" w:sz="0" w:space="0" w:color="auto"/>
            <w:left w:val="none" w:sz="0" w:space="0" w:color="auto"/>
            <w:bottom w:val="none" w:sz="0" w:space="0" w:color="auto"/>
            <w:right w:val="none" w:sz="0" w:space="0" w:color="auto"/>
          </w:divBdr>
        </w:div>
      </w:divsChild>
    </w:div>
    <w:div w:id="1460220005">
      <w:bodyDiv w:val="1"/>
      <w:marLeft w:val="0"/>
      <w:marRight w:val="0"/>
      <w:marTop w:val="0"/>
      <w:marBottom w:val="0"/>
      <w:divBdr>
        <w:top w:val="none" w:sz="0" w:space="0" w:color="auto"/>
        <w:left w:val="none" w:sz="0" w:space="0" w:color="auto"/>
        <w:bottom w:val="none" w:sz="0" w:space="0" w:color="auto"/>
        <w:right w:val="none" w:sz="0" w:space="0" w:color="auto"/>
      </w:divBdr>
    </w:div>
    <w:div w:id="1554271691">
      <w:bodyDiv w:val="1"/>
      <w:marLeft w:val="0"/>
      <w:marRight w:val="0"/>
      <w:marTop w:val="0"/>
      <w:marBottom w:val="0"/>
      <w:divBdr>
        <w:top w:val="none" w:sz="0" w:space="0" w:color="auto"/>
        <w:left w:val="none" w:sz="0" w:space="0" w:color="auto"/>
        <w:bottom w:val="none" w:sz="0" w:space="0" w:color="auto"/>
        <w:right w:val="none" w:sz="0" w:space="0" w:color="auto"/>
      </w:divBdr>
    </w:div>
    <w:div w:id="1703284817">
      <w:bodyDiv w:val="1"/>
      <w:marLeft w:val="0"/>
      <w:marRight w:val="0"/>
      <w:marTop w:val="0"/>
      <w:marBottom w:val="0"/>
      <w:divBdr>
        <w:top w:val="none" w:sz="0" w:space="0" w:color="auto"/>
        <w:left w:val="none" w:sz="0" w:space="0" w:color="auto"/>
        <w:bottom w:val="none" w:sz="0" w:space="0" w:color="auto"/>
        <w:right w:val="none" w:sz="0" w:space="0" w:color="auto"/>
      </w:divBdr>
      <w:divsChild>
        <w:div w:id="1116364392">
          <w:marLeft w:val="461"/>
          <w:marRight w:val="0"/>
          <w:marTop w:val="15"/>
          <w:marBottom w:val="0"/>
          <w:divBdr>
            <w:top w:val="none" w:sz="0" w:space="0" w:color="auto"/>
            <w:left w:val="none" w:sz="0" w:space="0" w:color="auto"/>
            <w:bottom w:val="none" w:sz="0" w:space="0" w:color="auto"/>
            <w:right w:val="none" w:sz="0" w:space="0" w:color="auto"/>
          </w:divBdr>
        </w:div>
      </w:divsChild>
    </w:div>
    <w:div w:id="1979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rodbeck@mhp.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Benjamin.Brodbeck@mhp.com" TargetMode="External"/><Relationship Id="rId2" Type="http://schemas.openxmlformats.org/officeDocument/2006/relationships/customXml" Target="../customXml/item2.xml"/><Relationship Id="rId16" Type="http://schemas.openxmlformats.org/officeDocument/2006/relationships/hyperlink" Target="https://www.linkedin.com/in/ann-hol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benjaminbrodbeck/" TargetMode="External"/></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9" ma:contentTypeDescription="Create a new document." ma:contentTypeScope="" ma:versionID="33fb91cde375eee7a4faab04ccbe6b99">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5d8aff5b549df136b66ba946a320f9fb"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A8F2B-E3F8-45D6-9657-2C0F6AF3E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d4bf-9a7e-46c4-acf4-78ac17535ba1"/>
    <ds:schemaRef ds:uri="be61d1e7-a1f3-4649-90ff-e8785b24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C488A-4704-46BF-8D71-79AB96CF72D8}">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customXml/itemProps3.xml><?xml version="1.0" encoding="utf-8"?>
<ds:datastoreItem xmlns:ds="http://schemas.openxmlformats.org/officeDocument/2006/customXml" ds:itemID="{5997B18E-4E8E-4D88-9436-C50A5997AA1B}">
  <ds:schemaRefs>
    <ds:schemaRef ds:uri="http://schemas.openxmlformats.org/officeDocument/2006/bibliography"/>
  </ds:schemaRefs>
</ds:datastoreItem>
</file>

<file path=customXml/itemProps4.xml><?xml version="1.0" encoding="utf-8"?>
<ds:datastoreItem xmlns:ds="http://schemas.openxmlformats.org/officeDocument/2006/customXml" ds:itemID="{D7A974A2-1A2A-428B-8C32-FB6269C96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5356</Characters>
  <Application>Microsoft Office Word</Application>
  <DocSecurity>4</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Holz</dc:creator>
  <cp:keywords/>
  <dc:description/>
  <cp:lastModifiedBy>Ann Holz</cp:lastModifiedBy>
  <cp:revision>8</cp:revision>
  <cp:lastPrinted>2026-04-30T09:42:00Z</cp:lastPrinted>
  <dcterms:created xsi:type="dcterms:W3CDTF">2026-04-30T09:42:00Z</dcterms:created>
  <dcterms:modified xsi:type="dcterms:W3CDTF">2026-04-30T12:54:00Z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0x01010009A1EBA1111B0C469BC741441927B99E</vt:lpwstr>
  </property>
  <property fmtid="{D5CDD505-2E9C-101B-9397-08002B2CF9AE}" pid="3" name="MediaServiceImageTags">
    <vt:lpwstr/>
  </property>
</Properties>
</file>