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5D3DB" w14:textId="77777777" w:rsidR="00877E41" w:rsidRDefault="00877E41" w:rsidP="00877E41">
      <w:pPr>
        <w:tabs>
          <w:tab w:val="left" w:pos="9072"/>
        </w:tabs>
        <w:spacing w:line="360" w:lineRule="auto"/>
        <w:ind w:right="50"/>
        <w:rPr>
          <w:rFonts w:ascii="Arial" w:hAnsi="Arial"/>
          <w:b/>
          <w:sz w:val="28"/>
          <w:szCs w:val="28"/>
        </w:rPr>
      </w:pPr>
    </w:p>
    <w:p w14:paraId="418D419D" w14:textId="77777777" w:rsidR="00877E41" w:rsidRDefault="00877E41" w:rsidP="00877E41">
      <w:pPr>
        <w:tabs>
          <w:tab w:val="left" w:pos="9072"/>
        </w:tabs>
        <w:spacing w:line="360" w:lineRule="auto"/>
        <w:ind w:right="50"/>
        <w:rPr>
          <w:rFonts w:ascii="Arial" w:hAnsi="Arial"/>
          <w:b/>
          <w:sz w:val="28"/>
          <w:szCs w:val="28"/>
        </w:rPr>
      </w:pPr>
    </w:p>
    <w:p w14:paraId="631B01B2" w14:textId="77777777" w:rsidR="00877E41" w:rsidRDefault="00877E41" w:rsidP="00877E41">
      <w:pPr>
        <w:tabs>
          <w:tab w:val="left" w:pos="9072"/>
        </w:tabs>
        <w:spacing w:line="360" w:lineRule="auto"/>
        <w:ind w:right="50"/>
        <w:rPr>
          <w:rFonts w:ascii="Arial" w:hAnsi="Arial"/>
          <w:b/>
          <w:sz w:val="28"/>
          <w:szCs w:val="28"/>
        </w:rPr>
      </w:pPr>
    </w:p>
    <w:p w14:paraId="1E1CE574" w14:textId="77777777" w:rsidR="00877E41" w:rsidRDefault="00877E41" w:rsidP="00877E41">
      <w:pPr>
        <w:tabs>
          <w:tab w:val="left" w:pos="9072"/>
        </w:tabs>
        <w:spacing w:line="360" w:lineRule="auto"/>
        <w:ind w:right="50"/>
        <w:rPr>
          <w:rFonts w:ascii="Arial" w:hAnsi="Arial"/>
          <w:b/>
          <w:sz w:val="28"/>
          <w:szCs w:val="28"/>
        </w:rPr>
      </w:pPr>
      <w:r>
        <w:rPr>
          <w:rFonts w:ascii="Arial" w:hAnsi="Arial"/>
          <w:b/>
          <w:sz w:val="28"/>
          <w:szCs w:val="28"/>
        </w:rPr>
        <w:t xml:space="preserve">Damit das </w:t>
      </w:r>
      <w:proofErr w:type="spellStart"/>
      <w:r>
        <w:rPr>
          <w:rFonts w:ascii="Arial" w:hAnsi="Arial"/>
          <w:b/>
          <w:sz w:val="28"/>
          <w:szCs w:val="28"/>
        </w:rPr>
        <w:t>Homeoffice</w:t>
      </w:r>
      <w:proofErr w:type="spellEnd"/>
      <w:r>
        <w:rPr>
          <w:rFonts w:ascii="Arial" w:hAnsi="Arial"/>
          <w:b/>
          <w:sz w:val="28"/>
          <w:szCs w:val="28"/>
        </w:rPr>
        <w:t xml:space="preserve"> nicht krank macht – Gegensteuern mit regelmäßiger Bewegung</w:t>
      </w:r>
    </w:p>
    <w:p w14:paraId="559B5A2C" w14:textId="77777777" w:rsidR="00877E41" w:rsidRPr="006379E7" w:rsidRDefault="00877E41" w:rsidP="00877E41">
      <w:pPr>
        <w:tabs>
          <w:tab w:val="left" w:pos="9072"/>
        </w:tabs>
        <w:spacing w:line="360" w:lineRule="auto"/>
        <w:ind w:right="50"/>
        <w:rPr>
          <w:rFonts w:ascii="Arial" w:hAnsi="Arial"/>
          <w:b/>
          <w:sz w:val="28"/>
          <w:szCs w:val="28"/>
        </w:rPr>
      </w:pPr>
    </w:p>
    <w:p w14:paraId="43DF2B51" w14:textId="18108A24" w:rsidR="00877E41" w:rsidRPr="006379E7" w:rsidRDefault="00877E41" w:rsidP="00877E41">
      <w:pPr>
        <w:tabs>
          <w:tab w:val="left" w:pos="9072"/>
        </w:tabs>
        <w:spacing w:line="360" w:lineRule="auto"/>
        <w:ind w:right="50"/>
        <w:rPr>
          <w:rFonts w:ascii="Arial" w:hAnsi="Arial"/>
          <w:sz w:val="21"/>
          <w:szCs w:val="21"/>
        </w:rPr>
      </w:pPr>
      <w:r>
        <w:rPr>
          <w:rFonts w:ascii="Arial" w:hAnsi="Arial"/>
          <w:sz w:val="21"/>
          <w:szCs w:val="21"/>
        </w:rPr>
        <w:t xml:space="preserve">Gleich mehrere medizinische Fachgesellschaften warnen: Der ohnehin schon viel zu stark ausgeprägte </w:t>
      </w:r>
      <w:r w:rsidR="008D13EA">
        <w:rPr>
          <w:rFonts w:ascii="Arial" w:hAnsi="Arial"/>
          <w:sz w:val="21"/>
          <w:szCs w:val="21"/>
        </w:rPr>
        <w:t>Bewegungsmangel vieler Menschen</w:t>
      </w:r>
      <w:r>
        <w:rPr>
          <w:rFonts w:ascii="Arial" w:hAnsi="Arial"/>
          <w:sz w:val="21"/>
          <w:szCs w:val="21"/>
        </w:rPr>
        <w:t xml:space="preserve"> wird sich durch die derzeit virusbedingte Zunahme an </w:t>
      </w:r>
      <w:proofErr w:type="spellStart"/>
      <w:r>
        <w:rPr>
          <w:rFonts w:ascii="Arial" w:hAnsi="Arial"/>
          <w:sz w:val="21"/>
          <w:szCs w:val="21"/>
        </w:rPr>
        <w:t>Homeoffice</w:t>
      </w:r>
      <w:proofErr w:type="spellEnd"/>
      <w:r>
        <w:rPr>
          <w:rFonts w:ascii="Arial" w:hAnsi="Arial"/>
          <w:sz w:val="21"/>
          <w:szCs w:val="21"/>
        </w:rPr>
        <w:t xml:space="preserve">- Arbeitsplätzen weiter erhöhen. Das kann in den nächsten Monaten und Jahren zu massiven gesundheitlichen Problemen führen, die mit einem erheblichen volkswirtschaftlichen Schaden verbunden sind. </w:t>
      </w:r>
      <w:r w:rsidR="00A06D8F">
        <w:rPr>
          <w:rFonts w:ascii="Arial" w:hAnsi="Arial"/>
          <w:sz w:val="21"/>
          <w:szCs w:val="21"/>
        </w:rPr>
        <w:t xml:space="preserve">Doch das muss nicht sein. </w:t>
      </w:r>
      <w:r w:rsidRPr="006379E7">
        <w:rPr>
          <w:rFonts w:ascii="Arial" w:hAnsi="Arial"/>
          <w:sz w:val="21"/>
          <w:szCs w:val="21"/>
        </w:rPr>
        <w:t xml:space="preserve">Dr. Reinhard </w:t>
      </w:r>
      <w:proofErr w:type="spellStart"/>
      <w:r w:rsidRPr="006379E7">
        <w:rPr>
          <w:rFonts w:ascii="Arial" w:hAnsi="Arial"/>
          <w:sz w:val="21"/>
          <w:szCs w:val="21"/>
        </w:rPr>
        <w:t>Schneiderhan</w:t>
      </w:r>
      <w:proofErr w:type="spellEnd"/>
      <w:r>
        <w:rPr>
          <w:rFonts w:ascii="Arial" w:hAnsi="Arial"/>
          <w:sz w:val="21"/>
          <w:szCs w:val="21"/>
        </w:rPr>
        <w:t xml:space="preserve"> </w:t>
      </w:r>
      <w:r w:rsidR="00A06D8F">
        <w:rPr>
          <w:rFonts w:ascii="Arial" w:hAnsi="Arial"/>
          <w:sz w:val="21"/>
          <w:szCs w:val="21"/>
        </w:rPr>
        <w:t xml:space="preserve">mit den besten </w:t>
      </w:r>
      <w:proofErr w:type="spellStart"/>
      <w:r>
        <w:rPr>
          <w:rFonts w:ascii="Arial" w:hAnsi="Arial"/>
          <w:sz w:val="21"/>
          <w:szCs w:val="21"/>
        </w:rPr>
        <w:t>besten</w:t>
      </w:r>
      <w:proofErr w:type="spellEnd"/>
      <w:r>
        <w:rPr>
          <w:rFonts w:ascii="Arial" w:hAnsi="Arial"/>
          <w:sz w:val="21"/>
          <w:szCs w:val="21"/>
        </w:rPr>
        <w:t xml:space="preserve"> Tipps für ein Plus an Bewegung</w:t>
      </w:r>
      <w:r w:rsidR="00A13D8D">
        <w:rPr>
          <w:rFonts w:ascii="Arial" w:hAnsi="Arial"/>
          <w:sz w:val="21"/>
          <w:szCs w:val="21"/>
        </w:rPr>
        <w:t xml:space="preserve">. </w:t>
      </w:r>
    </w:p>
    <w:p w14:paraId="638D9A64" w14:textId="77777777" w:rsidR="00877E41" w:rsidRPr="00246AF8" w:rsidRDefault="00877E41" w:rsidP="00877E41">
      <w:pPr>
        <w:tabs>
          <w:tab w:val="left" w:pos="9072"/>
        </w:tabs>
        <w:spacing w:line="360" w:lineRule="auto"/>
        <w:ind w:right="50"/>
        <w:rPr>
          <w:rFonts w:ascii="Arial" w:hAnsi="Arial"/>
          <w:sz w:val="16"/>
          <w:szCs w:val="16"/>
        </w:rPr>
      </w:pPr>
    </w:p>
    <w:p w14:paraId="4A68D19C" w14:textId="22A92246" w:rsidR="00877E41" w:rsidRPr="006379E7" w:rsidRDefault="00877E41" w:rsidP="00877E41">
      <w:pPr>
        <w:tabs>
          <w:tab w:val="left" w:pos="9072"/>
        </w:tabs>
        <w:spacing w:line="360" w:lineRule="auto"/>
        <w:ind w:right="50"/>
        <w:rPr>
          <w:rFonts w:ascii="Arial" w:hAnsi="Arial"/>
          <w:b/>
          <w:sz w:val="21"/>
          <w:szCs w:val="21"/>
        </w:rPr>
      </w:pPr>
      <w:r w:rsidRPr="00845A87">
        <w:rPr>
          <w:rFonts w:ascii="Arial" w:hAnsi="Arial"/>
          <w:i/>
          <w:sz w:val="21"/>
          <w:szCs w:val="21"/>
        </w:rPr>
        <w:t>München,</w:t>
      </w:r>
      <w:r w:rsidR="00A06D8F">
        <w:rPr>
          <w:rFonts w:ascii="Arial" w:hAnsi="Arial"/>
          <w:i/>
          <w:sz w:val="21"/>
          <w:szCs w:val="21"/>
        </w:rPr>
        <w:t xml:space="preserve"> 06.</w:t>
      </w:r>
      <w:r w:rsidR="00A13D8D">
        <w:rPr>
          <w:rFonts w:ascii="Arial" w:hAnsi="Arial"/>
          <w:i/>
          <w:sz w:val="21"/>
          <w:szCs w:val="21"/>
        </w:rPr>
        <w:t>April</w:t>
      </w:r>
      <w:r>
        <w:rPr>
          <w:rFonts w:ascii="Arial" w:hAnsi="Arial"/>
          <w:i/>
          <w:sz w:val="21"/>
          <w:szCs w:val="21"/>
        </w:rPr>
        <w:t xml:space="preserve"> 2020</w:t>
      </w:r>
      <w:r w:rsidRPr="00845A87">
        <w:rPr>
          <w:rFonts w:ascii="Arial" w:hAnsi="Arial"/>
          <w:i/>
          <w:sz w:val="21"/>
          <w:szCs w:val="21"/>
        </w:rPr>
        <w:t>:</w:t>
      </w:r>
      <w:r w:rsidRPr="00845A87">
        <w:rPr>
          <w:rFonts w:ascii="Arial" w:hAnsi="Arial"/>
          <w:b/>
          <w:sz w:val="21"/>
          <w:szCs w:val="21"/>
        </w:rPr>
        <w:t xml:space="preserve"> </w:t>
      </w:r>
      <w:r w:rsidR="00A13D8D">
        <w:rPr>
          <w:rFonts w:ascii="Arial" w:hAnsi="Arial"/>
          <w:b/>
          <w:sz w:val="21"/>
          <w:szCs w:val="21"/>
        </w:rPr>
        <w:t xml:space="preserve">Laut Robert Koch Institut sind schon jetzt sind 67 Prozent aller Männer und 53 Prozent aller Frauen in Deutschland übergewichtig. Experten fürchten, dass sich diese Zahlen in den </w:t>
      </w:r>
      <w:r w:rsidR="00F44484">
        <w:rPr>
          <w:rFonts w:ascii="Arial" w:hAnsi="Arial"/>
          <w:b/>
          <w:sz w:val="21"/>
          <w:szCs w:val="21"/>
        </w:rPr>
        <w:t>nächsten Wochen deutlich erhöhen</w:t>
      </w:r>
      <w:r w:rsidR="00A13D8D">
        <w:rPr>
          <w:rFonts w:ascii="Arial" w:hAnsi="Arial"/>
          <w:b/>
          <w:sz w:val="21"/>
          <w:szCs w:val="21"/>
        </w:rPr>
        <w:t>. „Deshalb ist davon auszugehen, dass auch die Zahl der Menschen, die unter Herz-Kreislauferkrankungen, Diabetes und Rückenschmerzen leiden</w:t>
      </w:r>
      <w:r w:rsidR="006B7414">
        <w:rPr>
          <w:rFonts w:ascii="Arial" w:hAnsi="Arial"/>
          <w:b/>
          <w:sz w:val="21"/>
          <w:szCs w:val="21"/>
        </w:rPr>
        <w:t>,</w:t>
      </w:r>
      <w:r w:rsidR="00A13D8D">
        <w:rPr>
          <w:rFonts w:ascii="Arial" w:hAnsi="Arial"/>
          <w:b/>
          <w:sz w:val="21"/>
          <w:szCs w:val="21"/>
        </w:rPr>
        <w:t xml:space="preserve"> deutlich steigen“, sagt</w:t>
      </w:r>
      <w:r>
        <w:rPr>
          <w:rFonts w:ascii="Arial" w:hAnsi="Arial"/>
          <w:b/>
          <w:sz w:val="21"/>
          <w:szCs w:val="21"/>
        </w:rPr>
        <w:t xml:space="preserve"> </w:t>
      </w:r>
      <w:r w:rsidRPr="006379E7">
        <w:rPr>
          <w:rFonts w:ascii="Arial" w:hAnsi="Arial"/>
          <w:b/>
          <w:sz w:val="21"/>
          <w:szCs w:val="21"/>
        </w:rPr>
        <w:t xml:space="preserve">Dr. Reinhard </w:t>
      </w:r>
      <w:proofErr w:type="spellStart"/>
      <w:r w:rsidRPr="006379E7">
        <w:rPr>
          <w:rFonts w:ascii="Arial" w:hAnsi="Arial"/>
          <w:b/>
          <w:sz w:val="21"/>
          <w:szCs w:val="21"/>
        </w:rPr>
        <w:t>Schneiderhan</w:t>
      </w:r>
      <w:proofErr w:type="spellEnd"/>
      <w:r>
        <w:rPr>
          <w:rFonts w:ascii="Arial" w:hAnsi="Arial"/>
          <w:b/>
          <w:sz w:val="21"/>
          <w:szCs w:val="21"/>
        </w:rPr>
        <w:t xml:space="preserve"> vom gleichnamigen Medizinischen Versorgungszentrum in </w:t>
      </w:r>
      <w:r w:rsidRPr="006379E7">
        <w:rPr>
          <w:rFonts w:ascii="Arial" w:hAnsi="Arial"/>
          <w:b/>
          <w:sz w:val="21"/>
          <w:szCs w:val="21"/>
        </w:rPr>
        <w:t>München</w:t>
      </w:r>
      <w:r>
        <w:rPr>
          <w:rFonts w:ascii="Arial" w:hAnsi="Arial"/>
          <w:b/>
          <w:sz w:val="21"/>
          <w:szCs w:val="21"/>
        </w:rPr>
        <w:t>-Taufkirchen.</w:t>
      </w:r>
      <w:r w:rsidRPr="006379E7">
        <w:rPr>
          <w:rFonts w:ascii="Arial" w:hAnsi="Arial"/>
          <w:b/>
          <w:sz w:val="21"/>
          <w:szCs w:val="21"/>
        </w:rPr>
        <w:t xml:space="preserve"> </w:t>
      </w:r>
      <w:r>
        <w:rPr>
          <w:rFonts w:ascii="Arial" w:hAnsi="Arial"/>
          <w:b/>
          <w:sz w:val="21"/>
          <w:szCs w:val="21"/>
        </w:rPr>
        <w:t>„</w:t>
      </w:r>
      <w:r w:rsidR="00A13D8D">
        <w:rPr>
          <w:rFonts w:ascii="Arial" w:hAnsi="Arial"/>
          <w:b/>
          <w:sz w:val="21"/>
          <w:szCs w:val="21"/>
        </w:rPr>
        <w:t>Aber anders als beispielsweise in Italien, haben wir nach wie vor die Möglichkeit</w:t>
      </w:r>
      <w:r w:rsidR="006B7414">
        <w:rPr>
          <w:rFonts w:ascii="Arial" w:hAnsi="Arial"/>
          <w:b/>
          <w:sz w:val="21"/>
          <w:szCs w:val="21"/>
        </w:rPr>
        <w:t>,</w:t>
      </w:r>
      <w:r w:rsidR="00A13D8D">
        <w:rPr>
          <w:rFonts w:ascii="Arial" w:hAnsi="Arial"/>
          <w:b/>
          <w:sz w:val="21"/>
          <w:szCs w:val="21"/>
        </w:rPr>
        <w:t xml:space="preserve"> uns ausreichend zu bewegen. Und das sollte auch unbedingt jeder machen, weil es überlebenswichtig sein kann.</w:t>
      </w:r>
      <w:r w:rsidR="000D7399">
        <w:rPr>
          <w:rFonts w:ascii="Arial" w:hAnsi="Arial"/>
          <w:b/>
          <w:sz w:val="21"/>
          <w:szCs w:val="21"/>
        </w:rPr>
        <w:t>“</w:t>
      </w:r>
      <w:r w:rsidR="00A13D8D">
        <w:rPr>
          <w:rFonts w:ascii="Arial" w:hAnsi="Arial"/>
          <w:b/>
          <w:sz w:val="21"/>
          <w:szCs w:val="21"/>
        </w:rPr>
        <w:t xml:space="preserve"> </w:t>
      </w:r>
    </w:p>
    <w:p w14:paraId="323E1B00" w14:textId="77777777" w:rsidR="00877E41" w:rsidRDefault="00877E41" w:rsidP="00877E41">
      <w:pPr>
        <w:tabs>
          <w:tab w:val="left" w:pos="9072"/>
        </w:tabs>
        <w:spacing w:line="360" w:lineRule="auto"/>
        <w:ind w:right="50"/>
        <w:rPr>
          <w:rFonts w:ascii="Arial" w:hAnsi="Arial"/>
          <w:sz w:val="21"/>
          <w:szCs w:val="21"/>
        </w:rPr>
      </w:pPr>
    </w:p>
    <w:p w14:paraId="139E93DD" w14:textId="1EE01814" w:rsidR="000D7399" w:rsidRDefault="000D7399" w:rsidP="00877E41">
      <w:pPr>
        <w:tabs>
          <w:tab w:val="left" w:pos="9072"/>
        </w:tabs>
        <w:spacing w:line="360" w:lineRule="auto"/>
        <w:ind w:right="50"/>
        <w:rPr>
          <w:rFonts w:ascii="Arial" w:hAnsi="Arial"/>
          <w:sz w:val="21"/>
          <w:szCs w:val="21"/>
        </w:rPr>
      </w:pPr>
      <w:r>
        <w:rPr>
          <w:rFonts w:ascii="Arial" w:hAnsi="Arial"/>
          <w:sz w:val="21"/>
          <w:szCs w:val="21"/>
        </w:rPr>
        <w:t xml:space="preserve">Bei vielen Menschen, die jetzt im </w:t>
      </w:r>
      <w:proofErr w:type="spellStart"/>
      <w:r>
        <w:rPr>
          <w:rFonts w:ascii="Arial" w:hAnsi="Arial"/>
          <w:sz w:val="21"/>
          <w:szCs w:val="21"/>
        </w:rPr>
        <w:t>Homeoffice</w:t>
      </w:r>
      <w:proofErr w:type="spellEnd"/>
      <w:r>
        <w:rPr>
          <w:rFonts w:ascii="Arial" w:hAnsi="Arial"/>
          <w:sz w:val="21"/>
          <w:szCs w:val="21"/>
        </w:rPr>
        <w:t xml:space="preserve"> arbeiten</w:t>
      </w:r>
      <w:proofErr w:type="gramStart"/>
      <w:r>
        <w:rPr>
          <w:rFonts w:ascii="Arial" w:hAnsi="Arial"/>
          <w:sz w:val="21"/>
          <w:szCs w:val="21"/>
        </w:rPr>
        <w:t>, reduzieren</w:t>
      </w:r>
      <w:proofErr w:type="gramEnd"/>
      <w:r>
        <w:rPr>
          <w:rFonts w:ascii="Arial" w:hAnsi="Arial"/>
          <w:sz w:val="21"/>
          <w:szCs w:val="21"/>
        </w:rPr>
        <w:t xml:space="preserve"> sich Schätzungen zufolge die Bewegungsbudgets auf etwa 500 Schritte täglich. Das ist nachweislich viel zu wenig. Bis zu 10 000 </w:t>
      </w:r>
      <w:r w:rsidR="00A06D8F">
        <w:rPr>
          <w:rFonts w:ascii="Arial" w:hAnsi="Arial"/>
          <w:sz w:val="21"/>
          <w:szCs w:val="21"/>
        </w:rPr>
        <w:t xml:space="preserve">Schritte </w:t>
      </w:r>
      <w:r>
        <w:rPr>
          <w:rFonts w:ascii="Arial" w:hAnsi="Arial"/>
          <w:sz w:val="21"/>
          <w:szCs w:val="21"/>
        </w:rPr>
        <w:t>sollte</w:t>
      </w:r>
      <w:r w:rsidR="00A06D8F">
        <w:rPr>
          <w:rFonts w:ascii="Arial" w:hAnsi="Arial"/>
          <w:sz w:val="21"/>
          <w:szCs w:val="21"/>
        </w:rPr>
        <w:t>n</w:t>
      </w:r>
      <w:r>
        <w:rPr>
          <w:rFonts w:ascii="Arial" w:hAnsi="Arial"/>
          <w:sz w:val="21"/>
          <w:szCs w:val="21"/>
        </w:rPr>
        <w:t xml:space="preserve"> es eigentlich sein. Hinzu kommt die enorme psychische Belastung, die dazu führt, dass Menschen ungesü</w:t>
      </w:r>
      <w:r w:rsidR="00B50631">
        <w:rPr>
          <w:rFonts w:ascii="Arial" w:hAnsi="Arial"/>
          <w:sz w:val="21"/>
          <w:szCs w:val="21"/>
        </w:rPr>
        <w:t>nder essen und mehr Alkohol oder gar Droge</w:t>
      </w:r>
      <w:r w:rsidR="00A06D8F">
        <w:rPr>
          <w:rFonts w:ascii="Arial" w:hAnsi="Arial"/>
          <w:sz w:val="21"/>
          <w:szCs w:val="21"/>
        </w:rPr>
        <w:t>n zu sich nehmen. „Regelmäßige k</w:t>
      </w:r>
      <w:r w:rsidR="00B50631">
        <w:rPr>
          <w:rFonts w:ascii="Arial" w:hAnsi="Arial"/>
          <w:sz w:val="21"/>
          <w:szCs w:val="21"/>
        </w:rPr>
        <w:t>örperliche Bewegung ist ja nicht nur gut für die Muskeln, sondern auch für die Psyche“, sagt der Experte. „Denn selbst bei leichten und kurzen sportlichen Aktivitäten schüttet der Körper Glückshormone aus.“</w:t>
      </w:r>
    </w:p>
    <w:p w14:paraId="459B35FD" w14:textId="77777777" w:rsidR="00B50631" w:rsidRDefault="00B50631" w:rsidP="00877E41">
      <w:pPr>
        <w:tabs>
          <w:tab w:val="left" w:pos="9072"/>
        </w:tabs>
        <w:spacing w:line="360" w:lineRule="auto"/>
        <w:ind w:right="50"/>
        <w:rPr>
          <w:rFonts w:ascii="Arial" w:hAnsi="Arial"/>
          <w:sz w:val="21"/>
          <w:szCs w:val="21"/>
        </w:rPr>
      </w:pPr>
    </w:p>
    <w:p w14:paraId="3484FA3F" w14:textId="77777777" w:rsidR="00B50631" w:rsidRDefault="00B50631" w:rsidP="00877E41">
      <w:pPr>
        <w:tabs>
          <w:tab w:val="left" w:pos="9072"/>
        </w:tabs>
        <w:spacing w:line="360" w:lineRule="auto"/>
        <w:ind w:right="50"/>
        <w:rPr>
          <w:rFonts w:ascii="Arial" w:hAnsi="Arial"/>
          <w:sz w:val="21"/>
          <w:szCs w:val="21"/>
        </w:rPr>
      </w:pPr>
    </w:p>
    <w:p w14:paraId="16086FFD" w14:textId="77777777" w:rsidR="00A06D8F" w:rsidRDefault="00A06D8F" w:rsidP="00877E41">
      <w:pPr>
        <w:tabs>
          <w:tab w:val="left" w:pos="9072"/>
        </w:tabs>
        <w:spacing w:line="360" w:lineRule="auto"/>
        <w:ind w:right="50"/>
        <w:rPr>
          <w:rFonts w:ascii="Arial" w:hAnsi="Arial"/>
          <w:sz w:val="21"/>
          <w:szCs w:val="21"/>
        </w:rPr>
      </w:pPr>
    </w:p>
    <w:p w14:paraId="5CBD03A4" w14:textId="77777777" w:rsidR="00A06D8F" w:rsidRDefault="00A06D8F" w:rsidP="00877E41">
      <w:pPr>
        <w:tabs>
          <w:tab w:val="left" w:pos="9072"/>
        </w:tabs>
        <w:spacing w:line="360" w:lineRule="auto"/>
        <w:ind w:right="50"/>
        <w:rPr>
          <w:rFonts w:ascii="Arial" w:hAnsi="Arial"/>
          <w:sz w:val="21"/>
          <w:szCs w:val="21"/>
        </w:rPr>
      </w:pPr>
    </w:p>
    <w:p w14:paraId="6C8109FE" w14:textId="4F3AAAAF" w:rsidR="009F67BB" w:rsidRDefault="00B50631" w:rsidP="00877E41">
      <w:pPr>
        <w:tabs>
          <w:tab w:val="left" w:pos="9072"/>
        </w:tabs>
        <w:spacing w:line="360" w:lineRule="auto"/>
        <w:ind w:right="50"/>
        <w:rPr>
          <w:rFonts w:ascii="Arial" w:hAnsi="Arial"/>
          <w:sz w:val="21"/>
          <w:szCs w:val="21"/>
        </w:rPr>
      </w:pPr>
      <w:r>
        <w:rPr>
          <w:rFonts w:ascii="Arial" w:hAnsi="Arial"/>
          <w:sz w:val="21"/>
          <w:szCs w:val="21"/>
        </w:rPr>
        <w:t xml:space="preserve">Wer jetzt zu Hause arbeitet, sollte unbedingt alle 30 Minuten ein paar Schritte in der Wohnung gehen. Sehr gut </w:t>
      </w:r>
      <w:r w:rsidR="00043378">
        <w:rPr>
          <w:rFonts w:ascii="Arial" w:hAnsi="Arial"/>
          <w:sz w:val="21"/>
          <w:szCs w:val="21"/>
        </w:rPr>
        <w:t xml:space="preserve">sind </w:t>
      </w:r>
      <w:r>
        <w:rPr>
          <w:rFonts w:ascii="Arial" w:hAnsi="Arial"/>
          <w:sz w:val="21"/>
          <w:szCs w:val="21"/>
        </w:rPr>
        <w:t>auch Telefonat</w:t>
      </w:r>
      <w:r w:rsidR="00043378">
        <w:rPr>
          <w:rFonts w:ascii="Arial" w:hAnsi="Arial"/>
          <w:sz w:val="21"/>
          <w:szCs w:val="21"/>
        </w:rPr>
        <w:t>e im Stehen. Noch besser ist es, täglich vor die Tür zu gehen</w:t>
      </w:r>
      <w:r w:rsidR="003B6494">
        <w:rPr>
          <w:rFonts w:ascii="Arial" w:hAnsi="Arial"/>
          <w:sz w:val="21"/>
          <w:szCs w:val="21"/>
        </w:rPr>
        <w:t xml:space="preserve"> und </w:t>
      </w:r>
      <w:r>
        <w:rPr>
          <w:rFonts w:ascii="Arial" w:hAnsi="Arial"/>
          <w:sz w:val="21"/>
          <w:szCs w:val="21"/>
        </w:rPr>
        <w:t xml:space="preserve">einen zügigen Spaziergang zu machen, mit dem Rad zu fahren oder Joggen zu gehen. „Das alles natürlich angepasst an die individuellen Fähigkeiten“, sagt Dr. </w:t>
      </w:r>
      <w:proofErr w:type="spellStart"/>
      <w:r>
        <w:rPr>
          <w:rFonts w:ascii="Arial" w:hAnsi="Arial"/>
          <w:sz w:val="21"/>
          <w:szCs w:val="21"/>
        </w:rPr>
        <w:t>Schneiderhan</w:t>
      </w:r>
      <w:proofErr w:type="spellEnd"/>
      <w:r>
        <w:rPr>
          <w:rFonts w:ascii="Arial" w:hAnsi="Arial"/>
          <w:sz w:val="21"/>
          <w:szCs w:val="21"/>
        </w:rPr>
        <w:t xml:space="preserve">. „Der Puls sollte </w:t>
      </w:r>
      <w:r w:rsidR="009F67BB">
        <w:rPr>
          <w:rFonts w:ascii="Arial" w:hAnsi="Arial"/>
          <w:sz w:val="21"/>
          <w:szCs w:val="21"/>
        </w:rPr>
        <w:t xml:space="preserve">bei Einsteigern </w:t>
      </w:r>
      <w:r>
        <w:rPr>
          <w:rFonts w:ascii="Arial" w:hAnsi="Arial"/>
          <w:sz w:val="21"/>
          <w:szCs w:val="21"/>
        </w:rPr>
        <w:t>140 Schläge pro Minute nicht überschreiten</w:t>
      </w:r>
      <w:r w:rsidR="00043378">
        <w:rPr>
          <w:rFonts w:ascii="Arial" w:hAnsi="Arial"/>
          <w:sz w:val="21"/>
          <w:szCs w:val="21"/>
        </w:rPr>
        <w:t>. S</w:t>
      </w:r>
      <w:r w:rsidR="009F67BB">
        <w:rPr>
          <w:rFonts w:ascii="Arial" w:hAnsi="Arial"/>
          <w:sz w:val="21"/>
          <w:szCs w:val="21"/>
        </w:rPr>
        <w:t xml:space="preserve">ie können </w:t>
      </w:r>
      <w:r w:rsidR="00043378">
        <w:rPr>
          <w:rFonts w:ascii="Arial" w:hAnsi="Arial"/>
          <w:sz w:val="21"/>
          <w:szCs w:val="21"/>
        </w:rPr>
        <w:t xml:space="preserve">dabei </w:t>
      </w:r>
      <w:r>
        <w:rPr>
          <w:rFonts w:ascii="Arial" w:hAnsi="Arial"/>
          <w:sz w:val="21"/>
          <w:szCs w:val="21"/>
        </w:rPr>
        <w:t>z</w:t>
      </w:r>
      <w:r w:rsidR="009F67BB">
        <w:rPr>
          <w:rFonts w:ascii="Arial" w:hAnsi="Arial"/>
          <w:sz w:val="21"/>
          <w:szCs w:val="21"/>
        </w:rPr>
        <w:t>wischen langsamem</w:t>
      </w:r>
      <w:r>
        <w:rPr>
          <w:rFonts w:ascii="Arial" w:hAnsi="Arial"/>
          <w:sz w:val="21"/>
          <w:szCs w:val="21"/>
        </w:rPr>
        <w:t xml:space="preserve"> Joggen und zügigem Walken abwechseln.“</w:t>
      </w:r>
    </w:p>
    <w:p w14:paraId="2D693D93" w14:textId="77777777" w:rsidR="009F67BB" w:rsidRDefault="009F67BB" w:rsidP="00877E41">
      <w:pPr>
        <w:tabs>
          <w:tab w:val="left" w:pos="9072"/>
        </w:tabs>
        <w:spacing w:line="360" w:lineRule="auto"/>
        <w:ind w:right="50"/>
        <w:rPr>
          <w:rFonts w:ascii="Arial" w:hAnsi="Arial"/>
          <w:sz w:val="21"/>
          <w:szCs w:val="21"/>
        </w:rPr>
      </w:pPr>
    </w:p>
    <w:p w14:paraId="396C043F" w14:textId="2133AF82" w:rsidR="009F67BB" w:rsidRDefault="009F67BB" w:rsidP="00877E41">
      <w:pPr>
        <w:tabs>
          <w:tab w:val="left" w:pos="9072"/>
        </w:tabs>
        <w:spacing w:line="360" w:lineRule="auto"/>
        <w:ind w:right="50"/>
        <w:rPr>
          <w:rFonts w:ascii="Arial" w:hAnsi="Arial"/>
          <w:sz w:val="21"/>
          <w:szCs w:val="21"/>
        </w:rPr>
      </w:pPr>
      <w:r>
        <w:rPr>
          <w:rFonts w:ascii="Arial" w:hAnsi="Arial"/>
          <w:sz w:val="21"/>
          <w:szCs w:val="21"/>
        </w:rPr>
        <w:t xml:space="preserve">Für eine starke Rückenmuskulatur reicht ein Herz-Kreislauf-Training allerdings nicht aus. Glücklicherweise lässt sich aber auch in den kleinsten eigenen vier Wänden ein vernünftiges Fitnessprogramm durchführen. Geräte sind nicht nötig, das eigene Körpergewicht reicht aus. Dr. </w:t>
      </w:r>
      <w:proofErr w:type="spellStart"/>
      <w:r>
        <w:rPr>
          <w:rFonts w:ascii="Arial" w:hAnsi="Arial"/>
          <w:sz w:val="21"/>
          <w:szCs w:val="21"/>
        </w:rPr>
        <w:t>Schneiderhan</w:t>
      </w:r>
      <w:proofErr w:type="spellEnd"/>
      <w:r>
        <w:rPr>
          <w:rFonts w:ascii="Arial" w:hAnsi="Arial"/>
          <w:sz w:val="21"/>
          <w:szCs w:val="21"/>
        </w:rPr>
        <w:t xml:space="preserve"> hat dafür Programm zusammengestellt. Es dauert etwa 20 Minute</w:t>
      </w:r>
      <w:r w:rsidR="00A06D8F">
        <w:rPr>
          <w:rFonts w:ascii="Arial" w:hAnsi="Arial"/>
          <w:sz w:val="21"/>
          <w:szCs w:val="21"/>
        </w:rPr>
        <w:t xml:space="preserve">n. Das ist für Anfänger </w:t>
      </w:r>
      <w:r>
        <w:rPr>
          <w:rFonts w:ascii="Arial" w:hAnsi="Arial"/>
          <w:sz w:val="21"/>
          <w:szCs w:val="21"/>
        </w:rPr>
        <w:t xml:space="preserve">vollkommen ausreichend. „Fittere Menschen können das Programm nach 5 Minuten Pause einfach noch mal wiederholen und kommen so auf 45 Minuten Belastung“, sagt Dr. </w:t>
      </w:r>
      <w:proofErr w:type="spellStart"/>
      <w:r>
        <w:rPr>
          <w:rFonts w:ascii="Arial" w:hAnsi="Arial"/>
          <w:sz w:val="21"/>
          <w:szCs w:val="21"/>
        </w:rPr>
        <w:t>Schneiderhan</w:t>
      </w:r>
      <w:proofErr w:type="spellEnd"/>
      <w:r>
        <w:rPr>
          <w:rFonts w:ascii="Arial" w:hAnsi="Arial"/>
          <w:sz w:val="21"/>
          <w:szCs w:val="21"/>
        </w:rPr>
        <w:t xml:space="preserve">. Das tut dann nicht nur dem Rücken gut, sondern auch der Psyche.“ </w:t>
      </w:r>
    </w:p>
    <w:p w14:paraId="7FEBC88A" w14:textId="77777777" w:rsidR="009F67BB" w:rsidRDefault="009F67BB" w:rsidP="00877E41">
      <w:pPr>
        <w:tabs>
          <w:tab w:val="left" w:pos="9072"/>
        </w:tabs>
        <w:spacing w:line="360" w:lineRule="auto"/>
        <w:ind w:right="50"/>
        <w:rPr>
          <w:rFonts w:ascii="Arial" w:hAnsi="Arial"/>
          <w:sz w:val="21"/>
          <w:szCs w:val="21"/>
        </w:rPr>
      </w:pPr>
    </w:p>
    <w:p w14:paraId="1379464E" w14:textId="1F770C96" w:rsidR="009F67BB" w:rsidRDefault="00043378" w:rsidP="00877E41">
      <w:pPr>
        <w:tabs>
          <w:tab w:val="left" w:pos="9072"/>
        </w:tabs>
        <w:spacing w:line="360" w:lineRule="auto"/>
        <w:ind w:right="50"/>
        <w:rPr>
          <w:rFonts w:ascii="Arial" w:hAnsi="Arial"/>
          <w:sz w:val="21"/>
          <w:szCs w:val="21"/>
        </w:rPr>
      </w:pPr>
      <w:r>
        <w:rPr>
          <w:rFonts w:ascii="Arial" w:hAnsi="Arial"/>
          <w:sz w:val="21"/>
          <w:szCs w:val="21"/>
        </w:rPr>
        <w:t xml:space="preserve">Vor dem Programm ist </w:t>
      </w:r>
      <w:r w:rsidR="009F67BB">
        <w:rPr>
          <w:rFonts w:ascii="Arial" w:hAnsi="Arial"/>
          <w:sz w:val="21"/>
          <w:szCs w:val="21"/>
        </w:rPr>
        <w:t>es ratsam</w:t>
      </w:r>
      <w:r>
        <w:rPr>
          <w:rFonts w:ascii="Arial" w:hAnsi="Arial"/>
          <w:sz w:val="21"/>
          <w:szCs w:val="21"/>
        </w:rPr>
        <w:t>,</w:t>
      </w:r>
      <w:r w:rsidR="009F67BB">
        <w:rPr>
          <w:rFonts w:ascii="Arial" w:hAnsi="Arial"/>
          <w:sz w:val="21"/>
          <w:szCs w:val="21"/>
        </w:rPr>
        <w:t xml:space="preserve"> sich ein paar Minuten aufzuwärmen. Dazu reicht zügiges Gehen oder Traben auf der Stelle. Anschließend </w:t>
      </w:r>
      <w:r w:rsidR="006D0B73">
        <w:rPr>
          <w:rFonts w:ascii="Arial" w:hAnsi="Arial"/>
          <w:sz w:val="21"/>
          <w:szCs w:val="21"/>
        </w:rPr>
        <w:t>rät der Experte zu zwei Mobilisation</w:t>
      </w:r>
      <w:r>
        <w:rPr>
          <w:rFonts w:ascii="Arial" w:hAnsi="Arial"/>
          <w:sz w:val="21"/>
          <w:szCs w:val="21"/>
        </w:rPr>
        <w:t>s</w:t>
      </w:r>
      <w:r w:rsidR="006D0B73">
        <w:rPr>
          <w:rFonts w:ascii="Arial" w:hAnsi="Arial"/>
          <w:sz w:val="21"/>
          <w:szCs w:val="21"/>
        </w:rPr>
        <w:t xml:space="preserve">übungen, bevor es mit dem Muskelaufbautraining losgeht. </w:t>
      </w:r>
      <w:r w:rsidR="009F67BB">
        <w:rPr>
          <w:rFonts w:ascii="Arial" w:hAnsi="Arial"/>
          <w:sz w:val="21"/>
          <w:szCs w:val="21"/>
        </w:rPr>
        <w:t>Jede Übung sollte dreimal wiederholt werden, bevor es zur nächsten Übung geht. Zwischen den Übungen liegen 30 Sekunden Pause.</w:t>
      </w:r>
      <w:r w:rsidR="006D0B73">
        <w:rPr>
          <w:rFonts w:ascii="Arial" w:hAnsi="Arial"/>
          <w:sz w:val="21"/>
          <w:szCs w:val="21"/>
        </w:rPr>
        <w:t xml:space="preserve"> Wichtig dabei: Die Übungen dürfen nicht wehtun und man sollte die ganze Zeit in der Lage sein</w:t>
      </w:r>
      <w:r>
        <w:rPr>
          <w:rFonts w:ascii="Arial" w:hAnsi="Arial"/>
          <w:sz w:val="21"/>
          <w:szCs w:val="21"/>
        </w:rPr>
        <w:t>,</w:t>
      </w:r>
      <w:r w:rsidR="006D0B73">
        <w:rPr>
          <w:rFonts w:ascii="Arial" w:hAnsi="Arial"/>
          <w:sz w:val="21"/>
          <w:szCs w:val="21"/>
        </w:rPr>
        <w:t xml:space="preserve"> weiter zu atmen. </w:t>
      </w:r>
    </w:p>
    <w:p w14:paraId="56E0C9A5" w14:textId="77777777" w:rsidR="00A06D8F" w:rsidRDefault="00A06D8F" w:rsidP="00877E41">
      <w:pPr>
        <w:tabs>
          <w:tab w:val="left" w:pos="9072"/>
        </w:tabs>
        <w:spacing w:line="360" w:lineRule="auto"/>
        <w:ind w:right="50"/>
        <w:rPr>
          <w:rFonts w:ascii="Arial" w:hAnsi="Arial"/>
          <w:sz w:val="21"/>
          <w:szCs w:val="21"/>
        </w:rPr>
      </w:pPr>
    </w:p>
    <w:p w14:paraId="5460D438" w14:textId="77777777" w:rsidR="00A06D8F" w:rsidRDefault="00A06D8F" w:rsidP="00877E41">
      <w:pPr>
        <w:tabs>
          <w:tab w:val="left" w:pos="9072"/>
        </w:tabs>
        <w:spacing w:line="360" w:lineRule="auto"/>
        <w:ind w:right="50"/>
        <w:rPr>
          <w:rFonts w:ascii="Arial" w:hAnsi="Arial"/>
          <w:sz w:val="21"/>
          <w:szCs w:val="21"/>
        </w:rPr>
      </w:pPr>
    </w:p>
    <w:p w14:paraId="21BA43E9" w14:textId="77777777" w:rsidR="00A06D8F" w:rsidRDefault="00A06D8F" w:rsidP="00877E41">
      <w:pPr>
        <w:tabs>
          <w:tab w:val="left" w:pos="9072"/>
        </w:tabs>
        <w:spacing w:line="360" w:lineRule="auto"/>
        <w:ind w:right="50"/>
        <w:rPr>
          <w:rFonts w:ascii="Arial" w:hAnsi="Arial"/>
          <w:sz w:val="21"/>
          <w:szCs w:val="21"/>
        </w:rPr>
      </w:pPr>
    </w:p>
    <w:p w14:paraId="01CC0229" w14:textId="77777777" w:rsidR="00A06D8F" w:rsidRDefault="00A06D8F" w:rsidP="00877E41">
      <w:pPr>
        <w:tabs>
          <w:tab w:val="left" w:pos="9072"/>
        </w:tabs>
        <w:spacing w:line="360" w:lineRule="auto"/>
        <w:ind w:right="50"/>
        <w:rPr>
          <w:rFonts w:ascii="Arial" w:hAnsi="Arial"/>
          <w:sz w:val="21"/>
          <w:szCs w:val="21"/>
        </w:rPr>
      </w:pPr>
    </w:p>
    <w:p w14:paraId="0A7BA16F" w14:textId="77777777" w:rsidR="00A06D8F" w:rsidRDefault="00A06D8F" w:rsidP="00877E41">
      <w:pPr>
        <w:tabs>
          <w:tab w:val="left" w:pos="9072"/>
        </w:tabs>
        <w:spacing w:line="360" w:lineRule="auto"/>
        <w:ind w:right="50"/>
        <w:rPr>
          <w:rFonts w:ascii="Arial" w:hAnsi="Arial"/>
          <w:sz w:val="21"/>
          <w:szCs w:val="21"/>
        </w:rPr>
      </w:pPr>
    </w:p>
    <w:p w14:paraId="43ECDE31" w14:textId="77777777" w:rsidR="00A06D8F" w:rsidRDefault="00A06D8F" w:rsidP="00877E41">
      <w:pPr>
        <w:tabs>
          <w:tab w:val="left" w:pos="9072"/>
        </w:tabs>
        <w:spacing w:line="360" w:lineRule="auto"/>
        <w:ind w:right="50"/>
        <w:rPr>
          <w:rFonts w:ascii="Arial" w:hAnsi="Arial"/>
          <w:sz w:val="21"/>
          <w:szCs w:val="21"/>
        </w:rPr>
      </w:pPr>
    </w:p>
    <w:p w14:paraId="7114D77A" w14:textId="77777777" w:rsidR="00A06D8F" w:rsidRDefault="00A06D8F" w:rsidP="00877E41">
      <w:pPr>
        <w:tabs>
          <w:tab w:val="left" w:pos="9072"/>
        </w:tabs>
        <w:spacing w:line="360" w:lineRule="auto"/>
        <w:ind w:right="50"/>
        <w:rPr>
          <w:rFonts w:ascii="Arial" w:hAnsi="Arial"/>
          <w:sz w:val="21"/>
          <w:szCs w:val="21"/>
        </w:rPr>
      </w:pPr>
    </w:p>
    <w:p w14:paraId="479B647F" w14:textId="77777777" w:rsidR="00A06D8F" w:rsidRDefault="00A06D8F" w:rsidP="00877E41">
      <w:pPr>
        <w:tabs>
          <w:tab w:val="left" w:pos="9072"/>
        </w:tabs>
        <w:spacing w:line="360" w:lineRule="auto"/>
        <w:ind w:right="50"/>
        <w:rPr>
          <w:rFonts w:ascii="Arial" w:hAnsi="Arial"/>
          <w:sz w:val="21"/>
          <w:szCs w:val="21"/>
        </w:rPr>
      </w:pPr>
    </w:p>
    <w:p w14:paraId="2F6B3BAC" w14:textId="77777777" w:rsidR="00A06D8F" w:rsidRDefault="00A06D8F" w:rsidP="00877E41">
      <w:pPr>
        <w:tabs>
          <w:tab w:val="left" w:pos="9072"/>
        </w:tabs>
        <w:spacing w:line="360" w:lineRule="auto"/>
        <w:ind w:right="50"/>
        <w:rPr>
          <w:rFonts w:ascii="Arial" w:hAnsi="Arial"/>
          <w:sz w:val="21"/>
          <w:szCs w:val="21"/>
        </w:rPr>
      </w:pPr>
    </w:p>
    <w:p w14:paraId="3FDCFFAA" w14:textId="77777777" w:rsidR="00A06D8F" w:rsidRDefault="00A06D8F" w:rsidP="00877E41">
      <w:pPr>
        <w:tabs>
          <w:tab w:val="left" w:pos="9072"/>
        </w:tabs>
        <w:spacing w:line="360" w:lineRule="auto"/>
        <w:ind w:right="50"/>
        <w:rPr>
          <w:rFonts w:ascii="Arial" w:hAnsi="Arial"/>
          <w:sz w:val="21"/>
          <w:szCs w:val="21"/>
        </w:rPr>
      </w:pPr>
    </w:p>
    <w:p w14:paraId="1C48EFDB" w14:textId="77777777" w:rsidR="00A06D8F" w:rsidRDefault="00A06D8F" w:rsidP="00877E41">
      <w:pPr>
        <w:tabs>
          <w:tab w:val="left" w:pos="9072"/>
        </w:tabs>
        <w:spacing w:line="360" w:lineRule="auto"/>
        <w:ind w:right="50"/>
        <w:rPr>
          <w:rFonts w:ascii="Arial" w:hAnsi="Arial"/>
          <w:sz w:val="21"/>
          <w:szCs w:val="21"/>
        </w:rPr>
      </w:pPr>
    </w:p>
    <w:p w14:paraId="352668E5" w14:textId="77777777" w:rsidR="00A06D8F" w:rsidRDefault="00A06D8F" w:rsidP="00877E41">
      <w:pPr>
        <w:tabs>
          <w:tab w:val="left" w:pos="9072"/>
        </w:tabs>
        <w:spacing w:line="360" w:lineRule="auto"/>
        <w:ind w:right="50"/>
        <w:rPr>
          <w:rFonts w:ascii="Arial" w:hAnsi="Arial"/>
          <w:sz w:val="21"/>
          <w:szCs w:val="21"/>
        </w:rPr>
      </w:pPr>
    </w:p>
    <w:p w14:paraId="1D92E5D8" w14:textId="77777777" w:rsidR="00A06D8F" w:rsidRDefault="00A06D8F" w:rsidP="00877E41">
      <w:pPr>
        <w:tabs>
          <w:tab w:val="left" w:pos="9072"/>
        </w:tabs>
        <w:spacing w:line="360" w:lineRule="auto"/>
        <w:ind w:right="50"/>
        <w:rPr>
          <w:rFonts w:ascii="Arial" w:hAnsi="Arial"/>
          <w:sz w:val="21"/>
          <w:szCs w:val="21"/>
        </w:rPr>
      </w:pPr>
    </w:p>
    <w:p w14:paraId="27886257" w14:textId="77777777" w:rsidR="00A06D8F" w:rsidRDefault="00A06D8F" w:rsidP="00877E41">
      <w:pPr>
        <w:tabs>
          <w:tab w:val="left" w:pos="9072"/>
        </w:tabs>
        <w:spacing w:line="360" w:lineRule="auto"/>
        <w:ind w:right="50"/>
        <w:rPr>
          <w:rFonts w:ascii="Arial" w:hAnsi="Arial"/>
          <w:sz w:val="21"/>
          <w:szCs w:val="21"/>
        </w:rPr>
      </w:pPr>
    </w:p>
    <w:p w14:paraId="1B60043C" w14:textId="77777777" w:rsidR="00143AF9" w:rsidRDefault="00143AF9" w:rsidP="00A06D8F">
      <w:pPr>
        <w:tabs>
          <w:tab w:val="left" w:pos="9072"/>
        </w:tabs>
        <w:spacing w:line="360" w:lineRule="auto"/>
        <w:ind w:right="50"/>
        <w:rPr>
          <w:rFonts w:ascii="Arial" w:hAnsi="Arial"/>
          <w:sz w:val="21"/>
          <w:szCs w:val="21"/>
        </w:rPr>
      </w:pPr>
    </w:p>
    <w:p w14:paraId="139E73F7" w14:textId="77777777" w:rsidR="00A06D8F" w:rsidRDefault="00A06D8F" w:rsidP="00A06D8F">
      <w:pPr>
        <w:tabs>
          <w:tab w:val="left" w:pos="9072"/>
        </w:tabs>
        <w:spacing w:line="360" w:lineRule="auto"/>
        <w:ind w:right="50"/>
        <w:rPr>
          <w:rFonts w:ascii="Arial" w:hAnsi="Arial"/>
          <w:sz w:val="21"/>
          <w:szCs w:val="21"/>
        </w:rPr>
      </w:pPr>
      <w:bookmarkStart w:id="0" w:name="_GoBack"/>
      <w:bookmarkEnd w:id="0"/>
      <w:r>
        <w:rPr>
          <w:rFonts w:ascii="Arial" w:hAnsi="Arial"/>
          <w:sz w:val="21"/>
          <w:szCs w:val="21"/>
        </w:rPr>
        <w:t>Hüftkreisen zur Mobilisation</w:t>
      </w:r>
    </w:p>
    <w:p w14:paraId="40D37451" w14:textId="77777777" w:rsidR="00A06D8F" w:rsidRDefault="00A06D8F" w:rsidP="00A06D8F">
      <w:pPr>
        <w:tabs>
          <w:tab w:val="left" w:pos="9072"/>
        </w:tabs>
        <w:spacing w:line="360" w:lineRule="auto"/>
        <w:ind w:right="50"/>
        <w:rPr>
          <w:rFonts w:ascii="Arial" w:hAnsi="Arial"/>
          <w:sz w:val="21"/>
          <w:szCs w:val="21"/>
        </w:rPr>
      </w:pPr>
      <w:r>
        <w:rPr>
          <w:rFonts w:ascii="Arial" w:hAnsi="Arial"/>
          <w:sz w:val="21"/>
          <w:szCs w:val="21"/>
        </w:rPr>
        <w:t>Aufrecht hinstellen und die Hüfte mal rechts, mal links herum kreisen lassen (etwa 20 Sekunden links und 20 Sekunden rechts kreisen)</w:t>
      </w:r>
    </w:p>
    <w:p w14:paraId="08A49A5C" w14:textId="77777777" w:rsidR="00A06D8F" w:rsidRDefault="00A06D8F" w:rsidP="00877E41">
      <w:pPr>
        <w:tabs>
          <w:tab w:val="left" w:pos="9072"/>
        </w:tabs>
        <w:spacing w:line="360" w:lineRule="auto"/>
        <w:ind w:right="50"/>
        <w:rPr>
          <w:rFonts w:ascii="Arial" w:hAnsi="Arial"/>
          <w:sz w:val="21"/>
          <w:szCs w:val="21"/>
        </w:rPr>
      </w:pPr>
    </w:p>
    <w:p w14:paraId="2E8ACEAB" w14:textId="4C03FDCD" w:rsidR="009F67BB" w:rsidRDefault="00A06D8F" w:rsidP="00877E41">
      <w:pPr>
        <w:tabs>
          <w:tab w:val="left" w:pos="9072"/>
        </w:tabs>
        <w:spacing w:line="360" w:lineRule="auto"/>
        <w:ind w:right="50"/>
        <w:rPr>
          <w:rFonts w:ascii="Arial" w:hAnsi="Arial"/>
          <w:sz w:val="21"/>
          <w:szCs w:val="21"/>
        </w:rPr>
      </w:pPr>
      <w:r>
        <w:rPr>
          <w:rFonts w:ascii="Arial" w:hAnsi="Arial"/>
          <w:noProof/>
          <w:sz w:val="21"/>
          <w:szCs w:val="21"/>
          <w:lang w:eastAsia="de-DE"/>
        </w:rPr>
        <w:drawing>
          <wp:inline distT="0" distB="0" distL="0" distR="0" wp14:anchorId="364C2BEC" wp14:editId="638D4920">
            <wp:extent cx="1259628" cy="1898792"/>
            <wp:effectExtent l="0" t="0" r="10795" b="6350"/>
            <wp:docPr id="3" name="Bild 3" descr="DISK_IMG:DSC_0530-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_IMG:DSC_0530-compress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0362" cy="1899899"/>
                    </a:xfrm>
                    <a:prstGeom prst="rect">
                      <a:avLst/>
                    </a:prstGeom>
                    <a:noFill/>
                    <a:ln>
                      <a:noFill/>
                    </a:ln>
                  </pic:spPr>
                </pic:pic>
              </a:graphicData>
            </a:graphic>
          </wp:inline>
        </w:drawing>
      </w:r>
    </w:p>
    <w:p w14:paraId="1E272FAB" w14:textId="77777777" w:rsidR="0058084D" w:rsidRDefault="0058084D" w:rsidP="00877E41">
      <w:pPr>
        <w:tabs>
          <w:tab w:val="left" w:pos="9072"/>
        </w:tabs>
        <w:spacing w:line="360" w:lineRule="auto"/>
        <w:ind w:right="50"/>
        <w:rPr>
          <w:rFonts w:ascii="Arial" w:hAnsi="Arial"/>
          <w:sz w:val="21"/>
          <w:szCs w:val="21"/>
        </w:rPr>
      </w:pPr>
    </w:p>
    <w:p w14:paraId="1A02D3E1" w14:textId="77777777" w:rsidR="00A06D8F" w:rsidRDefault="00A06D8F" w:rsidP="00A06D8F">
      <w:pPr>
        <w:tabs>
          <w:tab w:val="left" w:pos="9072"/>
        </w:tabs>
        <w:spacing w:line="360" w:lineRule="auto"/>
        <w:ind w:right="50"/>
        <w:rPr>
          <w:rFonts w:ascii="Arial" w:hAnsi="Arial"/>
          <w:sz w:val="21"/>
          <w:szCs w:val="21"/>
        </w:rPr>
      </w:pPr>
      <w:r>
        <w:rPr>
          <w:rFonts w:ascii="Arial" w:hAnsi="Arial"/>
          <w:sz w:val="21"/>
          <w:szCs w:val="21"/>
        </w:rPr>
        <w:t>Katzenbuckel-Hohlkreuz</w:t>
      </w:r>
    </w:p>
    <w:p w14:paraId="798728FD" w14:textId="77777777" w:rsidR="00A06D8F" w:rsidRDefault="00A06D8F" w:rsidP="00A06D8F">
      <w:pPr>
        <w:tabs>
          <w:tab w:val="left" w:pos="9072"/>
        </w:tabs>
        <w:spacing w:line="360" w:lineRule="auto"/>
        <w:ind w:right="50"/>
        <w:rPr>
          <w:rFonts w:ascii="Arial" w:hAnsi="Arial"/>
          <w:sz w:val="21"/>
          <w:szCs w:val="21"/>
        </w:rPr>
      </w:pPr>
      <w:r>
        <w:rPr>
          <w:rFonts w:ascii="Arial" w:hAnsi="Arial"/>
          <w:sz w:val="21"/>
          <w:szCs w:val="21"/>
        </w:rPr>
        <w:t xml:space="preserve">Sie begeben sich in den </w:t>
      </w:r>
      <w:proofErr w:type="spellStart"/>
      <w:r>
        <w:rPr>
          <w:rFonts w:ascii="Arial" w:hAnsi="Arial"/>
          <w:sz w:val="21"/>
          <w:szCs w:val="21"/>
        </w:rPr>
        <w:t>Vierfüßlerstand</w:t>
      </w:r>
      <w:proofErr w:type="spellEnd"/>
      <w:r>
        <w:rPr>
          <w:rFonts w:ascii="Arial" w:hAnsi="Arial"/>
          <w:sz w:val="21"/>
          <w:szCs w:val="21"/>
        </w:rPr>
        <w:t xml:space="preserve"> und machen dann im Wechsel einen Katzenbuckel und ein Hohlkreuz. Die Bewegungen dabei langsam und kontrolliert durchführen (30 bis 40 Sekunden).</w:t>
      </w:r>
    </w:p>
    <w:p w14:paraId="7B80DF48" w14:textId="77777777" w:rsidR="00A06D8F" w:rsidRDefault="00A06D8F" w:rsidP="00877E41">
      <w:pPr>
        <w:tabs>
          <w:tab w:val="left" w:pos="9072"/>
        </w:tabs>
        <w:spacing w:line="360" w:lineRule="auto"/>
        <w:ind w:right="50"/>
        <w:rPr>
          <w:rFonts w:ascii="Arial" w:hAnsi="Arial"/>
          <w:sz w:val="21"/>
          <w:szCs w:val="21"/>
        </w:rPr>
      </w:pPr>
    </w:p>
    <w:p w14:paraId="2A5DD40B" w14:textId="51529A6F" w:rsidR="0058084D" w:rsidRDefault="00A06D8F" w:rsidP="00877E41">
      <w:pPr>
        <w:tabs>
          <w:tab w:val="left" w:pos="9072"/>
        </w:tabs>
        <w:spacing w:line="360" w:lineRule="auto"/>
        <w:ind w:right="50"/>
        <w:rPr>
          <w:rFonts w:ascii="Arial" w:hAnsi="Arial"/>
          <w:sz w:val="21"/>
          <w:szCs w:val="21"/>
        </w:rPr>
      </w:pPr>
      <w:r>
        <w:rPr>
          <w:rFonts w:ascii="Arial" w:hAnsi="Arial"/>
          <w:noProof/>
          <w:sz w:val="21"/>
          <w:szCs w:val="21"/>
          <w:lang w:eastAsia="de-DE"/>
        </w:rPr>
        <w:drawing>
          <wp:inline distT="0" distB="0" distL="0" distR="0" wp14:anchorId="16FB33F9" wp14:editId="3DB70E82">
            <wp:extent cx="1831128" cy="1217241"/>
            <wp:effectExtent l="0" t="0" r="0" b="2540"/>
            <wp:docPr id="4" name="Bild 4" descr="DISK_IMG:006-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K_IMG:006-compress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1128" cy="1217241"/>
                    </a:xfrm>
                    <a:prstGeom prst="rect">
                      <a:avLst/>
                    </a:prstGeom>
                    <a:noFill/>
                    <a:ln>
                      <a:noFill/>
                    </a:ln>
                  </pic:spPr>
                </pic:pic>
              </a:graphicData>
            </a:graphic>
          </wp:inline>
        </w:drawing>
      </w:r>
      <w:r>
        <w:rPr>
          <w:rFonts w:ascii="Arial" w:hAnsi="Arial"/>
          <w:noProof/>
          <w:sz w:val="21"/>
          <w:szCs w:val="21"/>
          <w:lang w:eastAsia="de-DE"/>
        </w:rPr>
        <w:drawing>
          <wp:inline distT="0" distB="0" distL="0" distR="0" wp14:anchorId="68FB7EF2" wp14:editId="15E897A5">
            <wp:extent cx="1836721" cy="1220959"/>
            <wp:effectExtent l="0" t="0" r="0" b="0"/>
            <wp:docPr id="5" name="Bild 5" descr="DISK_IMG:015-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K_IMG:015-compress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235" cy="1221301"/>
                    </a:xfrm>
                    <a:prstGeom prst="rect">
                      <a:avLst/>
                    </a:prstGeom>
                    <a:noFill/>
                    <a:ln>
                      <a:noFill/>
                    </a:ln>
                  </pic:spPr>
                </pic:pic>
              </a:graphicData>
            </a:graphic>
          </wp:inline>
        </w:drawing>
      </w:r>
    </w:p>
    <w:p w14:paraId="6C9C7931" w14:textId="732AF053" w:rsidR="0058084D" w:rsidRDefault="0058084D" w:rsidP="00877E41">
      <w:pPr>
        <w:tabs>
          <w:tab w:val="left" w:pos="9072"/>
        </w:tabs>
        <w:spacing w:line="360" w:lineRule="auto"/>
        <w:ind w:right="50"/>
        <w:rPr>
          <w:rFonts w:ascii="Arial" w:hAnsi="Arial"/>
          <w:sz w:val="21"/>
          <w:szCs w:val="21"/>
        </w:rPr>
      </w:pPr>
    </w:p>
    <w:p w14:paraId="568DD10B" w14:textId="77777777" w:rsidR="00A06D8F" w:rsidRPr="00143AF9" w:rsidRDefault="00A06D8F" w:rsidP="00A06D8F">
      <w:pPr>
        <w:tabs>
          <w:tab w:val="left" w:pos="9072"/>
        </w:tabs>
        <w:spacing w:line="360" w:lineRule="auto"/>
        <w:ind w:right="50"/>
        <w:rPr>
          <w:rFonts w:ascii="Arial" w:hAnsi="Arial"/>
          <w:b/>
          <w:sz w:val="21"/>
          <w:szCs w:val="21"/>
        </w:rPr>
      </w:pPr>
      <w:r w:rsidRPr="00143AF9">
        <w:rPr>
          <w:rFonts w:ascii="Arial" w:hAnsi="Arial"/>
          <w:b/>
          <w:sz w:val="21"/>
          <w:szCs w:val="21"/>
        </w:rPr>
        <w:t>Das Muskelaufbautraining</w:t>
      </w:r>
    </w:p>
    <w:p w14:paraId="19997C59" w14:textId="77777777" w:rsidR="00A06D8F" w:rsidRDefault="00A06D8F" w:rsidP="00A06D8F">
      <w:pPr>
        <w:tabs>
          <w:tab w:val="left" w:pos="9072"/>
        </w:tabs>
        <w:spacing w:line="360" w:lineRule="auto"/>
        <w:ind w:right="50"/>
        <w:rPr>
          <w:rFonts w:ascii="Arial" w:hAnsi="Arial"/>
          <w:sz w:val="21"/>
          <w:szCs w:val="21"/>
        </w:rPr>
      </w:pPr>
      <w:r>
        <w:rPr>
          <w:rFonts w:ascii="Arial" w:hAnsi="Arial"/>
          <w:sz w:val="21"/>
          <w:szCs w:val="21"/>
        </w:rPr>
        <w:t>Erste Übung: Der Zweipunkt-Vierfüßler</w:t>
      </w:r>
    </w:p>
    <w:p w14:paraId="304424A5" w14:textId="77777777" w:rsidR="00A06D8F" w:rsidRDefault="00A06D8F" w:rsidP="00A06D8F">
      <w:pPr>
        <w:tabs>
          <w:tab w:val="left" w:pos="9072"/>
        </w:tabs>
        <w:spacing w:line="360" w:lineRule="auto"/>
        <w:ind w:right="50"/>
        <w:rPr>
          <w:rFonts w:ascii="Arial" w:hAnsi="Arial"/>
          <w:sz w:val="21"/>
          <w:szCs w:val="21"/>
        </w:rPr>
      </w:pPr>
      <w:r>
        <w:rPr>
          <w:rFonts w:ascii="Arial" w:hAnsi="Arial"/>
          <w:sz w:val="21"/>
          <w:szCs w:val="21"/>
        </w:rPr>
        <w:t xml:space="preserve">Sie begeben sich in den </w:t>
      </w:r>
      <w:proofErr w:type="spellStart"/>
      <w:r>
        <w:rPr>
          <w:rFonts w:ascii="Arial" w:hAnsi="Arial"/>
          <w:sz w:val="21"/>
          <w:szCs w:val="21"/>
        </w:rPr>
        <w:t>Vierfüßlerstand</w:t>
      </w:r>
      <w:proofErr w:type="spellEnd"/>
      <w:r>
        <w:rPr>
          <w:rFonts w:ascii="Arial" w:hAnsi="Arial"/>
          <w:sz w:val="21"/>
          <w:szCs w:val="21"/>
        </w:rPr>
        <w:t xml:space="preserve"> und strecken dann einen Arm und das diagonale Bein kontrolliert nach hinten. Kurz halten und wieder zurück, dann mit dem anderen Arm und Bein. 30 Sekunden.</w:t>
      </w:r>
    </w:p>
    <w:p w14:paraId="0B802C2B" w14:textId="77777777" w:rsidR="00A06D8F" w:rsidRDefault="00A06D8F" w:rsidP="00A06D8F">
      <w:pPr>
        <w:tabs>
          <w:tab w:val="left" w:pos="9072"/>
        </w:tabs>
        <w:spacing w:line="360" w:lineRule="auto"/>
        <w:ind w:right="50"/>
        <w:rPr>
          <w:rFonts w:ascii="Arial" w:hAnsi="Arial"/>
          <w:sz w:val="21"/>
          <w:szCs w:val="21"/>
        </w:rPr>
      </w:pPr>
    </w:p>
    <w:p w14:paraId="1676F8C2" w14:textId="50ADA3F7" w:rsidR="00A06D8F" w:rsidRDefault="00A06D8F" w:rsidP="00877E41">
      <w:pPr>
        <w:tabs>
          <w:tab w:val="left" w:pos="9072"/>
        </w:tabs>
        <w:spacing w:line="360" w:lineRule="auto"/>
        <w:ind w:right="50"/>
        <w:rPr>
          <w:rFonts w:ascii="Arial" w:hAnsi="Arial"/>
          <w:sz w:val="21"/>
          <w:szCs w:val="21"/>
        </w:rPr>
      </w:pPr>
      <w:r>
        <w:rPr>
          <w:rFonts w:ascii="Arial" w:hAnsi="Arial"/>
          <w:noProof/>
          <w:sz w:val="21"/>
          <w:szCs w:val="21"/>
          <w:lang w:eastAsia="de-DE"/>
        </w:rPr>
        <w:lastRenderedPageBreak/>
        <w:drawing>
          <wp:inline distT="0" distB="0" distL="0" distR="0" wp14:anchorId="3F8A4FEA" wp14:editId="55DE6AA2">
            <wp:extent cx="2174028" cy="1445183"/>
            <wp:effectExtent l="0" t="0" r="10795" b="3175"/>
            <wp:docPr id="6" name="Bild 6" descr="DISK_IMG:DSC_0117-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K_IMG:DSC_0117-compress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028" cy="1445183"/>
                    </a:xfrm>
                    <a:prstGeom prst="rect">
                      <a:avLst/>
                    </a:prstGeom>
                    <a:noFill/>
                    <a:ln>
                      <a:noFill/>
                    </a:ln>
                  </pic:spPr>
                </pic:pic>
              </a:graphicData>
            </a:graphic>
          </wp:inline>
        </w:drawing>
      </w:r>
    </w:p>
    <w:p w14:paraId="6D31E91D" w14:textId="77777777" w:rsidR="00A06D8F" w:rsidRDefault="00A06D8F" w:rsidP="00877E41">
      <w:pPr>
        <w:tabs>
          <w:tab w:val="left" w:pos="9072"/>
        </w:tabs>
        <w:spacing w:line="360" w:lineRule="auto"/>
        <w:ind w:right="50"/>
        <w:rPr>
          <w:rFonts w:ascii="Arial" w:hAnsi="Arial"/>
          <w:sz w:val="21"/>
          <w:szCs w:val="21"/>
        </w:rPr>
      </w:pPr>
    </w:p>
    <w:p w14:paraId="6EE0973C" w14:textId="77777777" w:rsidR="00A06D8F" w:rsidRPr="006D0B73" w:rsidRDefault="00A06D8F" w:rsidP="00A06D8F">
      <w:pPr>
        <w:tabs>
          <w:tab w:val="left" w:pos="9072"/>
        </w:tabs>
        <w:spacing w:line="360" w:lineRule="auto"/>
        <w:ind w:right="50"/>
        <w:rPr>
          <w:rFonts w:ascii="Arial" w:hAnsi="Arial"/>
          <w:sz w:val="21"/>
          <w:szCs w:val="21"/>
        </w:rPr>
      </w:pPr>
      <w:r>
        <w:rPr>
          <w:rFonts w:ascii="Arial" w:hAnsi="Arial"/>
          <w:sz w:val="21"/>
          <w:szCs w:val="21"/>
        </w:rPr>
        <w:t xml:space="preserve">Zweite Übung: </w:t>
      </w:r>
      <w:proofErr w:type="spellStart"/>
      <w:r>
        <w:rPr>
          <w:rFonts w:ascii="Arial" w:hAnsi="Arial"/>
          <w:sz w:val="21"/>
          <w:szCs w:val="21"/>
        </w:rPr>
        <w:t>Crunches</w:t>
      </w:r>
      <w:proofErr w:type="spellEnd"/>
    </w:p>
    <w:p w14:paraId="3916BF73" w14:textId="77777777" w:rsidR="00A06D8F" w:rsidRPr="006D0B73" w:rsidRDefault="00A06D8F" w:rsidP="00A06D8F">
      <w:pPr>
        <w:spacing w:line="360" w:lineRule="auto"/>
        <w:rPr>
          <w:rFonts w:ascii="Arial" w:hAnsi="Arial" w:cs="Arial"/>
          <w:sz w:val="21"/>
          <w:szCs w:val="21"/>
        </w:rPr>
      </w:pPr>
      <w:r w:rsidRPr="006D0B73">
        <w:rPr>
          <w:rFonts w:ascii="Arial" w:hAnsi="Arial" w:cs="Arial"/>
          <w:sz w:val="21"/>
          <w:szCs w:val="21"/>
        </w:rPr>
        <w:t xml:space="preserve">Sie brauchen eine Decke oder ein paar dünne Kissen und einen Stuhl. Sie liegen sich mit dem Rücken auf die weiche Unterlage und platzieren die Unterschenkel auf dem Stuhl. Die Arme liegen seitlich neben dem Körper. Aus dieser Position heraus die Arme und den Oberkörper möglichst gerade und leicht anheben (nicht einrollen) und wieder absenken, ohne ganz abzulegen. </w:t>
      </w:r>
    </w:p>
    <w:p w14:paraId="38BB72EC" w14:textId="77777777" w:rsidR="00A06D8F" w:rsidRDefault="00A06D8F" w:rsidP="00A06D8F">
      <w:pPr>
        <w:spacing w:line="360" w:lineRule="auto"/>
        <w:rPr>
          <w:rFonts w:ascii="Arial" w:hAnsi="Arial" w:cs="Arial"/>
          <w:sz w:val="21"/>
          <w:szCs w:val="21"/>
        </w:rPr>
      </w:pPr>
      <w:r w:rsidRPr="006D0B73">
        <w:rPr>
          <w:rFonts w:ascii="Arial" w:hAnsi="Arial" w:cs="Arial"/>
          <w:sz w:val="21"/>
          <w:szCs w:val="21"/>
        </w:rPr>
        <w:t>Je nach Fitnesslevel: 3 x 8 bis 15 Wiederholungen mit 30 Sekunden Pause</w:t>
      </w:r>
    </w:p>
    <w:p w14:paraId="30780FC6" w14:textId="0144107B" w:rsidR="00A06D8F" w:rsidRDefault="00A06D8F" w:rsidP="00A06D8F">
      <w:pPr>
        <w:spacing w:line="360" w:lineRule="auto"/>
        <w:rPr>
          <w:rFonts w:ascii="Arial" w:hAnsi="Arial" w:cs="Arial"/>
          <w:sz w:val="21"/>
          <w:szCs w:val="21"/>
        </w:rPr>
      </w:pPr>
      <w:r>
        <w:rPr>
          <w:rFonts w:ascii="Arial" w:hAnsi="Arial" w:cs="Arial"/>
          <w:noProof/>
          <w:sz w:val="21"/>
          <w:szCs w:val="21"/>
          <w:lang w:eastAsia="de-DE"/>
        </w:rPr>
        <w:drawing>
          <wp:inline distT="0" distB="0" distL="0" distR="0" wp14:anchorId="11D9A57A" wp14:editId="2A82D5B1">
            <wp:extent cx="2516928" cy="1673126"/>
            <wp:effectExtent l="0" t="0" r="0" b="3810"/>
            <wp:docPr id="7" name="Bild 7" descr="DISK_IMG:DSC_0165-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K_IMG:DSC_0165-compress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6928" cy="1673126"/>
                    </a:xfrm>
                    <a:prstGeom prst="rect">
                      <a:avLst/>
                    </a:prstGeom>
                    <a:noFill/>
                    <a:ln>
                      <a:noFill/>
                    </a:ln>
                  </pic:spPr>
                </pic:pic>
              </a:graphicData>
            </a:graphic>
          </wp:inline>
        </w:drawing>
      </w:r>
    </w:p>
    <w:p w14:paraId="2EC8F80B" w14:textId="77777777" w:rsidR="00A06D8F" w:rsidRDefault="00A06D8F" w:rsidP="00877E41">
      <w:pPr>
        <w:tabs>
          <w:tab w:val="left" w:pos="9072"/>
        </w:tabs>
        <w:spacing w:line="360" w:lineRule="auto"/>
        <w:ind w:right="50"/>
        <w:rPr>
          <w:rFonts w:ascii="Arial" w:hAnsi="Arial"/>
          <w:sz w:val="21"/>
          <w:szCs w:val="21"/>
        </w:rPr>
      </w:pPr>
    </w:p>
    <w:p w14:paraId="2A86CA64" w14:textId="77777777" w:rsidR="00A06D8F" w:rsidRPr="006D0B73" w:rsidRDefault="00A06D8F" w:rsidP="00A06D8F">
      <w:pPr>
        <w:spacing w:line="360" w:lineRule="auto"/>
        <w:rPr>
          <w:rFonts w:ascii="Arial" w:hAnsi="Arial" w:cs="Arial"/>
          <w:sz w:val="21"/>
          <w:szCs w:val="21"/>
        </w:rPr>
      </w:pPr>
      <w:r w:rsidRPr="006D0B73">
        <w:rPr>
          <w:rFonts w:ascii="Arial" w:hAnsi="Arial" w:cs="Arial"/>
          <w:sz w:val="21"/>
          <w:szCs w:val="21"/>
        </w:rPr>
        <w:t>Dritte Übung: Hüftheber</w:t>
      </w:r>
    </w:p>
    <w:p w14:paraId="100F23F1" w14:textId="77777777" w:rsidR="00A06D8F" w:rsidRPr="006D0B73" w:rsidRDefault="00A06D8F" w:rsidP="00A06D8F">
      <w:pPr>
        <w:spacing w:line="360" w:lineRule="auto"/>
        <w:rPr>
          <w:rFonts w:ascii="Arial" w:hAnsi="Arial" w:cs="Arial"/>
          <w:sz w:val="21"/>
          <w:szCs w:val="21"/>
        </w:rPr>
      </w:pPr>
      <w:r w:rsidRPr="006D0B73">
        <w:rPr>
          <w:rFonts w:ascii="Arial" w:hAnsi="Arial" w:cs="Arial"/>
          <w:sz w:val="21"/>
          <w:szCs w:val="21"/>
        </w:rPr>
        <w:t>Sie legen sich auf den Rücken, platzieren die ausgestreckten Arme seitlich neben dem Körper und winkeln die Beine im 90-Grad-Winkel an. Die Handinnenflächen zeigen nach oben. Dann die Muskeln anspannen und das Gesäß nach oben drücken, bis Oberschenkel und Rücken eine gerade Linie bilden. Wieder absenken, ohne mit dem Po den Boden zu berühren.</w:t>
      </w:r>
    </w:p>
    <w:p w14:paraId="2FE27E36" w14:textId="77777777" w:rsidR="00A06D8F" w:rsidRDefault="00A06D8F" w:rsidP="00A06D8F">
      <w:pPr>
        <w:spacing w:line="360" w:lineRule="auto"/>
        <w:rPr>
          <w:rFonts w:ascii="Arial" w:hAnsi="Arial" w:cs="Arial"/>
          <w:sz w:val="21"/>
          <w:szCs w:val="21"/>
        </w:rPr>
      </w:pPr>
      <w:r w:rsidRPr="006D0B73">
        <w:rPr>
          <w:rFonts w:ascii="Arial" w:hAnsi="Arial" w:cs="Arial"/>
          <w:sz w:val="21"/>
          <w:szCs w:val="21"/>
        </w:rPr>
        <w:t>Je nach Fitnesslevel: 3 x 8 bis 15 Wiederholungen mit 30 Sekunden Pause</w:t>
      </w:r>
    </w:p>
    <w:p w14:paraId="784CAF3B" w14:textId="2EED28BB" w:rsidR="00A06D8F" w:rsidRDefault="00A06D8F" w:rsidP="00A06D8F">
      <w:pPr>
        <w:spacing w:line="360" w:lineRule="auto"/>
        <w:rPr>
          <w:rFonts w:ascii="Arial" w:hAnsi="Arial" w:cs="Arial"/>
          <w:sz w:val="21"/>
          <w:szCs w:val="21"/>
        </w:rPr>
      </w:pPr>
      <w:r>
        <w:rPr>
          <w:rFonts w:ascii="Arial" w:hAnsi="Arial" w:cs="Arial"/>
          <w:noProof/>
          <w:sz w:val="21"/>
          <w:szCs w:val="21"/>
          <w:lang w:eastAsia="de-DE"/>
        </w:rPr>
        <w:lastRenderedPageBreak/>
        <w:drawing>
          <wp:inline distT="0" distB="0" distL="0" distR="0" wp14:anchorId="730120B6" wp14:editId="1DA10558">
            <wp:extent cx="2174028" cy="1445183"/>
            <wp:effectExtent l="0" t="0" r="10795" b="3175"/>
            <wp:docPr id="8" name="Bild 8" descr="DISK_IMG:DSC_0226-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K_IMG:DSC_0226-compress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028" cy="1445183"/>
                    </a:xfrm>
                    <a:prstGeom prst="rect">
                      <a:avLst/>
                    </a:prstGeom>
                    <a:noFill/>
                    <a:ln>
                      <a:noFill/>
                    </a:ln>
                  </pic:spPr>
                </pic:pic>
              </a:graphicData>
            </a:graphic>
          </wp:inline>
        </w:drawing>
      </w:r>
    </w:p>
    <w:p w14:paraId="0A34A0E7" w14:textId="77777777" w:rsidR="00A06D8F" w:rsidRDefault="00A06D8F" w:rsidP="00877E41">
      <w:pPr>
        <w:tabs>
          <w:tab w:val="left" w:pos="9072"/>
        </w:tabs>
        <w:spacing w:line="360" w:lineRule="auto"/>
        <w:ind w:right="50"/>
        <w:rPr>
          <w:rFonts w:ascii="Arial" w:hAnsi="Arial"/>
          <w:sz w:val="21"/>
          <w:szCs w:val="21"/>
        </w:rPr>
      </w:pPr>
    </w:p>
    <w:p w14:paraId="2511F814" w14:textId="77777777" w:rsidR="00A06D8F" w:rsidRDefault="00A06D8F" w:rsidP="00A06D8F">
      <w:pPr>
        <w:tabs>
          <w:tab w:val="left" w:pos="9072"/>
        </w:tabs>
        <w:spacing w:line="360" w:lineRule="auto"/>
        <w:ind w:right="50"/>
        <w:rPr>
          <w:rFonts w:ascii="Arial" w:hAnsi="Arial"/>
          <w:sz w:val="21"/>
          <w:szCs w:val="21"/>
        </w:rPr>
      </w:pPr>
      <w:r>
        <w:rPr>
          <w:rFonts w:ascii="Arial" w:hAnsi="Arial"/>
          <w:sz w:val="21"/>
          <w:szCs w:val="21"/>
        </w:rPr>
        <w:t>Vierte Übung Planks (Anfänger auf den Knien)</w:t>
      </w:r>
    </w:p>
    <w:p w14:paraId="1F10B729" w14:textId="3D66CABE" w:rsidR="00A06D8F" w:rsidRDefault="00A06D8F" w:rsidP="00A06D8F">
      <w:pPr>
        <w:tabs>
          <w:tab w:val="left" w:pos="9072"/>
        </w:tabs>
        <w:spacing w:line="360" w:lineRule="auto"/>
        <w:ind w:right="50"/>
        <w:rPr>
          <w:rFonts w:ascii="Arial" w:hAnsi="Arial"/>
          <w:sz w:val="21"/>
          <w:szCs w:val="21"/>
        </w:rPr>
      </w:pPr>
      <w:r>
        <w:rPr>
          <w:rFonts w:ascii="Arial" w:hAnsi="Arial"/>
          <w:sz w:val="21"/>
          <w:szCs w:val="21"/>
        </w:rPr>
        <w:t>Sie begeben sich in den Unterarmstütz, spannen alle Muskeln an und halten den gestreckten Körper ausschließlich auf den Unterarmen und den Füßen (Anfänger können sich auch hinknien). Der Kopf schaut nach unten und immer weiter atmen Je nach Fitnesslevel 3 x 20 bis 40 Sekunden.</w:t>
      </w:r>
    </w:p>
    <w:p w14:paraId="4556CF92" w14:textId="77777777" w:rsidR="00A06D8F" w:rsidRDefault="00A06D8F" w:rsidP="00A06D8F">
      <w:pPr>
        <w:tabs>
          <w:tab w:val="left" w:pos="9072"/>
        </w:tabs>
        <w:spacing w:line="360" w:lineRule="auto"/>
        <w:ind w:right="50"/>
        <w:rPr>
          <w:rFonts w:ascii="Arial" w:hAnsi="Arial"/>
          <w:sz w:val="21"/>
          <w:szCs w:val="21"/>
        </w:rPr>
      </w:pPr>
    </w:p>
    <w:p w14:paraId="2E65DC45" w14:textId="2ACA3FB1" w:rsidR="00A06D8F" w:rsidRDefault="00A06D8F" w:rsidP="00A06D8F">
      <w:pPr>
        <w:tabs>
          <w:tab w:val="left" w:pos="9072"/>
        </w:tabs>
        <w:spacing w:line="360" w:lineRule="auto"/>
        <w:ind w:right="50"/>
        <w:rPr>
          <w:rFonts w:ascii="Arial" w:hAnsi="Arial"/>
          <w:sz w:val="21"/>
          <w:szCs w:val="21"/>
        </w:rPr>
      </w:pPr>
      <w:r>
        <w:rPr>
          <w:rFonts w:ascii="Arial" w:hAnsi="Arial"/>
          <w:noProof/>
          <w:sz w:val="21"/>
          <w:szCs w:val="21"/>
          <w:lang w:eastAsia="de-DE"/>
        </w:rPr>
        <w:drawing>
          <wp:inline distT="0" distB="0" distL="0" distR="0" wp14:anchorId="29B73B3B" wp14:editId="2C8814C0">
            <wp:extent cx="2174028" cy="1445183"/>
            <wp:effectExtent l="0" t="0" r="10795" b="3175"/>
            <wp:docPr id="9" name="Bild 9" descr="DISK_IMG:DSC_0232-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K_IMG:DSC_0232-compress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4028" cy="1445183"/>
                    </a:xfrm>
                    <a:prstGeom prst="rect">
                      <a:avLst/>
                    </a:prstGeom>
                    <a:noFill/>
                    <a:ln>
                      <a:noFill/>
                    </a:ln>
                  </pic:spPr>
                </pic:pic>
              </a:graphicData>
            </a:graphic>
          </wp:inline>
        </w:drawing>
      </w:r>
    </w:p>
    <w:p w14:paraId="62B3EEAA" w14:textId="77777777" w:rsidR="00A06D8F" w:rsidRDefault="00A06D8F" w:rsidP="00A06D8F">
      <w:pPr>
        <w:tabs>
          <w:tab w:val="left" w:pos="9072"/>
        </w:tabs>
        <w:spacing w:line="360" w:lineRule="auto"/>
        <w:ind w:right="50"/>
        <w:rPr>
          <w:rFonts w:ascii="Arial" w:hAnsi="Arial"/>
          <w:sz w:val="21"/>
          <w:szCs w:val="21"/>
        </w:rPr>
      </w:pPr>
    </w:p>
    <w:p w14:paraId="1545EBBE" w14:textId="77777777" w:rsidR="00A06D8F" w:rsidRDefault="00A06D8F" w:rsidP="00A06D8F">
      <w:pPr>
        <w:tabs>
          <w:tab w:val="left" w:pos="9072"/>
        </w:tabs>
        <w:spacing w:line="360" w:lineRule="auto"/>
        <w:ind w:right="50"/>
        <w:rPr>
          <w:rFonts w:ascii="Arial" w:hAnsi="Arial"/>
          <w:sz w:val="21"/>
          <w:szCs w:val="21"/>
        </w:rPr>
      </w:pPr>
      <w:r>
        <w:rPr>
          <w:rFonts w:ascii="Arial" w:hAnsi="Arial"/>
          <w:sz w:val="21"/>
          <w:szCs w:val="21"/>
        </w:rPr>
        <w:t>Fünfte Übung</w:t>
      </w:r>
    </w:p>
    <w:p w14:paraId="36718D39" w14:textId="77777777" w:rsidR="00A06D8F" w:rsidRDefault="00A06D8F" w:rsidP="00A06D8F">
      <w:pPr>
        <w:tabs>
          <w:tab w:val="left" w:pos="9072"/>
        </w:tabs>
        <w:spacing w:line="360" w:lineRule="auto"/>
        <w:ind w:right="50"/>
        <w:rPr>
          <w:rFonts w:ascii="Arial" w:hAnsi="Arial"/>
          <w:sz w:val="21"/>
          <w:szCs w:val="21"/>
        </w:rPr>
      </w:pPr>
      <w:proofErr w:type="spellStart"/>
      <w:r>
        <w:rPr>
          <w:rFonts w:ascii="Arial" w:hAnsi="Arial"/>
          <w:sz w:val="21"/>
          <w:szCs w:val="21"/>
        </w:rPr>
        <w:t>Diagononales</w:t>
      </w:r>
      <w:proofErr w:type="spellEnd"/>
      <w:r>
        <w:rPr>
          <w:rFonts w:ascii="Arial" w:hAnsi="Arial"/>
          <w:sz w:val="21"/>
          <w:szCs w:val="21"/>
        </w:rPr>
        <w:t xml:space="preserve"> Strecken in Bauchlage</w:t>
      </w:r>
    </w:p>
    <w:p w14:paraId="3D439C33" w14:textId="77777777" w:rsidR="00A06D8F" w:rsidRDefault="00A06D8F" w:rsidP="00A06D8F">
      <w:pPr>
        <w:tabs>
          <w:tab w:val="left" w:pos="9072"/>
        </w:tabs>
        <w:spacing w:line="360" w:lineRule="auto"/>
        <w:ind w:right="50"/>
        <w:rPr>
          <w:rFonts w:ascii="Arial" w:hAnsi="Arial"/>
          <w:sz w:val="21"/>
          <w:szCs w:val="21"/>
        </w:rPr>
      </w:pPr>
      <w:r>
        <w:rPr>
          <w:rFonts w:ascii="Arial" w:hAnsi="Arial"/>
          <w:sz w:val="21"/>
          <w:szCs w:val="21"/>
        </w:rPr>
        <w:t xml:space="preserve">Sie legen sich ausgestreckt und bäuchlings auf den Boden. Dann einen Arm und das diagonale Bein gestreckt abheben und wieder senken, ohne den Boden zu berühren. 3 x 20 bis 40 Sekunden und dann den anderen Arm und das andere Bein trainieren. </w:t>
      </w:r>
    </w:p>
    <w:p w14:paraId="7B90D892" w14:textId="77777777" w:rsidR="00A06D8F" w:rsidRDefault="00A06D8F" w:rsidP="00A06D8F">
      <w:pPr>
        <w:tabs>
          <w:tab w:val="left" w:pos="9072"/>
        </w:tabs>
        <w:spacing w:line="360" w:lineRule="auto"/>
        <w:ind w:right="50"/>
        <w:rPr>
          <w:rFonts w:ascii="Arial" w:hAnsi="Arial"/>
          <w:sz w:val="21"/>
          <w:szCs w:val="21"/>
        </w:rPr>
      </w:pPr>
    </w:p>
    <w:p w14:paraId="7ED15C89" w14:textId="06B16F98" w:rsidR="00A06D8F" w:rsidRDefault="00A06D8F" w:rsidP="00A06D8F">
      <w:pPr>
        <w:tabs>
          <w:tab w:val="left" w:pos="9072"/>
        </w:tabs>
        <w:spacing w:line="360" w:lineRule="auto"/>
        <w:ind w:right="50"/>
        <w:rPr>
          <w:rFonts w:ascii="Arial" w:hAnsi="Arial"/>
          <w:sz w:val="21"/>
          <w:szCs w:val="21"/>
        </w:rPr>
      </w:pPr>
      <w:r>
        <w:rPr>
          <w:rFonts w:ascii="Arial" w:hAnsi="Arial"/>
          <w:noProof/>
          <w:sz w:val="21"/>
          <w:szCs w:val="21"/>
          <w:lang w:eastAsia="de-DE"/>
        </w:rPr>
        <w:drawing>
          <wp:inline distT="0" distB="0" distL="0" distR="0" wp14:anchorId="367577B0" wp14:editId="45F2C6D0">
            <wp:extent cx="2270624" cy="1509395"/>
            <wp:effectExtent l="0" t="0" r="0" b="0"/>
            <wp:docPr id="10" name="Bild 10" descr="DISK_IMG:DSC_0137-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_IMG:DSC_0137-compress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0624" cy="1509395"/>
                    </a:xfrm>
                    <a:prstGeom prst="rect">
                      <a:avLst/>
                    </a:prstGeom>
                    <a:noFill/>
                    <a:ln>
                      <a:noFill/>
                    </a:ln>
                  </pic:spPr>
                </pic:pic>
              </a:graphicData>
            </a:graphic>
          </wp:inline>
        </w:drawing>
      </w:r>
    </w:p>
    <w:p w14:paraId="65CC17DB" w14:textId="77777777" w:rsidR="00A06D8F" w:rsidRDefault="00A06D8F" w:rsidP="00A06D8F">
      <w:pPr>
        <w:ind w:right="50"/>
        <w:rPr>
          <w:rFonts w:ascii="Arial" w:hAnsi="Arial"/>
          <w:sz w:val="21"/>
          <w:szCs w:val="21"/>
        </w:rPr>
      </w:pPr>
    </w:p>
    <w:p w14:paraId="61BC29C3" w14:textId="77777777" w:rsidR="00A06D8F" w:rsidRDefault="00A06D8F" w:rsidP="00A06D8F">
      <w:pPr>
        <w:ind w:right="50"/>
        <w:rPr>
          <w:rFonts w:ascii="Arial" w:hAnsi="Arial"/>
          <w:sz w:val="21"/>
          <w:szCs w:val="21"/>
        </w:rPr>
      </w:pPr>
    </w:p>
    <w:p w14:paraId="0DC1E518" w14:textId="2A1FB2A1" w:rsidR="00A06D8F" w:rsidRDefault="00A06D8F" w:rsidP="00A06D8F">
      <w:pPr>
        <w:ind w:right="50"/>
        <w:rPr>
          <w:rFonts w:ascii="Arial" w:hAnsi="Arial"/>
          <w:sz w:val="21"/>
          <w:szCs w:val="21"/>
        </w:rPr>
      </w:pPr>
      <w:r>
        <w:rPr>
          <w:rFonts w:ascii="Arial" w:hAnsi="Arial"/>
          <w:sz w:val="21"/>
          <w:szCs w:val="21"/>
        </w:rPr>
        <w:t>Hinweis: Alle Fotos können Sie von uns in hoher Auflösung erhalten.</w:t>
      </w:r>
    </w:p>
    <w:p w14:paraId="627E80CA" w14:textId="77777777" w:rsidR="00A06D8F" w:rsidRDefault="00A06D8F" w:rsidP="00A06D8F">
      <w:pPr>
        <w:ind w:right="50"/>
        <w:rPr>
          <w:rFonts w:ascii="Arial" w:hAnsi="Arial"/>
          <w:sz w:val="21"/>
          <w:szCs w:val="21"/>
        </w:rPr>
      </w:pPr>
    </w:p>
    <w:p w14:paraId="0A9B0BB0" w14:textId="77777777" w:rsidR="00A06D8F" w:rsidRPr="00845A87" w:rsidRDefault="00A06D8F" w:rsidP="00A06D8F">
      <w:pPr>
        <w:ind w:right="50"/>
        <w:rPr>
          <w:rFonts w:ascii="Arial" w:hAnsi="Arial"/>
          <w:sz w:val="21"/>
          <w:szCs w:val="21"/>
        </w:rPr>
      </w:pPr>
      <w:r w:rsidRPr="00845A87">
        <w:rPr>
          <w:rFonts w:ascii="Arial" w:hAnsi="Arial"/>
          <w:sz w:val="21"/>
          <w:szCs w:val="21"/>
        </w:rPr>
        <w:t xml:space="preserve">Weitere Informationen unter </w:t>
      </w:r>
      <w:hyperlink r:id="rId15" w:history="1">
        <w:r w:rsidRPr="00845A87">
          <w:rPr>
            <w:rStyle w:val="Link"/>
            <w:rFonts w:ascii="Arial" w:hAnsi="Arial"/>
            <w:sz w:val="21"/>
            <w:szCs w:val="21"/>
          </w:rPr>
          <w:t>www.orthopaede.com</w:t>
        </w:r>
      </w:hyperlink>
      <w:r w:rsidRPr="00845A87">
        <w:rPr>
          <w:rFonts w:ascii="Arial" w:hAnsi="Arial"/>
          <w:sz w:val="21"/>
          <w:szCs w:val="21"/>
        </w:rPr>
        <w:t xml:space="preserve"> </w:t>
      </w:r>
    </w:p>
    <w:p w14:paraId="791C1D5A" w14:textId="77777777" w:rsidR="00A06D8F" w:rsidRPr="00845A87" w:rsidRDefault="00A06D8F" w:rsidP="00A06D8F">
      <w:pPr>
        <w:ind w:right="50"/>
        <w:rPr>
          <w:rFonts w:ascii="Arial" w:hAnsi="Arial"/>
          <w:sz w:val="21"/>
          <w:szCs w:val="21"/>
        </w:rPr>
      </w:pPr>
    </w:p>
    <w:p w14:paraId="469EEB4C" w14:textId="77777777" w:rsidR="00A06D8F" w:rsidRDefault="00A06D8F" w:rsidP="00A06D8F">
      <w:pPr>
        <w:rPr>
          <w:rFonts w:ascii="Arial" w:hAnsi="Arial"/>
          <w:b/>
          <w:sz w:val="20"/>
        </w:rPr>
      </w:pPr>
    </w:p>
    <w:p w14:paraId="59B5A823" w14:textId="77777777" w:rsidR="00A06D8F" w:rsidRPr="00845A87" w:rsidRDefault="00A06D8F" w:rsidP="00A06D8F">
      <w:pPr>
        <w:rPr>
          <w:rFonts w:ascii="Arial" w:hAnsi="Arial"/>
          <w:b/>
          <w:sz w:val="20"/>
        </w:rPr>
      </w:pPr>
      <w:r w:rsidRPr="00845A87">
        <w:rPr>
          <w:rFonts w:ascii="Arial" w:hAnsi="Arial"/>
          <w:b/>
          <w:sz w:val="20"/>
        </w:rPr>
        <w:t>Übe</w:t>
      </w:r>
      <w:r w:rsidRPr="00845A87">
        <w:rPr>
          <w:rFonts w:ascii="Arial" w:hAnsi="Arial"/>
          <w:b/>
          <w:sz w:val="18"/>
          <w:szCs w:val="18"/>
        </w:rPr>
        <w:t xml:space="preserve">r die MVZ Praxisklinik Dr. </w:t>
      </w:r>
      <w:proofErr w:type="spellStart"/>
      <w:r w:rsidRPr="00845A87">
        <w:rPr>
          <w:rFonts w:ascii="Arial" w:hAnsi="Arial"/>
          <w:b/>
          <w:sz w:val="18"/>
          <w:szCs w:val="18"/>
        </w:rPr>
        <w:t>Schneiderhan</w:t>
      </w:r>
      <w:proofErr w:type="spellEnd"/>
      <w:r w:rsidRPr="00845A87">
        <w:rPr>
          <w:rFonts w:ascii="Arial" w:hAnsi="Arial"/>
          <w:b/>
          <w:sz w:val="18"/>
          <w:szCs w:val="18"/>
        </w:rPr>
        <w:t xml:space="preserve"> &amp; Kollegen:</w:t>
      </w:r>
    </w:p>
    <w:p w14:paraId="29002547" w14:textId="77777777" w:rsidR="00A06D8F" w:rsidRPr="00845A87" w:rsidRDefault="00A06D8F" w:rsidP="00A06D8F">
      <w:pPr>
        <w:ind w:right="50"/>
        <w:rPr>
          <w:rFonts w:ascii="Arial" w:hAnsi="Arial"/>
          <w:sz w:val="8"/>
          <w:szCs w:val="8"/>
        </w:rPr>
      </w:pPr>
    </w:p>
    <w:p w14:paraId="05A2D11D" w14:textId="77777777" w:rsidR="00A06D8F" w:rsidRPr="00845A87" w:rsidRDefault="00A06D8F" w:rsidP="00A06D8F">
      <w:pPr>
        <w:spacing w:line="360" w:lineRule="auto"/>
        <w:ind w:right="50"/>
        <w:rPr>
          <w:rFonts w:ascii="Arial" w:hAnsi="Arial"/>
          <w:sz w:val="18"/>
          <w:szCs w:val="18"/>
        </w:rPr>
      </w:pPr>
      <w:r w:rsidRPr="00845A87">
        <w:rPr>
          <w:rFonts w:ascii="Arial" w:hAnsi="Arial"/>
          <w:sz w:val="18"/>
          <w:szCs w:val="18"/>
        </w:rPr>
        <w:t xml:space="preserve">1993 ließ sich Dr. Reinhard </w:t>
      </w:r>
      <w:proofErr w:type="spellStart"/>
      <w:r w:rsidRPr="00845A87">
        <w:rPr>
          <w:rFonts w:ascii="Arial" w:hAnsi="Arial"/>
          <w:sz w:val="18"/>
          <w:szCs w:val="18"/>
        </w:rPr>
        <w:t>Schneiderhan</w:t>
      </w:r>
      <w:proofErr w:type="spellEnd"/>
      <w:r w:rsidRPr="00845A87">
        <w:rPr>
          <w:rFonts w:ascii="Arial" w:hAnsi="Arial"/>
          <w:sz w:val="18"/>
          <w:szCs w:val="18"/>
        </w:rPr>
        <w:t xml:space="preserve"> als Orthopäde nieder. Seit 1996 ist die MVZ Praxisklinik Dr. </w:t>
      </w:r>
      <w:proofErr w:type="spellStart"/>
      <w:r w:rsidRPr="00845A87">
        <w:rPr>
          <w:rFonts w:ascii="Arial" w:hAnsi="Arial"/>
          <w:sz w:val="18"/>
          <w:szCs w:val="18"/>
        </w:rPr>
        <w:t>Schneiderhan</w:t>
      </w:r>
      <w:proofErr w:type="spellEnd"/>
      <w:r w:rsidRPr="00845A87">
        <w:rPr>
          <w:rFonts w:ascii="Arial" w:hAnsi="Arial"/>
          <w:sz w:val="18"/>
          <w:szCs w:val="18"/>
        </w:rPr>
        <w:t xml:space="preserve"> &amp; Kollegen als interdisziplinäres Kompetenzzentrum für Wirbelsäulenschmerzmedizin auf die Behandlung von Wirbelsäulenerkrankungen spezialisiert. In den drei medizinischen Versorgungszentren am Standort München/Taufkirchen arbeiten insgesamt 14 Ärzte aus den Fachbereichen Orthopädie und Schmerztherapie, Neurochirurgie, Neurologie, Diagnostische Radiologie, Allgemeinmedizin sowie Physikalische und Rehabilitative Medizin fachübergreifend in einem Team zusammen. Für den Patienten wird ein individuell passendes Konzept für die bestmögliche Behandlung entwickelt nach dem Grundsatz: „So viel wie nötig, so wenig und schonend wie möglich.“ Bei vielen minimalinvasiven Behandlungen ist die MVZ Praxisklinik Dr. </w:t>
      </w:r>
      <w:proofErr w:type="spellStart"/>
      <w:r w:rsidRPr="00845A87">
        <w:rPr>
          <w:rFonts w:ascii="Arial" w:hAnsi="Arial"/>
          <w:sz w:val="18"/>
          <w:szCs w:val="18"/>
        </w:rPr>
        <w:t>Schneiderhan</w:t>
      </w:r>
      <w:proofErr w:type="spellEnd"/>
      <w:r w:rsidRPr="00845A87">
        <w:rPr>
          <w:rFonts w:ascii="Arial" w:hAnsi="Arial"/>
          <w:sz w:val="18"/>
          <w:szCs w:val="18"/>
        </w:rPr>
        <w:t xml:space="preserve"> &amp; Kollegen Vorreiter in Europa und zählen mit über 40.000 durchgeführten minimalinvasiven Eingriffen an der Wirbelsäule mit zu den erfahrensten Spezialisten in Europa.</w:t>
      </w:r>
    </w:p>
    <w:p w14:paraId="523D017A" w14:textId="77777777" w:rsidR="00A06D8F" w:rsidRPr="00845A87" w:rsidRDefault="00A06D8F" w:rsidP="00A06D8F">
      <w:pPr>
        <w:ind w:right="50"/>
        <w:outlineLvl w:val="0"/>
        <w:rPr>
          <w:rFonts w:cs="Arial"/>
          <w:color w:val="000000"/>
          <w:sz w:val="19"/>
          <w:szCs w:val="19"/>
          <w:lang w:val="it-IT"/>
        </w:rPr>
      </w:pPr>
    </w:p>
    <w:p w14:paraId="096E8B27" w14:textId="77777777" w:rsidR="00A06D8F" w:rsidRPr="00845A87" w:rsidRDefault="00A06D8F" w:rsidP="00A06D8F">
      <w:pPr>
        <w:ind w:right="50"/>
        <w:outlineLvl w:val="0"/>
        <w:rPr>
          <w:rFonts w:cs="Arial"/>
          <w:color w:val="000000"/>
          <w:sz w:val="19"/>
          <w:szCs w:val="19"/>
          <w:lang w:val="it-IT"/>
        </w:rPr>
      </w:pPr>
    </w:p>
    <w:p w14:paraId="70DD04DF" w14:textId="77777777" w:rsidR="00A06D8F" w:rsidRPr="00845A87" w:rsidRDefault="00A06D8F" w:rsidP="00A06D8F">
      <w:pPr>
        <w:ind w:right="50"/>
        <w:outlineLvl w:val="0"/>
        <w:rPr>
          <w:rFonts w:cs="Arial"/>
          <w:color w:val="000000"/>
          <w:sz w:val="19"/>
          <w:szCs w:val="19"/>
          <w:lang w:val="it-IT"/>
        </w:rPr>
      </w:pPr>
    </w:p>
    <w:p w14:paraId="6A10D792" w14:textId="77777777" w:rsidR="00A06D8F" w:rsidRPr="00845A87" w:rsidRDefault="00A06D8F" w:rsidP="00A06D8F">
      <w:pPr>
        <w:spacing w:line="360" w:lineRule="auto"/>
        <w:ind w:right="50"/>
        <w:rPr>
          <w:rFonts w:ascii="Arial" w:hAnsi="Arial"/>
          <w:sz w:val="18"/>
          <w:szCs w:val="18"/>
        </w:rPr>
      </w:pPr>
      <w:r w:rsidRPr="00845A87">
        <w:rPr>
          <w:rFonts w:ascii="Arial" w:hAnsi="Arial"/>
          <w:b/>
          <w:sz w:val="18"/>
          <w:szCs w:val="18"/>
        </w:rPr>
        <w:t>Klinikkontakt</w:t>
      </w:r>
      <w:r w:rsidRPr="00845A87">
        <w:rPr>
          <w:rFonts w:ascii="Arial" w:hAnsi="Arial"/>
          <w:sz w:val="18"/>
          <w:szCs w:val="18"/>
        </w:rPr>
        <w:br/>
        <w:t xml:space="preserve">MVZ Praxisklinik Dr. </w:t>
      </w:r>
      <w:proofErr w:type="spellStart"/>
      <w:r w:rsidRPr="00845A87">
        <w:rPr>
          <w:rFonts w:ascii="Arial" w:hAnsi="Arial"/>
          <w:sz w:val="18"/>
          <w:szCs w:val="18"/>
        </w:rPr>
        <w:t>Schneiderhan</w:t>
      </w:r>
      <w:proofErr w:type="spellEnd"/>
      <w:r w:rsidRPr="00845A87">
        <w:rPr>
          <w:rFonts w:ascii="Arial" w:hAnsi="Arial"/>
          <w:sz w:val="18"/>
          <w:szCs w:val="18"/>
        </w:rPr>
        <w:t xml:space="preserve"> &amp; Kollegen, </w:t>
      </w:r>
      <w:r>
        <w:rPr>
          <w:rFonts w:ascii="Arial" w:hAnsi="Arial" w:cs="Arial"/>
          <w:sz w:val="18"/>
          <w:szCs w:val="18"/>
        </w:rPr>
        <w:t xml:space="preserve">Bettina </w:t>
      </w:r>
      <w:proofErr w:type="spellStart"/>
      <w:r>
        <w:rPr>
          <w:rFonts w:ascii="Arial" w:hAnsi="Arial" w:cs="Arial"/>
          <w:sz w:val="18"/>
          <w:szCs w:val="18"/>
        </w:rPr>
        <w:t>Pluskota</w:t>
      </w:r>
      <w:proofErr w:type="spellEnd"/>
      <w:r w:rsidRPr="00845A87">
        <w:rPr>
          <w:rFonts w:ascii="Arial" w:hAnsi="Arial"/>
          <w:sz w:val="18"/>
          <w:szCs w:val="18"/>
        </w:rPr>
        <w:t xml:space="preserve">, Eschenstr. 2, 82024 München/Taufkirchen </w:t>
      </w:r>
      <w:r w:rsidRPr="00845A87">
        <w:rPr>
          <w:rFonts w:ascii="Arial" w:hAnsi="Arial"/>
          <w:sz w:val="18"/>
          <w:szCs w:val="18"/>
        </w:rPr>
        <w:br/>
      </w:r>
      <w:hyperlink r:id="rId16" w:history="1">
        <w:r>
          <w:rPr>
            <w:rStyle w:val="Link"/>
            <w:rFonts w:ascii="Arial" w:hAnsi="Arial"/>
            <w:sz w:val="18"/>
            <w:szCs w:val="18"/>
          </w:rPr>
          <w:t>pluskota</w:t>
        </w:r>
        <w:r w:rsidRPr="00845A87">
          <w:rPr>
            <w:rStyle w:val="Link"/>
            <w:rFonts w:ascii="Arial" w:hAnsi="Arial"/>
            <w:sz w:val="18"/>
            <w:szCs w:val="18"/>
          </w:rPr>
          <w:t>@orthopaede.com</w:t>
        </w:r>
      </w:hyperlink>
      <w:r w:rsidRPr="00845A87">
        <w:rPr>
          <w:rFonts w:ascii="Arial" w:hAnsi="Arial"/>
          <w:sz w:val="18"/>
          <w:szCs w:val="18"/>
        </w:rPr>
        <w:t>, Tel: 089 / 614510-53, Fax: 089 / 614510-12</w:t>
      </w:r>
    </w:p>
    <w:p w14:paraId="232ADFEC" w14:textId="77777777" w:rsidR="00A06D8F" w:rsidRDefault="00A06D8F" w:rsidP="00A06D8F">
      <w:pPr>
        <w:spacing w:line="360" w:lineRule="auto"/>
        <w:ind w:right="50"/>
        <w:rPr>
          <w:rStyle w:val="Link"/>
          <w:rFonts w:ascii="Arial" w:hAnsi="Arial"/>
          <w:sz w:val="18"/>
          <w:szCs w:val="18"/>
        </w:rPr>
      </w:pPr>
      <w:hyperlink r:id="rId17" w:history="1">
        <w:r w:rsidRPr="00845A87">
          <w:rPr>
            <w:rStyle w:val="Link"/>
            <w:rFonts w:ascii="Arial" w:hAnsi="Arial"/>
            <w:sz w:val="18"/>
            <w:szCs w:val="18"/>
          </w:rPr>
          <w:t>www.orthopaede.com</w:t>
        </w:r>
      </w:hyperlink>
    </w:p>
    <w:p w14:paraId="3EDD1915" w14:textId="77777777" w:rsidR="00A06D8F" w:rsidRDefault="00A06D8F" w:rsidP="00A06D8F">
      <w:pPr>
        <w:spacing w:line="360" w:lineRule="auto"/>
        <w:ind w:right="50"/>
        <w:rPr>
          <w:rFonts w:ascii="Arial" w:hAnsi="Arial"/>
          <w:sz w:val="18"/>
          <w:szCs w:val="18"/>
        </w:rPr>
      </w:pPr>
    </w:p>
    <w:p w14:paraId="431804E2" w14:textId="77777777" w:rsidR="00A06D8F" w:rsidRDefault="00A06D8F" w:rsidP="00A06D8F"/>
    <w:p w14:paraId="2BD7EA58" w14:textId="77777777" w:rsidR="00A06D8F" w:rsidRDefault="00A06D8F" w:rsidP="00A06D8F">
      <w:pPr>
        <w:tabs>
          <w:tab w:val="left" w:pos="9072"/>
        </w:tabs>
        <w:spacing w:line="360" w:lineRule="auto"/>
        <w:ind w:right="50"/>
        <w:rPr>
          <w:rFonts w:ascii="Arial" w:hAnsi="Arial"/>
          <w:sz w:val="21"/>
          <w:szCs w:val="21"/>
        </w:rPr>
      </w:pPr>
    </w:p>
    <w:p w14:paraId="4F7284C6" w14:textId="77777777" w:rsidR="007D0D6B" w:rsidRDefault="007D0D6B"/>
    <w:sectPr w:rsidR="007D0D6B" w:rsidSect="00877E41">
      <w:headerReference w:type="even" r:id="rId18"/>
      <w:headerReference w:type="default" r:id="rId19"/>
      <w:footerReference w:type="even" r:id="rId20"/>
      <w:footerReference w:type="default" r:id="rId21"/>
      <w:headerReference w:type="first" r:id="rId22"/>
      <w:footerReference w:type="first" r:id="rId23"/>
      <w:pgSz w:w="12240" w:h="15840"/>
      <w:pgMar w:top="1417" w:right="1417" w:bottom="709" w:left="1417" w:header="708" w:footer="708"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3D9B8" w14:textId="77777777" w:rsidR="00A06D8F" w:rsidRDefault="00A06D8F" w:rsidP="0058084D">
      <w:r>
        <w:separator/>
      </w:r>
    </w:p>
  </w:endnote>
  <w:endnote w:type="continuationSeparator" w:id="0">
    <w:p w14:paraId="07469BC7" w14:textId="77777777" w:rsidR="00A06D8F" w:rsidRDefault="00A06D8F" w:rsidP="00580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1B357" w14:textId="77777777" w:rsidR="00A06D8F" w:rsidRDefault="00A06D8F">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AA7BD" w14:textId="77777777" w:rsidR="00A06D8F" w:rsidRDefault="00A06D8F" w:rsidP="00877E41">
    <w:pPr>
      <w:pStyle w:val="Fuzeile"/>
      <w:ind w:firstLine="708"/>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67FFC" w14:textId="77777777" w:rsidR="00A06D8F" w:rsidRDefault="00A06D8F">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84877" w14:textId="77777777" w:rsidR="00A06D8F" w:rsidRDefault="00A06D8F" w:rsidP="0058084D">
      <w:r>
        <w:separator/>
      </w:r>
    </w:p>
  </w:footnote>
  <w:footnote w:type="continuationSeparator" w:id="0">
    <w:p w14:paraId="7866B701" w14:textId="77777777" w:rsidR="00A06D8F" w:rsidRDefault="00A06D8F" w:rsidP="005808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CED66" w14:textId="77777777" w:rsidR="00A06D8F" w:rsidRDefault="00A06D8F">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9D125" w14:textId="77777777" w:rsidR="00A06D8F" w:rsidRPr="0028069E" w:rsidRDefault="00A06D8F" w:rsidP="00877E41">
    <w:pPr>
      <w:ind w:rightChars="-120" w:right="-288"/>
      <w:rPr>
        <w:noProof/>
        <w:sz w:val="16"/>
        <w:szCs w:val="16"/>
        <w:lang w:eastAsia="de-DE"/>
      </w:rPr>
    </w:pPr>
    <w:r>
      <w:rPr>
        <w:rFonts w:ascii="Arial" w:hAnsi="Arial" w:cs="Arial"/>
        <w:noProof/>
        <w:sz w:val="16"/>
        <w:szCs w:val="16"/>
        <w:lang w:eastAsia="de-DE"/>
      </w:rPr>
      <w:drawing>
        <wp:anchor distT="0" distB="0" distL="114300" distR="114300" simplePos="0" relativeHeight="251659264" behindDoc="0" locked="0" layoutInCell="1" allowOverlap="1" wp14:anchorId="3F9BAD2E" wp14:editId="524F93A7">
          <wp:simplePos x="0" y="0"/>
          <wp:positionH relativeFrom="column">
            <wp:posOffset>4958080</wp:posOffset>
          </wp:positionH>
          <wp:positionV relativeFrom="paragraph">
            <wp:posOffset>-106680</wp:posOffset>
          </wp:positionV>
          <wp:extent cx="1331595" cy="1331595"/>
          <wp:effectExtent l="0" t="0" r="1905" b="1905"/>
          <wp:wrapTopAndBottom/>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Damit das </w:t>
    </w:r>
    <w:proofErr w:type="spellStart"/>
    <w:r>
      <w:rPr>
        <w:rFonts w:ascii="Arial" w:hAnsi="Arial" w:cs="Arial"/>
        <w:sz w:val="16"/>
        <w:szCs w:val="16"/>
      </w:rPr>
      <w:t>Homeoffice</w:t>
    </w:r>
    <w:proofErr w:type="spellEnd"/>
    <w:r>
      <w:rPr>
        <w:rFonts w:ascii="Arial" w:hAnsi="Arial" w:cs="Arial"/>
        <w:sz w:val="16"/>
        <w:szCs w:val="16"/>
      </w:rPr>
      <w:t xml:space="preserve"> nicht krank macht – Gegensteuern mit regelmäßiger Bewegung</w:t>
    </w:r>
    <w:r w:rsidRPr="0028069E">
      <w:rPr>
        <w:rFonts w:ascii="Arial" w:hAnsi="Arial" w:cs="Arial"/>
        <w:sz w:val="16"/>
        <w:szCs w:val="16"/>
      </w:rPr>
      <w:t xml:space="preserve">, Seite </w:t>
    </w:r>
    <w:r w:rsidRPr="0028069E">
      <w:rPr>
        <w:rFonts w:ascii="Arial" w:hAnsi="Arial" w:cs="Arial"/>
        <w:sz w:val="16"/>
        <w:szCs w:val="16"/>
      </w:rPr>
      <w:fldChar w:fldCharType="begin"/>
    </w:r>
    <w:r w:rsidRPr="0028069E">
      <w:rPr>
        <w:rFonts w:ascii="Arial" w:hAnsi="Arial" w:cs="Arial"/>
        <w:sz w:val="16"/>
        <w:szCs w:val="16"/>
      </w:rPr>
      <w:instrText xml:space="preserve"> </w:instrText>
    </w:r>
    <w:r>
      <w:rPr>
        <w:rFonts w:ascii="Arial" w:hAnsi="Arial" w:cs="Arial"/>
        <w:sz w:val="16"/>
        <w:szCs w:val="16"/>
      </w:rPr>
      <w:instrText>PAGE</w:instrText>
    </w:r>
    <w:r w:rsidRPr="0028069E">
      <w:rPr>
        <w:rFonts w:ascii="Arial" w:hAnsi="Arial" w:cs="Arial"/>
        <w:sz w:val="16"/>
        <w:szCs w:val="16"/>
      </w:rPr>
      <w:instrText xml:space="preserve">   \* MERGEFORMAT </w:instrText>
    </w:r>
    <w:r w:rsidRPr="0028069E">
      <w:rPr>
        <w:rFonts w:ascii="Arial" w:hAnsi="Arial" w:cs="Arial"/>
        <w:sz w:val="16"/>
        <w:szCs w:val="16"/>
      </w:rPr>
      <w:fldChar w:fldCharType="separate"/>
    </w:r>
    <w:r w:rsidR="00143AF9">
      <w:rPr>
        <w:rFonts w:ascii="Arial" w:hAnsi="Arial" w:cs="Arial"/>
        <w:noProof/>
        <w:sz w:val="16"/>
        <w:szCs w:val="16"/>
      </w:rPr>
      <w:t>2</w:t>
    </w:r>
    <w:r w:rsidRPr="0028069E">
      <w:rPr>
        <w:rFonts w:ascii="Arial" w:hAnsi="Arial" w:cs="Arial"/>
        <w:sz w:val="16"/>
        <w:szCs w:val="16"/>
      </w:rPr>
      <w:fldChar w:fldCharType="end"/>
    </w:r>
    <w:r w:rsidRPr="0028069E">
      <w:rPr>
        <w:rFonts w:ascii="Arial" w:hAnsi="Arial" w:cs="Arial"/>
        <w:sz w:val="16"/>
        <w:szCs w:val="16"/>
      </w:rPr>
      <w:t xml:space="preserve"> von </w:t>
    </w:r>
    <w:r w:rsidRPr="0028069E">
      <w:rPr>
        <w:rFonts w:ascii="Arial" w:hAnsi="Arial" w:cs="Arial"/>
        <w:sz w:val="16"/>
        <w:szCs w:val="16"/>
      </w:rPr>
      <w:fldChar w:fldCharType="begin"/>
    </w:r>
    <w:r w:rsidRPr="0028069E">
      <w:rPr>
        <w:rFonts w:ascii="Arial" w:hAnsi="Arial" w:cs="Arial"/>
        <w:sz w:val="16"/>
        <w:szCs w:val="16"/>
      </w:rPr>
      <w:instrText xml:space="preserve"> </w:instrText>
    </w:r>
    <w:r>
      <w:rPr>
        <w:rFonts w:ascii="Arial" w:hAnsi="Arial" w:cs="Arial"/>
        <w:sz w:val="16"/>
        <w:szCs w:val="16"/>
      </w:rPr>
      <w:instrText>NUMPAGES</w:instrText>
    </w:r>
    <w:r w:rsidRPr="0028069E">
      <w:rPr>
        <w:rFonts w:ascii="Arial" w:hAnsi="Arial" w:cs="Arial"/>
        <w:sz w:val="16"/>
        <w:szCs w:val="16"/>
      </w:rPr>
      <w:instrText xml:space="preserve">   \* MERGEFORMAT </w:instrText>
    </w:r>
    <w:r w:rsidRPr="0028069E">
      <w:rPr>
        <w:rFonts w:ascii="Arial" w:hAnsi="Arial" w:cs="Arial"/>
        <w:sz w:val="16"/>
        <w:szCs w:val="16"/>
      </w:rPr>
      <w:fldChar w:fldCharType="separate"/>
    </w:r>
    <w:r w:rsidR="00143AF9">
      <w:rPr>
        <w:rFonts w:ascii="Arial" w:hAnsi="Arial" w:cs="Arial"/>
        <w:noProof/>
        <w:sz w:val="16"/>
        <w:szCs w:val="16"/>
      </w:rPr>
      <w:t>6</w:t>
    </w:r>
    <w:r w:rsidRPr="0028069E">
      <w:rPr>
        <w:rFonts w:ascii="Arial" w:hAnsi="Arial" w:cs="Arial"/>
        <w:noProof/>
        <w:sz w:val="16"/>
        <w:szCs w:val="16"/>
      </w:rPr>
      <w:fldChar w:fldCharType="end"/>
    </w:r>
  </w:p>
  <w:p w14:paraId="32694B03" w14:textId="77777777" w:rsidR="00A06D8F" w:rsidRDefault="00A06D8F" w:rsidP="00877E41">
    <w:pPr>
      <w:pStyle w:val="Kopfzeile"/>
      <w:jc w:val="right"/>
      <w:rPr>
        <w:noProof/>
        <w:lang w:eastAsia="de-DE"/>
      </w:rPr>
    </w:pPr>
  </w:p>
  <w:p w14:paraId="0C6F9260" w14:textId="77777777" w:rsidR="00A06D8F" w:rsidRDefault="00A06D8F" w:rsidP="00877E41">
    <w:pPr>
      <w:pStyle w:val="Kopfzeile"/>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79FC6" w14:textId="77777777" w:rsidR="00A06D8F" w:rsidRDefault="00A06D8F">
    <w:pPr>
      <w:pStyle w:val="Kopfzeile"/>
      <w:rPr>
        <w:rFonts w:ascii="Arial" w:hAnsi="Arial" w:cs="Arial"/>
        <w:noProof/>
        <w:lang w:eastAsia="de-DE"/>
      </w:rPr>
    </w:pPr>
    <w:r>
      <w:rPr>
        <w:noProof/>
        <w:lang w:eastAsia="de-DE"/>
      </w:rPr>
      <w:drawing>
        <wp:anchor distT="0" distB="0" distL="114300" distR="114300" simplePos="0" relativeHeight="251660288" behindDoc="0" locked="0" layoutInCell="1" allowOverlap="1" wp14:anchorId="51E0549E" wp14:editId="261B2145">
          <wp:simplePos x="0" y="0"/>
          <wp:positionH relativeFrom="column">
            <wp:posOffset>4919980</wp:posOffset>
          </wp:positionH>
          <wp:positionV relativeFrom="paragraph">
            <wp:posOffset>-116205</wp:posOffset>
          </wp:positionV>
          <wp:extent cx="1331595" cy="1331595"/>
          <wp:effectExtent l="0" t="0" r="1905" b="1905"/>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pic:spPr>
              </pic:pic>
            </a:graphicData>
          </a:graphic>
          <wp14:sizeRelH relativeFrom="page">
            <wp14:pctWidth>0</wp14:pctWidth>
          </wp14:sizeRelH>
          <wp14:sizeRelV relativeFrom="page">
            <wp14:pctHeight>0</wp14:pctHeight>
          </wp14:sizeRelV>
        </wp:anchor>
      </w:drawing>
    </w:r>
    <w:r>
      <w:tab/>
    </w:r>
    <w:r>
      <w:tab/>
    </w:r>
  </w:p>
  <w:p w14:paraId="17893152" w14:textId="77777777" w:rsidR="00A06D8F" w:rsidRPr="00FA344A" w:rsidRDefault="00A06D8F" w:rsidP="0058084D">
    <w:pPr>
      <w:tabs>
        <w:tab w:val="left" w:pos="3472"/>
      </w:tabs>
      <w:spacing w:line="360" w:lineRule="auto"/>
      <w:ind w:right="1184"/>
      <w:rPr>
        <w:rFonts w:ascii="Arial" w:hAnsi="Arial"/>
        <w:b/>
        <w:sz w:val="20"/>
        <w:szCs w:val="20"/>
      </w:rPr>
    </w:pPr>
    <w:r>
      <w:rPr>
        <w:rFonts w:ascii="Arial" w:hAnsi="Arial"/>
        <w:b/>
        <w:sz w:val="20"/>
        <w:szCs w:val="20"/>
      </w:rPr>
      <w:t>PRESSETEXT – 6</w:t>
    </w:r>
    <w:r w:rsidRPr="00FA344A">
      <w:rPr>
        <w:rFonts w:ascii="Arial" w:hAnsi="Arial"/>
        <w:b/>
        <w:sz w:val="20"/>
        <w:szCs w:val="20"/>
      </w:rPr>
      <w:t xml:space="preserve"> Seiten</w:t>
    </w:r>
    <w:r>
      <w:rPr>
        <w:rFonts w:ascii="Arial" w:hAnsi="Arial"/>
        <w:b/>
        <w:sz w:val="20"/>
        <w:szCs w:val="20"/>
      </w:rPr>
      <w:tab/>
    </w:r>
  </w:p>
  <w:p w14:paraId="0535C7B9" w14:textId="77777777" w:rsidR="00A06D8F" w:rsidRPr="00B05D25" w:rsidRDefault="00A06D8F">
    <w:pPr>
      <w:pStyle w:val="Kopfzeile"/>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41"/>
    <w:rsid w:val="00043378"/>
    <w:rsid w:val="000D7399"/>
    <w:rsid w:val="00143AF9"/>
    <w:rsid w:val="0019194A"/>
    <w:rsid w:val="003B6494"/>
    <w:rsid w:val="0058081E"/>
    <w:rsid w:val="0058084D"/>
    <w:rsid w:val="006B7414"/>
    <w:rsid w:val="006D0B73"/>
    <w:rsid w:val="00715CA5"/>
    <w:rsid w:val="007D0D6B"/>
    <w:rsid w:val="00877E41"/>
    <w:rsid w:val="008D13EA"/>
    <w:rsid w:val="009F67BB"/>
    <w:rsid w:val="00A06D8F"/>
    <w:rsid w:val="00A13D8D"/>
    <w:rsid w:val="00B50631"/>
    <w:rsid w:val="00BA4BCB"/>
    <w:rsid w:val="00F4448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BD04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77E41"/>
    <w:rPr>
      <w:rFonts w:ascii="Cambria" w:eastAsia="Cambria" w:hAnsi="Cambria" w:cs="Times New Roman"/>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rsid w:val="00877E41"/>
    <w:pPr>
      <w:tabs>
        <w:tab w:val="center" w:pos="4536"/>
        <w:tab w:val="right" w:pos="9072"/>
      </w:tabs>
    </w:pPr>
  </w:style>
  <w:style w:type="character" w:customStyle="1" w:styleId="KopfzeileZeichen">
    <w:name w:val="Kopfzeile Zeichen"/>
    <w:basedOn w:val="Absatzstandardschriftart"/>
    <w:link w:val="Kopfzeile"/>
    <w:uiPriority w:val="99"/>
    <w:rsid w:val="00877E41"/>
    <w:rPr>
      <w:rFonts w:ascii="Cambria" w:eastAsia="Cambria" w:hAnsi="Cambria" w:cs="Times New Roman"/>
      <w:lang w:eastAsia="en-US"/>
    </w:rPr>
  </w:style>
  <w:style w:type="paragraph" w:styleId="Fuzeile">
    <w:name w:val="footer"/>
    <w:basedOn w:val="Standard"/>
    <w:link w:val="FuzeileZeichen"/>
    <w:uiPriority w:val="99"/>
    <w:semiHidden/>
    <w:rsid w:val="00877E41"/>
    <w:pPr>
      <w:tabs>
        <w:tab w:val="center" w:pos="4536"/>
        <w:tab w:val="right" w:pos="9072"/>
      </w:tabs>
    </w:pPr>
  </w:style>
  <w:style w:type="character" w:customStyle="1" w:styleId="FuzeileZeichen">
    <w:name w:val="Fußzeile Zeichen"/>
    <w:basedOn w:val="Absatzstandardschriftart"/>
    <w:link w:val="Fuzeile"/>
    <w:uiPriority w:val="99"/>
    <w:semiHidden/>
    <w:rsid w:val="00877E41"/>
    <w:rPr>
      <w:rFonts w:ascii="Cambria" w:eastAsia="Cambria" w:hAnsi="Cambria" w:cs="Times New Roman"/>
      <w:lang w:eastAsia="en-US"/>
    </w:rPr>
  </w:style>
  <w:style w:type="character" w:styleId="Link">
    <w:name w:val="Hyperlink"/>
    <w:rsid w:val="00877E41"/>
    <w:rPr>
      <w:rFonts w:cs="Times New Roman"/>
      <w:color w:val="0000FF"/>
      <w:u w:val="single"/>
    </w:rPr>
  </w:style>
  <w:style w:type="paragraph" w:styleId="Sprechblasentext">
    <w:name w:val="Balloon Text"/>
    <w:basedOn w:val="Standard"/>
    <w:link w:val="SprechblasentextZeichen"/>
    <w:uiPriority w:val="99"/>
    <w:semiHidden/>
    <w:unhideWhenUsed/>
    <w:rsid w:val="006D0B73"/>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D0B73"/>
    <w:rPr>
      <w:rFonts w:ascii="Lucida Grande" w:eastAsia="Cambria"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77E41"/>
    <w:rPr>
      <w:rFonts w:ascii="Cambria" w:eastAsia="Cambria" w:hAnsi="Cambria" w:cs="Times New Roman"/>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rsid w:val="00877E41"/>
    <w:pPr>
      <w:tabs>
        <w:tab w:val="center" w:pos="4536"/>
        <w:tab w:val="right" w:pos="9072"/>
      </w:tabs>
    </w:pPr>
  </w:style>
  <w:style w:type="character" w:customStyle="1" w:styleId="KopfzeileZeichen">
    <w:name w:val="Kopfzeile Zeichen"/>
    <w:basedOn w:val="Absatzstandardschriftart"/>
    <w:link w:val="Kopfzeile"/>
    <w:uiPriority w:val="99"/>
    <w:rsid w:val="00877E41"/>
    <w:rPr>
      <w:rFonts w:ascii="Cambria" w:eastAsia="Cambria" w:hAnsi="Cambria" w:cs="Times New Roman"/>
      <w:lang w:eastAsia="en-US"/>
    </w:rPr>
  </w:style>
  <w:style w:type="paragraph" w:styleId="Fuzeile">
    <w:name w:val="footer"/>
    <w:basedOn w:val="Standard"/>
    <w:link w:val="FuzeileZeichen"/>
    <w:uiPriority w:val="99"/>
    <w:semiHidden/>
    <w:rsid w:val="00877E41"/>
    <w:pPr>
      <w:tabs>
        <w:tab w:val="center" w:pos="4536"/>
        <w:tab w:val="right" w:pos="9072"/>
      </w:tabs>
    </w:pPr>
  </w:style>
  <w:style w:type="character" w:customStyle="1" w:styleId="FuzeileZeichen">
    <w:name w:val="Fußzeile Zeichen"/>
    <w:basedOn w:val="Absatzstandardschriftart"/>
    <w:link w:val="Fuzeile"/>
    <w:uiPriority w:val="99"/>
    <w:semiHidden/>
    <w:rsid w:val="00877E41"/>
    <w:rPr>
      <w:rFonts w:ascii="Cambria" w:eastAsia="Cambria" w:hAnsi="Cambria" w:cs="Times New Roman"/>
      <w:lang w:eastAsia="en-US"/>
    </w:rPr>
  </w:style>
  <w:style w:type="character" w:styleId="Link">
    <w:name w:val="Hyperlink"/>
    <w:rsid w:val="00877E41"/>
    <w:rPr>
      <w:rFonts w:cs="Times New Roman"/>
      <w:color w:val="0000FF"/>
      <w:u w:val="single"/>
    </w:rPr>
  </w:style>
  <w:style w:type="paragraph" w:styleId="Sprechblasentext">
    <w:name w:val="Balloon Text"/>
    <w:basedOn w:val="Standard"/>
    <w:link w:val="SprechblasentextZeichen"/>
    <w:uiPriority w:val="99"/>
    <w:semiHidden/>
    <w:unhideWhenUsed/>
    <w:rsid w:val="006D0B73"/>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D0B73"/>
    <w:rPr>
      <w:rFonts w:ascii="Lucida Grande" w:eastAsia="Cambria"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yperlink" Target="http://www.orthopaede.com" TargetMode="External"/><Relationship Id="rId16" Type="http://schemas.openxmlformats.org/officeDocument/2006/relationships/hyperlink" Target="mailto:lenz@orthopaede.com" TargetMode="External"/><Relationship Id="rId17" Type="http://schemas.openxmlformats.org/officeDocument/2006/relationships/hyperlink" Target="http://www.orthopaede.com"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984</Words>
  <Characters>6205</Characters>
  <Application>Microsoft Macintosh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Best4Health</Company>
  <LinksUpToDate>false</LinksUpToDate>
  <CharactersWithSpaces>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Thorsten Dargatz</dc:creator>
  <cp:keywords/>
  <dc:description/>
  <cp:lastModifiedBy>Thorsten Dargatz</cp:lastModifiedBy>
  <cp:revision>2</cp:revision>
  <dcterms:created xsi:type="dcterms:W3CDTF">2020-04-06T06:40:00Z</dcterms:created>
  <dcterms:modified xsi:type="dcterms:W3CDTF">2020-04-06T06:40:00Z</dcterms:modified>
</cp:coreProperties>
</file>