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330" w14:textId="5EEA6346" w:rsidR="009B5293" w:rsidRDefault="00E87DF3" w:rsidP="009B5293">
      <w:pPr>
        <w:spacing w:line="276" w:lineRule="auto"/>
        <w:rPr>
          <w:rFonts w:ascii="Verdana" w:hAnsi="Verdana"/>
          <w:b/>
          <w:bCs/>
          <w:color w:val="000000"/>
          <w:sz w:val="28"/>
          <w:szCs w:val="28"/>
        </w:rPr>
      </w:pPr>
      <w:r>
        <w:rPr>
          <w:rFonts w:ascii="Verdana" w:hAnsi="Verdana"/>
          <w:b/>
          <w:bCs/>
          <w:color w:val="000000"/>
          <w:sz w:val="28"/>
          <w:szCs w:val="28"/>
        </w:rPr>
        <w:t xml:space="preserve">VCW: </w:t>
      </w:r>
      <w:bookmarkStart w:id="0" w:name="_Hlk118990513"/>
      <w:r w:rsidR="00D84C7D">
        <w:rPr>
          <w:rFonts w:ascii="Verdana" w:hAnsi="Verdana"/>
          <w:b/>
          <w:bCs/>
          <w:color w:val="000000"/>
          <w:sz w:val="28"/>
          <w:szCs w:val="28"/>
        </w:rPr>
        <w:t xml:space="preserve">Wieder 1:3 </w:t>
      </w:r>
      <w:r>
        <w:rPr>
          <w:rFonts w:ascii="Verdana" w:hAnsi="Verdana"/>
          <w:b/>
          <w:bCs/>
          <w:color w:val="000000"/>
          <w:sz w:val="28"/>
          <w:szCs w:val="28"/>
        </w:rPr>
        <w:t>und Chancen satt vergeben</w:t>
      </w:r>
      <w:r w:rsidR="00D4183E">
        <w:rPr>
          <w:rFonts w:ascii="Verdana" w:hAnsi="Verdana"/>
          <w:b/>
          <w:bCs/>
          <w:color w:val="000000"/>
          <w:sz w:val="28"/>
          <w:szCs w:val="28"/>
        </w:rPr>
        <w:t xml:space="preserve"> </w:t>
      </w:r>
      <w:bookmarkEnd w:id="0"/>
    </w:p>
    <w:p w14:paraId="066883EE" w14:textId="77777777" w:rsidR="005463D5" w:rsidRPr="00E6479D" w:rsidRDefault="005463D5" w:rsidP="009B5293">
      <w:pPr>
        <w:spacing w:line="276" w:lineRule="auto"/>
        <w:rPr>
          <w:rFonts w:ascii="Verdana" w:hAnsi="Verdana"/>
          <w:b/>
          <w:bCs/>
          <w:color w:val="000000"/>
          <w:sz w:val="28"/>
          <w:szCs w:val="28"/>
        </w:rPr>
      </w:pPr>
    </w:p>
    <w:p w14:paraId="35C42C0B" w14:textId="16C770EB" w:rsidR="008E023A" w:rsidRDefault="00D3797C" w:rsidP="00975B7D">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7E0637" w:rsidRPr="00A4096A">
        <w:rPr>
          <w:rFonts w:ascii="Verdana" w:hAnsi="Verdana"/>
          <w:color w:val="1C232C"/>
        </w:rPr>
        <w:t>10</w:t>
      </w:r>
      <w:r w:rsidR="007614D4" w:rsidRPr="00A4096A">
        <w:rPr>
          <w:rFonts w:ascii="Verdana" w:hAnsi="Verdana"/>
          <w:color w:val="1C232C"/>
        </w:rPr>
        <w:t>.</w:t>
      </w:r>
      <w:r w:rsidR="009B3A37" w:rsidRPr="00A4096A">
        <w:rPr>
          <w:rFonts w:ascii="Verdana" w:hAnsi="Verdana"/>
          <w:color w:val="1C232C"/>
        </w:rPr>
        <w:t>1</w:t>
      </w:r>
      <w:r w:rsidR="0028799F" w:rsidRPr="00A4096A">
        <w:rPr>
          <w:rFonts w:ascii="Verdana" w:hAnsi="Verdana"/>
          <w:color w:val="1C232C"/>
        </w:rPr>
        <w:t>1</w:t>
      </w:r>
      <w:r w:rsidR="00ED7D10" w:rsidRPr="00A4096A">
        <w:rPr>
          <w:rFonts w:ascii="Verdana" w:hAnsi="Verdana"/>
          <w:color w:val="1C232C"/>
        </w:rPr>
        <w:t>.</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C57DEA">
        <w:rPr>
          <w:rFonts w:ascii="Verdana" w:hAnsi="Verdana"/>
          <w:color w:val="1C232C"/>
        </w:rPr>
        <w:t xml:space="preserve">Der VC Wiesbaden muss weiter auf die ersten Punkte in der Hinrunde der 1. Volleyball Bundesliga Frauen warten. Nach Niederlagen gegen die Roten Raben Vilsbiburg und Allianz MTV Stuttgart mussten sich die Schützlinge von Chefcoach Benedikt Frank am Mittwochabend auch dem </w:t>
      </w:r>
      <w:hyperlink r:id="rId8" w:tgtFrame="_blank" w:history="1">
        <w:r w:rsidR="00C57DEA" w:rsidRPr="009075BD">
          <w:rPr>
            <w:rFonts w:ascii="Verdana" w:hAnsi="Verdana"/>
            <w:color w:val="1C232C"/>
          </w:rPr>
          <w:t>VfB Suhl LOTTO Thüringen</w:t>
        </w:r>
      </w:hyperlink>
      <w:r w:rsidR="00C57DEA">
        <w:rPr>
          <w:rFonts w:ascii="Verdana" w:hAnsi="Verdana"/>
          <w:color w:val="1C232C"/>
        </w:rPr>
        <w:t xml:space="preserve"> </w:t>
      </w:r>
      <w:r w:rsidR="008D2D64">
        <w:rPr>
          <w:rFonts w:ascii="Verdana" w:hAnsi="Verdana"/>
          <w:color w:val="1C232C"/>
        </w:rPr>
        <w:t xml:space="preserve">nach hartem Fight </w:t>
      </w:r>
      <w:r w:rsidR="00C57DEA">
        <w:rPr>
          <w:rFonts w:ascii="Verdana" w:hAnsi="Verdana"/>
          <w:color w:val="1C232C"/>
        </w:rPr>
        <w:t>geschlagen geben. Das Match war spannend und eng</w:t>
      </w:r>
      <w:r w:rsidR="005458A4">
        <w:rPr>
          <w:rFonts w:ascii="Verdana" w:hAnsi="Verdana"/>
          <w:color w:val="1C232C"/>
        </w:rPr>
        <w:t xml:space="preserve">. </w:t>
      </w:r>
      <w:r w:rsidR="00DF68ED">
        <w:rPr>
          <w:rFonts w:ascii="Verdana" w:hAnsi="Verdana"/>
          <w:color w:val="1C232C"/>
        </w:rPr>
        <w:t>Wiesbaden</w:t>
      </w:r>
      <w:r w:rsidR="00C57DEA">
        <w:rPr>
          <w:rFonts w:ascii="Verdana" w:hAnsi="Verdana"/>
          <w:color w:val="1C232C"/>
        </w:rPr>
        <w:t xml:space="preserve"> h</w:t>
      </w:r>
      <w:r w:rsidR="008D2D64">
        <w:rPr>
          <w:rFonts w:ascii="Verdana" w:hAnsi="Verdana"/>
          <w:color w:val="1C232C"/>
        </w:rPr>
        <w:t>atte sich auch</w:t>
      </w:r>
      <w:r w:rsidR="00C57DEA">
        <w:rPr>
          <w:rFonts w:ascii="Verdana" w:hAnsi="Verdana"/>
          <w:color w:val="1C232C"/>
        </w:rPr>
        <w:t xml:space="preserve"> </w:t>
      </w:r>
      <w:r w:rsidR="00385E28">
        <w:rPr>
          <w:rFonts w:ascii="Verdana" w:hAnsi="Verdana"/>
          <w:color w:val="1C232C"/>
        </w:rPr>
        <w:t xml:space="preserve">nach </w:t>
      </w:r>
      <w:r w:rsidR="00C57DEA">
        <w:rPr>
          <w:rFonts w:ascii="Verdana" w:hAnsi="Verdana"/>
          <w:color w:val="1C232C"/>
        </w:rPr>
        <w:t xml:space="preserve">Ansicht der Fernsehkommentatoren bei Sport1 </w:t>
      </w:r>
      <w:r w:rsidR="008D2D64">
        <w:rPr>
          <w:rFonts w:ascii="Verdana" w:hAnsi="Verdana"/>
          <w:color w:val="1C232C"/>
        </w:rPr>
        <w:t>eigentlich nach dem Spielverlauf einen</w:t>
      </w:r>
      <w:r w:rsidR="00C57DEA">
        <w:rPr>
          <w:rFonts w:ascii="Verdana" w:hAnsi="Verdana"/>
          <w:color w:val="1C232C"/>
        </w:rPr>
        <w:t xml:space="preserve"> fünften Sa</w:t>
      </w:r>
      <w:r w:rsidR="00DF68ED">
        <w:rPr>
          <w:rFonts w:ascii="Verdana" w:hAnsi="Verdana"/>
          <w:color w:val="1C232C"/>
        </w:rPr>
        <w:t xml:space="preserve">tz </w:t>
      </w:r>
      <w:r w:rsidR="00C57DEA">
        <w:rPr>
          <w:rFonts w:ascii="Verdana" w:hAnsi="Verdana"/>
          <w:color w:val="1C232C"/>
        </w:rPr>
        <w:t xml:space="preserve">verdient. </w:t>
      </w:r>
      <w:r w:rsidR="00DF68ED">
        <w:rPr>
          <w:rFonts w:ascii="Verdana" w:hAnsi="Verdana"/>
          <w:color w:val="1C232C"/>
        </w:rPr>
        <w:t xml:space="preserve">Am Ende überwog </w:t>
      </w:r>
      <w:r w:rsidR="00D43FB5">
        <w:rPr>
          <w:rFonts w:ascii="Verdana" w:hAnsi="Verdana"/>
          <w:color w:val="1C232C"/>
        </w:rPr>
        <w:t xml:space="preserve">aber </w:t>
      </w:r>
      <w:r w:rsidR="00DF68ED">
        <w:rPr>
          <w:rFonts w:ascii="Verdana" w:hAnsi="Verdana"/>
          <w:color w:val="1C232C"/>
        </w:rPr>
        <w:t>die Cleverness der Thüringerinnen, die sich über ein 3:1 (29:31, 25:21, 25:22, 25:22) und drei Punkte freu</w:t>
      </w:r>
      <w:r w:rsidR="00D43FB5">
        <w:rPr>
          <w:rFonts w:ascii="Verdana" w:hAnsi="Verdana"/>
          <w:color w:val="1C232C"/>
        </w:rPr>
        <w:t>en konnten</w:t>
      </w:r>
      <w:r w:rsidR="00DF68ED">
        <w:rPr>
          <w:rFonts w:ascii="Verdana" w:hAnsi="Verdana"/>
          <w:color w:val="1C232C"/>
        </w:rPr>
        <w:t>.</w:t>
      </w:r>
      <w:r w:rsidR="005458A4">
        <w:rPr>
          <w:rFonts w:ascii="Verdana" w:hAnsi="Verdana"/>
          <w:color w:val="1C232C"/>
        </w:rPr>
        <w:t xml:space="preserve"> Die MVP-Goldmedaille ging an Suhls Außenangreiferin Eva Hodanová, Silber gab es für VCW-Mitte</w:t>
      </w:r>
      <w:r w:rsidR="009A2DDC">
        <w:rPr>
          <w:rFonts w:ascii="Verdana" w:hAnsi="Verdana"/>
          <w:color w:val="1C232C"/>
        </w:rPr>
        <w:t>l</w:t>
      </w:r>
      <w:r w:rsidR="005458A4">
        <w:rPr>
          <w:rFonts w:ascii="Verdana" w:hAnsi="Verdana"/>
          <w:color w:val="1C232C"/>
        </w:rPr>
        <w:t>blockerin Nina Herelová.</w:t>
      </w:r>
    </w:p>
    <w:p w14:paraId="4E711C3E" w14:textId="3205B7BD" w:rsidR="00693018" w:rsidRDefault="00D43FB5" w:rsidP="00975B7D">
      <w:pPr>
        <w:spacing w:line="276" w:lineRule="auto"/>
        <w:jc w:val="both"/>
        <w:rPr>
          <w:rFonts w:ascii="Verdana" w:hAnsi="Verdana"/>
          <w:color w:val="1C232C"/>
        </w:rPr>
      </w:pPr>
      <w:r>
        <w:rPr>
          <w:rFonts w:ascii="Verdana" w:hAnsi="Verdana"/>
          <w:color w:val="1C232C"/>
        </w:rPr>
        <w:t xml:space="preserve">Benedikt Frank schickte zu Beginn Lena Große Scharmann, Rachel Anderson, Annick Meijers, Jodie Guilliams, Nina Herelová, Natalia Gajewska und Rene Sain aufs Feld. Sein Team bot im ersten Satz eine starke Leistung und bewies  </w:t>
      </w:r>
      <w:r w:rsidR="00901FB7">
        <w:rPr>
          <w:rFonts w:ascii="Verdana" w:hAnsi="Verdana"/>
          <w:color w:val="1C232C"/>
        </w:rPr>
        <w:t>Stehvermögen</w:t>
      </w:r>
      <w:r w:rsidR="00BE35D9">
        <w:rPr>
          <w:rFonts w:ascii="Verdana" w:hAnsi="Verdana"/>
          <w:color w:val="1C232C"/>
        </w:rPr>
        <w:t xml:space="preserve">, als alles </w:t>
      </w:r>
      <w:r w:rsidR="009A2DDC">
        <w:rPr>
          <w:rFonts w:ascii="Verdana" w:hAnsi="Verdana"/>
          <w:color w:val="1C232C"/>
        </w:rPr>
        <w:t xml:space="preserve">schon </w:t>
      </w:r>
      <w:r w:rsidR="00BE35D9">
        <w:rPr>
          <w:rFonts w:ascii="Verdana" w:hAnsi="Verdana"/>
          <w:color w:val="1C232C"/>
        </w:rPr>
        <w:t xml:space="preserve">nach einem Durchmarsch der Suhlerinnen aussah. </w:t>
      </w:r>
      <w:r w:rsidR="00A17CC5">
        <w:rPr>
          <w:rFonts w:ascii="Verdana" w:hAnsi="Verdana"/>
          <w:color w:val="1C232C"/>
        </w:rPr>
        <w:t>Bis zum 8:8 führte der VCW, dann</w:t>
      </w:r>
      <w:r w:rsidR="008E023A">
        <w:rPr>
          <w:rFonts w:ascii="Verdana" w:hAnsi="Verdana"/>
          <w:color w:val="1C232C"/>
        </w:rPr>
        <w:t xml:space="preserve"> </w:t>
      </w:r>
      <w:r w:rsidR="00BE35D9">
        <w:rPr>
          <w:rFonts w:ascii="Verdana" w:hAnsi="Verdana"/>
          <w:color w:val="1C232C"/>
        </w:rPr>
        <w:t>fanden die Gastgeberinnen</w:t>
      </w:r>
      <w:r w:rsidR="00901FB7">
        <w:rPr>
          <w:rFonts w:ascii="Verdana" w:hAnsi="Verdana"/>
          <w:color w:val="1C232C"/>
        </w:rPr>
        <w:t xml:space="preserve"> die besseren Lösungen.</w:t>
      </w:r>
      <w:r w:rsidR="008E023A">
        <w:rPr>
          <w:rFonts w:ascii="Verdana" w:hAnsi="Verdana"/>
          <w:color w:val="1C232C"/>
        </w:rPr>
        <w:t xml:space="preserve"> Beim 12:15 nahm Frank die erste Auszeit</w:t>
      </w:r>
      <w:r w:rsidR="00A17CC5">
        <w:rPr>
          <w:rFonts w:ascii="Verdana" w:hAnsi="Verdana"/>
          <w:color w:val="1C232C"/>
        </w:rPr>
        <w:t>.</w:t>
      </w:r>
      <w:r w:rsidR="00901FB7">
        <w:rPr>
          <w:rFonts w:ascii="Verdana" w:hAnsi="Verdana"/>
          <w:color w:val="1C232C"/>
        </w:rPr>
        <w:t xml:space="preserve"> </w:t>
      </w:r>
      <w:r w:rsidR="00A17CC5">
        <w:rPr>
          <w:rFonts w:ascii="Verdana" w:hAnsi="Verdana"/>
          <w:color w:val="1C232C"/>
        </w:rPr>
        <w:t>Er brachte</w:t>
      </w:r>
      <w:r w:rsidR="00901FB7">
        <w:rPr>
          <w:rFonts w:ascii="Verdana" w:hAnsi="Verdana"/>
          <w:color w:val="1C232C"/>
        </w:rPr>
        <w:t xml:space="preserve"> wenig später Tanja Großer für Annick Meijers</w:t>
      </w:r>
      <w:r w:rsidR="00A17CC5">
        <w:rPr>
          <w:rFonts w:ascii="Verdana" w:hAnsi="Verdana"/>
          <w:color w:val="1C232C"/>
        </w:rPr>
        <w:t xml:space="preserve"> </w:t>
      </w:r>
      <w:r w:rsidR="00901FB7">
        <w:rPr>
          <w:rFonts w:ascii="Verdana" w:hAnsi="Verdana"/>
          <w:color w:val="1C232C"/>
        </w:rPr>
        <w:t xml:space="preserve">und </w:t>
      </w:r>
      <w:r w:rsidR="00A17CC5">
        <w:rPr>
          <w:rFonts w:ascii="Verdana" w:hAnsi="Verdana"/>
          <w:color w:val="1C232C"/>
        </w:rPr>
        <w:t xml:space="preserve">hatte auch mit </w:t>
      </w:r>
      <w:r w:rsidR="001D18E7">
        <w:rPr>
          <w:rFonts w:ascii="Verdana" w:hAnsi="Verdana"/>
          <w:color w:val="1C232C"/>
        </w:rPr>
        <w:t>seiner</w:t>
      </w:r>
      <w:r w:rsidR="00A17CC5">
        <w:rPr>
          <w:rFonts w:ascii="Verdana" w:hAnsi="Verdana"/>
          <w:color w:val="1C232C"/>
        </w:rPr>
        <w:t xml:space="preserve"> ersten</w:t>
      </w:r>
      <w:r w:rsidR="00901FB7">
        <w:rPr>
          <w:rFonts w:ascii="Verdana" w:hAnsi="Verdana"/>
          <w:color w:val="1C232C"/>
        </w:rPr>
        <w:t xml:space="preserve"> Challenge </w:t>
      </w:r>
      <w:r w:rsidR="00A17CC5">
        <w:rPr>
          <w:rFonts w:ascii="Verdana" w:hAnsi="Verdana"/>
          <w:color w:val="1C232C"/>
        </w:rPr>
        <w:t>Erfolg.</w:t>
      </w:r>
      <w:r w:rsidR="00693018">
        <w:rPr>
          <w:rFonts w:ascii="Verdana" w:hAnsi="Verdana"/>
          <w:color w:val="1C232C"/>
        </w:rPr>
        <w:t xml:space="preserve"> </w:t>
      </w:r>
      <w:r w:rsidR="00901FB7">
        <w:rPr>
          <w:rFonts w:ascii="Verdana" w:hAnsi="Verdana"/>
          <w:color w:val="1C232C"/>
        </w:rPr>
        <w:t xml:space="preserve">Suhl </w:t>
      </w:r>
      <w:r w:rsidR="00A17CC5">
        <w:rPr>
          <w:rFonts w:ascii="Verdana" w:hAnsi="Verdana"/>
          <w:color w:val="1C232C"/>
        </w:rPr>
        <w:t>zeigte sich stabil, arbeitete sich</w:t>
      </w:r>
      <w:r w:rsidR="00901FB7">
        <w:rPr>
          <w:rFonts w:ascii="Verdana" w:hAnsi="Verdana"/>
          <w:color w:val="1C232C"/>
        </w:rPr>
        <w:t xml:space="preserve"> mehrfach eine Vier-Punkte-Führung heraus</w:t>
      </w:r>
      <w:r w:rsidR="00A17CC5">
        <w:rPr>
          <w:rFonts w:ascii="Verdana" w:hAnsi="Verdana"/>
          <w:color w:val="1C232C"/>
        </w:rPr>
        <w:t xml:space="preserve"> und </w:t>
      </w:r>
      <w:r w:rsidR="00D813FD">
        <w:rPr>
          <w:rFonts w:ascii="Verdana" w:hAnsi="Verdana"/>
          <w:color w:val="1C232C"/>
        </w:rPr>
        <w:t>hatte beim 24:20 die ersten Satzbälle.</w:t>
      </w:r>
      <w:r w:rsidR="00BA20A3">
        <w:rPr>
          <w:rFonts w:ascii="Verdana" w:hAnsi="Verdana"/>
          <w:color w:val="1C232C"/>
        </w:rPr>
        <w:t xml:space="preserve"> </w:t>
      </w:r>
      <w:r w:rsidR="00A17CC5">
        <w:rPr>
          <w:rFonts w:ascii="Verdana" w:hAnsi="Verdana"/>
          <w:color w:val="1C232C"/>
        </w:rPr>
        <w:t xml:space="preserve">Dann wurde es noch einmal spannend. </w:t>
      </w:r>
      <w:r w:rsidR="00BA20A3">
        <w:rPr>
          <w:rFonts w:ascii="Verdana" w:hAnsi="Verdana"/>
          <w:color w:val="1C232C"/>
        </w:rPr>
        <w:t xml:space="preserve">Wiesbaden hielt dagegen und </w:t>
      </w:r>
      <w:r w:rsidR="00BE35D9">
        <w:rPr>
          <w:rFonts w:ascii="Verdana" w:hAnsi="Verdana"/>
          <w:color w:val="1C232C"/>
        </w:rPr>
        <w:t xml:space="preserve">konnte sich </w:t>
      </w:r>
      <w:r w:rsidR="00BA20A3">
        <w:rPr>
          <w:rFonts w:ascii="Verdana" w:hAnsi="Verdana"/>
          <w:color w:val="1C232C"/>
        </w:rPr>
        <w:t>beim 25:24 den ersten eigenen Satzball</w:t>
      </w:r>
      <w:r w:rsidR="00BE35D9">
        <w:rPr>
          <w:rFonts w:ascii="Verdana" w:hAnsi="Verdana"/>
          <w:color w:val="1C232C"/>
        </w:rPr>
        <w:t xml:space="preserve"> sichern</w:t>
      </w:r>
      <w:r w:rsidR="00BA20A3">
        <w:rPr>
          <w:rFonts w:ascii="Verdana" w:hAnsi="Verdana"/>
          <w:color w:val="1C232C"/>
        </w:rPr>
        <w:t xml:space="preserve">, der aber durch einen Aufschlagfehler </w:t>
      </w:r>
      <w:r w:rsidR="00036EA3">
        <w:rPr>
          <w:rFonts w:ascii="Verdana" w:hAnsi="Verdana"/>
          <w:color w:val="1C232C"/>
        </w:rPr>
        <w:t>vergeben wurde</w:t>
      </w:r>
      <w:r w:rsidR="00BA20A3">
        <w:rPr>
          <w:rFonts w:ascii="Verdana" w:hAnsi="Verdana"/>
          <w:color w:val="1C232C"/>
        </w:rPr>
        <w:t xml:space="preserve">. Liza Kastrup kam noch für Tanja Großer ins Spiel. Bis zum 30:29 </w:t>
      </w:r>
      <w:r w:rsidR="00036EA3">
        <w:rPr>
          <w:rFonts w:ascii="Verdana" w:hAnsi="Verdana"/>
          <w:color w:val="1C232C"/>
        </w:rPr>
        <w:t>vermochte sich kein</w:t>
      </w:r>
      <w:r w:rsidR="00BE35D9">
        <w:rPr>
          <w:rFonts w:ascii="Verdana" w:hAnsi="Verdana"/>
          <w:color w:val="1C232C"/>
        </w:rPr>
        <w:t>es der beiden</w:t>
      </w:r>
      <w:r w:rsidR="00BA20A3">
        <w:rPr>
          <w:rFonts w:ascii="Verdana" w:hAnsi="Verdana"/>
          <w:color w:val="1C232C"/>
        </w:rPr>
        <w:t xml:space="preserve"> Team</w:t>
      </w:r>
      <w:r w:rsidR="00BE35D9">
        <w:rPr>
          <w:rFonts w:ascii="Verdana" w:hAnsi="Verdana"/>
          <w:color w:val="1C232C"/>
        </w:rPr>
        <w:t>s</w:t>
      </w:r>
      <w:r w:rsidR="00BA20A3">
        <w:rPr>
          <w:rFonts w:ascii="Verdana" w:hAnsi="Verdana"/>
          <w:color w:val="1C232C"/>
        </w:rPr>
        <w:t xml:space="preserve"> ab</w:t>
      </w:r>
      <w:r w:rsidR="009A2DDC">
        <w:rPr>
          <w:rFonts w:ascii="Verdana" w:hAnsi="Verdana"/>
          <w:color w:val="1C232C"/>
        </w:rPr>
        <w:t>zu</w:t>
      </w:r>
      <w:r w:rsidR="00BA20A3">
        <w:rPr>
          <w:rFonts w:ascii="Verdana" w:hAnsi="Verdana"/>
          <w:color w:val="1C232C"/>
        </w:rPr>
        <w:t xml:space="preserve">setzen, ehe Wiesbaden </w:t>
      </w:r>
      <w:r w:rsidR="00036EA3">
        <w:rPr>
          <w:rFonts w:ascii="Verdana" w:hAnsi="Verdana"/>
          <w:color w:val="1C232C"/>
        </w:rPr>
        <w:t xml:space="preserve">dann </w:t>
      </w:r>
      <w:r w:rsidR="00BA20A3">
        <w:rPr>
          <w:rFonts w:ascii="Verdana" w:hAnsi="Verdana"/>
          <w:color w:val="1C232C"/>
        </w:rPr>
        <w:t>das vielumjubelte 31:29</w:t>
      </w:r>
      <w:r w:rsidR="00693018">
        <w:rPr>
          <w:rFonts w:ascii="Verdana" w:hAnsi="Verdana"/>
          <w:color w:val="1C232C"/>
        </w:rPr>
        <w:t xml:space="preserve"> </w:t>
      </w:r>
      <w:r w:rsidR="00BE35D9">
        <w:rPr>
          <w:rFonts w:ascii="Verdana" w:hAnsi="Verdana"/>
          <w:color w:val="1C232C"/>
        </w:rPr>
        <w:t>gelang</w:t>
      </w:r>
      <w:r w:rsidR="00693018">
        <w:rPr>
          <w:rFonts w:ascii="Verdana" w:hAnsi="Verdana"/>
          <w:color w:val="1C232C"/>
        </w:rPr>
        <w:t>.</w:t>
      </w:r>
      <w:r w:rsidR="00BA20A3">
        <w:rPr>
          <w:rFonts w:ascii="Verdana" w:hAnsi="Verdana"/>
          <w:color w:val="1C232C"/>
        </w:rPr>
        <w:t xml:space="preserve"> </w:t>
      </w:r>
      <w:r w:rsidR="004C362B">
        <w:rPr>
          <w:rFonts w:ascii="Verdana" w:hAnsi="Verdana"/>
          <w:color w:val="1C232C"/>
        </w:rPr>
        <w:t xml:space="preserve">Lena Große Scharmann </w:t>
      </w:r>
      <w:r w:rsidR="00C1398A">
        <w:rPr>
          <w:rFonts w:ascii="Verdana" w:hAnsi="Verdana"/>
          <w:color w:val="1C232C"/>
        </w:rPr>
        <w:t>kam</w:t>
      </w:r>
      <w:r w:rsidR="004C362B">
        <w:rPr>
          <w:rFonts w:ascii="Verdana" w:hAnsi="Verdana"/>
          <w:color w:val="1C232C"/>
        </w:rPr>
        <w:t xml:space="preserve"> in diesem Sa</w:t>
      </w:r>
      <w:r w:rsidR="00693018">
        <w:rPr>
          <w:rFonts w:ascii="Verdana" w:hAnsi="Verdana"/>
          <w:color w:val="1C232C"/>
        </w:rPr>
        <w:t>tz</w:t>
      </w:r>
      <w:r w:rsidR="004C362B">
        <w:rPr>
          <w:rFonts w:ascii="Verdana" w:hAnsi="Verdana"/>
          <w:color w:val="1C232C"/>
        </w:rPr>
        <w:t xml:space="preserve"> </w:t>
      </w:r>
      <w:r w:rsidR="00C1398A">
        <w:rPr>
          <w:rFonts w:ascii="Verdana" w:hAnsi="Verdana"/>
          <w:color w:val="1C232C"/>
        </w:rPr>
        <w:t xml:space="preserve">auf </w:t>
      </w:r>
      <w:r w:rsidR="00693018">
        <w:rPr>
          <w:rFonts w:ascii="Verdana" w:hAnsi="Verdana"/>
          <w:color w:val="1C232C"/>
        </w:rPr>
        <w:t>acht</w:t>
      </w:r>
      <w:r w:rsidR="004C362B">
        <w:rPr>
          <w:rFonts w:ascii="Verdana" w:hAnsi="Verdana"/>
          <w:color w:val="1C232C"/>
        </w:rPr>
        <w:t xml:space="preserve"> Angr</w:t>
      </w:r>
      <w:r w:rsidR="00693018">
        <w:rPr>
          <w:rFonts w:ascii="Verdana" w:hAnsi="Verdana"/>
          <w:color w:val="1C232C"/>
        </w:rPr>
        <w:t>i</w:t>
      </w:r>
      <w:r w:rsidR="004C362B">
        <w:rPr>
          <w:rFonts w:ascii="Verdana" w:hAnsi="Verdana"/>
          <w:color w:val="1C232C"/>
        </w:rPr>
        <w:t>ffspunkte.</w:t>
      </w:r>
      <w:r w:rsidR="00BA20A3">
        <w:rPr>
          <w:rFonts w:ascii="Verdana" w:hAnsi="Verdana"/>
          <w:color w:val="1C232C"/>
        </w:rPr>
        <w:t xml:space="preserve"> </w:t>
      </w:r>
    </w:p>
    <w:p w14:paraId="400A718B" w14:textId="60BD336D" w:rsidR="00452ED4" w:rsidRDefault="00452ED4" w:rsidP="00975B7D">
      <w:pPr>
        <w:spacing w:line="276" w:lineRule="auto"/>
        <w:jc w:val="both"/>
        <w:rPr>
          <w:rFonts w:ascii="Verdana" w:hAnsi="Verdana"/>
          <w:color w:val="1C232C"/>
        </w:rPr>
      </w:pPr>
      <w:r>
        <w:rPr>
          <w:rFonts w:ascii="Verdana" w:hAnsi="Verdana"/>
          <w:color w:val="1C232C"/>
        </w:rPr>
        <w:t xml:space="preserve">Der VCW konnte dann aber das </w:t>
      </w:r>
      <w:r w:rsidR="000621A5">
        <w:rPr>
          <w:rFonts w:ascii="Verdana" w:hAnsi="Verdana"/>
          <w:color w:val="1C232C"/>
        </w:rPr>
        <w:t xml:space="preserve">Momentum </w:t>
      </w:r>
      <w:r>
        <w:rPr>
          <w:rFonts w:ascii="Verdana" w:hAnsi="Verdana"/>
          <w:color w:val="1C232C"/>
        </w:rPr>
        <w:t>nicht in den zweiten Satz übertragen.</w:t>
      </w:r>
      <w:r w:rsidR="000621A5">
        <w:rPr>
          <w:rFonts w:ascii="Verdana" w:hAnsi="Verdana"/>
          <w:color w:val="1C232C"/>
        </w:rPr>
        <w:t xml:space="preserve"> </w:t>
      </w:r>
      <w:r w:rsidR="00693018">
        <w:rPr>
          <w:rFonts w:ascii="Verdana" w:hAnsi="Verdana"/>
          <w:color w:val="1C232C"/>
        </w:rPr>
        <w:t xml:space="preserve">Suhl </w:t>
      </w:r>
      <w:r>
        <w:rPr>
          <w:rFonts w:ascii="Verdana" w:hAnsi="Verdana"/>
          <w:color w:val="1C232C"/>
        </w:rPr>
        <w:t xml:space="preserve">hatte </w:t>
      </w:r>
      <w:r w:rsidR="00693018">
        <w:rPr>
          <w:rFonts w:ascii="Verdana" w:hAnsi="Verdana"/>
          <w:color w:val="1C232C"/>
        </w:rPr>
        <w:t xml:space="preserve">durchgehend die besseren Karten (8:4, 16:9, 21:18); </w:t>
      </w:r>
      <w:r>
        <w:rPr>
          <w:rFonts w:ascii="Verdana" w:hAnsi="Verdana"/>
          <w:color w:val="1C232C"/>
        </w:rPr>
        <w:t xml:space="preserve">das </w:t>
      </w:r>
      <w:r w:rsidR="00693018">
        <w:rPr>
          <w:rFonts w:ascii="Verdana" w:hAnsi="Verdana"/>
          <w:color w:val="1C232C"/>
        </w:rPr>
        <w:t xml:space="preserve">Zwischenhoch des VCW </w:t>
      </w:r>
      <w:r>
        <w:rPr>
          <w:rFonts w:ascii="Verdana" w:hAnsi="Verdana"/>
          <w:color w:val="1C232C"/>
        </w:rPr>
        <w:t>(</w:t>
      </w:r>
      <w:r w:rsidR="00693018">
        <w:rPr>
          <w:rFonts w:ascii="Verdana" w:hAnsi="Verdana"/>
          <w:color w:val="1C232C"/>
        </w:rPr>
        <w:t>21:21</w:t>
      </w:r>
      <w:r>
        <w:rPr>
          <w:rFonts w:ascii="Verdana" w:hAnsi="Verdana"/>
          <w:color w:val="1C232C"/>
        </w:rPr>
        <w:t>)</w:t>
      </w:r>
      <w:r w:rsidR="003572E5">
        <w:rPr>
          <w:rFonts w:ascii="Verdana" w:hAnsi="Verdana"/>
          <w:color w:val="1C232C"/>
        </w:rPr>
        <w:t xml:space="preserve"> </w:t>
      </w:r>
      <w:r>
        <w:rPr>
          <w:rFonts w:ascii="Verdana" w:hAnsi="Verdana"/>
          <w:color w:val="1C232C"/>
        </w:rPr>
        <w:t>war rasch vorbei</w:t>
      </w:r>
      <w:r w:rsidR="00693018">
        <w:rPr>
          <w:rFonts w:ascii="Verdana" w:hAnsi="Verdana"/>
          <w:color w:val="1C232C"/>
        </w:rPr>
        <w:t>. 25:21 hie</w:t>
      </w:r>
      <w:r w:rsidR="003572E5">
        <w:rPr>
          <w:rFonts w:ascii="Verdana" w:hAnsi="Verdana"/>
          <w:color w:val="1C232C"/>
        </w:rPr>
        <w:t>ß</w:t>
      </w:r>
      <w:r w:rsidR="00693018">
        <w:rPr>
          <w:rFonts w:ascii="Verdana" w:hAnsi="Verdana"/>
          <w:color w:val="1C232C"/>
        </w:rPr>
        <w:t xml:space="preserve"> es </w:t>
      </w:r>
      <w:r w:rsidR="00DD4584">
        <w:rPr>
          <w:rFonts w:ascii="Verdana" w:hAnsi="Verdana"/>
          <w:color w:val="1C232C"/>
        </w:rPr>
        <w:t xml:space="preserve">am Ende </w:t>
      </w:r>
      <w:r w:rsidR="00693018">
        <w:rPr>
          <w:rFonts w:ascii="Verdana" w:hAnsi="Verdana"/>
          <w:color w:val="1C232C"/>
        </w:rPr>
        <w:t>für die Gastgeberinnen. Besondere</w:t>
      </w:r>
      <w:r w:rsidR="00607744">
        <w:rPr>
          <w:rFonts w:ascii="Verdana" w:hAnsi="Verdana"/>
          <w:color w:val="1C232C"/>
        </w:rPr>
        <w:t xml:space="preserve"> </w:t>
      </w:r>
      <w:r w:rsidR="00693018">
        <w:rPr>
          <w:rFonts w:ascii="Verdana" w:hAnsi="Verdana"/>
          <w:color w:val="1C232C"/>
        </w:rPr>
        <w:t>Vorkommnis</w:t>
      </w:r>
      <w:r w:rsidR="00607744">
        <w:rPr>
          <w:rFonts w:ascii="Verdana" w:hAnsi="Verdana"/>
          <w:color w:val="1C232C"/>
        </w:rPr>
        <w:t>se</w:t>
      </w:r>
      <w:r w:rsidR="00693018">
        <w:rPr>
          <w:rFonts w:ascii="Verdana" w:hAnsi="Verdana"/>
          <w:color w:val="1C232C"/>
        </w:rPr>
        <w:t xml:space="preserve">: </w:t>
      </w:r>
      <w:r w:rsidR="001D18E7">
        <w:rPr>
          <w:rFonts w:ascii="Verdana" w:hAnsi="Verdana"/>
          <w:color w:val="1C232C"/>
        </w:rPr>
        <w:t xml:space="preserve">Auch </w:t>
      </w:r>
      <w:r w:rsidR="00693018">
        <w:rPr>
          <w:rFonts w:ascii="Verdana" w:hAnsi="Verdana"/>
          <w:color w:val="1C232C"/>
        </w:rPr>
        <w:t xml:space="preserve">Suhls </w:t>
      </w:r>
      <w:r w:rsidR="009A2DDC">
        <w:rPr>
          <w:rFonts w:ascii="Verdana" w:hAnsi="Verdana"/>
          <w:color w:val="1C232C"/>
        </w:rPr>
        <w:t xml:space="preserve">japanische </w:t>
      </w:r>
      <w:r w:rsidR="00693018">
        <w:rPr>
          <w:rFonts w:ascii="Verdana" w:hAnsi="Verdana"/>
          <w:color w:val="1C232C"/>
        </w:rPr>
        <w:t>Libera</w:t>
      </w:r>
      <w:r w:rsidR="005A7DA0">
        <w:rPr>
          <w:rFonts w:ascii="Verdana" w:hAnsi="Verdana"/>
          <w:color w:val="1C232C"/>
        </w:rPr>
        <w:t xml:space="preserve"> </w:t>
      </w:r>
      <w:r w:rsidR="002746EB">
        <w:rPr>
          <w:rFonts w:ascii="Verdana" w:hAnsi="Verdana"/>
          <w:color w:val="1C232C"/>
        </w:rPr>
        <w:t xml:space="preserve">Yurika Bamba </w:t>
      </w:r>
      <w:r w:rsidR="005A7DA0">
        <w:rPr>
          <w:rFonts w:ascii="Verdana" w:hAnsi="Verdana"/>
          <w:color w:val="1C232C"/>
        </w:rPr>
        <w:t xml:space="preserve">machte einen Punkt. </w:t>
      </w:r>
      <w:r w:rsidR="00A96E75">
        <w:rPr>
          <w:rFonts w:ascii="Verdana" w:hAnsi="Verdana"/>
          <w:color w:val="1C232C"/>
        </w:rPr>
        <w:t xml:space="preserve">Im dritten Satz konnte sich Suhl </w:t>
      </w:r>
      <w:r w:rsidR="009A2DDC">
        <w:rPr>
          <w:rFonts w:ascii="Verdana" w:hAnsi="Verdana"/>
          <w:color w:val="1C232C"/>
        </w:rPr>
        <w:t xml:space="preserve">ab </w:t>
      </w:r>
      <w:r w:rsidR="00A96E75">
        <w:rPr>
          <w:rFonts w:ascii="Verdana" w:hAnsi="Verdana"/>
          <w:color w:val="1C232C"/>
        </w:rPr>
        <w:t xml:space="preserve">dem </w:t>
      </w:r>
      <w:r w:rsidR="006F632F">
        <w:rPr>
          <w:rFonts w:ascii="Verdana" w:hAnsi="Verdana"/>
          <w:color w:val="1C232C"/>
        </w:rPr>
        <w:t>16:13</w:t>
      </w:r>
      <w:r w:rsidR="00A96E75">
        <w:rPr>
          <w:rFonts w:ascii="Verdana" w:hAnsi="Verdana"/>
          <w:color w:val="1C232C"/>
        </w:rPr>
        <w:t xml:space="preserve"> weiter absetzen. Benedikt Frank </w:t>
      </w:r>
      <w:r>
        <w:rPr>
          <w:rFonts w:ascii="Verdana" w:hAnsi="Verdana"/>
          <w:color w:val="1C232C"/>
        </w:rPr>
        <w:t>argumentierte</w:t>
      </w:r>
      <w:r w:rsidR="000621A5">
        <w:rPr>
          <w:rFonts w:ascii="Verdana" w:hAnsi="Verdana"/>
          <w:color w:val="1C232C"/>
        </w:rPr>
        <w:t xml:space="preserve"> </w:t>
      </w:r>
      <w:r w:rsidR="009A2DDC">
        <w:rPr>
          <w:rFonts w:ascii="Verdana" w:hAnsi="Verdana"/>
          <w:color w:val="1C232C"/>
        </w:rPr>
        <w:t xml:space="preserve">dann auch </w:t>
      </w:r>
      <w:r w:rsidR="00A96E75">
        <w:rPr>
          <w:rFonts w:ascii="Verdana" w:hAnsi="Verdana"/>
          <w:color w:val="1C232C"/>
        </w:rPr>
        <w:t>während seiner Auszeit lauter als gewöhnlich</w:t>
      </w:r>
      <w:r w:rsidR="000621A5">
        <w:rPr>
          <w:rFonts w:ascii="Verdana" w:hAnsi="Verdana"/>
          <w:color w:val="1C232C"/>
        </w:rPr>
        <w:t>. Zunächst mit Erfolg:</w:t>
      </w:r>
      <w:r w:rsidR="00A96E75">
        <w:rPr>
          <w:rFonts w:ascii="Verdana" w:hAnsi="Verdana"/>
          <w:color w:val="1C232C"/>
        </w:rPr>
        <w:t xml:space="preserve"> </w:t>
      </w:r>
      <w:r w:rsidR="006F632F">
        <w:rPr>
          <w:rFonts w:ascii="Verdana" w:hAnsi="Verdana"/>
          <w:color w:val="1C232C"/>
        </w:rPr>
        <w:t xml:space="preserve">Seine </w:t>
      </w:r>
      <w:r w:rsidR="000621A5">
        <w:rPr>
          <w:rFonts w:ascii="Verdana" w:hAnsi="Verdana"/>
          <w:color w:val="1C232C"/>
        </w:rPr>
        <w:t>At</w:t>
      </w:r>
      <w:r>
        <w:rPr>
          <w:rFonts w:ascii="Verdana" w:hAnsi="Verdana"/>
          <w:color w:val="1C232C"/>
        </w:rPr>
        <w:t>h</w:t>
      </w:r>
      <w:r w:rsidR="000621A5">
        <w:rPr>
          <w:rFonts w:ascii="Verdana" w:hAnsi="Verdana"/>
          <w:color w:val="1C232C"/>
        </w:rPr>
        <w:t>letinnen</w:t>
      </w:r>
      <w:r w:rsidR="006F632F">
        <w:rPr>
          <w:rFonts w:ascii="Verdana" w:hAnsi="Verdana"/>
          <w:color w:val="1C232C"/>
        </w:rPr>
        <w:t xml:space="preserve"> bew</w:t>
      </w:r>
      <w:r>
        <w:rPr>
          <w:rFonts w:ascii="Verdana" w:hAnsi="Verdana"/>
          <w:color w:val="1C232C"/>
        </w:rPr>
        <w:t>ie</w:t>
      </w:r>
      <w:r w:rsidR="006F632F">
        <w:rPr>
          <w:rFonts w:ascii="Verdana" w:hAnsi="Verdana"/>
          <w:color w:val="1C232C"/>
        </w:rPr>
        <w:t>sen Moral und kämpften sich</w:t>
      </w:r>
      <w:r w:rsidR="00A96E75">
        <w:rPr>
          <w:rFonts w:ascii="Verdana" w:hAnsi="Verdana"/>
          <w:color w:val="1C232C"/>
        </w:rPr>
        <w:t xml:space="preserve"> </w:t>
      </w:r>
      <w:r w:rsidR="006F632F">
        <w:rPr>
          <w:rFonts w:ascii="Verdana" w:hAnsi="Verdana"/>
          <w:color w:val="1C232C"/>
        </w:rPr>
        <w:t xml:space="preserve">bis </w:t>
      </w:r>
      <w:r w:rsidR="000621A5">
        <w:rPr>
          <w:rFonts w:ascii="Verdana" w:hAnsi="Verdana"/>
          <w:color w:val="1C232C"/>
        </w:rPr>
        <w:t xml:space="preserve">auf </w:t>
      </w:r>
      <w:r w:rsidR="006F632F">
        <w:rPr>
          <w:rFonts w:ascii="Verdana" w:hAnsi="Verdana"/>
          <w:color w:val="1C232C"/>
        </w:rPr>
        <w:t xml:space="preserve">22:24 heran, belohnten sich aber </w:t>
      </w:r>
      <w:r w:rsidR="000621A5">
        <w:rPr>
          <w:rFonts w:ascii="Verdana" w:hAnsi="Verdana"/>
          <w:color w:val="1C232C"/>
        </w:rPr>
        <w:t xml:space="preserve">am </w:t>
      </w:r>
      <w:r w:rsidR="00BA06C4">
        <w:rPr>
          <w:rFonts w:ascii="Verdana" w:hAnsi="Verdana"/>
          <w:color w:val="1C232C"/>
        </w:rPr>
        <w:t>Schluss</w:t>
      </w:r>
      <w:r w:rsidR="000621A5">
        <w:rPr>
          <w:rFonts w:ascii="Verdana" w:hAnsi="Verdana"/>
          <w:color w:val="1C232C"/>
        </w:rPr>
        <w:t xml:space="preserve"> </w:t>
      </w:r>
      <w:r w:rsidR="009A2DDC">
        <w:rPr>
          <w:rFonts w:ascii="Verdana" w:hAnsi="Verdana"/>
          <w:color w:val="1C232C"/>
        </w:rPr>
        <w:t xml:space="preserve">doch nicht </w:t>
      </w:r>
      <w:r w:rsidR="006F632F">
        <w:rPr>
          <w:rFonts w:ascii="Verdana" w:hAnsi="Verdana"/>
          <w:color w:val="1C232C"/>
        </w:rPr>
        <w:t xml:space="preserve">für </w:t>
      </w:r>
      <w:r w:rsidR="00BA06C4">
        <w:rPr>
          <w:rFonts w:ascii="Verdana" w:hAnsi="Verdana"/>
          <w:color w:val="1C232C"/>
        </w:rPr>
        <w:t>den Fight</w:t>
      </w:r>
      <w:r w:rsidR="006F632F">
        <w:rPr>
          <w:rFonts w:ascii="Verdana" w:hAnsi="Verdana"/>
          <w:color w:val="1C232C"/>
        </w:rPr>
        <w:t xml:space="preserve">. Suhl </w:t>
      </w:r>
      <w:r w:rsidR="00A96E75">
        <w:rPr>
          <w:rFonts w:ascii="Verdana" w:hAnsi="Verdana"/>
          <w:color w:val="1C232C"/>
        </w:rPr>
        <w:t>kam b</w:t>
      </w:r>
      <w:r w:rsidR="003E6281">
        <w:rPr>
          <w:rFonts w:ascii="Verdana" w:hAnsi="Verdana"/>
          <w:color w:val="1C232C"/>
        </w:rPr>
        <w:t xml:space="preserve">is zu diesem Zeitpunkt </w:t>
      </w:r>
      <w:r w:rsidR="00A96E75">
        <w:rPr>
          <w:rFonts w:ascii="Verdana" w:hAnsi="Verdana"/>
          <w:color w:val="1C232C"/>
        </w:rPr>
        <w:t xml:space="preserve">auf 15 direkte Blockunkte. </w:t>
      </w:r>
    </w:p>
    <w:p w14:paraId="0B67972C" w14:textId="528A939D" w:rsidR="00452ED4" w:rsidRDefault="00B87E47" w:rsidP="00975B7D">
      <w:pPr>
        <w:spacing w:line="276" w:lineRule="auto"/>
        <w:jc w:val="both"/>
        <w:rPr>
          <w:rFonts w:ascii="Verdana" w:hAnsi="Verdana"/>
          <w:color w:val="1C232C"/>
        </w:rPr>
      </w:pPr>
      <w:r>
        <w:rPr>
          <w:rFonts w:ascii="Verdana" w:hAnsi="Verdana"/>
          <w:color w:val="1C232C"/>
        </w:rPr>
        <w:lastRenderedPageBreak/>
        <w:t>In Satz vier hatten sich die Wiesbadenerinnen zunächst wieder</w:t>
      </w:r>
      <w:r w:rsidR="00BA06C4">
        <w:rPr>
          <w:rFonts w:ascii="Verdana" w:hAnsi="Verdana"/>
          <w:color w:val="1C232C"/>
        </w:rPr>
        <w:t xml:space="preserve"> </w:t>
      </w:r>
      <w:r>
        <w:rPr>
          <w:rFonts w:ascii="Verdana" w:hAnsi="Verdana"/>
          <w:color w:val="1C232C"/>
        </w:rPr>
        <w:t xml:space="preserve">gefangen und entschieden auch </w:t>
      </w:r>
      <w:r w:rsidR="009A2DDC">
        <w:rPr>
          <w:rFonts w:ascii="Verdana" w:hAnsi="Verdana"/>
          <w:color w:val="1C232C"/>
        </w:rPr>
        <w:t>lange</w:t>
      </w:r>
      <w:r>
        <w:rPr>
          <w:rFonts w:ascii="Verdana" w:hAnsi="Verdana"/>
          <w:color w:val="1C232C"/>
        </w:rPr>
        <w:t xml:space="preserve"> Ballwechsel für sich. Beim 14:8 hatte man sich sechs Punkte Vorsprung erarbeitet.</w:t>
      </w:r>
      <w:r w:rsidR="00CE239C">
        <w:rPr>
          <w:rFonts w:ascii="Verdana" w:hAnsi="Verdana"/>
          <w:color w:val="1C232C"/>
        </w:rPr>
        <w:t xml:space="preserve"> </w:t>
      </w:r>
      <w:r w:rsidR="009A2DDC">
        <w:rPr>
          <w:rFonts w:ascii="Verdana" w:hAnsi="Verdana"/>
          <w:color w:val="1C232C"/>
        </w:rPr>
        <w:t xml:space="preserve">Aber dann löste </w:t>
      </w:r>
      <w:r w:rsidR="00CE239C">
        <w:rPr>
          <w:rFonts w:ascii="Verdana" w:hAnsi="Verdana"/>
          <w:color w:val="1C232C"/>
        </w:rPr>
        <w:t xml:space="preserve">Suhl </w:t>
      </w:r>
      <w:r w:rsidR="009A2DDC">
        <w:rPr>
          <w:rFonts w:ascii="Verdana" w:hAnsi="Verdana"/>
          <w:color w:val="1C232C"/>
        </w:rPr>
        <w:t>die Handbremse und</w:t>
      </w:r>
      <w:r w:rsidR="00CE239C">
        <w:rPr>
          <w:rFonts w:ascii="Verdana" w:hAnsi="Verdana"/>
          <w:color w:val="1C232C"/>
        </w:rPr>
        <w:t xml:space="preserve"> </w:t>
      </w:r>
      <w:r w:rsidR="00E87DF3">
        <w:rPr>
          <w:rFonts w:ascii="Verdana" w:hAnsi="Verdana"/>
          <w:color w:val="1C232C"/>
        </w:rPr>
        <w:t>robbte sich</w:t>
      </w:r>
      <w:r w:rsidR="009A2DDC">
        <w:rPr>
          <w:rFonts w:ascii="Verdana" w:hAnsi="Verdana"/>
          <w:color w:val="1C232C"/>
        </w:rPr>
        <w:t xml:space="preserve"> auf</w:t>
      </w:r>
      <w:r w:rsidR="00CE239C">
        <w:rPr>
          <w:rFonts w:ascii="Verdana" w:hAnsi="Verdana"/>
          <w:color w:val="1C232C"/>
        </w:rPr>
        <w:t xml:space="preserve"> 17:17</w:t>
      </w:r>
      <w:r w:rsidR="009A2DDC">
        <w:rPr>
          <w:rFonts w:ascii="Verdana" w:hAnsi="Verdana"/>
          <w:color w:val="1C232C"/>
        </w:rPr>
        <w:t xml:space="preserve"> heran</w:t>
      </w:r>
      <w:r w:rsidR="00CE239C">
        <w:rPr>
          <w:rFonts w:ascii="Verdana" w:hAnsi="Verdana"/>
          <w:color w:val="1C232C"/>
        </w:rPr>
        <w:t xml:space="preserve">. </w:t>
      </w:r>
      <w:r w:rsidR="009A2DDC">
        <w:rPr>
          <w:rFonts w:ascii="Verdana" w:hAnsi="Verdana"/>
          <w:color w:val="1C232C"/>
        </w:rPr>
        <w:t>Im</w:t>
      </w:r>
      <w:r w:rsidR="00CE239C">
        <w:rPr>
          <w:rFonts w:ascii="Verdana" w:hAnsi="Verdana"/>
          <w:color w:val="1C232C"/>
        </w:rPr>
        <w:t xml:space="preserve">  Gegenzug </w:t>
      </w:r>
      <w:r w:rsidR="009A2DDC">
        <w:rPr>
          <w:rFonts w:ascii="Verdana" w:hAnsi="Verdana"/>
          <w:color w:val="1C232C"/>
        </w:rPr>
        <w:t xml:space="preserve">holte der VCW </w:t>
      </w:r>
      <w:r w:rsidR="00CE239C">
        <w:rPr>
          <w:rFonts w:ascii="Verdana" w:hAnsi="Verdana"/>
          <w:color w:val="1C232C"/>
        </w:rPr>
        <w:t xml:space="preserve">mehrfach </w:t>
      </w:r>
      <w:r w:rsidR="00452ED4">
        <w:rPr>
          <w:rFonts w:ascii="Verdana" w:hAnsi="Verdana"/>
          <w:color w:val="1C232C"/>
        </w:rPr>
        <w:t>einen Zwei</w:t>
      </w:r>
      <w:r w:rsidR="00CE239C">
        <w:rPr>
          <w:rFonts w:ascii="Verdana" w:hAnsi="Verdana"/>
          <w:color w:val="1C232C"/>
        </w:rPr>
        <w:t>-Punkte-Vorspr</w:t>
      </w:r>
      <w:r w:rsidR="00452ED4">
        <w:rPr>
          <w:rFonts w:ascii="Verdana" w:hAnsi="Verdana"/>
          <w:color w:val="1C232C"/>
        </w:rPr>
        <w:t>ung</w:t>
      </w:r>
      <w:r w:rsidR="00CE239C">
        <w:rPr>
          <w:rFonts w:ascii="Verdana" w:hAnsi="Verdana"/>
          <w:color w:val="1C232C"/>
        </w:rPr>
        <w:t xml:space="preserve"> heraus, musste aber </w:t>
      </w:r>
      <w:r w:rsidR="00BA06C4">
        <w:rPr>
          <w:rFonts w:ascii="Verdana" w:hAnsi="Verdana"/>
          <w:color w:val="1C232C"/>
        </w:rPr>
        <w:t>erneut</w:t>
      </w:r>
      <w:r w:rsidR="00CE239C">
        <w:rPr>
          <w:rFonts w:ascii="Verdana" w:hAnsi="Verdana"/>
          <w:color w:val="1C232C"/>
        </w:rPr>
        <w:t xml:space="preserve"> den Ausgleich hinnehmen</w:t>
      </w:r>
      <w:r w:rsidR="009A2DDC">
        <w:rPr>
          <w:rFonts w:ascii="Verdana" w:hAnsi="Verdana"/>
          <w:color w:val="1C232C"/>
        </w:rPr>
        <w:t xml:space="preserve"> (22:22)</w:t>
      </w:r>
      <w:r w:rsidR="00CE239C">
        <w:rPr>
          <w:rFonts w:ascii="Verdana" w:hAnsi="Verdana"/>
          <w:color w:val="1C232C"/>
        </w:rPr>
        <w:t xml:space="preserve">. Am Ende </w:t>
      </w:r>
      <w:r w:rsidR="00452ED4">
        <w:rPr>
          <w:rFonts w:ascii="Verdana" w:hAnsi="Verdana"/>
          <w:color w:val="1C232C"/>
        </w:rPr>
        <w:t>erwiesen sich die</w:t>
      </w:r>
      <w:r w:rsidR="00CE239C">
        <w:rPr>
          <w:rFonts w:ascii="Verdana" w:hAnsi="Verdana"/>
          <w:color w:val="1C232C"/>
        </w:rPr>
        <w:t xml:space="preserve"> Thüringerinnen </w:t>
      </w:r>
      <w:r w:rsidR="00452ED4">
        <w:rPr>
          <w:rFonts w:ascii="Verdana" w:hAnsi="Verdana"/>
          <w:color w:val="1C232C"/>
        </w:rPr>
        <w:t xml:space="preserve">als abgezockter und behielten mit </w:t>
      </w:r>
      <w:r w:rsidR="00CE239C">
        <w:rPr>
          <w:rFonts w:ascii="Verdana" w:hAnsi="Verdana"/>
          <w:color w:val="1C232C"/>
        </w:rPr>
        <w:t xml:space="preserve">25:22 die </w:t>
      </w:r>
      <w:r w:rsidR="009A2DDC">
        <w:rPr>
          <w:rFonts w:ascii="Verdana" w:hAnsi="Verdana"/>
          <w:color w:val="1C232C"/>
        </w:rPr>
        <w:t>Nase</w:t>
      </w:r>
      <w:r w:rsidR="00BA06C4">
        <w:rPr>
          <w:rFonts w:ascii="Verdana" w:hAnsi="Verdana"/>
          <w:color w:val="1C232C"/>
        </w:rPr>
        <w:t xml:space="preserve"> </w:t>
      </w:r>
      <w:r w:rsidR="009A2DDC">
        <w:rPr>
          <w:rFonts w:ascii="Verdana" w:hAnsi="Verdana"/>
          <w:color w:val="1C232C"/>
        </w:rPr>
        <w:t>vorn</w:t>
      </w:r>
      <w:r w:rsidR="00452ED4">
        <w:rPr>
          <w:rFonts w:ascii="Verdana" w:hAnsi="Verdana"/>
          <w:color w:val="1C232C"/>
        </w:rPr>
        <w:t>.</w:t>
      </w:r>
      <w:r w:rsidR="00CE239C">
        <w:rPr>
          <w:rFonts w:ascii="Verdana" w:hAnsi="Verdana"/>
          <w:color w:val="1C232C"/>
        </w:rPr>
        <w:t xml:space="preserve"> </w:t>
      </w:r>
      <w:r w:rsidR="00452ED4">
        <w:rPr>
          <w:rFonts w:ascii="Verdana" w:hAnsi="Verdana"/>
          <w:color w:val="1C232C"/>
        </w:rPr>
        <w:t xml:space="preserve">Der </w:t>
      </w:r>
      <w:r w:rsidR="00CE239C">
        <w:rPr>
          <w:rFonts w:ascii="Verdana" w:hAnsi="Verdana"/>
          <w:color w:val="1C232C"/>
        </w:rPr>
        <w:t xml:space="preserve">VCW hatte </w:t>
      </w:r>
      <w:r w:rsidR="00452ED4">
        <w:rPr>
          <w:rFonts w:ascii="Verdana" w:hAnsi="Verdana"/>
          <w:color w:val="1C232C"/>
        </w:rPr>
        <w:t xml:space="preserve">nach vielen vergebenen Chancen </w:t>
      </w:r>
      <w:r w:rsidR="00CE239C">
        <w:rPr>
          <w:rFonts w:ascii="Verdana" w:hAnsi="Verdana"/>
          <w:color w:val="1C232C"/>
        </w:rPr>
        <w:t xml:space="preserve">den fünften Entscheidungssatz doch noch aus der Hand gegeben. </w:t>
      </w:r>
    </w:p>
    <w:p w14:paraId="384C9CE5" w14:textId="07347734" w:rsidR="009E7D59" w:rsidRDefault="00CE239C" w:rsidP="009E7D59">
      <w:pPr>
        <w:spacing w:line="276" w:lineRule="auto"/>
        <w:jc w:val="both"/>
        <w:rPr>
          <w:rFonts w:ascii="Verdana" w:hAnsi="Verdana"/>
          <w:color w:val="1C232C"/>
        </w:rPr>
      </w:pPr>
      <w:r>
        <w:rPr>
          <w:rFonts w:ascii="Verdana" w:hAnsi="Verdana"/>
          <w:color w:val="1C232C"/>
        </w:rPr>
        <w:t xml:space="preserve">In der Mannschaft von Cheftrainer </w:t>
      </w:r>
      <w:r w:rsidR="000957F6" w:rsidRPr="002A1AF7">
        <w:rPr>
          <w:rFonts w:ascii="Verdana" w:hAnsi="Verdana"/>
          <w:color w:val="1C232C"/>
        </w:rPr>
        <w:t>László Hollósy</w:t>
      </w:r>
      <w:r w:rsidR="000957F6">
        <w:rPr>
          <w:rFonts w:ascii="Verdana" w:hAnsi="Verdana"/>
          <w:color w:val="1C232C"/>
        </w:rPr>
        <w:t xml:space="preserve"> </w:t>
      </w:r>
      <w:r w:rsidR="009E7D59">
        <w:rPr>
          <w:rFonts w:ascii="Verdana" w:hAnsi="Verdana"/>
          <w:color w:val="1C232C"/>
        </w:rPr>
        <w:t>überzeugten</w:t>
      </w:r>
      <w:r w:rsidR="000957F6">
        <w:rPr>
          <w:rFonts w:ascii="Verdana" w:hAnsi="Verdana"/>
          <w:color w:val="1C232C"/>
        </w:rPr>
        <w:t xml:space="preserve"> </w:t>
      </w:r>
      <w:r w:rsidR="00452ED4">
        <w:rPr>
          <w:rFonts w:ascii="Verdana" w:hAnsi="Verdana"/>
          <w:color w:val="1C232C"/>
        </w:rPr>
        <w:t xml:space="preserve">– </w:t>
      </w:r>
      <w:r w:rsidR="000957F6">
        <w:rPr>
          <w:rFonts w:ascii="Verdana" w:hAnsi="Verdana"/>
          <w:color w:val="1C232C"/>
        </w:rPr>
        <w:t>neben Eva Hodanová</w:t>
      </w:r>
      <w:r w:rsidR="00452ED4">
        <w:rPr>
          <w:rFonts w:ascii="Verdana" w:hAnsi="Verdana"/>
          <w:color w:val="1C232C"/>
        </w:rPr>
        <w:t xml:space="preserve"> – </w:t>
      </w:r>
      <w:r w:rsidR="009E7D59">
        <w:rPr>
          <w:rFonts w:ascii="Verdana" w:hAnsi="Verdana"/>
          <w:color w:val="1C232C"/>
        </w:rPr>
        <w:t xml:space="preserve">auch </w:t>
      </w:r>
      <w:r w:rsidR="009E7D59" w:rsidRPr="009E7D59">
        <w:rPr>
          <w:rFonts w:ascii="Verdana" w:hAnsi="Verdana"/>
          <w:color w:val="1C232C"/>
        </w:rPr>
        <w:t xml:space="preserve">Jelena </w:t>
      </w:r>
      <w:proofErr w:type="spellStart"/>
      <w:r w:rsidR="00BA06C4" w:rsidRPr="00BA06C4">
        <w:rPr>
          <w:rFonts w:ascii="Verdana" w:hAnsi="Verdana"/>
          <w:color w:val="1C232C"/>
        </w:rPr>
        <w:t>Delić</w:t>
      </w:r>
      <w:proofErr w:type="spellEnd"/>
      <w:r w:rsidR="009E7D59">
        <w:rPr>
          <w:rFonts w:ascii="Verdana" w:hAnsi="Verdana"/>
          <w:color w:val="1C232C"/>
        </w:rPr>
        <w:t xml:space="preserve"> und Danielle Harbin. Beim VCW agierten – neben Nina Herelová – Lena Große Scharmann (Diagonal) und Außenangreiferin Tanja Großer am auffälligsten.</w:t>
      </w:r>
    </w:p>
    <w:p w14:paraId="582C1462" w14:textId="21A8BE60" w:rsidR="009E7D59" w:rsidRPr="009E7D59" w:rsidRDefault="009E7D59" w:rsidP="009E7D59">
      <w:pPr>
        <w:spacing w:line="276" w:lineRule="auto"/>
        <w:jc w:val="both"/>
        <w:rPr>
          <w:rFonts w:ascii="Verdana" w:hAnsi="Verdana"/>
          <w:b/>
          <w:bCs/>
          <w:color w:val="1C232C"/>
        </w:rPr>
      </w:pPr>
      <w:r w:rsidRPr="009E7D59">
        <w:rPr>
          <w:rFonts w:ascii="Verdana" w:hAnsi="Verdana"/>
          <w:b/>
          <w:bCs/>
          <w:color w:val="1C232C"/>
        </w:rPr>
        <w:t>Statements</w:t>
      </w:r>
    </w:p>
    <w:p w14:paraId="105AE60C" w14:textId="6F80FCEF" w:rsidR="009C48AF" w:rsidRDefault="009C48AF" w:rsidP="009E7D59">
      <w:pPr>
        <w:spacing w:line="276" w:lineRule="auto"/>
        <w:jc w:val="both"/>
        <w:rPr>
          <w:rFonts w:ascii="Verdana" w:hAnsi="Verdana"/>
          <w:b/>
          <w:bCs/>
          <w:color w:val="1C232C"/>
        </w:rPr>
      </w:pPr>
      <w:r>
        <w:rPr>
          <w:rFonts w:ascii="Verdana" w:hAnsi="Verdana"/>
          <w:b/>
          <w:bCs/>
          <w:color w:val="1C232C"/>
        </w:rPr>
        <w:t xml:space="preserve">Benedikt Frank: </w:t>
      </w:r>
      <w:r>
        <w:rPr>
          <w:rFonts w:ascii="Verdana" w:hAnsi="Verdana"/>
          <w:color w:val="1C232C"/>
        </w:rPr>
        <w:t>„</w:t>
      </w:r>
      <w:r w:rsidR="002E3820">
        <w:rPr>
          <w:rFonts w:ascii="Verdana" w:hAnsi="Verdana"/>
          <w:color w:val="1C232C"/>
        </w:rPr>
        <w:t xml:space="preserve">Das Spiel war für die Zuschauer in der Sporthalle Wolfsgrube und sicher auch am TV oder Laptop eine spannende Angelegenheit. Aber ich </w:t>
      </w:r>
      <w:r>
        <w:rPr>
          <w:rFonts w:ascii="Verdana" w:hAnsi="Verdana"/>
          <w:color w:val="1C232C"/>
        </w:rPr>
        <w:t>bin enttäuscht</w:t>
      </w:r>
      <w:r w:rsidR="002E3820">
        <w:rPr>
          <w:rFonts w:ascii="Verdana" w:hAnsi="Verdana"/>
          <w:color w:val="1C232C"/>
        </w:rPr>
        <w:t xml:space="preserve">, </w:t>
      </w:r>
      <w:r>
        <w:rPr>
          <w:rFonts w:ascii="Verdana" w:hAnsi="Verdana"/>
          <w:color w:val="1C232C"/>
        </w:rPr>
        <w:t xml:space="preserve">weil wir </w:t>
      </w:r>
      <w:r w:rsidR="002E3820">
        <w:rPr>
          <w:rFonts w:ascii="Verdana" w:hAnsi="Verdana"/>
          <w:color w:val="1C232C"/>
        </w:rPr>
        <w:t>in diesem Match auf Augenhöhe vieles</w:t>
      </w:r>
      <w:r>
        <w:rPr>
          <w:rFonts w:ascii="Verdana" w:hAnsi="Verdana"/>
          <w:color w:val="1C232C"/>
        </w:rPr>
        <w:t xml:space="preserve"> willkürlich vergeben haben. Es waren </w:t>
      </w:r>
      <w:r w:rsidR="002E3820">
        <w:rPr>
          <w:rFonts w:ascii="Verdana" w:hAnsi="Verdana"/>
          <w:color w:val="1C232C"/>
        </w:rPr>
        <w:t xml:space="preserve">zwar </w:t>
      </w:r>
      <w:r>
        <w:rPr>
          <w:rFonts w:ascii="Verdana" w:hAnsi="Verdana"/>
          <w:color w:val="1C232C"/>
        </w:rPr>
        <w:t>einige gute Aktionen dabei, selbst noch im vierten Satz</w:t>
      </w:r>
      <w:r w:rsidR="002E3820">
        <w:rPr>
          <w:rFonts w:ascii="Verdana" w:hAnsi="Verdana"/>
          <w:color w:val="1C232C"/>
        </w:rPr>
        <w:t xml:space="preserve">, und wir </w:t>
      </w:r>
      <w:r>
        <w:rPr>
          <w:rFonts w:ascii="Verdana" w:hAnsi="Verdana"/>
          <w:color w:val="1C232C"/>
        </w:rPr>
        <w:t>hätten durchaus gewinnen können</w:t>
      </w:r>
      <w:r w:rsidR="002E3820">
        <w:rPr>
          <w:rFonts w:ascii="Verdana" w:hAnsi="Verdana"/>
          <w:color w:val="1C232C"/>
        </w:rPr>
        <w:t xml:space="preserve">, </w:t>
      </w:r>
      <w:r>
        <w:rPr>
          <w:rFonts w:ascii="Verdana" w:hAnsi="Verdana"/>
          <w:color w:val="1C232C"/>
        </w:rPr>
        <w:t xml:space="preserve">wie </w:t>
      </w:r>
      <w:r w:rsidR="002E3820">
        <w:rPr>
          <w:rFonts w:ascii="Verdana" w:hAnsi="Verdana"/>
          <w:color w:val="1C232C"/>
        </w:rPr>
        <w:t xml:space="preserve">übrigens </w:t>
      </w:r>
      <w:r>
        <w:rPr>
          <w:rFonts w:ascii="Verdana" w:hAnsi="Verdana"/>
          <w:color w:val="1C232C"/>
        </w:rPr>
        <w:t xml:space="preserve">in Vilsbiburg auch. Dieses Mal lag es </w:t>
      </w:r>
      <w:r w:rsidR="002E3820">
        <w:rPr>
          <w:rFonts w:ascii="Verdana" w:hAnsi="Verdana"/>
          <w:color w:val="1C232C"/>
        </w:rPr>
        <w:t xml:space="preserve">aber </w:t>
      </w:r>
      <w:r>
        <w:rPr>
          <w:rFonts w:ascii="Verdana" w:hAnsi="Verdana"/>
          <w:color w:val="1C232C"/>
        </w:rPr>
        <w:t xml:space="preserve">komplett an uns. </w:t>
      </w:r>
      <w:r w:rsidR="002E3820">
        <w:rPr>
          <w:rFonts w:ascii="Verdana" w:hAnsi="Verdana"/>
          <w:color w:val="1C232C"/>
        </w:rPr>
        <w:t>Dennoch: Wir</w:t>
      </w:r>
      <w:r>
        <w:rPr>
          <w:rFonts w:ascii="Verdana" w:hAnsi="Verdana"/>
          <w:color w:val="1C232C"/>
        </w:rPr>
        <w:t xml:space="preserve"> kennen unser Potenzial. </w:t>
      </w:r>
      <w:r w:rsidR="002E3820">
        <w:rPr>
          <w:rFonts w:ascii="Verdana" w:hAnsi="Verdana"/>
          <w:color w:val="1C232C"/>
        </w:rPr>
        <w:t>Es gilt jetzt,</w:t>
      </w:r>
      <w:r>
        <w:rPr>
          <w:rFonts w:ascii="Verdana" w:hAnsi="Verdana"/>
          <w:color w:val="1C232C"/>
        </w:rPr>
        <w:t xml:space="preserve"> </w:t>
      </w:r>
      <w:r w:rsidR="002E3820">
        <w:rPr>
          <w:rFonts w:ascii="Verdana" w:hAnsi="Verdana"/>
          <w:color w:val="1C232C"/>
        </w:rPr>
        <w:t>uns</w:t>
      </w:r>
      <w:r>
        <w:rPr>
          <w:rFonts w:ascii="Verdana" w:hAnsi="Verdana"/>
          <w:color w:val="1C232C"/>
        </w:rPr>
        <w:t xml:space="preserve"> auf hohem Niveau </w:t>
      </w:r>
      <w:r w:rsidR="002E3820">
        <w:rPr>
          <w:rFonts w:ascii="Verdana" w:hAnsi="Verdana"/>
          <w:color w:val="1C232C"/>
        </w:rPr>
        <w:t xml:space="preserve">weiter zu </w:t>
      </w:r>
      <w:r>
        <w:rPr>
          <w:rFonts w:ascii="Verdana" w:hAnsi="Verdana"/>
          <w:color w:val="1C232C"/>
        </w:rPr>
        <w:t>finden</w:t>
      </w:r>
      <w:r w:rsidR="002E3820">
        <w:rPr>
          <w:rFonts w:ascii="Verdana" w:hAnsi="Verdana"/>
          <w:color w:val="1C232C"/>
        </w:rPr>
        <w:t>, um dann auch in der Crunchtime</w:t>
      </w:r>
      <w:r>
        <w:rPr>
          <w:rFonts w:ascii="Verdana" w:hAnsi="Verdana"/>
          <w:color w:val="1C232C"/>
        </w:rPr>
        <w:t xml:space="preserve"> </w:t>
      </w:r>
      <w:r w:rsidR="002E3820">
        <w:rPr>
          <w:rFonts w:ascii="Verdana" w:hAnsi="Verdana"/>
          <w:color w:val="1C232C"/>
        </w:rPr>
        <w:t xml:space="preserve">stabiler zu agieren. Lange können wir aber nicht lamentieren, denn am Sonntag müssen wir im Pokal in Karlsruhe unser ganzes Leistungsvermögen abrufen. Wir werden einen Zweitligisten ganz sicher nicht unterschätzen.“ </w:t>
      </w:r>
    </w:p>
    <w:p w14:paraId="619C1F92" w14:textId="0EFB3DCB" w:rsidR="009E7D59" w:rsidRDefault="009E7D59" w:rsidP="009E7D59">
      <w:pPr>
        <w:spacing w:line="276" w:lineRule="auto"/>
        <w:jc w:val="both"/>
        <w:rPr>
          <w:rFonts w:ascii="Verdana" w:hAnsi="Verdana"/>
          <w:color w:val="1C232C"/>
        </w:rPr>
      </w:pPr>
      <w:r w:rsidRPr="009E7D59">
        <w:rPr>
          <w:rFonts w:ascii="Verdana" w:hAnsi="Verdana"/>
          <w:b/>
          <w:bCs/>
          <w:color w:val="1C232C"/>
        </w:rPr>
        <w:t>Natalia Gajewska</w:t>
      </w:r>
      <w:r>
        <w:rPr>
          <w:rFonts w:ascii="Verdana" w:hAnsi="Verdana"/>
          <w:b/>
          <w:bCs/>
          <w:color w:val="1C232C"/>
        </w:rPr>
        <w:t xml:space="preserve"> (Zuspiel)</w:t>
      </w:r>
      <w:r w:rsidRPr="009E7D59">
        <w:rPr>
          <w:rFonts w:ascii="Verdana" w:hAnsi="Verdana"/>
          <w:b/>
          <w:bCs/>
          <w:color w:val="1C232C"/>
        </w:rPr>
        <w:t>:</w:t>
      </w:r>
      <w:r>
        <w:rPr>
          <w:rFonts w:ascii="Verdana" w:hAnsi="Verdana"/>
          <w:color w:val="1C232C"/>
        </w:rPr>
        <w:t xml:space="preserve"> „Ich bin sehr verärgert. Wir </w:t>
      </w:r>
      <w:r w:rsidR="009C48AF">
        <w:rPr>
          <w:rFonts w:ascii="Verdana" w:hAnsi="Verdana"/>
          <w:color w:val="1C232C"/>
        </w:rPr>
        <w:t xml:space="preserve">haben viele Chancen vergeben und konnten wieder nicht zeigen, was wir eigentlich drauf haben. Zeitweise agieren wir gut, aber wir machen einfach die entscheidenden Punkte am Ende nicht. Wir werden jetzt noch härter arbeiten und alles dafür tun, </w:t>
      </w:r>
      <w:r w:rsidR="002E3820">
        <w:rPr>
          <w:rFonts w:ascii="Verdana" w:hAnsi="Verdana"/>
          <w:color w:val="1C232C"/>
        </w:rPr>
        <w:t>um</w:t>
      </w:r>
      <w:r w:rsidR="009C48AF">
        <w:rPr>
          <w:rFonts w:ascii="Verdana" w:hAnsi="Verdana"/>
          <w:color w:val="1C232C"/>
        </w:rPr>
        <w:t xml:space="preserve"> d</w:t>
      </w:r>
      <w:r w:rsidR="00DD7718">
        <w:rPr>
          <w:rFonts w:ascii="Verdana" w:hAnsi="Verdana"/>
          <w:color w:val="1C232C"/>
        </w:rPr>
        <w:t>ie</w:t>
      </w:r>
      <w:r w:rsidR="009C48AF">
        <w:rPr>
          <w:rFonts w:ascii="Verdana" w:hAnsi="Verdana"/>
          <w:color w:val="1C232C"/>
        </w:rPr>
        <w:t xml:space="preserve"> nächste</w:t>
      </w:r>
      <w:r w:rsidR="00F15BD3">
        <w:rPr>
          <w:rFonts w:ascii="Verdana" w:hAnsi="Verdana"/>
          <w:color w:val="1C232C"/>
        </w:rPr>
        <w:t>n</w:t>
      </w:r>
      <w:r w:rsidR="009C48AF">
        <w:rPr>
          <w:rFonts w:ascii="Verdana" w:hAnsi="Verdana"/>
          <w:color w:val="1C232C"/>
        </w:rPr>
        <w:t xml:space="preserve"> Match</w:t>
      </w:r>
      <w:r w:rsidR="00F15BD3">
        <w:rPr>
          <w:rFonts w:ascii="Verdana" w:hAnsi="Verdana"/>
          <w:color w:val="1C232C"/>
        </w:rPr>
        <w:t>es zu</w:t>
      </w:r>
      <w:r w:rsidR="009C48AF">
        <w:rPr>
          <w:rFonts w:ascii="Verdana" w:hAnsi="Verdana"/>
          <w:color w:val="1C232C"/>
        </w:rPr>
        <w:t xml:space="preserve"> gewinnen!“</w:t>
      </w:r>
    </w:p>
    <w:p w14:paraId="43E93CCA" w14:textId="77777777" w:rsidR="00EE0B43" w:rsidRDefault="00EE0B43" w:rsidP="00CD787A">
      <w:pPr>
        <w:spacing w:line="276" w:lineRule="auto"/>
        <w:jc w:val="both"/>
        <w:rPr>
          <w:rFonts w:ascii="Verdana" w:hAnsi="Verdana"/>
          <w:color w:val="1C232C"/>
        </w:rPr>
      </w:pPr>
    </w:p>
    <w:p w14:paraId="26642ECF" w14:textId="09B8CC9D" w:rsidR="00CD787A" w:rsidRPr="00406DFE" w:rsidRDefault="00CD787A" w:rsidP="00CD787A">
      <w:pPr>
        <w:spacing w:line="276" w:lineRule="auto"/>
        <w:jc w:val="both"/>
        <w:rPr>
          <w:rFonts w:ascii="Verdana" w:hAnsi="Verdana"/>
          <w:b/>
          <w:bCs/>
          <w:color w:val="1C232C"/>
        </w:rPr>
      </w:pPr>
      <w:r>
        <w:rPr>
          <w:rFonts w:ascii="Verdana" w:hAnsi="Verdana"/>
          <w:b/>
          <w:bCs/>
          <w:color w:val="1C232C"/>
        </w:rPr>
        <w:t xml:space="preserve">DVV-Pokalspiel </w:t>
      </w:r>
      <w:r w:rsidR="00EE0B43">
        <w:rPr>
          <w:rFonts w:ascii="Verdana" w:hAnsi="Verdana"/>
          <w:b/>
          <w:bCs/>
          <w:color w:val="1C232C"/>
        </w:rPr>
        <w:t xml:space="preserve">in </w:t>
      </w:r>
      <w:r>
        <w:rPr>
          <w:rFonts w:ascii="Verdana" w:hAnsi="Verdana"/>
          <w:b/>
          <w:bCs/>
          <w:color w:val="1C232C"/>
        </w:rPr>
        <w:t>Karlsruhe</w:t>
      </w:r>
    </w:p>
    <w:p w14:paraId="39620C33" w14:textId="0804292C" w:rsidR="00103575" w:rsidRPr="00CB31A0" w:rsidRDefault="00CD787A" w:rsidP="00EE0B43">
      <w:pPr>
        <w:spacing w:line="276" w:lineRule="auto"/>
        <w:jc w:val="both"/>
        <w:rPr>
          <w:rFonts w:ascii="Verdana" w:hAnsi="Verdana"/>
          <w:color w:val="1C232C"/>
        </w:rPr>
      </w:pPr>
      <w:r>
        <w:rPr>
          <w:rFonts w:ascii="Verdana" w:hAnsi="Verdana"/>
          <w:color w:val="1C232C"/>
        </w:rPr>
        <w:t xml:space="preserve">Am Sonntag (13. November, 16:00 Uhr) </w:t>
      </w:r>
      <w:r w:rsidR="003366A8">
        <w:rPr>
          <w:rFonts w:ascii="Verdana" w:hAnsi="Verdana"/>
          <w:color w:val="1C232C"/>
        </w:rPr>
        <w:t>spiel</w:t>
      </w:r>
      <w:r w:rsidR="00EE0B43">
        <w:rPr>
          <w:rFonts w:ascii="Verdana" w:hAnsi="Verdana"/>
          <w:color w:val="1C232C"/>
        </w:rPr>
        <w:t>t der VCW</w:t>
      </w:r>
      <w:r>
        <w:rPr>
          <w:rFonts w:ascii="Verdana" w:hAnsi="Verdana"/>
          <w:color w:val="1C232C"/>
        </w:rPr>
        <w:t xml:space="preserve"> </w:t>
      </w:r>
      <w:r w:rsidR="00EE0B43">
        <w:rPr>
          <w:rFonts w:ascii="Verdana" w:hAnsi="Verdana"/>
          <w:color w:val="1C232C"/>
        </w:rPr>
        <w:t xml:space="preserve">in Karlsruhe </w:t>
      </w:r>
      <w:r>
        <w:rPr>
          <w:rFonts w:ascii="Verdana" w:hAnsi="Verdana"/>
          <w:color w:val="1C232C"/>
        </w:rPr>
        <w:t xml:space="preserve">im Achtelfinale des DVV-Pokals gegen </w:t>
      </w:r>
      <w:r w:rsidR="00EE0B43">
        <w:rPr>
          <w:rFonts w:ascii="Verdana" w:hAnsi="Verdana"/>
          <w:color w:val="1C232C"/>
        </w:rPr>
        <w:t>den</w:t>
      </w:r>
      <w:r w:rsidR="000551A7">
        <w:rPr>
          <w:rFonts w:ascii="Verdana" w:hAnsi="Verdana"/>
          <w:color w:val="1C232C"/>
        </w:rPr>
        <w:t xml:space="preserve"> </w:t>
      </w:r>
      <w:r>
        <w:rPr>
          <w:rFonts w:ascii="Verdana" w:hAnsi="Verdana"/>
          <w:color w:val="1C232C"/>
        </w:rPr>
        <w:t>SV</w:t>
      </w:r>
      <w:r w:rsidR="007F0440">
        <w:rPr>
          <w:rFonts w:ascii="Verdana" w:hAnsi="Verdana"/>
          <w:color w:val="1C232C"/>
        </w:rPr>
        <w:t xml:space="preserve"> </w:t>
      </w:r>
      <w:r w:rsidR="000551A7">
        <w:rPr>
          <w:rFonts w:ascii="Verdana" w:hAnsi="Verdana"/>
          <w:color w:val="1C232C"/>
        </w:rPr>
        <w:t>Karlsruhe</w:t>
      </w:r>
      <w:r w:rsidR="007F0440">
        <w:rPr>
          <w:rFonts w:ascii="Verdana" w:hAnsi="Verdana"/>
          <w:color w:val="1C232C"/>
        </w:rPr>
        <w:t>-</w:t>
      </w:r>
      <w:r>
        <w:rPr>
          <w:rFonts w:ascii="Verdana" w:hAnsi="Verdana"/>
          <w:color w:val="1C232C"/>
        </w:rPr>
        <w:t>Beiertheim</w:t>
      </w:r>
      <w:r w:rsidR="00EE0B43">
        <w:rPr>
          <w:rFonts w:ascii="Verdana" w:hAnsi="Verdana"/>
          <w:color w:val="1C232C"/>
        </w:rPr>
        <w:t>.</w:t>
      </w:r>
      <w:r>
        <w:rPr>
          <w:rFonts w:ascii="Verdana" w:hAnsi="Verdana"/>
          <w:color w:val="1C232C"/>
        </w:rPr>
        <w:t xml:space="preserve"> Das Team </w:t>
      </w:r>
      <w:r w:rsidR="00C3791E">
        <w:rPr>
          <w:rFonts w:ascii="Verdana" w:hAnsi="Verdana"/>
          <w:color w:val="1C232C"/>
        </w:rPr>
        <w:t>aus der 2. Bundesliga</w:t>
      </w:r>
      <w:r w:rsidR="0004579B">
        <w:rPr>
          <w:rFonts w:ascii="Verdana" w:hAnsi="Verdana"/>
          <w:color w:val="1C232C"/>
        </w:rPr>
        <w:t xml:space="preserve"> Frauen</w:t>
      </w:r>
      <w:r w:rsidR="00C3791E">
        <w:rPr>
          <w:rFonts w:ascii="Verdana" w:hAnsi="Verdana"/>
          <w:color w:val="1C232C"/>
        </w:rPr>
        <w:t xml:space="preserve"> Süd </w:t>
      </w:r>
      <w:r>
        <w:rPr>
          <w:rFonts w:ascii="Verdana" w:hAnsi="Verdana"/>
          <w:color w:val="1C232C"/>
        </w:rPr>
        <w:t xml:space="preserve">hatte sich zuvor </w:t>
      </w:r>
      <w:r w:rsidR="00C3791E">
        <w:rPr>
          <w:rFonts w:ascii="Verdana" w:hAnsi="Verdana"/>
          <w:color w:val="1C232C"/>
        </w:rPr>
        <w:t xml:space="preserve">mit einem 3:1-Sieg </w:t>
      </w:r>
      <w:r>
        <w:rPr>
          <w:rFonts w:ascii="Verdana" w:hAnsi="Verdana"/>
          <w:color w:val="1C232C"/>
        </w:rPr>
        <w:t xml:space="preserve">bei </w:t>
      </w:r>
      <w:r w:rsidR="00C3791E">
        <w:rPr>
          <w:rFonts w:ascii="Verdana" w:hAnsi="Verdana"/>
          <w:color w:val="1C232C"/>
        </w:rPr>
        <w:t xml:space="preserve">der </w:t>
      </w:r>
      <w:r w:rsidRPr="00CD787A">
        <w:rPr>
          <w:rFonts w:ascii="Verdana" w:hAnsi="Verdana"/>
          <w:color w:val="1C232C"/>
        </w:rPr>
        <w:t>TSG Markkleeberg</w:t>
      </w:r>
      <w:r>
        <w:rPr>
          <w:rFonts w:ascii="Verdana" w:hAnsi="Verdana"/>
          <w:color w:val="1C232C"/>
        </w:rPr>
        <w:t xml:space="preserve"> </w:t>
      </w:r>
      <w:r w:rsidR="00F16EBB">
        <w:rPr>
          <w:rFonts w:ascii="Verdana" w:hAnsi="Verdana"/>
          <w:color w:val="1C232C"/>
        </w:rPr>
        <w:t xml:space="preserve">für den Einzug ins Achtelfinale </w:t>
      </w:r>
      <w:r>
        <w:rPr>
          <w:rFonts w:ascii="Verdana" w:hAnsi="Verdana"/>
          <w:color w:val="1C232C"/>
        </w:rPr>
        <w:t>qualifiziert.</w:t>
      </w:r>
      <w:r w:rsidR="00F16EBB">
        <w:rPr>
          <w:rFonts w:ascii="Verdana" w:hAnsi="Verdana"/>
          <w:color w:val="1C232C"/>
        </w:rPr>
        <w:t xml:space="preserve"> </w:t>
      </w:r>
    </w:p>
    <w:p w14:paraId="4D54766F" w14:textId="77777777" w:rsidR="00297782" w:rsidRDefault="00297782" w:rsidP="00975B7D">
      <w:pPr>
        <w:spacing w:line="276" w:lineRule="auto"/>
        <w:jc w:val="both"/>
        <w:rPr>
          <w:rFonts w:ascii="Verdana" w:hAnsi="Verdana"/>
          <w:b/>
          <w:bCs/>
          <w:color w:val="1C232C"/>
        </w:rPr>
      </w:pPr>
    </w:p>
    <w:p w14:paraId="3B4EF4CA" w14:textId="0607E63A" w:rsidR="00CF14D7" w:rsidRPr="00CF14D7" w:rsidRDefault="005415DA" w:rsidP="00975B7D">
      <w:pPr>
        <w:spacing w:line="276" w:lineRule="auto"/>
        <w:jc w:val="both"/>
        <w:rPr>
          <w:rFonts w:ascii="Verdana" w:hAnsi="Verdana"/>
          <w:b/>
          <w:bCs/>
          <w:color w:val="1C232C"/>
        </w:rPr>
      </w:pPr>
      <w:r>
        <w:rPr>
          <w:rFonts w:ascii="Verdana" w:hAnsi="Verdana"/>
          <w:b/>
          <w:bCs/>
          <w:color w:val="1C232C"/>
        </w:rPr>
        <w:t>Nächste</w:t>
      </w:r>
      <w:r w:rsidR="00EE0B43">
        <w:rPr>
          <w:rFonts w:ascii="Verdana" w:hAnsi="Verdana"/>
          <w:b/>
          <w:bCs/>
          <w:color w:val="1C232C"/>
        </w:rPr>
        <w:t xml:space="preserve">r Termin in der 1. </w:t>
      </w:r>
      <w:r w:rsidR="00DD7718">
        <w:rPr>
          <w:rFonts w:ascii="Verdana" w:hAnsi="Verdana"/>
          <w:b/>
          <w:bCs/>
          <w:color w:val="1C232C"/>
        </w:rPr>
        <w:t xml:space="preserve">Volleyball </w:t>
      </w:r>
      <w:r w:rsidR="00EE0B43">
        <w:rPr>
          <w:rFonts w:ascii="Verdana" w:hAnsi="Verdana"/>
          <w:b/>
          <w:bCs/>
          <w:color w:val="1C232C"/>
        </w:rPr>
        <w:t>Bundesliga</w:t>
      </w:r>
      <w:r w:rsidR="00DD7718">
        <w:rPr>
          <w:rFonts w:ascii="Verdana" w:hAnsi="Verdana"/>
          <w:b/>
          <w:bCs/>
          <w:color w:val="1C232C"/>
        </w:rPr>
        <w:t xml:space="preserve"> Frauen</w:t>
      </w:r>
      <w:r w:rsidR="00CF14D7" w:rsidRPr="00CF14D7">
        <w:rPr>
          <w:rFonts w:ascii="Verdana" w:hAnsi="Verdana"/>
          <w:b/>
          <w:bCs/>
          <w:color w:val="1C232C"/>
        </w:rPr>
        <w:t>:</w:t>
      </w:r>
    </w:p>
    <w:p w14:paraId="40CA0765" w14:textId="579D665E" w:rsidR="00B755A5" w:rsidRDefault="000E08BB" w:rsidP="009B0720">
      <w:pPr>
        <w:spacing w:line="276" w:lineRule="auto"/>
        <w:rPr>
          <w:rFonts w:ascii="Verdana" w:hAnsi="Verdana"/>
          <w:color w:val="1C232C"/>
        </w:rPr>
      </w:pPr>
      <w:r>
        <w:rPr>
          <w:rFonts w:ascii="Verdana" w:hAnsi="Verdana"/>
          <w:color w:val="1C232C"/>
        </w:rPr>
        <w:t>19. November 2022 (20:00 Uhr): VCW – Dresdner SC</w:t>
      </w:r>
      <w:r>
        <w:rPr>
          <w:rFonts w:ascii="Verdana" w:hAnsi="Verdana"/>
          <w:color w:val="1C232C"/>
        </w:rPr>
        <w:br/>
        <w:t>(</w:t>
      </w:r>
      <w:r w:rsidR="00C73422">
        <w:rPr>
          <w:rFonts w:ascii="Verdana" w:hAnsi="Verdana"/>
          <w:color w:val="1C232C"/>
        </w:rPr>
        <w:t xml:space="preserve">Wiesbaden, </w:t>
      </w:r>
      <w:r w:rsidR="007F0440">
        <w:rPr>
          <w:rFonts w:ascii="Verdana" w:hAnsi="Verdana"/>
          <w:color w:val="1C232C"/>
        </w:rPr>
        <w:t>Sporth</w:t>
      </w:r>
      <w:r>
        <w:rPr>
          <w:rFonts w:ascii="Verdana" w:hAnsi="Verdana"/>
          <w:color w:val="1C232C"/>
        </w:rPr>
        <w:t>alle am Platz der Deutschen Einheit)</w:t>
      </w:r>
    </w:p>
    <w:p w14:paraId="38BAC0B2" w14:textId="77777777" w:rsidR="00B46148" w:rsidRDefault="00B46148" w:rsidP="001245F6">
      <w:pPr>
        <w:rPr>
          <w:rFonts w:ascii="Verdana" w:hAnsi="Verdana" w:cs="Arial"/>
          <w:noProof/>
        </w:rPr>
      </w:pPr>
    </w:p>
    <w:p w14:paraId="07665101" w14:textId="1562657C" w:rsidR="00BA0725" w:rsidRPr="003D43D9" w:rsidRDefault="00A4096A" w:rsidP="003D43D9">
      <w:pPr>
        <w:rPr>
          <w:rFonts w:ascii="Verdana" w:hAnsi="Verdana"/>
          <w:color w:val="1C232C"/>
        </w:rPr>
      </w:pPr>
      <w:r>
        <w:rPr>
          <w:rFonts w:ascii="Verdana" w:hAnsi="Verdana"/>
          <w:noProof/>
          <w:sz w:val="18"/>
          <w:szCs w:val="18"/>
        </w:rPr>
        <w:drawing>
          <wp:inline distT="0" distB="0" distL="0" distR="0" wp14:anchorId="19EF0511" wp14:editId="01A21A8C">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A4096A">
        <w:t xml:space="preserve"> </w:t>
      </w:r>
      <w:r w:rsidRPr="00A4096A">
        <w:rPr>
          <w:rFonts w:ascii="Verdana" w:hAnsi="Verdana"/>
          <w:i/>
          <w:iCs/>
          <w:color w:val="1C232C"/>
        </w:rPr>
        <w:t>Chancen satt vergeben</w:t>
      </w:r>
      <w:r>
        <w:rPr>
          <w:rFonts w:ascii="Verdana" w:hAnsi="Verdana"/>
          <w:i/>
          <w:iCs/>
          <w:color w:val="1C232C"/>
        </w:rPr>
        <w:t xml:space="preserve"> – VCW verliert wieder 1:3</w:t>
      </w:r>
      <w:r w:rsidR="003601A9" w:rsidRPr="00574E3C">
        <w:rPr>
          <w:rFonts w:ascii="Verdana" w:hAnsi="Verdana"/>
          <w:color w:val="1C232C"/>
        </w:rPr>
        <w:br/>
      </w:r>
      <w:r w:rsidR="003601A9" w:rsidRPr="00574E3C">
        <w:rPr>
          <w:rFonts w:ascii="Verdana" w:hAnsi="Verdana"/>
          <w:sz w:val="18"/>
          <w:szCs w:val="18"/>
        </w:rPr>
        <w:t>Foto: Detlef Gottwald | www.detlef-gottwald.d</w:t>
      </w:r>
      <w:r>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 xml:space="preserve">Der VC Wiesbaden ist Lizenzgeber der unabhängigen VC Wiesbaden Spielbetriebs GmbH, die die Erstliga-Mannschaft stellt. Der Verein ist zudem Mitglied der </w:t>
      </w:r>
      <w:r>
        <w:rPr>
          <w:rFonts w:ascii="Verdana" w:hAnsi="Verdana" w:cs="Arial"/>
          <w:sz w:val="18"/>
          <w:szCs w:val="18"/>
        </w:rPr>
        <w:lastRenderedPageBreak/>
        <w:t>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D39D" w14:textId="77777777" w:rsidR="006F5AA3" w:rsidRDefault="006F5AA3" w:rsidP="00CE0C86">
      <w:pPr>
        <w:spacing w:after="0" w:line="240" w:lineRule="auto"/>
      </w:pPr>
      <w:r>
        <w:separator/>
      </w:r>
    </w:p>
  </w:endnote>
  <w:endnote w:type="continuationSeparator" w:id="0">
    <w:p w14:paraId="4D0E56B6" w14:textId="77777777" w:rsidR="006F5AA3" w:rsidRDefault="006F5AA3"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5CA2" w14:textId="77777777" w:rsidR="006F5AA3" w:rsidRDefault="006F5AA3" w:rsidP="00CE0C86">
      <w:pPr>
        <w:spacing w:after="0" w:line="240" w:lineRule="auto"/>
      </w:pPr>
      <w:r>
        <w:separator/>
      </w:r>
    </w:p>
  </w:footnote>
  <w:footnote w:type="continuationSeparator" w:id="0">
    <w:p w14:paraId="33BB4BFA" w14:textId="77777777" w:rsidR="006F5AA3" w:rsidRDefault="006F5AA3"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07FCD"/>
    <w:rsid w:val="00010C67"/>
    <w:rsid w:val="00010F0F"/>
    <w:rsid w:val="00011C16"/>
    <w:rsid w:val="000130B4"/>
    <w:rsid w:val="00013610"/>
    <w:rsid w:val="000145C2"/>
    <w:rsid w:val="00015C7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EA3"/>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79B"/>
    <w:rsid w:val="0004598F"/>
    <w:rsid w:val="00046187"/>
    <w:rsid w:val="00046483"/>
    <w:rsid w:val="00047F0A"/>
    <w:rsid w:val="00051096"/>
    <w:rsid w:val="000514C1"/>
    <w:rsid w:val="00051D9A"/>
    <w:rsid w:val="000521FC"/>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CF"/>
    <w:rsid w:val="00060BF1"/>
    <w:rsid w:val="000610A8"/>
    <w:rsid w:val="000617A0"/>
    <w:rsid w:val="000618F5"/>
    <w:rsid w:val="000621A5"/>
    <w:rsid w:val="000626B8"/>
    <w:rsid w:val="00062803"/>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F0B"/>
    <w:rsid w:val="00094413"/>
    <w:rsid w:val="0009445F"/>
    <w:rsid w:val="000952A7"/>
    <w:rsid w:val="000957F6"/>
    <w:rsid w:val="00095ECA"/>
    <w:rsid w:val="00096533"/>
    <w:rsid w:val="0009707F"/>
    <w:rsid w:val="000A03A9"/>
    <w:rsid w:val="000A0780"/>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027"/>
    <w:rsid w:val="000B02AD"/>
    <w:rsid w:val="000B05E6"/>
    <w:rsid w:val="000B0E7B"/>
    <w:rsid w:val="000B1244"/>
    <w:rsid w:val="000B1614"/>
    <w:rsid w:val="000B166D"/>
    <w:rsid w:val="000B1E34"/>
    <w:rsid w:val="000B2764"/>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2E84"/>
    <w:rsid w:val="000D39D6"/>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380"/>
    <w:rsid w:val="000F1159"/>
    <w:rsid w:val="000F1602"/>
    <w:rsid w:val="000F1A43"/>
    <w:rsid w:val="000F246D"/>
    <w:rsid w:val="000F24FC"/>
    <w:rsid w:val="000F2BBA"/>
    <w:rsid w:val="000F2C2D"/>
    <w:rsid w:val="000F2F12"/>
    <w:rsid w:val="000F31A8"/>
    <w:rsid w:val="000F4348"/>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7B4"/>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35"/>
    <w:rsid w:val="00125BB6"/>
    <w:rsid w:val="00125CD2"/>
    <w:rsid w:val="00126AE5"/>
    <w:rsid w:val="001277DC"/>
    <w:rsid w:val="00127CD0"/>
    <w:rsid w:val="001313EF"/>
    <w:rsid w:val="00131EDE"/>
    <w:rsid w:val="00132685"/>
    <w:rsid w:val="001327BF"/>
    <w:rsid w:val="001327C7"/>
    <w:rsid w:val="00133498"/>
    <w:rsid w:val="001342EC"/>
    <w:rsid w:val="00134379"/>
    <w:rsid w:val="00134E7C"/>
    <w:rsid w:val="00135387"/>
    <w:rsid w:val="0013787B"/>
    <w:rsid w:val="00137BF1"/>
    <w:rsid w:val="00140413"/>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809"/>
    <w:rsid w:val="00153908"/>
    <w:rsid w:val="00153ABA"/>
    <w:rsid w:val="00153C77"/>
    <w:rsid w:val="00153C94"/>
    <w:rsid w:val="00154979"/>
    <w:rsid w:val="00155BC9"/>
    <w:rsid w:val="0015770C"/>
    <w:rsid w:val="00157B88"/>
    <w:rsid w:val="00160D8A"/>
    <w:rsid w:val="0016119B"/>
    <w:rsid w:val="00161BCB"/>
    <w:rsid w:val="00162052"/>
    <w:rsid w:val="00162A62"/>
    <w:rsid w:val="00162E15"/>
    <w:rsid w:val="00163914"/>
    <w:rsid w:val="00163FB8"/>
    <w:rsid w:val="00164569"/>
    <w:rsid w:val="001648AC"/>
    <w:rsid w:val="00164E76"/>
    <w:rsid w:val="00164F7D"/>
    <w:rsid w:val="00165033"/>
    <w:rsid w:val="00165873"/>
    <w:rsid w:val="00165ED8"/>
    <w:rsid w:val="00165F94"/>
    <w:rsid w:val="00167129"/>
    <w:rsid w:val="001672BC"/>
    <w:rsid w:val="00167599"/>
    <w:rsid w:val="00167D08"/>
    <w:rsid w:val="00167D84"/>
    <w:rsid w:val="001707FE"/>
    <w:rsid w:val="00170A5C"/>
    <w:rsid w:val="00170BA1"/>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723"/>
    <w:rsid w:val="00190FFF"/>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66F"/>
    <w:rsid w:val="001A5A03"/>
    <w:rsid w:val="001A66EB"/>
    <w:rsid w:val="001A677D"/>
    <w:rsid w:val="001A681D"/>
    <w:rsid w:val="001A6991"/>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8E7"/>
    <w:rsid w:val="001D1CE1"/>
    <w:rsid w:val="001D2E35"/>
    <w:rsid w:val="001D3562"/>
    <w:rsid w:val="001D49DF"/>
    <w:rsid w:val="001D4A59"/>
    <w:rsid w:val="001D4BE2"/>
    <w:rsid w:val="001D5347"/>
    <w:rsid w:val="001D53BE"/>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BC7"/>
    <w:rsid w:val="001E6F7A"/>
    <w:rsid w:val="001E71BE"/>
    <w:rsid w:val="001F046C"/>
    <w:rsid w:val="001F0E3F"/>
    <w:rsid w:val="001F111C"/>
    <w:rsid w:val="001F11AA"/>
    <w:rsid w:val="001F1B26"/>
    <w:rsid w:val="001F1BDA"/>
    <w:rsid w:val="001F21A5"/>
    <w:rsid w:val="001F2B90"/>
    <w:rsid w:val="001F36E3"/>
    <w:rsid w:val="001F3FC3"/>
    <w:rsid w:val="001F4041"/>
    <w:rsid w:val="001F43AC"/>
    <w:rsid w:val="001F542A"/>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AB7"/>
    <w:rsid w:val="00211F6E"/>
    <w:rsid w:val="00212061"/>
    <w:rsid w:val="0021234B"/>
    <w:rsid w:val="00212BCE"/>
    <w:rsid w:val="00212F1B"/>
    <w:rsid w:val="002136C5"/>
    <w:rsid w:val="00214EDD"/>
    <w:rsid w:val="00215009"/>
    <w:rsid w:val="002151FF"/>
    <w:rsid w:val="00215822"/>
    <w:rsid w:val="00215BFC"/>
    <w:rsid w:val="002161A0"/>
    <w:rsid w:val="00216F14"/>
    <w:rsid w:val="00217259"/>
    <w:rsid w:val="00217B16"/>
    <w:rsid w:val="002203F5"/>
    <w:rsid w:val="002206DE"/>
    <w:rsid w:val="00221D3A"/>
    <w:rsid w:val="00221F3A"/>
    <w:rsid w:val="00222B70"/>
    <w:rsid w:val="00222BE3"/>
    <w:rsid w:val="00222D5A"/>
    <w:rsid w:val="00222E0D"/>
    <w:rsid w:val="00223DA4"/>
    <w:rsid w:val="0022466C"/>
    <w:rsid w:val="00225649"/>
    <w:rsid w:val="00225699"/>
    <w:rsid w:val="00225D74"/>
    <w:rsid w:val="00226FDB"/>
    <w:rsid w:val="00227566"/>
    <w:rsid w:val="00227F32"/>
    <w:rsid w:val="00230882"/>
    <w:rsid w:val="002308AB"/>
    <w:rsid w:val="00231079"/>
    <w:rsid w:val="002314D0"/>
    <w:rsid w:val="00232AF9"/>
    <w:rsid w:val="002336BE"/>
    <w:rsid w:val="00233F05"/>
    <w:rsid w:val="0023439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92F"/>
    <w:rsid w:val="00250E73"/>
    <w:rsid w:val="0025215D"/>
    <w:rsid w:val="002527EB"/>
    <w:rsid w:val="00252A73"/>
    <w:rsid w:val="00253A90"/>
    <w:rsid w:val="00253CDA"/>
    <w:rsid w:val="00254045"/>
    <w:rsid w:val="00254173"/>
    <w:rsid w:val="002546DC"/>
    <w:rsid w:val="00254806"/>
    <w:rsid w:val="00254947"/>
    <w:rsid w:val="002549E2"/>
    <w:rsid w:val="00254A68"/>
    <w:rsid w:val="00256C94"/>
    <w:rsid w:val="00256EFD"/>
    <w:rsid w:val="00257F28"/>
    <w:rsid w:val="00262F11"/>
    <w:rsid w:val="00263FC3"/>
    <w:rsid w:val="00264FC0"/>
    <w:rsid w:val="0026501D"/>
    <w:rsid w:val="00265F7F"/>
    <w:rsid w:val="0026603C"/>
    <w:rsid w:val="00267846"/>
    <w:rsid w:val="0027116C"/>
    <w:rsid w:val="00271587"/>
    <w:rsid w:val="0027192E"/>
    <w:rsid w:val="00271BE2"/>
    <w:rsid w:val="00271FB8"/>
    <w:rsid w:val="00272113"/>
    <w:rsid w:val="002723BF"/>
    <w:rsid w:val="0027254A"/>
    <w:rsid w:val="002746EB"/>
    <w:rsid w:val="00275856"/>
    <w:rsid w:val="002767F1"/>
    <w:rsid w:val="00276A0B"/>
    <w:rsid w:val="002775FA"/>
    <w:rsid w:val="00277635"/>
    <w:rsid w:val="00280D94"/>
    <w:rsid w:val="00280E7D"/>
    <w:rsid w:val="00282187"/>
    <w:rsid w:val="00282233"/>
    <w:rsid w:val="00284CE4"/>
    <w:rsid w:val="0028512B"/>
    <w:rsid w:val="00285A83"/>
    <w:rsid w:val="00285ADF"/>
    <w:rsid w:val="00286C03"/>
    <w:rsid w:val="00286E01"/>
    <w:rsid w:val="00287171"/>
    <w:rsid w:val="0028799F"/>
    <w:rsid w:val="00287F5A"/>
    <w:rsid w:val="00290E9D"/>
    <w:rsid w:val="00291247"/>
    <w:rsid w:val="002914FB"/>
    <w:rsid w:val="002917BB"/>
    <w:rsid w:val="00291E8B"/>
    <w:rsid w:val="002927C3"/>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8B"/>
    <w:rsid w:val="002A25EB"/>
    <w:rsid w:val="002A394B"/>
    <w:rsid w:val="002A3B9B"/>
    <w:rsid w:val="002A4379"/>
    <w:rsid w:val="002A481A"/>
    <w:rsid w:val="002A496D"/>
    <w:rsid w:val="002A4CBF"/>
    <w:rsid w:val="002A4E53"/>
    <w:rsid w:val="002A51E2"/>
    <w:rsid w:val="002A591F"/>
    <w:rsid w:val="002A6B92"/>
    <w:rsid w:val="002A7162"/>
    <w:rsid w:val="002A7F36"/>
    <w:rsid w:val="002B0EA8"/>
    <w:rsid w:val="002B1677"/>
    <w:rsid w:val="002B1ACB"/>
    <w:rsid w:val="002B3105"/>
    <w:rsid w:val="002B3302"/>
    <w:rsid w:val="002B358F"/>
    <w:rsid w:val="002B3D7B"/>
    <w:rsid w:val="002B3D7D"/>
    <w:rsid w:val="002B4772"/>
    <w:rsid w:val="002B47F1"/>
    <w:rsid w:val="002B52BF"/>
    <w:rsid w:val="002B57AA"/>
    <w:rsid w:val="002B5D0C"/>
    <w:rsid w:val="002B5E0F"/>
    <w:rsid w:val="002B61DA"/>
    <w:rsid w:val="002B6430"/>
    <w:rsid w:val="002B6CEA"/>
    <w:rsid w:val="002B6E35"/>
    <w:rsid w:val="002B76B5"/>
    <w:rsid w:val="002B7B1C"/>
    <w:rsid w:val="002C04C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1F92"/>
    <w:rsid w:val="002E2977"/>
    <w:rsid w:val="002E2C74"/>
    <w:rsid w:val="002E315D"/>
    <w:rsid w:val="002E341D"/>
    <w:rsid w:val="002E3439"/>
    <w:rsid w:val="002E34C8"/>
    <w:rsid w:val="002E3820"/>
    <w:rsid w:val="002E3B7C"/>
    <w:rsid w:val="002E4516"/>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1D18"/>
    <w:rsid w:val="003022CD"/>
    <w:rsid w:val="003025A1"/>
    <w:rsid w:val="003026BA"/>
    <w:rsid w:val="00302E18"/>
    <w:rsid w:val="00303CD0"/>
    <w:rsid w:val="00304AC7"/>
    <w:rsid w:val="0030647F"/>
    <w:rsid w:val="00306B3E"/>
    <w:rsid w:val="0030715B"/>
    <w:rsid w:val="0030793B"/>
    <w:rsid w:val="003102C3"/>
    <w:rsid w:val="003105D0"/>
    <w:rsid w:val="00310602"/>
    <w:rsid w:val="00311533"/>
    <w:rsid w:val="00311C36"/>
    <w:rsid w:val="00312CE1"/>
    <w:rsid w:val="00312E1B"/>
    <w:rsid w:val="00313A1D"/>
    <w:rsid w:val="00313B11"/>
    <w:rsid w:val="00313D4D"/>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1F"/>
    <w:rsid w:val="0032739A"/>
    <w:rsid w:val="00327961"/>
    <w:rsid w:val="00327BAA"/>
    <w:rsid w:val="00330322"/>
    <w:rsid w:val="00331B68"/>
    <w:rsid w:val="00331F68"/>
    <w:rsid w:val="003338F3"/>
    <w:rsid w:val="00333A59"/>
    <w:rsid w:val="00333B7E"/>
    <w:rsid w:val="00334468"/>
    <w:rsid w:val="00334568"/>
    <w:rsid w:val="00334927"/>
    <w:rsid w:val="00334E4D"/>
    <w:rsid w:val="00335C1F"/>
    <w:rsid w:val="003366A8"/>
    <w:rsid w:val="00336804"/>
    <w:rsid w:val="0033711D"/>
    <w:rsid w:val="00337DB2"/>
    <w:rsid w:val="00340171"/>
    <w:rsid w:val="00340376"/>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2E5"/>
    <w:rsid w:val="00357866"/>
    <w:rsid w:val="003578D9"/>
    <w:rsid w:val="0035794F"/>
    <w:rsid w:val="00357F75"/>
    <w:rsid w:val="003601A9"/>
    <w:rsid w:val="003606A8"/>
    <w:rsid w:val="0036090D"/>
    <w:rsid w:val="00361AC2"/>
    <w:rsid w:val="00361BBB"/>
    <w:rsid w:val="0036208F"/>
    <w:rsid w:val="00362D96"/>
    <w:rsid w:val="00363AAB"/>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2EC3"/>
    <w:rsid w:val="003830A3"/>
    <w:rsid w:val="003837E1"/>
    <w:rsid w:val="003839FA"/>
    <w:rsid w:val="00384516"/>
    <w:rsid w:val="0038484D"/>
    <w:rsid w:val="0038499C"/>
    <w:rsid w:val="00385E28"/>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5EF"/>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5E2"/>
    <w:rsid w:val="003C264E"/>
    <w:rsid w:val="003C284B"/>
    <w:rsid w:val="003C2A66"/>
    <w:rsid w:val="003C2C9D"/>
    <w:rsid w:val="003C366D"/>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43D9"/>
    <w:rsid w:val="003D4660"/>
    <w:rsid w:val="003D49EC"/>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281"/>
    <w:rsid w:val="003E6686"/>
    <w:rsid w:val="003E68A7"/>
    <w:rsid w:val="003E7866"/>
    <w:rsid w:val="003F0A8D"/>
    <w:rsid w:val="003F0C9A"/>
    <w:rsid w:val="003F117C"/>
    <w:rsid w:val="003F11DA"/>
    <w:rsid w:val="003F14C3"/>
    <w:rsid w:val="003F17B2"/>
    <w:rsid w:val="003F199E"/>
    <w:rsid w:val="003F3F7A"/>
    <w:rsid w:val="003F4B8F"/>
    <w:rsid w:val="003F4E58"/>
    <w:rsid w:val="003F5577"/>
    <w:rsid w:val="003F6292"/>
    <w:rsid w:val="003F62C3"/>
    <w:rsid w:val="003F65C9"/>
    <w:rsid w:val="00400131"/>
    <w:rsid w:val="00400305"/>
    <w:rsid w:val="00401641"/>
    <w:rsid w:val="00402567"/>
    <w:rsid w:val="0040274C"/>
    <w:rsid w:val="0040278B"/>
    <w:rsid w:val="00402FDE"/>
    <w:rsid w:val="0040319C"/>
    <w:rsid w:val="00404240"/>
    <w:rsid w:val="00404369"/>
    <w:rsid w:val="004058FE"/>
    <w:rsid w:val="00405DD6"/>
    <w:rsid w:val="00406A24"/>
    <w:rsid w:val="00406DFE"/>
    <w:rsid w:val="00407B07"/>
    <w:rsid w:val="00407D9E"/>
    <w:rsid w:val="00411137"/>
    <w:rsid w:val="00412ECC"/>
    <w:rsid w:val="004137DD"/>
    <w:rsid w:val="0041474D"/>
    <w:rsid w:val="00415167"/>
    <w:rsid w:val="00416476"/>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F27"/>
    <w:rsid w:val="0042743A"/>
    <w:rsid w:val="00427A65"/>
    <w:rsid w:val="00430265"/>
    <w:rsid w:val="00430AF5"/>
    <w:rsid w:val="0043128C"/>
    <w:rsid w:val="00431A26"/>
    <w:rsid w:val="00431D73"/>
    <w:rsid w:val="00433433"/>
    <w:rsid w:val="004349FC"/>
    <w:rsid w:val="00434A52"/>
    <w:rsid w:val="00434F93"/>
    <w:rsid w:val="004362BB"/>
    <w:rsid w:val="004369ED"/>
    <w:rsid w:val="004371A4"/>
    <w:rsid w:val="0043723B"/>
    <w:rsid w:val="0043775A"/>
    <w:rsid w:val="00441A2B"/>
    <w:rsid w:val="00442442"/>
    <w:rsid w:val="004447C0"/>
    <w:rsid w:val="00444AB5"/>
    <w:rsid w:val="00444CF7"/>
    <w:rsid w:val="0044585A"/>
    <w:rsid w:val="00445AF2"/>
    <w:rsid w:val="00445B7A"/>
    <w:rsid w:val="00445FAC"/>
    <w:rsid w:val="00446016"/>
    <w:rsid w:val="00446CAC"/>
    <w:rsid w:val="00447558"/>
    <w:rsid w:val="004478D4"/>
    <w:rsid w:val="0045023D"/>
    <w:rsid w:val="00450313"/>
    <w:rsid w:val="0045041E"/>
    <w:rsid w:val="00450925"/>
    <w:rsid w:val="00450EAB"/>
    <w:rsid w:val="0045173F"/>
    <w:rsid w:val="00451C87"/>
    <w:rsid w:val="0045218A"/>
    <w:rsid w:val="004527D5"/>
    <w:rsid w:val="00452B22"/>
    <w:rsid w:val="00452ED4"/>
    <w:rsid w:val="00452FD6"/>
    <w:rsid w:val="004546D3"/>
    <w:rsid w:val="0045575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57E8"/>
    <w:rsid w:val="004B61EA"/>
    <w:rsid w:val="004B6ABC"/>
    <w:rsid w:val="004B75A6"/>
    <w:rsid w:val="004B7643"/>
    <w:rsid w:val="004C05FB"/>
    <w:rsid w:val="004C0961"/>
    <w:rsid w:val="004C0A2B"/>
    <w:rsid w:val="004C0D75"/>
    <w:rsid w:val="004C1A89"/>
    <w:rsid w:val="004C1B21"/>
    <w:rsid w:val="004C201A"/>
    <w:rsid w:val="004C2B20"/>
    <w:rsid w:val="004C362B"/>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049"/>
    <w:rsid w:val="004D4BA8"/>
    <w:rsid w:val="004D53CB"/>
    <w:rsid w:val="004D54F4"/>
    <w:rsid w:val="004D55AE"/>
    <w:rsid w:val="004D621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7B9"/>
    <w:rsid w:val="004E5989"/>
    <w:rsid w:val="004E6773"/>
    <w:rsid w:val="004E6C6F"/>
    <w:rsid w:val="004E70B5"/>
    <w:rsid w:val="004E74E7"/>
    <w:rsid w:val="004E7694"/>
    <w:rsid w:val="004F034C"/>
    <w:rsid w:val="004F11C3"/>
    <w:rsid w:val="004F12DA"/>
    <w:rsid w:val="004F1B59"/>
    <w:rsid w:val="004F30B0"/>
    <w:rsid w:val="004F3B9B"/>
    <w:rsid w:val="004F4E18"/>
    <w:rsid w:val="004F4F8B"/>
    <w:rsid w:val="004F55F2"/>
    <w:rsid w:val="004F58A0"/>
    <w:rsid w:val="004F5DA7"/>
    <w:rsid w:val="004F68FE"/>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120"/>
    <w:rsid w:val="00506302"/>
    <w:rsid w:val="0050741F"/>
    <w:rsid w:val="005102E5"/>
    <w:rsid w:val="00510952"/>
    <w:rsid w:val="00511A42"/>
    <w:rsid w:val="00511D05"/>
    <w:rsid w:val="00512F52"/>
    <w:rsid w:val="005147AC"/>
    <w:rsid w:val="005148E8"/>
    <w:rsid w:val="00515A87"/>
    <w:rsid w:val="005164BE"/>
    <w:rsid w:val="0051735A"/>
    <w:rsid w:val="0052060B"/>
    <w:rsid w:val="00520692"/>
    <w:rsid w:val="0052096C"/>
    <w:rsid w:val="005209BF"/>
    <w:rsid w:val="00520D76"/>
    <w:rsid w:val="00520EC1"/>
    <w:rsid w:val="005223D3"/>
    <w:rsid w:val="00523388"/>
    <w:rsid w:val="005237B3"/>
    <w:rsid w:val="00524471"/>
    <w:rsid w:val="005245BE"/>
    <w:rsid w:val="00524720"/>
    <w:rsid w:val="00525083"/>
    <w:rsid w:val="00525E60"/>
    <w:rsid w:val="00525E8F"/>
    <w:rsid w:val="0052608B"/>
    <w:rsid w:val="00526198"/>
    <w:rsid w:val="00526434"/>
    <w:rsid w:val="00526570"/>
    <w:rsid w:val="0052695A"/>
    <w:rsid w:val="005273E2"/>
    <w:rsid w:val="00527F10"/>
    <w:rsid w:val="00530928"/>
    <w:rsid w:val="005310C6"/>
    <w:rsid w:val="005317F3"/>
    <w:rsid w:val="005318AF"/>
    <w:rsid w:val="00531CA1"/>
    <w:rsid w:val="005329CE"/>
    <w:rsid w:val="005330D2"/>
    <w:rsid w:val="00536BF6"/>
    <w:rsid w:val="005374A0"/>
    <w:rsid w:val="00540360"/>
    <w:rsid w:val="00540E5C"/>
    <w:rsid w:val="00540EC0"/>
    <w:rsid w:val="005411C3"/>
    <w:rsid w:val="0054154F"/>
    <w:rsid w:val="0054157F"/>
    <w:rsid w:val="005415DA"/>
    <w:rsid w:val="005420E8"/>
    <w:rsid w:val="00542F77"/>
    <w:rsid w:val="00543064"/>
    <w:rsid w:val="0054407B"/>
    <w:rsid w:val="00544381"/>
    <w:rsid w:val="00544480"/>
    <w:rsid w:val="005444EA"/>
    <w:rsid w:val="00544564"/>
    <w:rsid w:val="00544C8F"/>
    <w:rsid w:val="005458A4"/>
    <w:rsid w:val="00545C48"/>
    <w:rsid w:val="005463D5"/>
    <w:rsid w:val="00546A09"/>
    <w:rsid w:val="00546C27"/>
    <w:rsid w:val="00547137"/>
    <w:rsid w:val="00552325"/>
    <w:rsid w:val="00554173"/>
    <w:rsid w:val="00554275"/>
    <w:rsid w:val="00554782"/>
    <w:rsid w:val="00554936"/>
    <w:rsid w:val="00554ED7"/>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3CC4"/>
    <w:rsid w:val="00574E3C"/>
    <w:rsid w:val="005757DE"/>
    <w:rsid w:val="00575BB8"/>
    <w:rsid w:val="005801C4"/>
    <w:rsid w:val="00580D89"/>
    <w:rsid w:val="0058178C"/>
    <w:rsid w:val="00581AA7"/>
    <w:rsid w:val="00581D5D"/>
    <w:rsid w:val="0058260C"/>
    <w:rsid w:val="0058295C"/>
    <w:rsid w:val="00582C63"/>
    <w:rsid w:val="00583388"/>
    <w:rsid w:val="00583935"/>
    <w:rsid w:val="00583DC8"/>
    <w:rsid w:val="0058411D"/>
    <w:rsid w:val="00584E03"/>
    <w:rsid w:val="00585F27"/>
    <w:rsid w:val="005860AB"/>
    <w:rsid w:val="00586B22"/>
    <w:rsid w:val="00587022"/>
    <w:rsid w:val="00587647"/>
    <w:rsid w:val="00590801"/>
    <w:rsid w:val="005917DC"/>
    <w:rsid w:val="00592035"/>
    <w:rsid w:val="00592B2A"/>
    <w:rsid w:val="005932F2"/>
    <w:rsid w:val="0059354C"/>
    <w:rsid w:val="00593593"/>
    <w:rsid w:val="00593967"/>
    <w:rsid w:val="0059464C"/>
    <w:rsid w:val="00594659"/>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861"/>
    <w:rsid w:val="005A59D6"/>
    <w:rsid w:val="005A77B2"/>
    <w:rsid w:val="005A7C1A"/>
    <w:rsid w:val="005A7DA0"/>
    <w:rsid w:val="005B0462"/>
    <w:rsid w:val="005B0FF7"/>
    <w:rsid w:val="005B19C2"/>
    <w:rsid w:val="005B3DEF"/>
    <w:rsid w:val="005B46AD"/>
    <w:rsid w:val="005B46FA"/>
    <w:rsid w:val="005B4A92"/>
    <w:rsid w:val="005B55E1"/>
    <w:rsid w:val="005B5738"/>
    <w:rsid w:val="005B5DB1"/>
    <w:rsid w:val="005B6D60"/>
    <w:rsid w:val="005B720B"/>
    <w:rsid w:val="005B76F7"/>
    <w:rsid w:val="005B7784"/>
    <w:rsid w:val="005B790D"/>
    <w:rsid w:val="005B7A59"/>
    <w:rsid w:val="005C0544"/>
    <w:rsid w:val="005C0EA8"/>
    <w:rsid w:val="005C1200"/>
    <w:rsid w:val="005C267B"/>
    <w:rsid w:val="005C2A52"/>
    <w:rsid w:val="005C3121"/>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F0247"/>
    <w:rsid w:val="005F038E"/>
    <w:rsid w:val="005F0779"/>
    <w:rsid w:val="005F082F"/>
    <w:rsid w:val="005F0AF9"/>
    <w:rsid w:val="005F1223"/>
    <w:rsid w:val="005F13A3"/>
    <w:rsid w:val="005F1A03"/>
    <w:rsid w:val="005F1AB6"/>
    <w:rsid w:val="005F3209"/>
    <w:rsid w:val="005F3895"/>
    <w:rsid w:val="005F41F0"/>
    <w:rsid w:val="005F4295"/>
    <w:rsid w:val="005F4734"/>
    <w:rsid w:val="005F4AAD"/>
    <w:rsid w:val="005F5169"/>
    <w:rsid w:val="005F6277"/>
    <w:rsid w:val="005F6A38"/>
    <w:rsid w:val="005F6AD5"/>
    <w:rsid w:val="005F6B7E"/>
    <w:rsid w:val="005F71E4"/>
    <w:rsid w:val="00600896"/>
    <w:rsid w:val="006013CC"/>
    <w:rsid w:val="00601EB1"/>
    <w:rsid w:val="0060248E"/>
    <w:rsid w:val="00602498"/>
    <w:rsid w:val="006024EF"/>
    <w:rsid w:val="00603677"/>
    <w:rsid w:val="00603DED"/>
    <w:rsid w:val="00603FBE"/>
    <w:rsid w:val="00605826"/>
    <w:rsid w:val="006065E1"/>
    <w:rsid w:val="00606F31"/>
    <w:rsid w:val="00607483"/>
    <w:rsid w:val="00607744"/>
    <w:rsid w:val="006077CC"/>
    <w:rsid w:val="00607A15"/>
    <w:rsid w:val="00611900"/>
    <w:rsid w:val="006121C6"/>
    <w:rsid w:val="00612A5C"/>
    <w:rsid w:val="00612A62"/>
    <w:rsid w:val="006132F2"/>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1E6C"/>
    <w:rsid w:val="00632FD6"/>
    <w:rsid w:val="00633537"/>
    <w:rsid w:val="00634042"/>
    <w:rsid w:val="006340DF"/>
    <w:rsid w:val="0063537E"/>
    <w:rsid w:val="00636EF0"/>
    <w:rsid w:val="0063736A"/>
    <w:rsid w:val="006373FE"/>
    <w:rsid w:val="00637405"/>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127F"/>
    <w:rsid w:val="0065149A"/>
    <w:rsid w:val="006514D9"/>
    <w:rsid w:val="0065176C"/>
    <w:rsid w:val="00651A54"/>
    <w:rsid w:val="00652AE4"/>
    <w:rsid w:val="00652DC2"/>
    <w:rsid w:val="00652E74"/>
    <w:rsid w:val="00652E9C"/>
    <w:rsid w:val="00653AD5"/>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14A"/>
    <w:rsid w:val="00664FB5"/>
    <w:rsid w:val="00664FD9"/>
    <w:rsid w:val="00665874"/>
    <w:rsid w:val="00665A4F"/>
    <w:rsid w:val="00665D74"/>
    <w:rsid w:val="006665D0"/>
    <w:rsid w:val="0066698B"/>
    <w:rsid w:val="00667B83"/>
    <w:rsid w:val="00667DB9"/>
    <w:rsid w:val="00667E8E"/>
    <w:rsid w:val="0067009F"/>
    <w:rsid w:val="006705F7"/>
    <w:rsid w:val="0067183E"/>
    <w:rsid w:val="006733FB"/>
    <w:rsid w:val="006735FA"/>
    <w:rsid w:val="006739BA"/>
    <w:rsid w:val="006739E2"/>
    <w:rsid w:val="0067410F"/>
    <w:rsid w:val="00674BB2"/>
    <w:rsid w:val="00675057"/>
    <w:rsid w:val="006754D3"/>
    <w:rsid w:val="006768AA"/>
    <w:rsid w:val="00676C05"/>
    <w:rsid w:val="00676C46"/>
    <w:rsid w:val="00677730"/>
    <w:rsid w:val="006778B1"/>
    <w:rsid w:val="00682ABA"/>
    <w:rsid w:val="00682ABB"/>
    <w:rsid w:val="00682AC8"/>
    <w:rsid w:val="006830F9"/>
    <w:rsid w:val="006831DB"/>
    <w:rsid w:val="00683383"/>
    <w:rsid w:val="00683B49"/>
    <w:rsid w:val="006848F1"/>
    <w:rsid w:val="00685850"/>
    <w:rsid w:val="00686064"/>
    <w:rsid w:val="00686CEC"/>
    <w:rsid w:val="00687094"/>
    <w:rsid w:val="00690C58"/>
    <w:rsid w:val="0069168E"/>
    <w:rsid w:val="00692526"/>
    <w:rsid w:val="00692BDD"/>
    <w:rsid w:val="00693018"/>
    <w:rsid w:val="00693F4B"/>
    <w:rsid w:val="00694DA4"/>
    <w:rsid w:val="0069543B"/>
    <w:rsid w:val="0069549F"/>
    <w:rsid w:val="00695554"/>
    <w:rsid w:val="00695B35"/>
    <w:rsid w:val="00695D04"/>
    <w:rsid w:val="00695FA8"/>
    <w:rsid w:val="006966C3"/>
    <w:rsid w:val="006971D8"/>
    <w:rsid w:val="00697FCE"/>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710"/>
    <w:rsid w:val="006D6B0E"/>
    <w:rsid w:val="006D6C36"/>
    <w:rsid w:val="006D6F1D"/>
    <w:rsid w:val="006D763E"/>
    <w:rsid w:val="006D7D54"/>
    <w:rsid w:val="006E015B"/>
    <w:rsid w:val="006E069B"/>
    <w:rsid w:val="006E06AC"/>
    <w:rsid w:val="006E0967"/>
    <w:rsid w:val="006E25CC"/>
    <w:rsid w:val="006E39F9"/>
    <w:rsid w:val="006E3ACD"/>
    <w:rsid w:val="006E3DDA"/>
    <w:rsid w:val="006E4434"/>
    <w:rsid w:val="006E4507"/>
    <w:rsid w:val="006E4ED8"/>
    <w:rsid w:val="006E519B"/>
    <w:rsid w:val="006E5657"/>
    <w:rsid w:val="006E6253"/>
    <w:rsid w:val="006E690B"/>
    <w:rsid w:val="006E7623"/>
    <w:rsid w:val="006F00DC"/>
    <w:rsid w:val="006F1314"/>
    <w:rsid w:val="006F13D5"/>
    <w:rsid w:val="006F29FD"/>
    <w:rsid w:val="006F2EDA"/>
    <w:rsid w:val="006F30A9"/>
    <w:rsid w:val="006F4E24"/>
    <w:rsid w:val="006F5AA3"/>
    <w:rsid w:val="006F632F"/>
    <w:rsid w:val="006F75EE"/>
    <w:rsid w:val="006F7AEB"/>
    <w:rsid w:val="006F7FD7"/>
    <w:rsid w:val="00700CB0"/>
    <w:rsid w:val="00701A96"/>
    <w:rsid w:val="00702057"/>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879"/>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4AA"/>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53F"/>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32A7"/>
    <w:rsid w:val="00764143"/>
    <w:rsid w:val="00765092"/>
    <w:rsid w:val="00765C35"/>
    <w:rsid w:val="00765FF2"/>
    <w:rsid w:val="007668C5"/>
    <w:rsid w:val="00766C70"/>
    <w:rsid w:val="00766D54"/>
    <w:rsid w:val="0076792A"/>
    <w:rsid w:val="00767B3D"/>
    <w:rsid w:val="00767B96"/>
    <w:rsid w:val="00767F46"/>
    <w:rsid w:val="00770471"/>
    <w:rsid w:val="00771FAA"/>
    <w:rsid w:val="007723D4"/>
    <w:rsid w:val="00773035"/>
    <w:rsid w:val="0077323F"/>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423A"/>
    <w:rsid w:val="007844E4"/>
    <w:rsid w:val="0078612A"/>
    <w:rsid w:val="0078623C"/>
    <w:rsid w:val="00786AD8"/>
    <w:rsid w:val="00786F4A"/>
    <w:rsid w:val="007871CA"/>
    <w:rsid w:val="007879DA"/>
    <w:rsid w:val="00787BEE"/>
    <w:rsid w:val="00790E7E"/>
    <w:rsid w:val="007918AD"/>
    <w:rsid w:val="00792014"/>
    <w:rsid w:val="0079353B"/>
    <w:rsid w:val="007939F3"/>
    <w:rsid w:val="00794AFB"/>
    <w:rsid w:val="00795268"/>
    <w:rsid w:val="00795F50"/>
    <w:rsid w:val="00797C34"/>
    <w:rsid w:val="007A078E"/>
    <w:rsid w:val="007A0A78"/>
    <w:rsid w:val="007A14EB"/>
    <w:rsid w:val="007A159F"/>
    <w:rsid w:val="007A1D73"/>
    <w:rsid w:val="007A3622"/>
    <w:rsid w:val="007A394F"/>
    <w:rsid w:val="007A4053"/>
    <w:rsid w:val="007A5581"/>
    <w:rsid w:val="007A5B0B"/>
    <w:rsid w:val="007A684F"/>
    <w:rsid w:val="007A6B53"/>
    <w:rsid w:val="007A6D9E"/>
    <w:rsid w:val="007B0094"/>
    <w:rsid w:val="007B018C"/>
    <w:rsid w:val="007B0CCE"/>
    <w:rsid w:val="007B1824"/>
    <w:rsid w:val="007B2322"/>
    <w:rsid w:val="007B2CB3"/>
    <w:rsid w:val="007B2F23"/>
    <w:rsid w:val="007B37F4"/>
    <w:rsid w:val="007B3DC4"/>
    <w:rsid w:val="007B3ED7"/>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A8B"/>
    <w:rsid w:val="007D7EF8"/>
    <w:rsid w:val="007E0637"/>
    <w:rsid w:val="007E0B6E"/>
    <w:rsid w:val="007E0CD5"/>
    <w:rsid w:val="007E2874"/>
    <w:rsid w:val="007E30FE"/>
    <w:rsid w:val="007E4A89"/>
    <w:rsid w:val="007E4BEF"/>
    <w:rsid w:val="007E6D8F"/>
    <w:rsid w:val="007F02BE"/>
    <w:rsid w:val="007F0440"/>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6EB"/>
    <w:rsid w:val="00801877"/>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2BB2"/>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339"/>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46A8"/>
    <w:rsid w:val="0085478F"/>
    <w:rsid w:val="00854A4E"/>
    <w:rsid w:val="00854AD4"/>
    <w:rsid w:val="0085593C"/>
    <w:rsid w:val="0085699A"/>
    <w:rsid w:val="00856A3B"/>
    <w:rsid w:val="00856D57"/>
    <w:rsid w:val="008573BB"/>
    <w:rsid w:val="00860750"/>
    <w:rsid w:val="0086249F"/>
    <w:rsid w:val="00863613"/>
    <w:rsid w:val="00864115"/>
    <w:rsid w:val="0086446F"/>
    <w:rsid w:val="008645E3"/>
    <w:rsid w:val="00865602"/>
    <w:rsid w:val="00866DA2"/>
    <w:rsid w:val="00867297"/>
    <w:rsid w:val="00867BB5"/>
    <w:rsid w:val="00867E20"/>
    <w:rsid w:val="008706BD"/>
    <w:rsid w:val="00871F5A"/>
    <w:rsid w:val="00872405"/>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271"/>
    <w:rsid w:val="00887DDB"/>
    <w:rsid w:val="00887EE6"/>
    <w:rsid w:val="008900CF"/>
    <w:rsid w:val="008903FF"/>
    <w:rsid w:val="00890582"/>
    <w:rsid w:val="00890B64"/>
    <w:rsid w:val="0089103B"/>
    <w:rsid w:val="008942C8"/>
    <w:rsid w:val="00894C14"/>
    <w:rsid w:val="00895218"/>
    <w:rsid w:val="00895CC5"/>
    <w:rsid w:val="0089611C"/>
    <w:rsid w:val="008963D8"/>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CCD"/>
    <w:rsid w:val="008B29DC"/>
    <w:rsid w:val="008B3328"/>
    <w:rsid w:val="008B3B26"/>
    <w:rsid w:val="008B400F"/>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52F2"/>
    <w:rsid w:val="008C5422"/>
    <w:rsid w:val="008C5AD5"/>
    <w:rsid w:val="008C5D95"/>
    <w:rsid w:val="008C635E"/>
    <w:rsid w:val="008C69CD"/>
    <w:rsid w:val="008C736A"/>
    <w:rsid w:val="008C7C57"/>
    <w:rsid w:val="008C7F3B"/>
    <w:rsid w:val="008C7FC7"/>
    <w:rsid w:val="008D0012"/>
    <w:rsid w:val="008D0BBD"/>
    <w:rsid w:val="008D126F"/>
    <w:rsid w:val="008D2D64"/>
    <w:rsid w:val="008D38D5"/>
    <w:rsid w:val="008D3911"/>
    <w:rsid w:val="008D3C34"/>
    <w:rsid w:val="008D44BC"/>
    <w:rsid w:val="008D4606"/>
    <w:rsid w:val="008D461A"/>
    <w:rsid w:val="008D4BAF"/>
    <w:rsid w:val="008D6140"/>
    <w:rsid w:val="008D62B8"/>
    <w:rsid w:val="008D645D"/>
    <w:rsid w:val="008D6E5A"/>
    <w:rsid w:val="008D70AE"/>
    <w:rsid w:val="008D772E"/>
    <w:rsid w:val="008D7E21"/>
    <w:rsid w:val="008E023A"/>
    <w:rsid w:val="008E0BC9"/>
    <w:rsid w:val="008E18D6"/>
    <w:rsid w:val="008E1909"/>
    <w:rsid w:val="008E1D6A"/>
    <w:rsid w:val="008E24D1"/>
    <w:rsid w:val="008E3449"/>
    <w:rsid w:val="008E375F"/>
    <w:rsid w:val="008E4853"/>
    <w:rsid w:val="008E4A47"/>
    <w:rsid w:val="008E4A70"/>
    <w:rsid w:val="008E7707"/>
    <w:rsid w:val="008E7F29"/>
    <w:rsid w:val="008F0CA3"/>
    <w:rsid w:val="008F1A1E"/>
    <w:rsid w:val="008F1A57"/>
    <w:rsid w:val="008F2173"/>
    <w:rsid w:val="008F284E"/>
    <w:rsid w:val="008F2A06"/>
    <w:rsid w:val="008F3E2B"/>
    <w:rsid w:val="008F5144"/>
    <w:rsid w:val="008F73D0"/>
    <w:rsid w:val="009009AE"/>
    <w:rsid w:val="00900BB2"/>
    <w:rsid w:val="00901C19"/>
    <w:rsid w:val="00901FB7"/>
    <w:rsid w:val="00902702"/>
    <w:rsid w:val="009028A3"/>
    <w:rsid w:val="00902D83"/>
    <w:rsid w:val="0090386D"/>
    <w:rsid w:val="00904C55"/>
    <w:rsid w:val="00905250"/>
    <w:rsid w:val="009052DB"/>
    <w:rsid w:val="0090597A"/>
    <w:rsid w:val="00905FE2"/>
    <w:rsid w:val="0090651B"/>
    <w:rsid w:val="009069B4"/>
    <w:rsid w:val="00906DB8"/>
    <w:rsid w:val="0090732C"/>
    <w:rsid w:val="00907350"/>
    <w:rsid w:val="009075BD"/>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1767C"/>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3C9"/>
    <w:rsid w:val="009278F2"/>
    <w:rsid w:val="00927CC2"/>
    <w:rsid w:val="00927D21"/>
    <w:rsid w:val="0093037A"/>
    <w:rsid w:val="00932170"/>
    <w:rsid w:val="0093288D"/>
    <w:rsid w:val="00932FEA"/>
    <w:rsid w:val="00933488"/>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84C"/>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5B7D"/>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3402"/>
    <w:rsid w:val="0099396C"/>
    <w:rsid w:val="00993AE6"/>
    <w:rsid w:val="00993F71"/>
    <w:rsid w:val="0099445C"/>
    <w:rsid w:val="009959D3"/>
    <w:rsid w:val="00995CC8"/>
    <w:rsid w:val="0099606F"/>
    <w:rsid w:val="00996D80"/>
    <w:rsid w:val="00996DEC"/>
    <w:rsid w:val="009973AA"/>
    <w:rsid w:val="00997666"/>
    <w:rsid w:val="009A0359"/>
    <w:rsid w:val="009A2D35"/>
    <w:rsid w:val="009A2DDC"/>
    <w:rsid w:val="009A2FDA"/>
    <w:rsid w:val="009A32AE"/>
    <w:rsid w:val="009A352B"/>
    <w:rsid w:val="009A4E12"/>
    <w:rsid w:val="009A4FCA"/>
    <w:rsid w:val="009A5331"/>
    <w:rsid w:val="009A5F03"/>
    <w:rsid w:val="009A6369"/>
    <w:rsid w:val="009A64F7"/>
    <w:rsid w:val="009A75E6"/>
    <w:rsid w:val="009A7723"/>
    <w:rsid w:val="009B04F9"/>
    <w:rsid w:val="009B0720"/>
    <w:rsid w:val="009B1125"/>
    <w:rsid w:val="009B1376"/>
    <w:rsid w:val="009B26C8"/>
    <w:rsid w:val="009B3294"/>
    <w:rsid w:val="009B361F"/>
    <w:rsid w:val="009B367F"/>
    <w:rsid w:val="009B3A37"/>
    <w:rsid w:val="009B3CE4"/>
    <w:rsid w:val="009B5293"/>
    <w:rsid w:val="009B5A11"/>
    <w:rsid w:val="009B641C"/>
    <w:rsid w:val="009B6D41"/>
    <w:rsid w:val="009B6D72"/>
    <w:rsid w:val="009B723A"/>
    <w:rsid w:val="009B76DD"/>
    <w:rsid w:val="009B79F8"/>
    <w:rsid w:val="009C0072"/>
    <w:rsid w:val="009C1220"/>
    <w:rsid w:val="009C17A7"/>
    <w:rsid w:val="009C1BD5"/>
    <w:rsid w:val="009C1CD5"/>
    <w:rsid w:val="009C2768"/>
    <w:rsid w:val="009C2C2C"/>
    <w:rsid w:val="009C3311"/>
    <w:rsid w:val="009C48AF"/>
    <w:rsid w:val="009C54EA"/>
    <w:rsid w:val="009C5553"/>
    <w:rsid w:val="009C55C9"/>
    <w:rsid w:val="009C5826"/>
    <w:rsid w:val="009C5A03"/>
    <w:rsid w:val="009C5B7B"/>
    <w:rsid w:val="009C6C81"/>
    <w:rsid w:val="009C6CB1"/>
    <w:rsid w:val="009C74DB"/>
    <w:rsid w:val="009C766E"/>
    <w:rsid w:val="009D01B8"/>
    <w:rsid w:val="009D041B"/>
    <w:rsid w:val="009D0D5E"/>
    <w:rsid w:val="009D1878"/>
    <w:rsid w:val="009D2C54"/>
    <w:rsid w:val="009D4670"/>
    <w:rsid w:val="009D5983"/>
    <w:rsid w:val="009D7275"/>
    <w:rsid w:val="009E07A0"/>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D59"/>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597"/>
    <w:rsid w:val="009F7077"/>
    <w:rsid w:val="009F7C0E"/>
    <w:rsid w:val="009F7D12"/>
    <w:rsid w:val="00A001A5"/>
    <w:rsid w:val="00A00BC1"/>
    <w:rsid w:val="00A0106F"/>
    <w:rsid w:val="00A0330D"/>
    <w:rsid w:val="00A03708"/>
    <w:rsid w:val="00A04041"/>
    <w:rsid w:val="00A04C19"/>
    <w:rsid w:val="00A04D60"/>
    <w:rsid w:val="00A054AB"/>
    <w:rsid w:val="00A067D1"/>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CC5"/>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4D1"/>
    <w:rsid w:val="00A24B72"/>
    <w:rsid w:val="00A24DF3"/>
    <w:rsid w:val="00A25A72"/>
    <w:rsid w:val="00A3045C"/>
    <w:rsid w:val="00A30712"/>
    <w:rsid w:val="00A30C07"/>
    <w:rsid w:val="00A31467"/>
    <w:rsid w:val="00A31603"/>
    <w:rsid w:val="00A3160D"/>
    <w:rsid w:val="00A31699"/>
    <w:rsid w:val="00A318C6"/>
    <w:rsid w:val="00A32212"/>
    <w:rsid w:val="00A32494"/>
    <w:rsid w:val="00A32CE7"/>
    <w:rsid w:val="00A336BE"/>
    <w:rsid w:val="00A33817"/>
    <w:rsid w:val="00A348AB"/>
    <w:rsid w:val="00A34EE4"/>
    <w:rsid w:val="00A3519A"/>
    <w:rsid w:val="00A35E82"/>
    <w:rsid w:val="00A36CB7"/>
    <w:rsid w:val="00A3743F"/>
    <w:rsid w:val="00A37C88"/>
    <w:rsid w:val="00A40771"/>
    <w:rsid w:val="00A4096A"/>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C1"/>
    <w:rsid w:val="00A7470C"/>
    <w:rsid w:val="00A75026"/>
    <w:rsid w:val="00A752AB"/>
    <w:rsid w:val="00A760D6"/>
    <w:rsid w:val="00A77C5A"/>
    <w:rsid w:val="00A803A9"/>
    <w:rsid w:val="00A8067F"/>
    <w:rsid w:val="00A821DF"/>
    <w:rsid w:val="00A8461C"/>
    <w:rsid w:val="00A84D1A"/>
    <w:rsid w:val="00A85CF4"/>
    <w:rsid w:val="00A86465"/>
    <w:rsid w:val="00A8659E"/>
    <w:rsid w:val="00A86971"/>
    <w:rsid w:val="00A869CC"/>
    <w:rsid w:val="00A86ED2"/>
    <w:rsid w:val="00A9062B"/>
    <w:rsid w:val="00A90751"/>
    <w:rsid w:val="00A90970"/>
    <w:rsid w:val="00A90C7F"/>
    <w:rsid w:val="00A92AF0"/>
    <w:rsid w:val="00A93228"/>
    <w:rsid w:val="00A934CF"/>
    <w:rsid w:val="00A93AAD"/>
    <w:rsid w:val="00A954CC"/>
    <w:rsid w:val="00A969F7"/>
    <w:rsid w:val="00A96E75"/>
    <w:rsid w:val="00A96F31"/>
    <w:rsid w:val="00A97AF9"/>
    <w:rsid w:val="00A97CF1"/>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376F"/>
    <w:rsid w:val="00AC3D11"/>
    <w:rsid w:val="00AC4938"/>
    <w:rsid w:val="00AC54FE"/>
    <w:rsid w:val="00AC5554"/>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2A"/>
    <w:rsid w:val="00AD5726"/>
    <w:rsid w:val="00AD5C40"/>
    <w:rsid w:val="00AD5DD4"/>
    <w:rsid w:val="00AD6219"/>
    <w:rsid w:val="00AD65F5"/>
    <w:rsid w:val="00AD674F"/>
    <w:rsid w:val="00AD67B4"/>
    <w:rsid w:val="00AD7641"/>
    <w:rsid w:val="00AD77D9"/>
    <w:rsid w:val="00AD7B9A"/>
    <w:rsid w:val="00AD7EDB"/>
    <w:rsid w:val="00AE117B"/>
    <w:rsid w:val="00AE1305"/>
    <w:rsid w:val="00AE1373"/>
    <w:rsid w:val="00AE1D84"/>
    <w:rsid w:val="00AE1EA3"/>
    <w:rsid w:val="00AE2AAB"/>
    <w:rsid w:val="00AE324A"/>
    <w:rsid w:val="00AE332C"/>
    <w:rsid w:val="00AE371B"/>
    <w:rsid w:val="00AE3E55"/>
    <w:rsid w:val="00AE3F18"/>
    <w:rsid w:val="00AE4F57"/>
    <w:rsid w:val="00AE50C5"/>
    <w:rsid w:val="00AE53EA"/>
    <w:rsid w:val="00AE5E49"/>
    <w:rsid w:val="00AE6579"/>
    <w:rsid w:val="00AE6DAC"/>
    <w:rsid w:val="00AF0241"/>
    <w:rsid w:val="00AF1620"/>
    <w:rsid w:val="00AF187B"/>
    <w:rsid w:val="00AF1E8C"/>
    <w:rsid w:val="00AF2180"/>
    <w:rsid w:val="00AF228D"/>
    <w:rsid w:val="00AF2510"/>
    <w:rsid w:val="00AF2C77"/>
    <w:rsid w:val="00AF2D8B"/>
    <w:rsid w:val="00AF2D95"/>
    <w:rsid w:val="00AF2E82"/>
    <w:rsid w:val="00AF33FA"/>
    <w:rsid w:val="00AF393D"/>
    <w:rsid w:val="00AF3DED"/>
    <w:rsid w:val="00AF4B67"/>
    <w:rsid w:val="00AF4CC5"/>
    <w:rsid w:val="00AF4FC9"/>
    <w:rsid w:val="00AF6D4E"/>
    <w:rsid w:val="00AF782B"/>
    <w:rsid w:val="00B00359"/>
    <w:rsid w:val="00B02258"/>
    <w:rsid w:val="00B03981"/>
    <w:rsid w:val="00B04233"/>
    <w:rsid w:val="00B045D7"/>
    <w:rsid w:val="00B04731"/>
    <w:rsid w:val="00B04E8D"/>
    <w:rsid w:val="00B07288"/>
    <w:rsid w:val="00B100CF"/>
    <w:rsid w:val="00B10675"/>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5B75"/>
    <w:rsid w:val="00B16F9C"/>
    <w:rsid w:val="00B17A02"/>
    <w:rsid w:val="00B20227"/>
    <w:rsid w:val="00B207E5"/>
    <w:rsid w:val="00B21E39"/>
    <w:rsid w:val="00B21EF2"/>
    <w:rsid w:val="00B221F1"/>
    <w:rsid w:val="00B22407"/>
    <w:rsid w:val="00B22E0B"/>
    <w:rsid w:val="00B23037"/>
    <w:rsid w:val="00B2417C"/>
    <w:rsid w:val="00B24B8D"/>
    <w:rsid w:val="00B24E73"/>
    <w:rsid w:val="00B255BB"/>
    <w:rsid w:val="00B304A9"/>
    <w:rsid w:val="00B3089E"/>
    <w:rsid w:val="00B30AF8"/>
    <w:rsid w:val="00B3106E"/>
    <w:rsid w:val="00B324D0"/>
    <w:rsid w:val="00B32A03"/>
    <w:rsid w:val="00B33278"/>
    <w:rsid w:val="00B33441"/>
    <w:rsid w:val="00B337F6"/>
    <w:rsid w:val="00B33994"/>
    <w:rsid w:val="00B33AFC"/>
    <w:rsid w:val="00B34190"/>
    <w:rsid w:val="00B34834"/>
    <w:rsid w:val="00B348FF"/>
    <w:rsid w:val="00B349AB"/>
    <w:rsid w:val="00B34B72"/>
    <w:rsid w:val="00B35CAD"/>
    <w:rsid w:val="00B3621B"/>
    <w:rsid w:val="00B36231"/>
    <w:rsid w:val="00B366F5"/>
    <w:rsid w:val="00B36F7D"/>
    <w:rsid w:val="00B400CF"/>
    <w:rsid w:val="00B40126"/>
    <w:rsid w:val="00B40592"/>
    <w:rsid w:val="00B40BAC"/>
    <w:rsid w:val="00B40DE4"/>
    <w:rsid w:val="00B413E0"/>
    <w:rsid w:val="00B41937"/>
    <w:rsid w:val="00B41E91"/>
    <w:rsid w:val="00B42587"/>
    <w:rsid w:val="00B42F7D"/>
    <w:rsid w:val="00B452D0"/>
    <w:rsid w:val="00B45DA3"/>
    <w:rsid w:val="00B46148"/>
    <w:rsid w:val="00B46650"/>
    <w:rsid w:val="00B46A26"/>
    <w:rsid w:val="00B46C9C"/>
    <w:rsid w:val="00B50CC5"/>
    <w:rsid w:val="00B512F6"/>
    <w:rsid w:val="00B51E31"/>
    <w:rsid w:val="00B51FC1"/>
    <w:rsid w:val="00B524BE"/>
    <w:rsid w:val="00B52BEE"/>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09A7"/>
    <w:rsid w:val="00B714C7"/>
    <w:rsid w:val="00B723C2"/>
    <w:rsid w:val="00B726B0"/>
    <w:rsid w:val="00B729F8"/>
    <w:rsid w:val="00B73393"/>
    <w:rsid w:val="00B739EB"/>
    <w:rsid w:val="00B73CC9"/>
    <w:rsid w:val="00B755A5"/>
    <w:rsid w:val="00B7581D"/>
    <w:rsid w:val="00B75AB5"/>
    <w:rsid w:val="00B76254"/>
    <w:rsid w:val="00B7626F"/>
    <w:rsid w:val="00B803B8"/>
    <w:rsid w:val="00B8085B"/>
    <w:rsid w:val="00B81571"/>
    <w:rsid w:val="00B81EF2"/>
    <w:rsid w:val="00B81F32"/>
    <w:rsid w:val="00B820A2"/>
    <w:rsid w:val="00B8311A"/>
    <w:rsid w:val="00B83763"/>
    <w:rsid w:val="00B83CE7"/>
    <w:rsid w:val="00B83DA3"/>
    <w:rsid w:val="00B8640B"/>
    <w:rsid w:val="00B8655E"/>
    <w:rsid w:val="00B868BD"/>
    <w:rsid w:val="00B87122"/>
    <w:rsid w:val="00B8713D"/>
    <w:rsid w:val="00B87A0B"/>
    <w:rsid w:val="00B87D97"/>
    <w:rsid w:val="00B87E47"/>
    <w:rsid w:val="00B90CFC"/>
    <w:rsid w:val="00B91856"/>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6C4"/>
    <w:rsid w:val="00BA0725"/>
    <w:rsid w:val="00BA08F4"/>
    <w:rsid w:val="00BA0AF0"/>
    <w:rsid w:val="00BA0BA3"/>
    <w:rsid w:val="00BA1601"/>
    <w:rsid w:val="00BA1698"/>
    <w:rsid w:val="00BA1D6D"/>
    <w:rsid w:val="00BA1EDF"/>
    <w:rsid w:val="00BA20A3"/>
    <w:rsid w:val="00BA2447"/>
    <w:rsid w:val="00BA254D"/>
    <w:rsid w:val="00BA36F4"/>
    <w:rsid w:val="00BA36FA"/>
    <w:rsid w:val="00BA48CE"/>
    <w:rsid w:val="00BA4B31"/>
    <w:rsid w:val="00BA531F"/>
    <w:rsid w:val="00BA595B"/>
    <w:rsid w:val="00BA5C5C"/>
    <w:rsid w:val="00BA5EC4"/>
    <w:rsid w:val="00BA6346"/>
    <w:rsid w:val="00BA6604"/>
    <w:rsid w:val="00BA6640"/>
    <w:rsid w:val="00BA66A3"/>
    <w:rsid w:val="00BA7BE4"/>
    <w:rsid w:val="00BA7ED2"/>
    <w:rsid w:val="00BB0498"/>
    <w:rsid w:val="00BB0798"/>
    <w:rsid w:val="00BB1828"/>
    <w:rsid w:val="00BB1FE3"/>
    <w:rsid w:val="00BB2FBF"/>
    <w:rsid w:val="00BB334E"/>
    <w:rsid w:val="00BB3EFE"/>
    <w:rsid w:val="00BB3F62"/>
    <w:rsid w:val="00BB3FFC"/>
    <w:rsid w:val="00BB4475"/>
    <w:rsid w:val="00BB45FB"/>
    <w:rsid w:val="00BB5629"/>
    <w:rsid w:val="00BB5B0D"/>
    <w:rsid w:val="00BB5D0B"/>
    <w:rsid w:val="00BB5DB4"/>
    <w:rsid w:val="00BB63FE"/>
    <w:rsid w:val="00BB663C"/>
    <w:rsid w:val="00BB6A34"/>
    <w:rsid w:val="00BB7007"/>
    <w:rsid w:val="00BC0505"/>
    <w:rsid w:val="00BC0635"/>
    <w:rsid w:val="00BC0BB5"/>
    <w:rsid w:val="00BC147A"/>
    <w:rsid w:val="00BC2220"/>
    <w:rsid w:val="00BC273F"/>
    <w:rsid w:val="00BC2CB6"/>
    <w:rsid w:val="00BC2E34"/>
    <w:rsid w:val="00BC3FAD"/>
    <w:rsid w:val="00BC4003"/>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35D9"/>
    <w:rsid w:val="00BE4187"/>
    <w:rsid w:val="00BE4C1C"/>
    <w:rsid w:val="00BE5A38"/>
    <w:rsid w:val="00BE5B6A"/>
    <w:rsid w:val="00BE5FB8"/>
    <w:rsid w:val="00BE7D71"/>
    <w:rsid w:val="00BE7E03"/>
    <w:rsid w:val="00BF01D8"/>
    <w:rsid w:val="00BF0D9E"/>
    <w:rsid w:val="00BF1519"/>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9A"/>
    <w:rsid w:val="00C122DD"/>
    <w:rsid w:val="00C129EE"/>
    <w:rsid w:val="00C1306B"/>
    <w:rsid w:val="00C1336F"/>
    <w:rsid w:val="00C1398A"/>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4F5"/>
    <w:rsid w:val="00C33738"/>
    <w:rsid w:val="00C3375A"/>
    <w:rsid w:val="00C33EA6"/>
    <w:rsid w:val="00C34738"/>
    <w:rsid w:val="00C35368"/>
    <w:rsid w:val="00C35680"/>
    <w:rsid w:val="00C360B9"/>
    <w:rsid w:val="00C36498"/>
    <w:rsid w:val="00C369E4"/>
    <w:rsid w:val="00C3791E"/>
    <w:rsid w:val="00C4043C"/>
    <w:rsid w:val="00C408D2"/>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1C4E"/>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5DE"/>
    <w:rsid w:val="00C57B5A"/>
    <w:rsid w:val="00C57DEA"/>
    <w:rsid w:val="00C60592"/>
    <w:rsid w:val="00C61324"/>
    <w:rsid w:val="00C61F6B"/>
    <w:rsid w:val="00C621A4"/>
    <w:rsid w:val="00C622DE"/>
    <w:rsid w:val="00C6238D"/>
    <w:rsid w:val="00C623FB"/>
    <w:rsid w:val="00C624FF"/>
    <w:rsid w:val="00C64669"/>
    <w:rsid w:val="00C64997"/>
    <w:rsid w:val="00C6566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3422"/>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435"/>
    <w:rsid w:val="00C826E5"/>
    <w:rsid w:val="00C82DEA"/>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38E9"/>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39"/>
    <w:rsid w:val="00CB2373"/>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3E6"/>
    <w:rsid w:val="00CC2640"/>
    <w:rsid w:val="00CC2BB9"/>
    <w:rsid w:val="00CC2F65"/>
    <w:rsid w:val="00CC3D72"/>
    <w:rsid w:val="00CC417B"/>
    <w:rsid w:val="00CC4402"/>
    <w:rsid w:val="00CC5CB3"/>
    <w:rsid w:val="00CC63EE"/>
    <w:rsid w:val="00CD0A1C"/>
    <w:rsid w:val="00CD10FE"/>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87A"/>
    <w:rsid w:val="00CD7A74"/>
    <w:rsid w:val="00CD7F4D"/>
    <w:rsid w:val="00CE017E"/>
    <w:rsid w:val="00CE0B34"/>
    <w:rsid w:val="00CE0C86"/>
    <w:rsid w:val="00CE0E17"/>
    <w:rsid w:val="00CE1018"/>
    <w:rsid w:val="00CE1FEB"/>
    <w:rsid w:val="00CE239C"/>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D7"/>
    <w:rsid w:val="00CF14F8"/>
    <w:rsid w:val="00CF28F5"/>
    <w:rsid w:val="00CF2E4C"/>
    <w:rsid w:val="00CF3096"/>
    <w:rsid w:val="00CF3EC2"/>
    <w:rsid w:val="00CF4BD5"/>
    <w:rsid w:val="00CF589B"/>
    <w:rsid w:val="00CF616A"/>
    <w:rsid w:val="00CF64C8"/>
    <w:rsid w:val="00CF76E6"/>
    <w:rsid w:val="00CF7A6F"/>
    <w:rsid w:val="00CF7BE0"/>
    <w:rsid w:val="00CF7C95"/>
    <w:rsid w:val="00D0102E"/>
    <w:rsid w:val="00D02004"/>
    <w:rsid w:val="00D02463"/>
    <w:rsid w:val="00D0320B"/>
    <w:rsid w:val="00D04164"/>
    <w:rsid w:val="00D0438A"/>
    <w:rsid w:val="00D05C67"/>
    <w:rsid w:val="00D05DF3"/>
    <w:rsid w:val="00D06822"/>
    <w:rsid w:val="00D10E16"/>
    <w:rsid w:val="00D12B86"/>
    <w:rsid w:val="00D1316E"/>
    <w:rsid w:val="00D1351A"/>
    <w:rsid w:val="00D1382B"/>
    <w:rsid w:val="00D14CE3"/>
    <w:rsid w:val="00D14FEF"/>
    <w:rsid w:val="00D152AD"/>
    <w:rsid w:val="00D1549B"/>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4AC0"/>
    <w:rsid w:val="00D358CF"/>
    <w:rsid w:val="00D35E05"/>
    <w:rsid w:val="00D36063"/>
    <w:rsid w:val="00D36532"/>
    <w:rsid w:val="00D36620"/>
    <w:rsid w:val="00D3797C"/>
    <w:rsid w:val="00D379FB"/>
    <w:rsid w:val="00D37A9F"/>
    <w:rsid w:val="00D403DC"/>
    <w:rsid w:val="00D40C21"/>
    <w:rsid w:val="00D40D09"/>
    <w:rsid w:val="00D4183E"/>
    <w:rsid w:val="00D43300"/>
    <w:rsid w:val="00D43429"/>
    <w:rsid w:val="00D43538"/>
    <w:rsid w:val="00D43949"/>
    <w:rsid w:val="00D43C0C"/>
    <w:rsid w:val="00D43C45"/>
    <w:rsid w:val="00D43DF1"/>
    <w:rsid w:val="00D43E49"/>
    <w:rsid w:val="00D43FB5"/>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287"/>
    <w:rsid w:val="00D55A55"/>
    <w:rsid w:val="00D56054"/>
    <w:rsid w:val="00D5713C"/>
    <w:rsid w:val="00D57218"/>
    <w:rsid w:val="00D576A0"/>
    <w:rsid w:val="00D57946"/>
    <w:rsid w:val="00D6027A"/>
    <w:rsid w:val="00D6073B"/>
    <w:rsid w:val="00D615F0"/>
    <w:rsid w:val="00D619DB"/>
    <w:rsid w:val="00D6231B"/>
    <w:rsid w:val="00D62D6B"/>
    <w:rsid w:val="00D630C6"/>
    <w:rsid w:val="00D63684"/>
    <w:rsid w:val="00D63C38"/>
    <w:rsid w:val="00D63F1B"/>
    <w:rsid w:val="00D6442C"/>
    <w:rsid w:val="00D64D6D"/>
    <w:rsid w:val="00D654B6"/>
    <w:rsid w:val="00D666D7"/>
    <w:rsid w:val="00D66CEE"/>
    <w:rsid w:val="00D66E2B"/>
    <w:rsid w:val="00D67017"/>
    <w:rsid w:val="00D7096B"/>
    <w:rsid w:val="00D709A8"/>
    <w:rsid w:val="00D70A22"/>
    <w:rsid w:val="00D70E91"/>
    <w:rsid w:val="00D729CD"/>
    <w:rsid w:val="00D72B68"/>
    <w:rsid w:val="00D72D4D"/>
    <w:rsid w:val="00D732FE"/>
    <w:rsid w:val="00D73E68"/>
    <w:rsid w:val="00D74706"/>
    <w:rsid w:val="00D752B3"/>
    <w:rsid w:val="00D765AE"/>
    <w:rsid w:val="00D769E0"/>
    <w:rsid w:val="00D76C50"/>
    <w:rsid w:val="00D76F3E"/>
    <w:rsid w:val="00D77FD1"/>
    <w:rsid w:val="00D80F64"/>
    <w:rsid w:val="00D813FD"/>
    <w:rsid w:val="00D81E61"/>
    <w:rsid w:val="00D81F40"/>
    <w:rsid w:val="00D824F1"/>
    <w:rsid w:val="00D82C96"/>
    <w:rsid w:val="00D83A6B"/>
    <w:rsid w:val="00D83C18"/>
    <w:rsid w:val="00D845FD"/>
    <w:rsid w:val="00D8473D"/>
    <w:rsid w:val="00D84C7D"/>
    <w:rsid w:val="00D853BE"/>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5F90"/>
    <w:rsid w:val="00DC60E7"/>
    <w:rsid w:val="00DC6268"/>
    <w:rsid w:val="00DC6DFB"/>
    <w:rsid w:val="00DC6E4D"/>
    <w:rsid w:val="00DC6FA5"/>
    <w:rsid w:val="00DC7824"/>
    <w:rsid w:val="00DC7E8D"/>
    <w:rsid w:val="00DC7FD4"/>
    <w:rsid w:val="00DD0700"/>
    <w:rsid w:val="00DD267F"/>
    <w:rsid w:val="00DD4584"/>
    <w:rsid w:val="00DD6ECB"/>
    <w:rsid w:val="00DD7718"/>
    <w:rsid w:val="00DD7CD4"/>
    <w:rsid w:val="00DE1266"/>
    <w:rsid w:val="00DE2493"/>
    <w:rsid w:val="00DE26E7"/>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68ED"/>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7DEE"/>
    <w:rsid w:val="00E20283"/>
    <w:rsid w:val="00E2032E"/>
    <w:rsid w:val="00E2033C"/>
    <w:rsid w:val="00E2108F"/>
    <w:rsid w:val="00E2120B"/>
    <w:rsid w:val="00E21860"/>
    <w:rsid w:val="00E21C3C"/>
    <w:rsid w:val="00E21F93"/>
    <w:rsid w:val="00E22FB2"/>
    <w:rsid w:val="00E23F1C"/>
    <w:rsid w:val="00E24EBF"/>
    <w:rsid w:val="00E25B9D"/>
    <w:rsid w:val="00E2716C"/>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838"/>
    <w:rsid w:val="00E41955"/>
    <w:rsid w:val="00E42A96"/>
    <w:rsid w:val="00E42C79"/>
    <w:rsid w:val="00E42D29"/>
    <w:rsid w:val="00E431E3"/>
    <w:rsid w:val="00E43567"/>
    <w:rsid w:val="00E442FB"/>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5A24"/>
    <w:rsid w:val="00E56772"/>
    <w:rsid w:val="00E56816"/>
    <w:rsid w:val="00E56AB8"/>
    <w:rsid w:val="00E56D12"/>
    <w:rsid w:val="00E57577"/>
    <w:rsid w:val="00E57EAD"/>
    <w:rsid w:val="00E57F78"/>
    <w:rsid w:val="00E60889"/>
    <w:rsid w:val="00E60B30"/>
    <w:rsid w:val="00E60C94"/>
    <w:rsid w:val="00E60CF8"/>
    <w:rsid w:val="00E629B9"/>
    <w:rsid w:val="00E62C08"/>
    <w:rsid w:val="00E62E58"/>
    <w:rsid w:val="00E6358C"/>
    <w:rsid w:val="00E635AE"/>
    <w:rsid w:val="00E63A66"/>
    <w:rsid w:val="00E63FFC"/>
    <w:rsid w:val="00E640CC"/>
    <w:rsid w:val="00E6479D"/>
    <w:rsid w:val="00E64869"/>
    <w:rsid w:val="00E64D15"/>
    <w:rsid w:val="00E65DE0"/>
    <w:rsid w:val="00E6690E"/>
    <w:rsid w:val="00E6773C"/>
    <w:rsid w:val="00E67784"/>
    <w:rsid w:val="00E67F25"/>
    <w:rsid w:val="00E700D7"/>
    <w:rsid w:val="00E70653"/>
    <w:rsid w:val="00E71512"/>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0BC"/>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87DF3"/>
    <w:rsid w:val="00E903D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5683"/>
    <w:rsid w:val="00EC666A"/>
    <w:rsid w:val="00EC69E8"/>
    <w:rsid w:val="00EC6A47"/>
    <w:rsid w:val="00ED016A"/>
    <w:rsid w:val="00ED0281"/>
    <w:rsid w:val="00ED03C4"/>
    <w:rsid w:val="00ED32CD"/>
    <w:rsid w:val="00ED418E"/>
    <w:rsid w:val="00ED4FF9"/>
    <w:rsid w:val="00ED638F"/>
    <w:rsid w:val="00ED7D10"/>
    <w:rsid w:val="00ED7EC0"/>
    <w:rsid w:val="00EE0B43"/>
    <w:rsid w:val="00EE14E8"/>
    <w:rsid w:val="00EE1532"/>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4BFB"/>
    <w:rsid w:val="00F15258"/>
    <w:rsid w:val="00F15BD3"/>
    <w:rsid w:val="00F15D26"/>
    <w:rsid w:val="00F15D92"/>
    <w:rsid w:val="00F160DE"/>
    <w:rsid w:val="00F16EBB"/>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3DB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0BB0"/>
    <w:rsid w:val="00F517BF"/>
    <w:rsid w:val="00F51C2B"/>
    <w:rsid w:val="00F5223F"/>
    <w:rsid w:val="00F537EA"/>
    <w:rsid w:val="00F544F4"/>
    <w:rsid w:val="00F55F57"/>
    <w:rsid w:val="00F56963"/>
    <w:rsid w:val="00F56C5F"/>
    <w:rsid w:val="00F57319"/>
    <w:rsid w:val="00F573C9"/>
    <w:rsid w:val="00F60054"/>
    <w:rsid w:val="00F60505"/>
    <w:rsid w:val="00F606D3"/>
    <w:rsid w:val="00F60B6F"/>
    <w:rsid w:val="00F60D2A"/>
    <w:rsid w:val="00F61655"/>
    <w:rsid w:val="00F62675"/>
    <w:rsid w:val="00F637ED"/>
    <w:rsid w:val="00F6393B"/>
    <w:rsid w:val="00F639BF"/>
    <w:rsid w:val="00F640A7"/>
    <w:rsid w:val="00F64E94"/>
    <w:rsid w:val="00F6552F"/>
    <w:rsid w:val="00F6555B"/>
    <w:rsid w:val="00F65C16"/>
    <w:rsid w:val="00F65EC9"/>
    <w:rsid w:val="00F65EFF"/>
    <w:rsid w:val="00F669C1"/>
    <w:rsid w:val="00F66B83"/>
    <w:rsid w:val="00F66BE5"/>
    <w:rsid w:val="00F678B9"/>
    <w:rsid w:val="00F70370"/>
    <w:rsid w:val="00F704C4"/>
    <w:rsid w:val="00F70CF4"/>
    <w:rsid w:val="00F70DB0"/>
    <w:rsid w:val="00F7161A"/>
    <w:rsid w:val="00F716A5"/>
    <w:rsid w:val="00F71A5C"/>
    <w:rsid w:val="00F71E36"/>
    <w:rsid w:val="00F72AFA"/>
    <w:rsid w:val="00F73383"/>
    <w:rsid w:val="00F73936"/>
    <w:rsid w:val="00F73992"/>
    <w:rsid w:val="00F7407E"/>
    <w:rsid w:val="00F7498F"/>
    <w:rsid w:val="00F7731E"/>
    <w:rsid w:val="00F776D2"/>
    <w:rsid w:val="00F77886"/>
    <w:rsid w:val="00F80594"/>
    <w:rsid w:val="00F80A2D"/>
    <w:rsid w:val="00F80C61"/>
    <w:rsid w:val="00F811E4"/>
    <w:rsid w:val="00F815E2"/>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0DA0"/>
    <w:rsid w:val="00FA168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35BC"/>
    <w:rsid w:val="00FB3880"/>
    <w:rsid w:val="00FB3E7A"/>
    <w:rsid w:val="00FB4583"/>
    <w:rsid w:val="00FB4C16"/>
    <w:rsid w:val="00FB4D5A"/>
    <w:rsid w:val="00FB5E05"/>
    <w:rsid w:val="00FB6614"/>
    <w:rsid w:val="00FB6FDA"/>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B10"/>
    <w:rsid w:val="00FE4E4D"/>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styleId="Hervorhebung">
    <w:name w:val="Emphasis"/>
    <w:basedOn w:val="Absatz-Standardschriftart"/>
    <w:uiPriority w:val="20"/>
    <w:qFormat/>
    <w:rsid w:val="00BA0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leyball-bundesliga.de/popup/matchSeries/teamDetails.xhtml?teamId=758959609&amp;hideHistoryBackButton=true"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6160</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2022-11-09T23:04:00Z</cp:lastPrinted>
  <dcterms:created xsi:type="dcterms:W3CDTF">2022-11-10T15:36:00Z</dcterms:created>
  <dcterms:modified xsi:type="dcterms:W3CDTF">2022-11-10T15:36:00Z</dcterms:modified>
</cp:coreProperties>
</file>