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FFEB03BECEBD47CABD9DE365E19B2A77"/>
          </w:placeholder>
        </w:sdtPr>
        <w:sdtEndPr/>
        <w:sdtContent>
          <w:tr w:rsidR="00465EE8" w:rsidRPr="00465EE8" w14:paraId="5BB4F07C" w14:textId="77777777" w:rsidTr="00465EE8">
            <w:trPr>
              <w:trHeight w:val="1474"/>
            </w:trPr>
            <w:tc>
              <w:tcPr>
                <w:tcW w:w="7938" w:type="dxa"/>
              </w:tcPr>
              <w:p w14:paraId="561DA4E6" w14:textId="77777777" w:rsidR="00465EE8" w:rsidRPr="00465EE8" w:rsidRDefault="00465EE8" w:rsidP="00465EE8">
                <w:pPr>
                  <w:spacing w:line="240" w:lineRule="auto"/>
                </w:pPr>
              </w:p>
            </w:tc>
            <w:tc>
              <w:tcPr>
                <w:tcW w:w="1132" w:type="dxa"/>
              </w:tcPr>
              <w:p w14:paraId="4A4BDEF3" w14:textId="77777777" w:rsidR="00465EE8" w:rsidRPr="00465EE8" w:rsidRDefault="00465EE8" w:rsidP="00465EE8">
                <w:pPr>
                  <w:spacing w:line="240" w:lineRule="auto"/>
                  <w:jc w:val="right"/>
                </w:pPr>
                <w:r w:rsidRPr="00465EE8">
                  <w:rPr>
                    <w:noProof/>
                  </w:rPr>
                  <w:drawing>
                    <wp:inline distT="0" distB="0" distL="0" distR="0" wp14:anchorId="71CC43A7" wp14:editId="444C4BF6">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FFEB03BECEBD47CABD9DE365E19B2A77"/>
          </w:placeholder>
        </w:sdtPr>
        <w:sdtEndPr/>
        <w:sdtContent>
          <w:tr w:rsidR="00BF33AE" w14:paraId="477BAD22" w14:textId="77777777" w:rsidTr="00EF5A4E">
            <w:trPr>
              <w:trHeight w:hRule="exact" w:val="680"/>
            </w:trPr>
            <w:sdt>
              <w:sdtPr>
                <w:id w:val="-562105604"/>
                <w:lock w:val="sdtContentLocked"/>
                <w:placeholder>
                  <w:docPart w:val="6EC28F6BDAF54BD186CEC024BDBFD358"/>
                </w:placeholder>
              </w:sdtPr>
              <w:sdtEndPr/>
              <w:sdtContent>
                <w:tc>
                  <w:tcPr>
                    <w:tcW w:w="9071" w:type="dxa"/>
                  </w:tcPr>
                  <w:p w14:paraId="477AA794"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FFEB03BECEBD47CABD9DE365E19B2A77"/>
          </w:placeholder>
        </w:sdtPr>
        <w:sdtEndPr/>
        <w:sdtContent>
          <w:tr w:rsidR="00973546" w:rsidRPr="00840C91" w14:paraId="1F61058F" w14:textId="77777777" w:rsidTr="00AB42BD">
            <w:trPr>
              <w:trHeight w:hRule="exact" w:val="567"/>
            </w:trPr>
            <w:sdt>
              <w:sdtPr>
                <w:id w:val="42179897"/>
                <w:lock w:val="sdtLocked"/>
                <w:placeholder>
                  <w:docPart w:val="959AE676154D487CA00A4F94898CFCE2"/>
                </w:placeholder>
              </w:sdtPr>
              <w:sdtEndPr/>
              <w:sdtContent>
                <w:tc>
                  <w:tcPr>
                    <w:tcW w:w="9071" w:type="dxa"/>
                  </w:tcPr>
                  <w:p w14:paraId="6EADDF6B" w14:textId="2C3DB8C9" w:rsidR="00973546" w:rsidRPr="003C1973" w:rsidRDefault="009F6D10" w:rsidP="00465EE8">
                    <w:pPr>
                      <w:pStyle w:val="Headline"/>
                    </w:pPr>
                    <w:r>
                      <w:t xml:space="preserve">Rund </w:t>
                    </w:r>
                    <w:r w:rsidR="00E0332E">
                      <w:t xml:space="preserve">64.000 Tüten </w:t>
                    </w:r>
                    <w:r>
                      <w:t xml:space="preserve">mit Lebensmitteln </w:t>
                    </w:r>
                    <w:r w:rsidR="00E0332E">
                      <w:t>für die Tafeln</w:t>
                    </w:r>
                  </w:p>
                </w:tc>
              </w:sdtContent>
            </w:sdt>
          </w:tr>
        </w:sdtContent>
      </w:sdt>
    </w:tbl>
    <w:sdt>
      <w:sdtPr>
        <w:id w:val="-860516056"/>
        <w:placeholder>
          <w:docPart w:val="DBCD6D5A78B24BC39E0C494BB3EC1570"/>
        </w:placeholder>
      </w:sdtPr>
      <w:sdtEndPr/>
      <w:sdtContent>
        <w:p w14:paraId="0630124F" w14:textId="5A38BB7B" w:rsidR="00F40039" w:rsidRPr="003C1973" w:rsidRDefault="00E0332E" w:rsidP="00E0332E">
          <w:pPr>
            <w:pStyle w:val="Subline"/>
            <w:spacing w:after="360"/>
          </w:pPr>
          <w:r>
            <w:t xml:space="preserve">Edeka-Kundinnen und </w:t>
          </w:r>
          <w:r w:rsidR="003C1973">
            <w:t>-</w:t>
          </w:r>
          <w:r>
            <w:t xml:space="preserve">Kunden im Südwesten spenden großzügig </w:t>
          </w:r>
        </w:p>
      </w:sdtContent>
    </w:sdt>
    <w:p w14:paraId="7D3B0E54" w14:textId="666AAFA9" w:rsidR="004678D6" w:rsidRPr="00BD7929" w:rsidRDefault="00627B96" w:rsidP="00BD7929">
      <w:pPr>
        <w:pStyle w:val="Intro-Text"/>
      </w:pPr>
      <w:sdt>
        <w:sdtPr>
          <w:id w:val="1521048624"/>
          <w:placeholder>
            <w:docPart w:val="EF83D1F8D597416C87DFAE6F05D3D8D9"/>
          </w:placeholder>
        </w:sdtPr>
        <w:sdtEndPr/>
        <w:sdtContent>
          <w:r w:rsidR="00E0332E">
            <w:t>Offenburg</w:t>
          </w:r>
        </w:sdtContent>
      </w:sdt>
      <w:r w:rsidR="00BD7929">
        <w:t>/</w:t>
      </w:r>
      <w:sdt>
        <w:sdtPr>
          <w:id w:val="765271979"/>
          <w:placeholder>
            <w:docPart w:val="A836640049FB4F139BB6585B1A93248C"/>
          </w:placeholder>
          <w:date w:fullDate="2024-05-22T00:00:00Z">
            <w:dateFormat w:val="dd.MM.yyyy"/>
            <w:lid w:val="de-DE"/>
            <w:storeMappedDataAs w:val="dateTime"/>
            <w:calendar w:val="gregorian"/>
          </w:date>
        </w:sdtPr>
        <w:sdtEndPr/>
        <w:sdtContent>
          <w:r w:rsidR="00E0332E">
            <w:t>22.05.2024</w:t>
          </w:r>
        </w:sdtContent>
      </w:sdt>
      <w:r w:rsidR="00BD7929">
        <w:t xml:space="preserve"> </w:t>
      </w:r>
      <w:r w:rsidR="00E0332E">
        <w:t>–</w:t>
      </w:r>
      <w:r w:rsidR="00BD7929">
        <w:t xml:space="preserve"> </w:t>
      </w:r>
      <w:r w:rsidR="003C1973">
        <w:t xml:space="preserve">Zahlreiche </w:t>
      </w:r>
      <w:r w:rsidR="00745A86">
        <w:t xml:space="preserve">örtliche </w:t>
      </w:r>
      <w:r w:rsidR="00E0332E">
        <w:t>Tafel</w:t>
      </w:r>
      <w:r w:rsidR="00745A86">
        <w:t xml:space="preserve">n im Südwesten konnten sich </w:t>
      </w:r>
      <w:r w:rsidR="00382880">
        <w:t>im April über</w:t>
      </w:r>
      <w:r w:rsidR="00745A86">
        <w:t xml:space="preserve"> zusätzliche Tüten mit Lebensmitteln und Drogeriearti</w:t>
      </w:r>
      <w:r w:rsidR="00382880">
        <w:t>k</w:t>
      </w:r>
      <w:r w:rsidR="00745A86">
        <w:t>el</w:t>
      </w:r>
      <w:r w:rsidR="00382880">
        <w:t xml:space="preserve"> freuen. Bei der zwölften </w:t>
      </w:r>
      <w:r w:rsidR="003C1973">
        <w:t xml:space="preserve">sogenannten </w:t>
      </w:r>
      <w:r w:rsidR="00382880" w:rsidRPr="00382880">
        <w:t xml:space="preserve">Tafel-Aktion </w:t>
      </w:r>
      <w:r w:rsidR="00382880">
        <w:t>ha</w:t>
      </w:r>
      <w:r w:rsidR="003C1973">
        <w:t>b</w:t>
      </w:r>
      <w:r w:rsidR="00382880">
        <w:t>en</w:t>
      </w:r>
      <w:r w:rsidR="00382880" w:rsidRPr="00382880">
        <w:t xml:space="preserve"> </w:t>
      </w:r>
      <w:r w:rsidR="003C1973">
        <w:t>Edeka-</w:t>
      </w:r>
      <w:r w:rsidR="00382880" w:rsidRPr="00382880">
        <w:t xml:space="preserve">Kundinnen und </w:t>
      </w:r>
      <w:r w:rsidR="003C1973">
        <w:t>-</w:t>
      </w:r>
      <w:r w:rsidR="00382880" w:rsidRPr="00382880">
        <w:t xml:space="preserve">Kunden </w:t>
      </w:r>
      <w:r w:rsidR="003C1973">
        <w:t>im Südwesten</w:t>
      </w:r>
      <w:r w:rsidR="00382880" w:rsidRPr="00382880">
        <w:t xml:space="preserve"> zwischen dem </w:t>
      </w:r>
      <w:r w:rsidR="00382880">
        <w:t>8</w:t>
      </w:r>
      <w:r w:rsidR="00382880" w:rsidRPr="00382880">
        <w:t xml:space="preserve">. und </w:t>
      </w:r>
      <w:r w:rsidR="00382880">
        <w:t>20. April</w:t>
      </w:r>
      <w:r w:rsidR="00382880" w:rsidRPr="00382880">
        <w:t xml:space="preserve"> </w:t>
      </w:r>
      <w:r w:rsidR="003C1973">
        <w:t>nahezu</w:t>
      </w:r>
      <w:r w:rsidR="003C1973" w:rsidRPr="00382880">
        <w:t xml:space="preserve"> </w:t>
      </w:r>
      <w:r w:rsidR="00D107ED">
        <w:t>64.000</w:t>
      </w:r>
      <w:r w:rsidR="00382880" w:rsidRPr="00382880">
        <w:t xml:space="preserve"> </w:t>
      </w:r>
      <w:r w:rsidR="00390944">
        <w:t>vollgepackte Einkaufstüten</w:t>
      </w:r>
      <w:r w:rsidR="00382880" w:rsidRPr="00382880">
        <w:t xml:space="preserve"> </w:t>
      </w:r>
      <w:r w:rsidR="00382880">
        <w:t>gespendet</w:t>
      </w:r>
      <w:r w:rsidR="00382880" w:rsidRPr="00382880">
        <w:t xml:space="preserve">. Darüber hinaus überreichte Michaela Meyer, Geschäftsbereichsleiterin Nachhaltigkeit Edeka Südwest, den Vertreterinnen und Vertretern der Landesverbände </w:t>
      </w:r>
      <w:r w:rsidR="003C1973">
        <w:t xml:space="preserve">der Tafeln </w:t>
      </w:r>
      <w:r w:rsidR="00C55BC0">
        <w:t>eine Geldspende in Höhe</w:t>
      </w:r>
      <w:r w:rsidR="00382880" w:rsidRPr="00382880">
        <w:t xml:space="preserve"> von 40.000 Euro.</w:t>
      </w:r>
    </w:p>
    <w:p w14:paraId="7704B778" w14:textId="4F2EF318" w:rsidR="00AE03D6" w:rsidRPr="00390944" w:rsidRDefault="00C55BC0" w:rsidP="00AE03D6">
      <w:pPr>
        <w:pStyle w:val="Flietext"/>
      </w:pPr>
      <w:r>
        <w:t xml:space="preserve">Die Tafel-Aktion wurde </w:t>
      </w:r>
      <w:r w:rsidR="006D5B69" w:rsidRPr="00390944">
        <w:t xml:space="preserve">2012 </w:t>
      </w:r>
      <w:r>
        <w:t>von</w:t>
      </w:r>
      <w:r w:rsidR="006D5B69" w:rsidRPr="00390944">
        <w:t xml:space="preserve"> Edeka Südwest ins</w:t>
      </w:r>
      <w:r w:rsidR="00D107ED" w:rsidRPr="00390944">
        <w:t xml:space="preserve"> Leben gerufen, um </w:t>
      </w:r>
      <w:r w:rsidR="00AE03D6" w:rsidRPr="00390944">
        <w:t xml:space="preserve">Grundnahrungsmittel </w:t>
      </w:r>
      <w:r w:rsidR="00D107ED" w:rsidRPr="00390944">
        <w:t>wie Nudeln, Mehl oder Zucker</w:t>
      </w:r>
      <w:r w:rsidR="00AE03D6" w:rsidRPr="00390944">
        <w:t xml:space="preserve"> </w:t>
      </w:r>
      <w:r w:rsidR="00D107ED" w:rsidRPr="00390944">
        <w:t>sowie Hygieneprodukte, die</w:t>
      </w:r>
      <w:r w:rsidR="00AE03D6" w:rsidRPr="00390944">
        <w:t xml:space="preserve"> aufgrund ihrer langen Haltbarkeit </w:t>
      </w:r>
      <w:r w:rsidR="00D107ED" w:rsidRPr="00390944">
        <w:t>selten an die</w:t>
      </w:r>
      <w:r w:rsidR="00AE03D6" w:rsidRPr="00390944">
        <w:t xml:space="preserve"> Tafeln</w:t>
      </w:r>
      <w:r w:rsidR="00D107ED" w:rsidRPr="00390944">
        <w:t xml:space="preserve"> abgegeben werden, </w:t>
      </w:r>
      <w:r w:rsidR="00F37966" w:rsidRPr="00390944">
        <w:t>in deren Regale zu bringen</w:t>
      </w:r>
      <w:r w:rsidR="00D107ED" w:rsidRPr="00390944">
        <w:t>.</w:t>
      </w:r>
      <w:r w:rsidR="00AE03D6" w:rsidRPr="00390944">
        <w:t xml:space="preserve"> </w:t>
      </w:r>
      <w:r>
        <w:t>Die benötigten Waren wurden gemeinsam mit</w:t>
      </w:r>
      <w:r w:rsidR="00AE03D6" w:rsidRPr="00390944">
        <w:t xml:space="preserve"> Vertreterinnen und Vertretern der </w:t>
      </w:r>
      <w:r w:rsidR="00390944" w:rsidRPr="00390944">
        <w:t>Tafel-</w:t>
      </w:r>
      <w:r w:rsidR="00AE03D6" w:rsidRPr="00390944">
        <w:t xml:space="preserve">Landesverbände Rheinland-Pfalz/Saarland, Hessen und Baden-Württemberg </w:t>
      </w:r>
      <w:r>
        <w:t>ausgewählt. Bei der jährlichen Aktion können</w:t>
      </w:r>
      <w:r w:rsidR="00390944" w:rsidRPr="00390944">
        <w:t xml:space="preserve"> </w:t>
      </w:r>
      <w:r w:rsidR="00AE03D6" w:rsidRPr="00390944">
        <w:t xml:space="preserve">Kundinnen und Kunden der Edeka-Märkte im Südwesten die vorgepackten Tüten mit Lebensmitteln oder mit Drogerieartikeln für je fünf Euro erwerben und im jeweiligen Markt </w:t>
      </w:r>
      <w:r w:rsidR="00390944" w:rsidRPr="00390944">
        <w:t>spenden</w:t>
      </w:r>
      <w:r w:rsidR="00AE03D6" w:rsidRPr="00390944">
        <w:t xml:space="preserve">. </w:t>
      </w:r>
      <w:r w:rsidR="00390944" w:rsidRPr="00390944">
        <w:t xml:space="preserve">Die Märkte </w:t>
      </w:r>
      <w:r w:rsidR="00AE03D6" w:rsidRPr="00390944">
        <w:t>organisierte</w:t>
      </w:r>
      <w:r w:rsidR="00390944" w:rsidRPr="00390944">
        <w:t>n</w:t>
      </w:r>
      <w:r w:rsidR="00AE03D6" w:rsidRPr="00390944">
        <w:t xml:space="preserve"> </w:t>
      </w:r>
      <w:r w:rsidR="00390944">
        <w:t xml:space="preserve">im Anschluss </w:t>
      </w:r>
      <w:r w:rsidR="00AE03D6" w:rsidRPr="00390944">
        <w:t>die Übergabe der gesammelten Spenden an di</w:t>
      </w:r>
      <w:r>
        <w:t xml:space="preserve">e örtliche </w:t>
      </w:r>
      <w:r w:rsidR="00AE03D6" w:rsidRPr="00390944">
        <w:t xml:space="preserve">Tafel. </w:t>
      </w:r>
    </w:p>
    <w:p w14:paraId="0AFF7E98" w14:textId="77777777" w:rsidR="00AE03D6" w:rsidRPr="00AE03D6" w:rsidRDefault="00AE03D6" w:rsidP="00AE03D6">
      <w:pPr>
        <w:pStyle w:val="Flietext"/>
        <w:rPr>
          <w:highlight w:val="yellow"/>
        </w:rPr>
      </w:pPr>
    </w:p>
    <w:p w14:paraId="06A83469" w14:textId="5730B656" w:rsidR="00AE03D6" w:rsidRPr="00390944" w:rsidRDefault="00C55BC0" w:rsidP="00AE03D6">
      <w:pPr>
        <w:pStyle w:val="Flietext"/>
        <w:rPr>
          <w:b/>
          <w:bCs/>
          <w:highlight w:val="yellow"/>
        </w:rPr>
      </w:pPr>
      <w:r>
        <w:rPr>
          <w:b/>
          <w:bCs/>
        </w:rPr>
        <w:t>Waren im Wert von 25 Millionen Euro gespendet</w:t>
      </w:r>
    </w:p>
    <w:p w14:paraId="76DAFC23" w14:textId="77777777" w:rsidR="00AE03D6" w:rsidRPr="00AE03D6" w:rsidRDefault="00AE03D6" w:rsidP="00AE03D6">
      <w:pPr>
        <w:pStyle w:val="Flietext"/>
        <w:rPr>
          <w:highlight w:val="yellow"/>
        </w:rPr>
      </w:pPr>
    </w:p>
    <w:p w14:paraId="5DA19E1B" w14:textId="7260C2ED" w:rsidR="00EF79AA" w:rsidRDefault="00390944" w:rsidP="00AE03D6">
      <w:pPr>
        <w:pStyle w:val="Flietext"/>
      </w:pPr>
      <w:r w:rsidRPr="00390944">
        <w:t>„</w:t>
      </w:r>
      <w:r>
        <w:t xml:space="preserve">Die Bedeutung der Tafeln nimmt weiter zu. </w:t>
      </w:r>
      <w:r w:rsidRPr="00390944">
        <w:t>Immer mehr Menschen, darunter zahlreiche Familien mit Kindern, sind auf die Angebote der Tafeln angewiesen</w:t>
      </w:r>
      <w:r>
        <w:t xml:space="preserve">“, erklärt </w:t>
      </w:r>
      <w:r>
        <w:lastRenderedPageBreak/>
        <w:t>Michaela Meyer, Geschäftsbereichsleiterin Nachhaltigkeit Edeka Südwest</w:t>
      </w:r>
      <w:r w:rsidR="00C55BC0">
        <w:t xml:space="preserve"> und ergänzt: </w:t>
      </w:r>
      <w:r>
        <w:t>„</w:t>
      </w:r>
      <w:r w:rsidR="005248C8">
        <w:t>Wir danken allen</w:t>
      </w:r>
      <w:r>
        <w:t xml:space="preserve">, die unsere Tafelaktion </w:t>
      </w:r>
      <w:r w:rsidR="005248C8">
        <w:t xml:space="preserve">auch 2024 wieder </w:t>
      </w:r>
      <w:r>
        <w:t>so tatkräftig unterstüt</w:t>
      </w:r>
      <w:r w:rsidR="005248C8">
        <w:t>zt haben</w:t>
      </w:r>
      <w:r w:rsidR="00C55BC0">
        <w:t>, sowie</w:t>
      </w:r>
      <w:r>
        <w:t xml:space="preserve"> den </w:t>
      </w:r>
      <w:r w:rsidRPr="00390944">
        <w:t xml:space="preserve">zahlreichen ehrenamtlichen Tafel-Helferinnen und </w:t>
      </w:r>
      <w:r w:rsidR="00C55BC0">
        <w:t>-</w:t>
      </w:r>
      <w:r>
        <w:t>Helfern, ohne die</w:t>
      </w:r>
      <w:r w:rsidR="005248C8">
        <w:t xml:space="preserve"> es diese Einrichtungen nicht geben würde</w:t>
      </w:r>
      <w:r w:rsidR="00995FE5">
        <w:t>.</w:t>
      </w:r>
      <w:r w:rsidR="00627B96">
        <w:t>“</w:t>
      </w:r>
      <w:r w:rsidR="00995FE5">
        <w:t xml:space="preserve"> </w:t>
      </w:r>
      <w:r w:rsidR="005248C8" w:rsidRPr="00472D00">
        <w:t xml:space="preserve">Auch außerhalb der zweiwöchigen Aktion </w:t>
      </w:r>
      <w:r w:rsidR="00F06956" w:rsidRPr="00472D00">
        <w:t xml:space="preserve">unterstützt der Edeka-Verbund im Südwesten </w:t>
      </w:r>
      <w:r w:rsidR="00472D00" w:rsidRPr="00472D00">
        <w:t xml:space="preserve">regelmäßig </w:t>
      </w:r>
      <w:r w:rsidR="00F06956" w:rsidRPr="00472D00">
        <w:t>di</w:t>
      </w:r>
      <w:r w:rsidR="00472D00" w:rsidRPr="00472D00">
        <w:t>e</w:t>
      </w:r>
      <w:r w:rsidR="00F06956" w:rsidRPr="00472D00">
        <w:t xml:space="preserve"> Tafeln. </w:t>
      </w:r>
      <w:r w:rsidR="00D916C5">
        <w:t>Im vergangenen Jahr gingen</w:t>
      </w:r>
      <w:r w:rsidR="00472D00" w:rsidRPr="00472D00">
        <w:t xml:space="preserve"> Waren im Wert von insgesamt 2,41 Millionen Euro von den Logistikzentren und den Produktionsbetrieben an die Tafeln im Geschäftsgebiet. „Seit 2012 summieren sich die Lebensmittelabgaben an die Tafeln zu Waren im Wert von </w:t>
      </w:r>
      <w:r w:rsidR="009F6D10">
        <w:t xml:space="preserve">insgesamt </w:t>
      </w:r>
      <w:r w:rsidR="00472D00" w:rsidRPr="00472D00">
        <w:t>über 25 Millionen Euro“, berichtet Michaela Meyer und ergänzt: „</w:t>
      </w:r>
      <w:r w:rsidR="00472D00">
        <w:t>Zu den wichtigsten Förderern gehören natürlich auch</w:t>
      </w:r>
      <w:r w:rsidR="00472D00" w:rsidRPr="00472D00">
        <w:t xml:space="preserve"> die Kaufleute unseres Verbunds</w:t>
      </w:r>
      <w:r w:rsidR="009F6D10">
        <w:t>. Sie spenden darüber hinaus</w:t>
      </w:r>
      <w:r w:rsidR="00AE03D6" w:rsidRPr="00472D00">
        <w:t xml:space="preserve"> regelmäßig Lebensmittel an die Tafeln vor Ort.</w:t>
      </w:r>
      <w:r w:rsidR="000C3132">
        <w:t>“</w:t>
      </w:r>
      <w:r w:rsidR="00AE03D6" w:rsidRPr="00472D00">
        <w:t xml:space="preserve"> </w:t>
      </w:r>
    </w:p>
    <w:p w14:paraId="1C3B59BD" w14:textId="49EA9DFC" w:rsidR="00EF79AA" w:rsidRPr="00EF79AA" w:rsidRDefault="00627B96" w:rsidP="00EF79AA">
      <w:pPr>
        <w:pStyle w:val="Zusatzinformation-berschrift"/>
      </w:pPr>
      <w:sdt>
        <w:sdtPr>
          <w:id w:val="-1061561099"/>
          <w:placeholder>
            <w:docPart w:val="93EED70CDFB44ECEAF55C8FE54ACA6CF"/>
          </w:placeholder>
        </w:sdtPr>
        <w:sdtEndPr/>
        <w:sdtContent>
          <w:r w:rsidR="00E30C1E" w:rsidRPr="00E30C1E">
            <w:t>Zusatzinformation</w:t>
          </w:r>
          <w:r w:rsidR="009D76BD">
            <w:t xml:space="preserve"> – </w:t>
          </w:r>
          <w:r w:rsidR="00E30C1E" w:rsidRPr="00E30C1E">
            <w:t>Edeka Südwest</w:t>
          </w:r>
        </w:sdtContent>
      </w:sdt>
    </w:p>
    <w:p w14:paraId="2BEE58AA" w14:textId="77777777" w:rsidR="0043781B" w:rsidRPr="006D08E3" w:rsidRDefault="00627B96" w:rsidP="006D08E3">
      <w:pPr>
        <w:pStyle w:val="Zusatzinformation-Text"/>
      </w:pPr>
      <w:sdt>
        <w:sdtPr>
          <w:id w:val="-746034625"/>
          <w:placeholder>
            <w:docPart w:val="BFC0E7E2D1DD41749DD0D29BBDE4E90D"/>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w:t>
          </w:r>
          <w:proofErr w:type="spellStart"/>
          <w:r w:rsidR="005B7A36" w:rsidRPr="00E30C1E">
            <w:t>Ortenauer</w:t>
          </w:r>
          <w:proofErr w:type="spellEnd"/>
          <w:r w:rsidR="005B7A36" w:rsidRPr="00E30C1E">
            <w:t xml:space="preserve">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29D2" w14:textId="77777777" w:rsidR="00E16829" w:rsidRDefault="00E16829" w:rsidP="000B64B7">
      <w:r>
        <w:separator/>
      </w:r>
    </w:p>
  </w:endnote>
  <w:endnote w:type="continuationSeparator" w:id="0">
    <w:p w14:paraId="180C20F4" w14:textId="77777777" w:rsidR="00E16829" w:rsidRDefault="00E16829"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FFEB03BECEBD47CABD9DE365E19B2A77"/>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FFEB03BECEBD47CABD9DE365E19B2A77"/>
            </w:placeholder>
          </w:sdtPr>
          <w:sdtEndPr>
            <w:rPr>
              <w:b/>
              <w:bCs/>
              <w:color w:val="1D1D1B" w:themeColor="text2"/>
              <w:sz w:val="18"/>
              <w:szCs w:val="18"/>
            </w:rPr>
          </w:sdtEndPr>
          <w:sdtContent>
            <w:tr w:rsidR="00BE785A" w14:paraId="1CE09D87" w14:textId="77777777" w:rsidTr="00503BFF">
              <w:trPr>
                <w:trHeight w:hRule="exact" w:val="227"/>
              </w:trPr>
              <w:tc>
                <w:tcPr>
                  <w:tcW w:w="9071" w:type="dxa"/>
                </w:tcPr>
                <w:p w14:paraId="02875550"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627B96">
                    <w:fldChar w:fldCharType="begin"/>
                  </w:r>
                  <w:r w:rsidR="00627B96">
                    <w:instrText xml:space="preserve"> NUMPAGES  \* Arabic  \* MERGEFORMAT </w:instrText>
                  </w:r>
                  <w:r w:rsidR="00627B96">
                    <w:fldChar w:fldCharType="separate"/>
                  </w:r>
                  <w:r>
                    <w:rPr>
                      <w:noProof/>
                    </w:rPr>
                    <w:t>1</w:t>
                  </w:r>
                  <w:r w:rsidR="00627B96">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FFEB03BECEBD47CABD9DE365E19B2A77"/>
            </w:placeholder>
          </w:sdtPr>
          <w:sdtEndPr/>
          <w:sdtContent>
            <w:sdt>
              <w:sdtPr>
                <w:id w:val="-79604635"/>
                <w:lock w:val="sdtContentLocked"/>
                <w:placeholder>
                  <w:docPart w:val="959AE676154D487CA00A4F94898CFCE2"/>
                </w:placeholder>
              </w:sdtPr>
              <w:sdtEndPr/>
              <w:sdtContent>
                <w:tr w:rsidR="00503BFF" w14:paraId="08C94CFA" w14:textId="77777777" w:rsidTr="00B31928">
                  <w:trPr>
                    <w:trHeight w:hRule="exact" w:val="1361"/>
                  </w:trPr>
                  <w:tc>
                    <w:tcPr>
                      <w:tcW w:w="9071" w:type="dxa"/>
                    </w:tcPr>
                    <w:p w14:paraId="7008181D"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0191F9BD" w14:textId="77777777" w:rsidR="00B31928" w:rsidRDefault="00B31928" w:rsidP="00B31928">
                      <w:pPr>
                        <w:pStyle w:val="Fuzeilentext"/>
                      </w:pPr>
                      <w:r>
                        <w:t>Edekastraße 1 • 77656 Offenburg</w:t>
                      </w:r>
                    </w:p>
                    <w:p w14:paraId="58267C09" w14:textId="77777777" w:rsidR="00B31928" w:rsidRDefault="00B31928" w:rsidP="00B31928">
                      <w:pPr>
                        <w:pStyle w:val="Fuzeilentext"/>
                      </w:pPr>
                      <w:r>
                        <w:t>Telefon: 0781 502-661</w:t>
                      </w:r>
                      <w:r w:rsidR="00C600CE">
                        <w:t>0</w:t>
                      </w:r>
                      <w:r>
                        <w:t xml:space="preserve"> • Fax: 0781 502-6180</w:t>
                      </w:r>
                    </w:p>
                    <w:p w14:paraId="57713DD6" w14:textId="77777777" w:rsidR="00B31928" w:rsidRDefault="00B31928" w:rsidP="00B31928">
                      <w:pPr>
                        <w:pStyle w:val="Fuzeilentext"/>
                      </w:pPr>
                      <w:r>
                        <w:t xml:space="preserve">E-Mail: presse@edeka-suedwest.de </w:t>
                      </w:r>
                    </w:p>
                    <w:p w14:paraId="2E5E1482" w14:textId="77777777" w:rsidR="00B31928" w:rsidRDefault="00B31928" w:rsidP="00B31928">
                      <w:pPr>
                        <w:pStyle w:val="Fuzeilentext"/>
                      </w:pPr>
                      <w:r>
                        <w:t>https://verbund.edeka/südwest • www.edeka.de/suedwest</w:t>
                      </w:r>
                    </w:p>
                    <w:p w14:paraId="6A4589EE" w14:textId="77777777" w:rsidR="00503BFF" w:rsidRPr="00B31928" w:rsidRDefault="00B31928" w:rsidP="00B31928">
                      <w:pPr>
                        <w:pStyle w:val="Fuzeilentext"/>
                      </w:pPr>
                      <w:r>
                        <w:t>www.xing.com/company/edekasuedwest • www.linkedin.com/company/edekasuedwest</w:t>
                      </w:r>
                    </w:p>
                  </w:tc>
                </w:tr>
              </w:sdtContent>
            </w:sdt>
          </w:sdtContent>
        </w:sdt>
      </w:tbl>
      <w:p w14:paraId="2D9ABA4F"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6105AA5" wp14:editId="0C722BB5">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E950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3038856" wp14:editId="09920CF5">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FBC4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0498" w14:textId="77777777" w:rsidR="00E16829" w:rsidRDefault="00E16829" w:rsidP="000B64B7">
      <w:r>
        <w:separator/>
      </w:r>
    </w:p>
  </w:footnote>
  <w:footnote w:type="continuationSeparator" w:id="0">
    <w:p w14:paraId="138F687F" w14:textId="77777777" w:rsidR="00E16829" w:rsidRDefault="00E16829"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29"/>
    <w:rsid w:val="00007E0A"/>
    <w:rsid w:val="00011366"/>
    <w:rsid w:val="000314BC"/>
    <w:rsid w:val="0003575C"/>
    <w:rsid w:val="000401C5"/>
    <w:rsid w:val="00061F34"/>
    <w:rsid w:val="000731B9"/>
    <w:rsid w:val="0007721D"/>
    <w:rsid w:val="000B64B7"/>
    <w:rsid w:val="000C3132"/>
    <w:rsid w:val="00154F99"/>
    <w:rsid w:val="001762B1"/>
    <w:rsid w:val="001A7E1B"/>
    <w:rsid w:val="001D4BAC"/>
    <w:rsid w:val="001D61AF"/>
    <w:rsid w:val="001E47DB"/>
    <w:rsid w:val="00203058"/>
    <w:rsid w:val="00203E84"/>
    <w:rsid w:val="002127BF"/>
    <w:rsid w:val="00233953"/>
    <w:rsid w:val="002601D7"/>
    <w:rsid w:val="002B1C64"/>
    <w:rsid w:val="00364984"/>
    <w:rsid w:val="00382880"/>
    <w:rsid w:val="00385187"/>
    <w:rsid w:val="00390944"/>
    <w:rsid w:val="003C1973"/>
    <w:rsid w:val="003D421D"/>
    <w:rsid w:val="004010CB"/>
    <w:rsid w:val="0043781B"/>
    <w:rsid w:val="00456265"/>
    <w:rsid w:val="00465EE8"/>
    <w:rsid w:val="004678D6"/>
    <w:rsid w:val="00472D00"/>
    <w:rsid w:val="00474F05"/>
    <w:rsid w:val="004A487F"/>
    <w:rsid w:val="004B28AC"/>
    <w:rsid w:val="00503BFF"/>
    <w:rsid w:val="0051636A"/>
    <w:rsid w:val="005248C8"/>
    <w:rsid w:val="00541AB1"/>
    <w:rsid w:val="005526ED"/>
    <w:rsid w:val="005528EB"/>
    <w:rsid w:val="005B7A36"/>
    <w:rsid w:val="005C27B7"/>
    <w:rsid w:val="005C708D"/>
    <w:rsid w:val="005E4041"/>
    <w:rsid w:val="00606C95"/>
    <w:rsid w:val="00627B96"/>
    <w:rsid w:val="00655B4E"/>
    <w:rsid w:val="006845CE"/>
    <w:rsid w:val="006963C2"/>
    <w:rsid w:val="006D08E3"/>
    <w:rsid w:val="006D5B69"/>
    <w:rsid w:val="006F118C"/>
    <w:rsid w:val="006F2167"/>
    <w:rsid w:val="00707356"/>
    <w:rsid w:val="00710444"/>
    <w:rsid w:val="00745A86"/>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95FE5"/>
    <w:rsid w:val="009B3C9B"/>
    <w:rsid w:val="009B5072"/>
    <w:rsid w:val="009D76BD"/>
    <w:rsid w:val="009F6D10"/>
    <w:rsid w:val="00A14E43"/>
    <w:rsid w:val="00A534E9"/>
    <w:rsid w:val="00AB42BD"/>
    <w:rsid w:val="00AE03D6"/>
    <w:rsid w:val="00AE4D51"/>
    <w:rsid w:val="00B0619B"/>
    <w:rsid w:val="00B07C30"/>
    <w:rsid w:val="00B31928"/>
    <w:rsid w:val="00B44DE9"/>
    <w:rsid w:val="00B8553A"/>
    <w:rsid w:val="00BD2F2F"/>
    <w:rsid w:val="00BD7929"/>
    <w:rsid w:val="00BE785A"/>
    <w:rsid w:val="00BF33AE"/>
    <w:rsid w:val="00C44B3E"/>
    <w:rsid w:val="00C55BC0"/>
    <w:rsid w:val="00C569AA"/>
    <w:rsid w:val="00C600CE"/>
    <w:rsid w:val="00C76D49"/>
    <w:rsid w:val="00D107ED"/>
    <w:rsid w:val="00D161B0"/>
    <w:rsid w:val="00D16B68"/>
    <w:rsid w:val="00D33653"/>
    <w:rsid w:val="00D748A3"/>
    <w:rsid w:val="00D85FA9"/>
    <w:rsid w:val="00D916C5"/>
    <w:rsid w:val="00DB0ADC"/>
    <w:rsid w:val="00DC3D83"/>
    <w:rsid w:val="00E01A77"/>
    <w:rsid w:val="00E0332E"/>
    <w:rsid w:val="00E100C9"/>
    <w:rsid w:val="00E16829"/>
    <w:rsid w:val="00E30C1E"/>
    <w:rsid w:val="00E652FF"/>
    <w:rsid w:val="00E87EB6"/>
    <w:rsid w:val="00EB51D9"/>
    <w:rsid w:val="00EF5A4E"/>
    <w:rsid w:val="00EF79AA"/>
    <w:rsid w:val="00F06956"/>
    <w:rsid w:val="00F37966"/>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DFA92"/>
  <w15:chartTrackingRefBased/>
  <w15:docId w15:val="{5BA96A81-32FD-4297-A017-14E4FFAB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3C19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Einzeilige_Head_Vorlage_Presse-Information_ab_2024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B03BECEBD47CABD9DE365E19B2A77"/>
        <w:category>
          <w:name w:val="Allgemein"/>
          <w:gallery w:val="placeholder"/>
        </w:category>
        <w:types>
          <w:type w:val="bbPlcHdr"/>
        </w:types>
        <w:behaviors>
          <w:behavior w:val="content"/>
        </w:behaviors>
        <w:guid w:val="{E96A02F1-8336-4370-A711-9A119D001069}"/>
      </w:docPartPr>
      <w:docPartBody>
        <w:p w:rsidR="007F187D" w:rsidRDefault="007F187D">
          <w:pPr>
            <w:pStyle w:val="FFEB03BECEBD47CABD9DE365E19B2A77"/>
          </w:pPr>
          <w:r w:rsidRPr="00523F70">
            <w:rPr>
              <w:rStyle w:val="Platzhaltertext"/>
            </w:rPr>
            <w:t>Klicken oder tippen Sie hier, um Text einzugeben.</w:t>
          </w:r>
        </w:p>
      </w:docPartBody>
    </w:docPart>
    <w:docPart>
      <w:docPartPr>
        <w:name w:val="6EC28F6BDAF54BD186CEC024BDBFD358"/>
        <w:category>
          <w:name w:val="Allgemein"/>
          <w:gallery w:val="placeholder"/>
        </w:category>
        <w:types>
          <w:type w:val="bbPlcHdr"/>
        </w:types>
        <w:behaviors>
          <w:behavior w:val="content"/>
        </w:behaviors>
        <w:guid w:val="{D8352342-DB28-4522-8144-B989F67BF124}"/>
      </w:docPartPr>
      <w:docPartBody>
        <w:p w:rsidR="007F187D" w:rsidRDefault="007F187D">
          <w:pPr>
            <w:pStyle w:val="6EC28F6BDAF54BD186CEC024BDBFD358"/>
          </w:pPr>
          <w:r>
            <w:rPr>
              <w:rStyle w:val="Platzhaltertext"/>
            </w:rPr>
            <w:t>titel</w:t>
          </w:r>
        </w:p>
      </w:docPartBody>
    </w:docPart>
    <w:docPart>
      <w:docPartPr>
        <w:name w:val="959AE676154D487CA00A4F94898CFCE2"/>
        <w:category>
          <w:name w:val="Allgemein"/>
          <w:gallery w:val="placeholder"/>
        </w:category>
        <w:types>
          <w:type w:val="bbPlcHdr"/>
        </w:types>
        <w:behaviors>
          <w:behavior w:val="content"/>
        </w:behaviors>
        <w:guid w:val="{BFC8BC0C-2AB1-4A07-A915-87273B5236AB}"/>
      </w:docPartPr>
      <w:docPartBody>
        <w:p w:rsidR="007F187D" w:rsidRDefault="007F187D">
          <w:pPr>
            <w:pStyle w:val="959AE676154D487CA00A4F94898CFCE2"/>
          </w:pPr>
          <w:r>
            <w:rPr>
              <w:rStyle w:val="Platzhaltertext"/>
            </w:rPr>
            <w:t>Headline</w:t>
          </w:r>
        </w:p>
      </w:docPartBody>
    </w:docPart>
    <w:docPart>
      <w:docPartPr>
        <w:name w:val="DBCD6D5A78B24BC39E0C494BB3EC1570"/>
        <w:category>
          <w:name w:val="Allgemein"/>
          <w:gallery w:val="placeholder"/>
        </w:category>
        <w:types>
          <w:type w:val="bbPlcHdr"/>
        </w:types>
        <w:behaviors>
          <w:behavior w:val="content"/>
        </w:behaviors>
        <w:guid w:val="{05FBA149-E65D-449F-AD7A-895ECC88C9CC}"/>
      </w:docPartPr>
      <w:docPartBody>
        <w:p w:rsidR="007F187D" w:rsidRDefault="007F187D">
          <w:pPr>
            <w:pStyle w:val="DBCD6D5A78B24BC39E0C494BB3EC1570"/>
          </w:pPr>
          <w:r>
            <w:rPr>
              <w:rStyle w:val="Platzhaltertext"/>
              <w:lang w:val="en-US"/>
            </w:rPr>
            <w:t>Subline</w:t>
          </w:r>
        </w:p>
      </w:docPartBody>
    </w:docPart>
    <w:docPart>
      <w:docPartPr>
        <w:name w:val="EF83D1F8D597416C87DFAE6F05D3D8D9"/>
        <w:category>
          <w:name w:val="Allgemein"/>
          <w:gallery w:val="placeholder"/>
        </w:category>
        <w:types>
          <w:type w:val="bbPlcHdr"/>
        </w:types>
        <w:behaviors>
          <w:behavior w:val="content"/>
        </w:behaviors>
        <w:guid w:val="{CC2B424D-879A-4746-8699-79A4412A09BE}"/>
      </w:docPartPr>
      <w:docPartBody>
        <w:p w:rsidR="007F187D" w:rsidRDefault="007F187D">
          <w:pPr>
            <w:pStyle w:val="EF83D1F8D597416C87DFAE6F05D3D8D9"/>
          </w:pPr>
          <w:r>
            <w:rPr>
              <w:rStyle w:val="Platzhaltertext"/>
            </w:rPr>
            <w:t>Ort</w:t>
          </w:r>
        </w:p>
      </w:docPartBody>
    </w:docPart>
    <w:docPart>
      <w:docPartPr>
        <w:name w:val="A836640049FB4F139BB6585B1A93248C"/>
        <w:category>
          <w:name w:val="Allgemein"/>
          <w:gallery w:val="placeholder"/>
        </w:category>
        <w:types>
          <w:type w:val="bbPlcHdr"/>
        </w:types>
        <w:behaviors>
          <w:behavior w:val="content"/>
        </w:behaviors>
        <w:guid w:val="{ECAEAF45-FD9D-497D-AE17-AEB9C3DB5386}"/>
      </w:docPartPr>
      <w:docPartBody>
        <w:p w:rsidR="007F187D" w:rsidRDefault="007F187D">
          <w:pPr>
            <w:pStyle w:val="A836640049FB4F139BB6585B1A93248C"/>
          </w:pPr>
          <w:r w:rsidRPr="007C076F">
            <w:rPr>
              <w:rStyle w:val="Platzhaltertext"/>
            </w:rPr>
            <w:t>Datum</w:t>
          </w:r>
        </w:p>
      </w:docPartBody>
    </w:docPart>
    <w:docPart>
      <w:docPartPr>
        <w:name w:val="93EED70CDFB44ECEAF55C8FE54ACA6CF"/>
        <w:category>
          <w:name w:val="Allgemein"/>
          <w:gallery w:val="placeholder"/>
        </w:category>
        <w:types>
          <w:type w:val="bbPlcHdr"/>
        </w:types>
        <w:behaviors>
          <w:behavior w:val="content"/>
        </w:behaviors>
        <w:guid w:val="{334E35FC-F8BE-42B5-AC86-EC74F0A30E1D}"/>
      </w:docPartPr>
      <w:docPartBody>
        <w:p w:rsidR="007F187D" w:rsidRDefault="007F187D">
          <w:pPr>
            <w:pStyle w:val="93EED70CDFB44ECEAF55C8FE54ACA6CF"/>
          </w:pPr>
          <w:r>
            <w:rPr>
              <w:rStyle w:val="Platzhaltertext"/>
            </w:rPr>
            <w:t>Zusatzinformation-Überschrift</w:t>
          </w:r>
        </w:p>
      </w:docPartBody>
    </w:docPart>
    <w:docPart>
      <w:docPartPr>
        <w:name w:val="BFC0E7E2D1DD41749DD0D29BBDE4E90D"/>
        <w:category>
          <w:name w:val="Allgemein"/>
          <w:gallery w:val="placeholder"/>
        </w:category>
        <w:types>
          <w:type w:val="bbPlcHdr"/>
        </w:types>
        <w:behaviors>
          <w:behavior w:val="content"/>
        </w:behaviors>
        <w:guid w:val="{27C8697F-D354-4614-B4D9-05AA0F5036E1}"/>
      </w:docPartPr>
      <w:docPartBody>
        <w:p w:rsidR="007F187D" w:rsidRDefault="007F187D">
          <w:pPr>
            <w:pStyle w:val="BFC0E7E2D1DD41749DD0D29BBDE4E90D"/>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7D"/>
    <w:rsid w:val="007F1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FEB03BECEBD47CABD9DE365E19B2A77">
    <w:name w:val="FFEB03BECEBD47CABD9DE365E19B2A77"/>
  </w:style>
  <w:style w:type="paragraph" w:customStyle="1" w:styleId="6EC28F6BDAF54BD186CEC024BDBFD358">
    <w:name w:val="6EC28F6BDAF54BD186CEC024BDBFD358"/>
  </w:style>
  <w:style w:type="paragraph" w:customStyle="1" w:styleId="959AE676154D487CA00A4F94898CFCE2">
    <w:name w:val="959AE676154D487CA00A4F94898CFCE2"/>
  </w:style>
  <w:style w:type="paragraph" w:customStyle="1" w:styleId="DBCD6D5A78B24BC39E0C494BB3EC1570">
    <w:name w:val="DBCD6D5A78B24BC39E0C494BB3EC1570"/>
  </w:style>
  <w:style w:type="paragraph" w:customStyle="1" w:styleId="EF83D1F8D597416C87DFAE6F05D3D8D9">
    <w:name w:val="EF83D1F8D597416C87DFAE6F05D3D8D9"/>
  </w:style>
  <w:style w:type="paragraph" w:customStyle="1" w:styleId="A836640049FB4F139BB6585B1A93248C">
    <w:name w:val="A836640049FB4F139BB6585B1A93248C"/>
  </w:style>
  <w:style w:type="paragraph" w:customStyle="1" w:styleId="93EED70CDFB44ECEAF55C8FE54ACA6CF">
    <w:name w:val="93EED70CDFB44ECEAF55C8FE54ACA6CF"/>
  </w:style>
  <w:style w:type="paragraph" w:customStyle="1" w:styleId="BFC0E7E2D1DD41749DD0D29BBDE4E90D">
    <w:name w:val="BFC0E7E2D1DD41749DD0D29BBDE4E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Einzeilige_Head_Vorlage_Presse-Information_ab_2024_FINAL</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12</cp:revision>
  <dcterms:created xsi:type="dcterms:W3CDTF">2024-05-03T10:17:00Z</dcterms:created>
  <dcterms:modified xsi:type="dcterms:W3CDTF">2024-05-08T11:40:00Z</dcterms:modified>
</cp:coreProperties>
</file>