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5F4E4" w14:textId="77777777" w:rsidR="00DD0C5A" w:rsidRDefault="00DD0C5A" w:rsidP="00DD0C5A">
      <w:pPr>
        <w:jc w:val="both"/>
        <w:rPr>
          <w:b/>
          <w:bCs/>
          <w:sz w:val="32"/>
          <w:szCs w:val="32"/>
        </w:rPr>
      </w:pPr>
      <w:r>
        <w:rPr>
          <w:b/>
          <w:bCs/>
          <w:noProof/>
          <w:sz w:val="28"/>
          <w:szCs w:val="28"/>
          <w:lang w:eastAsia="de-DE"/>
        </w:rPr>
        <w:drawing>
          <wp:anchor distT="0" distB="0" distL="114300" distR="114300" simplePos="0" relativeHeight="251659264" behindDoc="0" locked="0" layoutInCell="1" allowOverlap="1" wp14:anchorId="6302F089" wp14:editId="02D2A997">
            <wp:simplePos x="0" y="0"/>
            <wp:positionH relativeFrom="margin">
              <wp:align>right</wp:align>
            </wp:positionH>
            <wp:positionV relativeFrom="paragraph">
              <wp:posOffset>439</wp:posOffset>
            </wp:positionV>
            <wp:extent cx="2247900" cy="667519"/>
            <wp:effectExtent l="0" t="0" r="0" b="0"/>
            <wp:wrapThrough wrapText="bothSides">
              <wp:wrapPolygon edited="1">
                <wp:start x="0" y="0"/>
                <wp:lineTo x="0" y="20963"/>
                <wp:lineTo x="21417" y="20963"/>
                <wp:lineTo x="21417" y="0"/>
                <wp:lineTo x="0" y="0"/>
              </wp:wrapPolygon>
            </wp:wrapThrough>
            <wp:docPr id="1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/>
                    </pic:cNvPicPr>
                  </pic:nvPicPr>
                  <pic:blipFill>
                    <a:blip r:embed="rId4"/>
                    <a:stretch/>
                  </pic:blipFill>
                  <pic:spPr bwMode="auto">
                    <a:xfrm>
                      <a:off x="0" y="0"/>
                      <a:ext cx="2247900" cy="667519"/>
                    </a:xfrm>
                    <a:prstGeom prst="rect">
                      <a:avLst/>
                    </a:prstGeom>
                    <a:noFill/>
                    <a:ln>
                      <a:noFill/>
                      <a:miter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80860D" w14:textId="77777777" w:rsidR="00DD0C5A" w:rsidRDefault="00DD0C5A" w:rsidP="00DD0C5A">
      <w:pPr>
        <w:rPr>
          <w:b/>
          <w:bCs/>
          <w:sz w:val="32"/>
          <w:szCs w:val="32"/>
        </w:rPr>
      </w:pPr>
    </w:p>
    <w:p w14:paraId="49A3758B" w14:textId="77777777" w:rsidR="00DD0C5A" w:rsidRDefault="00DD0C5A" w:rsidP="00DD0C5A">
      <w:pPr>
        <w:rPr>
          <w:b/>
          <w:bCs/>
          <w:sz w:val="32"/>
          <w:szCs w:val="32"/>
        </w:rPr>
      </w:pPr>
    </w:p>
    <w:p w14:paraId="1EE120A7" w14:textId="77777777" w:rsidR="00DD0C5A" w:rsidRDefault="00DD0C5A" w:rsidP="00DD0C5A">
      <w:pPr>
        <w:rPr>
          <w:rFonts w:ascii="Open Sans" w:hAnsi="Open Sans" w:cs="Open Sans"/>
          <w:sz w:val="20"/>
          <w:szCs w:val="20"/>
        </w:rPr>
      </w:pPr>
    </w:p>
    <w:p w14:paraId="3DAE6143" w14:textId="34BA1566" w:rsidR="00DD0C5A" w:rsidRDefault="00DD0C5A" w:rsidP="00DD0C5A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Pressemitteilung, </w:t>
      </w:r>
      <w:r>
        <w:rPr>
          <w:rFonts w:ascii="Open Sans" w:hAnsi="Open Sans" w:cs="Open Sans"/>
          <w:sz w:val="20"/>
          <w:szCs w:val="20"/>
        </w:rPr>
        <w:t>21</w:t>
      </w:r>
      <w:r>
        <w:rPr>
          <w:rFonts w:ascii="Open Sans" w:hAnsi="Open Sans" w:cs="Open Sans"/>
          <w:sz w:val="20"/>
          <w:szCs w:val="20"/>
        </w:rPr>
        <w:t xml:space="preserve">. </w:t>
      </w:r>
      <w:r>
        <w:rPr>
          <w:rFonts w:ascii="Open Sans" w:hAnsi="Open Sans" w:cs="Open Sans"/>
          <w:sz w:val="20"/>
          <w:szCs w:val="20"/>
        </w:rPr>
        <w:t>Juni</w:t>
      </w:r>
      <w:r>
        <w:rPr>
          <w:rFonts w:ascii="Open Sans" w:hAnsi="Open Sans" w:cs="Open Sans"/>
          <w:sz w:val="20"/>
          <w:szCs w:val="20"/>
        </w:rPr>
        <w:t xml:space="preserve"> 2023</w:t>
      </w:r>
    </w:p>
    <w:p w14:paraId="5385C58E" w14:textId="3F85A358" w:rsidR="00EB0F9B" w:rsidRPr="00DD0C5A" w:rsidRDefault="00DD0C5A" w:rsidP="00BA0A4F">
      <w:pPr>
        <w:rPr>
          <w:rFonts w:ascii="Open Sans" w:hAnsi="Open Sans" w:cs="Open Sans"/>
        </w:rPr>
      </w:pPr>
      <w:r w:rsidRPr="00DD0C5A">
        <w:rPr>
          <w:rFonts w:ascii="Open Sans" w:hAnsi="Open Sans" w:cs="Open Sans"/>
          <w:b/>
          <w:bCs/>
          <w:sz w:val="28"/>
          <w:szCs w:val="28"/>
        </w:rPr>
        <w:t>Gesundheitsprojekt „</w:t>
      </w:r>
      <w:proofErr w:type="spellStart"/>
      <w:r w:rsidRPr="00DD0C5A">
        <w:rPr>
          <w:rFonts w:ascii="Open Sans" w:hAnsi="Open Sans" w:cs="Open Sans"/>
          <w:b/>
          <w:bCs/>
          <w:sz w:val="28"/>
          <w:szCs w:val="28"/>
        </w:rPr>
        <w:t>ActIv</w:t>
      </w:r>
      <w:proofErr w:type="spellEnd"/>
      <w:r w:rsidRPr="00DD0C5A">
        <w:rPr>
          <w:rFonts w:ascii="Open Sans" w:hAnsi="Open Sans" w:cs="Open Sans"/>
          <w:b/>
          <w:bCs/>
          <w:sz w:val="28"/>
          <w:szCs w:val="28"/>
        </w:rPr>
        <w:t>“ von Sporthochschule Köln und Universität Koblenz findet überregional Gehör</w:t>
      </w:r>
      <w:r>
        <w:rPr>
          <w:rFonts w:ascii="Open Sans" w:hAnsi="Open Sans" w:cs="Open Sans"/>
          <w:b/>
          <w:bCs/>
          <w:sz w:val="28"/>
          <w:szCs w:val="28"/>
        </w:rPr>
        <w:br/>
      </w:r>
      <w:r>
        <w:rPr>
          <w:rFonts w:cstheme="minorHAnsi"/>
          <w:sz w:val="20"/>
          <w:szCs w:val="20"/>
        </w:rPr>
        <w:br/>
      </w:r>
      <w:r w:rsidR="00BA0A4F" w:rsidRPr="00DD0C5A">
        <w:rPr>
          <w:rFonts w:ascii="Open Sans" w:hAnsi="Open Sans" w:cs="Open Sans"/>
        </w:rPr>
        <w:t xml:space="preserve">Wie wirkt sich unser Lebensstil auf unsere Gesundheit aus? Wie viel bewegen wir uns? Was motiviert oder hindert uns daran unseren Alltag gesund zu gestalten? Dies alles sind Fragen, denen </w:t>
      </w:r>
      <w:r w:rsidR="00EB0F9B" w:rsidRPr="00DD0C5A">
        <w:rPr>
          <w:rFonts w:ascii="Open Sans" w:hAnsi="Open Sans" w:cs="Open Sans"/>
        </w:rPr>
        <w:t>das</w:t>
      </w:r>
      <w:r w:rsidR="00BA0A4F" w:rsidRPr="00DD0C5A">
        <w:rPr>
          <w:rFonts w:ascii="Open Sans" w:hAnsi="Open Sans" w:cs="Open Sans"/>
        </w:rPr>
        <w:t xml:space="preserve"> ActIv-Projekt, eine bundesweite Befragung </w:t>
      </w:r>
      <w:r w:rsidR="00EB0F9B" w:rsidRPr="00DD0C5A">
        <w:rPr>
          <w:rFonts w:ascii="Open Sans" w:hAnsi="Open Sans" w:cs="Open Sans"/>
        </w:rPr>
        <w:t xml:space="preserve">unter Studierenden </w:t>
      </w:r>
      <w:r w:rsidR="00BA0A4F" w:rsidRPr="00DD0C5A">
        <w:rPr>
          <w:rFonts w:ascii="Open Sans" w:hAnsi="Open Sans" w:cs="Open Sans"/>
        </w:rPr>
        <w:t>zu Motivation</w:t>
      </w:r>
      <w:r w:rsidR="00EB0F9B" w:rsidRPr="00DD0C5A">
        <w:rPr>
          <w:rFonts w:ascii="Open Sans" w:hAnsi="Open Sans" w:cs="Open Sans"/>
        </w:rPr>
        <w:t xml:space="preserve"> </w:t>
      </w:r>
      <w:r w:rsidR="00BA0A4F" w:rsidRPr="00DD0C5A">
        <w:rPr>
          <w:rFonts w:ascii="Open Sans" w:hAnsi="Open Sans" w:cs="Open Sans"/>
        </w:rPr>
        <w:t>und Barrieren für einen gesunden Alltag</w:t>
      </w:r>
      <w:r w:rsidR="00EB0F9B" w:rsidRPr="00DD0C5A">
        <w:rPr>
          <w:rFonts w:ascii="Open Sans" w:hAnsi="Open Sans" w:cs="Open Sans"/>
        </w:rPr>
        <w:t>, der Sporthochschule Köln und der Universität Koblenz sich widmet.</w:t>
      </w:r>
    </w:p>
    <w:p w14:paraId="204FAE7B" w14:textId="1508ECBE" w:rsidR="00BA0A4F" w:rsidRPr="00DD0C5A" w:rsidRDefault="00EB0F9B" w:rsidP="00BA0A4F">
      <w:pPr>
        <w:rPr>
          <w:rFonts w:ascii="Open Sans" w:hAnsi="Open Sans" w:cs="Open Sans"/>
        </w:rPr>
      </w:pPr>
      <w:r w:rsidRPr="00DD0C5A">
        <w:rPr>
          <w:rFonts w:ascii="Open Sans" w:hAnsi="Open Sans" w:cs="Open Sans"/>
        </w:rPr>
        <w:t xml:space="preserve">Obwohl die Studie noch nicht abgeschlossen ist, findet das Projekt schon jetzt überregionale Aufmerksamkeit. </w:t>
      </w:r>
      <w:r w:rsidR="00BA0A4F" w:rsidRPr="00DD0C5A">
        <w:rPr>
          <w:rFonts w:ascii="Open Sans" w:hAnsi="Open Sans" w:cs="Open Sans"/>
        </w:rPr>
        <w:t>Im Rahmen des Sports, Medicine and Health Summits 2023 (</w:t>
      </w:r>
      <w:proofErr w:type="spellStart"/>
      <w:r w:rsidR="00BA0A4F" w:rsidRPr="00DD0C5A">
        <w:rPr>
          <w:rFonts w:ascii="Open Sans" w:hAnsi="Open Sans" w:cs="Open Sans"/>
        </w:rPr>
        <w:t>Congress</w:t>
      </w:r>
      <w:proofErr w:type="spellEnd"/>
      <w:r w:rsidR="00BA0A4F" w:rsidRPr="00DD0C5A">
        <w:rPr>
          <w:rFonts w:ascii="Open Sans" w:hAnsi="Open Sans" w:cs="Open Sans"/>
        </w:rPr>
        <w:t xml:space="preserve"> Center Hamburg, Halle 4) am 24.06.2023 </w:t>
      </w:r>
      <w:r w:rsidRPr="00DD0C5A">
        <w:rPr>
          <w:rFonts w:ascii="Open Sans" w:hAnsi="Open Sans" w:cs="Open Sans"/>
        </w:rPr>
        <w:t xml:space="preserve">wird über erste Erfahrungen auf </w:t>
      </w:r>
      <w:r w:rsidR="00BA0A4F" w:rsidRPr="00DD0C5A">
        <w:rPr>
          <w:rFonts w:ascii="Open Sans" w:hAnsi="Open Sans" w:cs="Open Sans"/>
        </w:rPr>
        <w:t>eine</w:t>
      </w:r>
      <w:r w:rsidRPr="00DD0C5A">
        <w:rPr>
          <w:rFonts w:ascii="Open Sans" w:hAnsi="Open Sans" w:cs="Open Sans"/>
        </w:rPr>
        <w:t>r</w:t>
      </w:r>
      <w:r w:rsidR="00BA0A4F" w:rsidRPr="00DD0C5A">
        <w:rPr>
          <w:rFonts w:ascii="Open Sans" w:hAnsi="Open Sans" w:cs="Open Sans"/>
        </w:rPr>
        <w:t xml:space="preserve"> Podiumsdiskussion</w:t>
      </w:r>
      <w:r w:rsidRPr="00DD0C5A">
        <w:rPr>
          <w:rFonts w:ascii="Open Sans" w:hAnsi="Open Sans" w:cs="Open Sans"/>
        </w:rPr>
        <w:t xml:space="preserve"> mit dem Titel</w:t>
      </w:r>
      <w:r w:rsidR="00BA0A4F" w:rsidRPr="00DD0C5A">
        <w:rPr>
          <w:rFonts w:ascii="Open Sans" w:hAnsi="Open Sans" w:cs="Open Sans"/>
        </w:rPr>
        <w:t xml:space="preserve"> „Gesundheit, Alltagsgewohnheiten und Leistung: Wie erreichen und bewegen wir Menschen?“ </w:t>
      </w:r>
      <w:r w:rsidRPr="00DD0C5A">
        <w:rPr>
          <w:rFonts w:ascii="Open Sans" w:hAnsi="Open Sans" w:cs="Open Sans"/>
        </w:rPr>
        <w:t>berichtet</w:t>
      </w:r>
      <w:r w:rsidR="00BA0A4F" w:rsidRPr="00DD0C5A">
        <w:rPr>
          <w:rFonts w:ascii="Open Sans" w:hAnsi="Open Sans" w:cs="Open Sans"/>
        </w:rPr>
        <w:t>.</w:t>
      </w:r>
    </w:p>
    <w:p w14:paraId="65B66232" w14:textId="77777777" w:rsidR="00EB0F9B" w:rsidRPr="00DD0C5A" w:rsidRDefault="00EB0F9B" w:rsidP="00F11D14">
      <w:pPr>
        <w:rPr>
          <w:rFonts w:ascii="Open Sans" w:hAnsi="Open Sans" w:cs="Open Sans"/>
        </w:rPr>
      </w:pPr>
      <w:r w:rsidRPr="00DD0C5A">
        <w:rPr>
          <w:rFonts w:ascii="Open Sans" w:hAnsi="Open Sans" w:cs="Open Sans"/>
        </w:rPr>
        <w:t>Dabei</w:t>
      </w:r>
      <w:r w:rsidR="009367EA" w:rsidRPr="00DD0C5A">
        <w:rPr>
          <w:rFonts w:ascii="Open Sans" w:hAnsi="Open Sans" w:cs="Open Sans"/>
        </w:rPr>
        <w:t xml:space="preserve"> sind mit der IG Metall Koblenz, der Koblenzer Rheumaliga und der Universität Koblenz </w:t>
      </w:r>
      <w:r w:rsidRPr="00DD0C5A">
        <w:rPr>
          <w:rFonts w:ascii="Open Sans" w:hAnsi="Open Sans" w:cs="Open Sans"/>
        </w:rPr>
        <w:t>gleich mehrere Koblenzer Einrichtungen vertreten</w:t>
      </w:r>
      <w:r w:rsidR="009367EA" w:rsidRPr="00DD0C5A">
        <w:rPr>
          <w:rFonts w:ascii="Open Sans" w:hAnsi="Open Sans" w:cs="Open Sans"/>
        </w:rPr>
        <w:t>. D</w:t>
      </w:r>
      <w:r w:rsidR="002D3CC2" w:rsidRPr="00DD0C5A">
        <w:rPr>
          <w:rStyle w:val="s1"/>
          <w:rFonts w:ascii="Open Sans" w:hAnsi="Open Sans" w:cs="Open Sans"/>
        </w:rPr>
        <w:t xml:space="preserve">ie Vizepräsidentin der Universität Koblenz, Frau Prof. Dr. Constanze Grundmann-Juchem wird </w:t>
      </w:r>
      <w:r w:rsidR="009367EA" w:rsidRPr="00DD0C5A">
        <w:rPr>
          <w:rStyle w:val="s1"/>
          <w:rFonts w:ascii="Open Sans" w:hAnsi="Open Sans" w:cs="Open Sans"/>
        </w:rPr>
        <w:t xml:space="preserve">in ihren Grußworten </w:t>
      </w:r>
      <w:r w:rsidR="002D3CC2" w:rsidRPr="00DD0C5A">
        <w:rPr>
          <w:rStyle w:val="s1"/>
          <w:rFonts w:ascii="Open Sans" w:hAnsi="Open Sans" w:cs="Open Sans"/>
        </w:rPr>
        <w:t xml:space="preserve">zu Beginn </w:t>
      </w:r>
      <w:r w:rsidR="009367EA" w:rsidRPr="00DD0C5A">
        <w:rPr>
          <w:rStyle w:val="s1"/>
          <w:rFonts w:ascii="Open Sans" w:hAnsi="Open Sans" w:cs="Open Sans"/>
        </w:rPr>
        <w:t xml:space="preserve">der Podiumsdiskussion auf die </w:t>
      </w:r>
      <w:r w:rsidR="009367EA" w:rsidRPr="00DD0C5A">
        <w:rPr>
          <w:rFonts w:ascii="Open Sans" w:hAnsi="Open Sans" w:cs="Open Sans"/>
        </w:rPr>
        <w:t>Initiative „Gesundes und (</w:t>
      </w:r>
      <w:proofErr w:type="spellStart"/>
      <w:r w:rsidR="009367EA" w:rsidRPr="00DD0C5A">
        <w:rPr>
          <w:rFonts w:ascii="Open Sans" w:hAnsi="Open Sans" w:cs="Open Sans"/>
        </w:rPr>
        <w:t>attr</w:t>
      </w:r>
      <w:proofErr w:type="spellEnd"/>
      <w:r w:rsidR="009367EA" w:rsidRPr="00DD0C5A">
        <w:rPr>
          <w:rFonts w:ascii="Open Sans" w:hAnsi="Open Sans" w:cs="Open Sans"/>
        </w:rPr>
        <w:t xml:space="preserve">)aktives Koblenz“ eingehen. Hier hat die Universität Koblenz eine Vorreiterrolle übernommen, in deren Mittelpunkt </w:t>
      </w:r>
      <w:r w:rsidR="00463A19" w:rsidRPr="00DD0C5A">
        <w:rPr>
          <w:rFonts w:ascii="Open Sans" w:hAnsi="Open Sans" w:cs="Open Sans"/>
        </w:rPr>
        <w:t>die Gesundheitsförderung von Studierenden und Hochschulmitarbeitenden steht.</w:t>
      </w:r>
      <w:r w:rsidRPr="00DD0C5A">
        <w:rPr>
          <w:rFonts w:ascii="Open Sans" w:hAnsi="Open Sans" w:cs="Open Sans"/>
        </w:rPr>
        <w:t xml:space="preserve"> </w:t>
      </w:r>
      <w:r w:rsidR="00463A19" w:rsidRPr="00DD0C5A">
        <w:rPr>
          <w:rFonts w:ascii="Open Sans" w:hAnsi="Open Sans" w:cs="Open Sans"/>
        </w:rPr>
        <w:t>Zu</w:t>
      </w:r>
      <w:r w:rsidR="000262F8" w:rsidRPr="00DD0C5A">
        <w:rPr>
          <w:rFonts w:ascii="Open Sans" w:hAnsi="Open Sans" w:cs="Open Sans"/>
        </w:rPr>
        <w:t>r</w:t>
      </w:r>
      <w:r w:rsidR="00463A19" w:rsidRPr="00DD0C5A">
        <w:rPr>
          <w:rFonts w:ascii="Open Sans" w:hAnsi="Open Sans" w:cs="Open Sans"/>
        </w:rPr>
        <w:t xml:space="preserve"> Gesprächsrunde gehört auch Frau Dr. Sabine</w:t>
      </w:r>
      <w:r w:rsidR="00EA683A" w:rsidRPr="00DD0C5A">
        <w:rPr>
          <w:rFonts w:ascii="Open Sans" w:hAnsi="Open Sans" w:cs="Open Sans"/>
        </w:rPr>
        <w:t xml:space="preserve"> Bauer</w:t>
      </w:r>
      <w:r w:rsidR="00463A19" w:rsidRPr="00DD0C5A">
        <w:rPr>
          <w:rFonts w:ascii="Open Sans" w:hAnsi="Open Sans" w:cs="Open Sans"/>
        </w:rPr>
        <w:t>, Leiterin des Allgemeinen Hochschulsports der Koblenzer Hochschulen</w:t>
      </w:r>
      <w:r w:rsidR="00EA683A" w:rsidRPr="00DD0C5A">
        <w:rPr>
          <w:rFonts w:ascii="Open Sans" w:hAnsi="Open Sans" w:cs="Open Sans"/>
        </w:rPr>
        <w:t xml:space="preserve">. </w:t>
      </w:r>
    </w:p>
    <w:p w14:paraId="66ED9785" w14:textId="51A9DED8" w:rsidR="00D84B00" w:rsidRPr="00DD0C5A" w:rsidRDefault="00F11D14" w:rsidP="00E51F74">
      <w:pPr>
        <w:rPr>
          <w:rFonts w:ascii="Open Sans" w:hAnsi="Open Sans" w:cs="Open Sans"/>
        </w:rPr>
      </w:pPr>
      <w:r w:rsidRPr="00DD0C5A">
        <w:rPr>
          <w:rFonts w:ascii="Open Sans" w:hAnsi="Open Sans" w:cs="Open Sans"/>
        </w:rPr>
        <w:t>Auch der M</w:t>
      </w:r>
      <w:r w:rsidR="00F16B34" w:rsidRPr="00DD0C5A">
        <w:rPr>
          <w:rFonts w:ascii="Open Sans" w:hAnsi="Open Sans" w:cs="Open Sans"/>
        </w:rPr>
        <w:t xml:space="preserve">oderator der Podiumsdiskussion </w:t>
      </w:r>
      <w:r w:rsidRPr="00DD0C5A">
        <w:rPr>
          <w:rFonts w:ascii="Open Sans" w:hAnsi="Open Sans" w:cs="Open Sans"/>
        </w:rPr>
        <w:t xml:space="preserve">kommt aus Koblenz: </w:t>
      </w:r>
      <w:r w:rsidR="00F16B34" w:rsidRPr="00DD0C5A">
        <w:rPr>
          <w:rFonts w:ascii="Open Sans" w:hAnsi="Open Sans" w:cs="Open Sans"/>
        </w:rPr>
        <w:t xml:space="preserve">Prof. Dr. Dr. Dieter Leyk </w:t>
      </w:r>
      <w:r w:rsidRPr="00DD0C5A">
        <w:rPr>
          <w:rFonts w:ascii="Open Sans" w:hAnsi="Open Sans" w:cs="Open Sans"/>
        </w:rPr>
        <w:t xml:space="preserve">forscht und unterrichtet sowohl an der </w:t>
      </w:r>
      <w:r w:rsidR="00F16B34" w:rsidRPr="00DD0C5A">
        <w:rPr>
          <w:rFonts w:ascii="Open Sans" w:hAnsi="Open Sans" w:cs="Open Sans"/>
        </w:rPr>
        <w:t>Deutsche</w:t>
      </w:r>
      <w:r w:rsidRPr="00DD0C5A">
        <w:rPr>
          <w:rFonts w:ascii="Open Sans" w:hAnsi="Open Sans" w:cs="Open Sans"/>
        </w:rPr>
        <w:t>n</w:t>
      </w:r>
      <w:r w:rsidR="00F16B34" w:rsidRPr="00DD0C5A">
        <w:rPr>
          <w:rFonts w:ascii="Open Sans" w:hAnsi="Open Sans" w:cs="Open Sans"/>
        </w:rPr>
        <w:t xml:space="preserve"> Sporthochschule Köln </w:t>
      </w:r>
      <w:r w:rsidRPr="00DD0C5A">
        <w:rPr>
          <w:rFonts w:ascii="Open Sans" w:hAnsi="Open Sans" w:cs="Open Sans"/>
        </w:rPr>
        <w:t>wie auch an</w:t>
      </w:r>
      <w:r w:rsidR="00F16B34" w:rsidRPr="00DD0C5A">
        <w:rPr>
          <w:rFonts w:ascii="Open Sans" w:hAnsi="Open Sans" w:cs="Open Sans"/>
        </w:rPr>
        <w:t xml:space="preserve"> </w:t>
      </w:r>
      <w:r w:rsidRPr="00DD0C5A">
        <w:rPr>
          <w:rFonts w:ascii="Open Sans" w:hAnsi="Open Sans" w:cs="Open Sans"/>
        </w:rPr>
        <w:t xml:space="preserve">der </w:t>
      </w:r>
      <w:r w:rsidR="00F16B34" w:rsidRPr="00DD0C5A">
        <w:rPr>
          <w:rFonts w:ascii="Open Sans" w:hAnsi="Open Sans" w:cs="Open Sans"/>
        </w:rPr>
        <w:t>Universität Koblenz</w:t>
      </w:r>
      <w:r w:rsidRPr="00DD0C5A">
        <w:rPr>
          <w:rFonts w:ascii="Open Sans" w:hAnsi="Open Sans" w:cs="Open Sans"/>
        </w:rPr>
        <w:t>. Für ihn</w:t>
      </w:r>
      <w:r w:rsidR="00F16B34" w:rsidRPr="00DD0C5A">
        <w:rPr>
          <w:rFonts w:ascii="Open Sans" w:hAnsi="Open Sans" w:cs="Open Sans"/>
        </w:rPr>
        <w:t xml:space="preserve"> steht fest, dass </w:t>
      </w:r>
      <w:r w:rsidR="00BF3F46" w:rsidRPr="00DD0C5A">
        <w:rPr>
          <w:rFonts w:ascii="Open Sans" w:hAnsi="Open Sans" w:cs="Open Sans"/>
        </w:rPr>
        <w:t xml:space="preserve">sich </w:t>
      </w:r>
      <w:r w:rsidR="00F8690B" w:rsidRPr="00DD0C5A">
        <w:rPr>
          <w:rFonts w:ascii="Open Sans" w:hAnsi="Open Sans" w:cs="Open Sans"/>
        </w:rPr>
        <w:t xml:space="preserve">die Situation </w:t>
      </w:r>
      <w:r w:rsidR="0068420F" w:rsidRPr="00DD0C5A">
        <w:rPr>
          <w:rFonts w:ascii="Open Sans" w:hAnsi="Open Sans" w:cs="Open Sans"/>
        </w:rPr>
        <w:t xml:space="preserve">ohne </w:t>
      </w:r>
      <w:r w:rsidRPr="00DD0C5A">
        <w:rPr>
          <w:rFonts w:ascii="Open Sans" w:hAnsi="Open Sans" w:cs="Open Sans"/>
        </w:rPr>
        <w:t xml:space="preserve">„präventives </w:t>
      </w:r>
      <w:r w:rsidR="0068420F" w:rsidRPr="00DD0C5A">
        <w:rPr>
          <w:rFonts w:ascii="Open Sans" w:hAnsi="Open Sans" w:cs="Open Sans"/>
        </w:rPr>
        <w:t>Umdenken</w:t>
      </w:r>
      <w:r w:rsidRPr="00DD0C5A">
        <w:rPr>
          <w:rFonts w:ascii="Open Sans" w:hAnsi="Open Sans" w:cs="Open Sans"/>
        </w:rPr>
        <w:t>“</w:t>
      </w:r>
      <w:r w:rsidR="0068420F" w:rsidRPr="00DD0C5A">
        <w:rPr>
          <w:rFonts w:ascii="Open Sans" w:hAnsi="Open Sans" w:cs="Open Sans"/>
        </w:rPr>
        <w:t xml:space="preserve"> </w:t>
      </w:r>
      <w:r w:rsidR="00D84B00" w:rsidRPr="00DD0C5A">
        <w:rPr>
          <w:rFonts w:ascii="Open Sans" w:hAnsi="Open Sans" w:cs="Open Sans"/>
        </w:rPr>
        <w:t xml:space="preserve">weiter </w:t>
      </w:r>
      <w:r w:rsidR="00BF3F46" w:rsidRPr="00DD0C5A">
        <w:rPr>
          <w:rFonts w:ascii="Open Sans" w:hAnsi="Open Sans" w:cs="Open Sans"/>
        </w:rPr>
        <w:t>verschärfen wird: „</w:t>
      </w:r>
      <w:r w:rsidR="00E51F74" w:rsidRPr="00DD0C5A">
        <w:rPr>
          <w:rFonts w:ascii="Open Sans" w:hAnsi="Open Sans" w:cs="Open Sans"/>
        </w:rPr>
        <w:t xml:space="preserve">Der demografische Wandel, der Arbeitskräftemangel und die bereits existierenden Auswirkungen </w:t>
      </w:r>
      <w:r w:rsidR="00B73AD4" w:rsidRPr="00DD0C5A">
        <w:rPr>
          <w:rFonts w:ascii="Open Sans" w:hAnsi="Open Sans" w:cs="Open Sans"/>
        </w:rPr>
        <w:t xml:space="preserve">ungesunder Alltagsgewohnheiten </w:t>
      </w:r>
      <w:r w:rsidR="00E51F74" w:rsidRPr="00DD0C5A">
        <w:rPr>
          <w:rFonts w:ascii="Open Sans" w:hAnsi="Open Sans" w:cs="Open Sans"/>
        </w:rPr>
        <w:t>sind</w:t>
      </w:r>
      <w:r w:rsidR="00BA7862" w:rsidRPr="00DD0C5A">
        <w:rPr>
          <w:rFonts w:ascii="Open Sans" w:hAnsi="Open Sans" w:cs="Open Sans"/>
        </w:rPr>
        <w:t xml:space="preserve"> auch</w:t>
      </w:r>
      <w:r w:rsidR="00E51F74" w:rsidRPr="00DD0C5A">
        <w:rPr>
          <w:rFonts w:ascii="Open Sans" w:hAnsi="Open Sans" w:cs="Open Sans"/>
        </w:rPr>
        <w:t xml:space="preserve"> </w:t>
      </w:r>
      <w:r w:rsidR="00BA7862" w:rsidRPr="00DD0C5A">
        <w:rPr>
          <w:rFonts w:ascii="Open Sans" w:hAnsi="Open Sans" w:cs="Open Sans"/>
        </w:rPr>
        <w:t xml:space="preserve">wirtschaftliche </w:t>
      </w:r>
      <w:r w:rsidR="00F16B34" w:rsidRPr="00DD0C5A">
        <w:rPr>
          <w:rFonts w:ascii="Open Sans" w:hAnsi="Open Sans" w:cs="Open Sans"/>
        </w:rPr>
        <w:t>Game-</w:t>
      </w:r>
      <w:proofErr w:type="spellStart"/>
      <w:r w:rsidR="00F16B34" w:rsidRPr="00DD0C5A">
        <w:rPr>
          <w:rFonts w:ascii="Open Sans" w:hAnsi="Open Sans" w:cs="Open Sans"/>
        </w:rPr>
        <w:t>Changer</w:t>
      </w:r>
      <w:proofErr w:type="spellEnd"/>
      <w:r w:rsidR="003120CD" w:rsidRPr="00DD0C5A">
        <w:rPr>
          <w:rFonts w:ascii="Open Sans" w:hAnsi="Open Sans" w:cs="Open Sans"/>
        </w:rPr>
        <w:t>.</w:t>
      </w:r>
      <w:r w:rsidR="00B73AD4" w:rsidRPr="00DD0C5A">
        <w:rPr>
          <w:rFonts w:ascii="Open Sans" w:hAnsi="Open Sans" w:cs="Open Sans"/>
        </w:rPr>
        <w:t xml:space="preserve"> Sie</w:t>
      </w:r>
      <w:r w:rsidR="00D84B00" w:rsidRPr="00DD0C5A">
        <w:rPr>
          <w:rFonts w:ascii="Open Sans" w:hAnsi="Open Sans" w:cs="Open Sans"/>
        </w:rPr>
        <w:t xml:space="preserve"> wirken sich zusehends in </w:t>
      </w:r>
      <w:r w:rsidR="00B73AD4" w:rsidRPr="00DD0C5A">
        <w:rPr>
          <w:rFonts w:ascii="Open Sans" w:hAnsi="Open Sans" w:cs="Open Sans"/>
        </w:rPr>
        <w:t>Betrieben</w:t>
      </w:r>
      <w:r w:rsidR="00BA7862" w:rsidRPr="00DD0C5A">
        <w:rPr>
          <w:rFonts w:ascii="Open Sans" w:hAnsi="Open Sans" w:cs="Open Sans"/>
        </w:rPr>
        <w:t xml:space="preserve"> und </w:t>
      </w:r>
      <w:r w:rsidR="00B73AD4" w:rsidRPr="00DD0C5A">
        <w:rPr>
          <w:rFonts w:ascii="Open Sans" w:hAnsi="Open Sans" w:cs="Open Sans"/>
        </w:rPr>
        <w:t xml:space="preserve">Verwaltungen, </w:t>
      </w:r>
      <w:r w:rsidR="00BA7862" w:rsidRPr="00DD0C5A">
        <w:rPr>
          <w:rFonts w:ascii="Open Sans" w:hAnsi="Open Sans" w:cs="Open Sans"/>
        </w:rPr>
        <w:t>in Gesundheitseinrichtungen</w:t>
      </w:r>
      <w:r w:rsidR="00B73AD4" w:rsidRPr="00DD0C5A">
        <w:rPr>
          <w:rFonts w:ascii="Open Sans" w:hAnsi="Open Sans" w:cs="Open Sans"/>
        </w:rPr>
        <w:t>, in der Pflege und in Familien aus.“</w:t>
      </w:r>
    </w:p>
    <w:p w14:paraId="43DAC985" w14:textId="77777777" w:rsidR="00BA7862" w:rsidRPr="00DD0C5A" w:rsidRDefault="00BA7862" w:rsidP="00E51F74">
      <w:pPr>
        <w:rPr>
          <w:rFonts w:ascii="Open Sans" w:hAnsi="Open Sans" w:cs="Open Sans"/>
        </w:rPr>
      </w:pPr>
      <w:r w:rsidRPr="00DD0C5A">
        <w:rPr>
          <w:rFonts w:ascii="Open Sans" w:hAnsi="Open Sans" w:cs="Open Sans"/>
        </w:rPr>
        <w:t>Am Ende der</w:t>
      </w:r>
      <w:r w:rsidR="00BA61E6" w:rsidRPr="00DD0C5A">
        <w:rPr>
          <w:rFonts w:ascii="Open Sans" w:hAnsi="Open Sans" w:cs="Open Sans"/>
        </w:rPr>
        <w:t xml:space="preserve"> heterogenen</w:t>
      </w:r>
      <w:r w:rsidRPr="00DD0C5A">
        <w:rPr>
          <w:rFonts w:ascii="Open Sans" w:hAnsi="Open Sans" w:cs="Open Sans"/>
        </w:rPr>
        <w:t xml:space="preserve"> Gesprächsrunde steht die Frage „Was ist zu</w:t>
      </w:r>
      <w:r w:rsidR="00B73AD4" w:rsidRPr="00DD0C5A">
        <w:rPr>
          <w:rFonts w:ascii="Open Sans" w:hAnsi="Open Sans" w:cs="Open Sans"/>
        </w:rPr>
        <w:t xml:space="preserve"> </w:t>
      </w:r>
      <w:r w:rsidRPr="00DD0C5A">
        <w:rPr>
          <w:rFonts w:ascii="Open Sans" w:hAnsi="Open Sans" w:cs="Open Sans"/>
        </w:rPr>
        <w:t>tun?“, bei der sich auch Besuche</w:t>
      </w:r>
      <w:r w:rsidR="00BA61E6" w:rsidRPr="00DD0C5A">
        <w:rPr>
          <w:rFonts w:ascii="Open Sans" w:hAnsi="Open Sans" w:cs="Open Sans"/>
        </w:rPr>
        <w:t>r</w:t>
      </w:r>
      <w:r w:rsidRPr="00DD0C5A">
        <w:rPr>
          <w:rFonts w:ascii="Open Sans" w:hAnsi="Open Sans" w:cs="Open Sans"/>
        </w:rPr>
        <w:t>*innen der Veranstaltung und Medienvertreter*innen einbringen können.</w:t>
      </w:r>
    </w:p>
    <w:p w14:paraId="693FCB7C" w14:textId="0D96D16A" w:rsidR="000D651C" w:rsidRPr="00DD0C5A" w:rsidRDefault="000D651C" w:rsidP="00BA61E6">
      <w:pPr>
        <w:spacing w:before="240"/>
        <w:rPr>
          <w:rStyle w:val="Hyperlink"/>
          <w:rFonts w:ascii="Open Sans" w:hAnsi="Open Sans" w:cs="Open Sans"/>
          <w:color w:val="auto"/>
        </w:rPr>
      </w:pPr>
      <w:r w:rsidRPr="00DD0C5A">
        <w:rPr>
          <w:rFonts w:ascii="Open Sans" w:hAnsi="Open Sans" w:cs="Open Sans"/>
        </w:rPr>
        <w:lastRenderedPageBreak/>
        <w:t>Weitere Informationen zum Kongress</w:t>
      </w:r>
      <w:r w:rsidR="007D0438" w:rsidRPr="00DD0C5A">
        <w:rPr>
          <w:rFonts w:ascii="Open Sans" w:hAnsi="Open Sans" w:cs="Open Sans"/>
        </w:rPr>
        <w:t xml:space="preserve">: </w:t>
      </w:r>
      <w:hyperlink r:id="rId5" w:history="1">
        <w:r w:rsidR="007D0438" w:rsidRPr="00DD0C5A">
          <w:rPr>
            <w:rStyle w:val="Hyperlink"/>
            <w:rFonts w:ascii="Open Sans" w:hAnsi="Open Sans" w:cs="Open Sans"/>
            <w:color w:val="auto"/>
          </w:rPr>
          <w:t>https://www.sports-medicine-health-summit.de/programm</w:t>
        </w:r>
      </w:hyperlink>
    </w:p>
    <w:p w14:paraId="169EF74D" w14:textId="549BE9EA" w:rsidR="00574E67" w:rsidRDefault="000D651C">
      <w:pPr>
        <w:rPr>
          <w:rStyle w:val="Hyperlink"/>
          <w:rFonts w:ascii="Open Sans" w:hAnsi="Open Sans" w:cs="Open Sans"/>
          <w:color w:val="auto"/>
          <w:u w:val="none"/>
        </w:rPr>
      </w:pPr>
      <w:r w:rsidRPr="00DD0C5A">
        <w:rPr>
          <w:rStyle w:val="Hyperlink"/>
          <w:rFonts w:ascii="Open Sans" w:hAnsi="Open Sans" w:cs="Open Sans"/>
          <w:color w:val="auto"/>
          <w:u w:val="none"/>
        </w:rPr>
        <w:t>Weitere Informationen und Link zur „</w:t>
      </w:r>
      <w:proofErr w:type="spellStart"/>
      <w:r w:rsidRPr="00DD0C5A">
        <w:rPr>
          <w:rStyle w:val="Hyperlink"/>
          <w:rFonts w:ascii="Open Sans" w:hAnsi="Open Sans" w:cs="Open Sans"/>
          <w:color w:val="auto"/>
          <w:u w:val="none"/>
        </w:rPr>
        <w:t>ActIv</w:t>
      </w:r>
      <w:proofErr w:type="spellEnd"/>
      <w:r w:rsidRPr="00DD0C5A">
        <w:rPr>
          <w:rStyle w:val="Hyperlink"/>
          <w:rFonts w:ascii="Open Sans" w:hAnsi="Open Sans" w:cs="Open Sans"/>
          <w:color w:val="auto"/>
          <w:u w:val="none"/>
        </w:rPr>
        <w:t xml:space="preserve">“-Umfrage: </w:t>
      </w:r>
      <w:hyperlink r:id="rId6" w:history="1">
        <w:r w:rsidRPr="00DD0C5A">
          <w:rPr>
            <w:rStyle w:val="Hyperlink"/>
            <w:rFonts w:ascii="Open Sans" w:hAnsi="Open Sans" w:cs="Open Sans"/>
          </w:rPr>
          <w:t>https://www.dshs-koeln.de/forschungsgruppe-leistungsepidemiologie/forschung/activ-projekt/</w:t>
        </w:r>
      </w:hyperlink>
      <w:r w:rsidRPr="00DD0C5A">
        <w:rPr>
          <w:rStyle w:val="Hyperlink"/>
          <w:rFonts w:ascii="Open Sans" w:hAnsi="Open Sans" w:cs="Open Sans"/>
          <w:color w:val="auto"/>
          <w:u w:val="none"/>
        </w:rPr>
        <w:t xml:space="preserve"> </w:t>
      </w:r>
    </w:p>
    <w:p w14:paraId="0106E1D6" w14:textId="77777777" w:rsidR="00DD0C5A" w:rsidRDefault="00DD0C5A" w:rsidP="00DD0C5A">
      <w:pPr>
        <w:pStyle w:val="StandardWeb"/>
        <w:shd w:val="clear" w:color="FFFFFF" w:fill="FFFFFF"/>
        <w:spacing w:after="240" w:line="343" w:lineRule="atLeast"/>
        <w:rPr>
          <w:rFonts w:ascii="Open Sans" w:hAnsi="Open Sans" w:cs="Open Sans"/>
        </w:rPr>
      </w:pPr>
    </w:p>
    <w:p w14:paraId="00127A81" w14:textId="77777777" w:rsidR="00DD0C5A" w:rsidRDefault="00DD0C5A" w:rsidP="00DD0C5A">
      <w:pPr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Mehr Informationen und Kontakt</w:t>
      </w:r>
    </w:p>
    <w:p w14:paraId="5FF25D56" w14:textId="77777777" w:rsidR="00DD0C5A" w:rsidRDefault="00DD0C5A" w:rsidP="00DD0C5A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Weitere News und Pressemitteilungen, sowie eine Auswahl von Pressebildern finden Sie auf unserer Website im Newsroom unter </w:t>
      </w:r>
      <w:hyperlink r:id="rId7" w:tooltip="https://www.uni-koblenz.de/de/newsroom" w:history="1">
        <w:r>
          <w:rPr>
            <w:rStyle w:val="Hyperlink"/>
            <w:rFonts w:ascii="Open Sans" w:hAnsi="Open Sans" w:cs="Open Sans"/>
          </w:rPr>
          <w:t>https://www.uni-koblenz.de/de/newsroom</w:t>
        </w:r>
      </w:hyperlink>
      <w:r>
        <w:rPr>
          <w:rFonts w:ascii="Open Sans" w:hAnsi="Open Sans" w:cs="Open Sans"/>
        </w:rPr>
        <w:t xml:space="preserve"> </w:t>
      </w:r>
    </w:p>
    <w:p w14:paraId="6FF3939A" w14:textId="77777777" w:rsidR="00DD0C5A" w:rsidRDefault="00DD0C5A" w:rsidP="00DD0C5A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Pressekontakt:</w:t>
      </w:r>
    </w:p>
    <w:p w14:paraId="6E726916" w14:textId="77777777" w:rsidR="00DD0C5A" w:rsidRDefault="00DD0C5A" w:rsidP="00DD0C5A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Philipp Stieffenhofer</w:t>
      </w:r>
      <w:r>
        <w:rPr>
          <w:rFonts w:ascii="Open Sans" w:hAnsi="Open Sans" w:cs="Open Sans"/>
        </w:rPr>
        <w:br/>
        <w:t>Tel: +49-261-287-1741</w:t>
      </w:r>
      <w:r>
        <w:rPr>
          <w:rFonts w:ascii="Open Sans" w:hAnsi="Open Sans" w:cs="Open Sans"/>
        </w:rPr>
        <w:br/>
      </w:r>
      <w:proofErr w:type="gramStart"/>
      <w:r>
        <w:rPr>
          <w:rFonts w:ascii="Open Sans" w:hAnsi="Open Sans" w:cs="Open Sans"/>
        </w:rPr>
        <w:t>Email</w:t>
      </w:r>
      <w:proofErr w:type="gramEnd"/>
      <w:r>
        <w:rPr>
          <w:rFonts w:ascii="Open Sans" w:hAnsi="Open Sans" w:cs="Open Sans"/>
        </w:rPr>
        <w:t xml:space="preserve">: </w:t>
      </w:r>
      <w:hyperlink r:id="rId8" w:tooltip="mailto:philippstieffenhofer@uni-koblenz.de" w:history="1">
        <w:r>
          <w:rPr>
            <w:rStyle w:val="Hyperlink"/>
            <w:rFonts w:ascii="Open Sans" w:hAnsi="Open Sans" w:cs="Open Sans"/>
          </w:rPr>
          <w:t>philippstieffenhofer@uni-koblenz.de</w:t>
        </w:r>
      </w:hyperlink>
      <w:r>
        <w:rPr>
          <w:rFonts w:ascii="Open Sans" w:hAnsi="Open Sans" w:cs="Open Sans"/>
        </w:rPr>
        <w:t xml:space="preserve"> </w:t>
      </w:r>
    </w:p>
    <w:p w14:paraId="246991B0" w14:textId="77777777" w:rsidR="00DD0C5A" w:rsidRPr="00DD0C5A" w:rsidRDefault="00DD0C5A">
      <w:pPr>
        <w:rPr>
          <w:rFonts w:ascii="Open Sans" w:hAnsi="Open Sans" w:cs="Open Sans"/>
        </w:rPr>
      </w:pPr>
    </w:p>
    <w:sectPr w:rsidR="00DD0C5A" w:rsidRPr="00DD0C5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102"/>
    <w:rsid w:val="000262F8"/>
    <w:rsid w:val="000D651C"/>
    <w:rsid w:val="00151DB0"/>
    <w:rsid w:val="001B2DE9"/>
    <w:rsid w:val="001D13C6"/>
    <w:rsid w:val="001D2C1C"/>
    <w:rsid w:val="001D5C05"/>
    <w:rsid w:val="00234542"/>
    <w:rsid w:val="002A4359"/>
    <w:rsid w:val="002C058E"/>
    <w:rsid w:val="002D3CC2"/>
    <w:rsid w:val="003120CD"/>
    <w:rsid w:val="003808A1"/>
    <w:rsid w:val="003D4BA9"/>
    <w:rsid w:val="00412392"/>
    <w:rsid w:val="00422D68"/>
    <w:rsid w:val="004410B3"/>
    <w:rsid w:val="00463A19"/>
    <w:rsid w:val="00476CF6"/>
    <w:rsid w:val="004A69E3"/>
    <w:rsid w:val="004E5183"/>
    <w:rsid w:val="00506594"/>
    <w:rsid w:val="00541388"/>
    <w:rsid w:val="00574E67"/>
    <w:rsid w:val="00582FBF"/>
    <w:rsid w:val="005A30E4"/>
    <w:rsid w:val="005B27BA"/>
    <w:rsid w:val="005C132E"/>
    <w:rsid w:val="005E18BF"/>
    <w:rsid w:val="0060525D"/>
    <w:rsid w:val="00611C8E"/>
    <w:rsid w:val="00680843"/>
    <w:rsid w:val="0068420F"/>
    <w:rsid w:val="0069464C"/>
    <w:rsid w:val="006A71DD"/>
    <w:rsid w:val="006E0102"/>
    <w:rsid w:val="006E283C"/>
    <w:rsid w:val="00744516"/>
    <w:rsid w:val="007D0438"/>
    <w:rsid w:val="007D4CEE"/>
    <w:rsid w:val="007F69FD"/>
    <w:rsid w:val="00821442"/>
    <w:rsid w:val="008956AC"/>
    <w:rsid w:val="009017C2"/>
    <w:rsid w:val="009367EA"/>
    <w:rsid w:val="00965894"/>
    <w:rsid w:val="009D380C"/>
    <w:rsid w:val="009E7A4A"/>
    <w:rsid w:val="00AB3320"/>
    <w:rsid w:val="00AC6894"/>
    <w:rsid w:val="00AD6F61"/>
    <w:rsid w:val="00B73AD4"/>
    <w:rsid w:val="00BA0A4F"/>
    <w:rsid w:val="00BA61E6"/>
    <w:rsid w:val="00BA7862"/>
    <w:rsid w:val="00BC53B4"/>
    <w:rsid w:val="00BF3F46"/>
    <w:rsid w:val="00C566B4"/>
    <w:rsid w:val="00D22FB3"/>
    <w:rsid w:val="00D30E52"/>
    <w:rsid w:val="00D5534B"/>
    <w:rsid w:val="00D84B00"/>
    <w:rsid w:val="00DD0C5A"/>
    <w:rsid w:val="00DD4090"/>
    <w:rsid w:val="00DF5CB9"/>
    <w:rsid w:val="00E51F74"/>
    <w:rsid w:val="00E70056"/>
    <w:rsid w:val="00EA683A"/>
    <w:rsid w:val="00EB0F9B"/>
    <w:rsid w:val="00ED7FA9"/>
    <w:rsid w:val="00F11D14"/>
    <w:rsid w:val="00F16B34"/>
    <w:rsid w:val="00F431D5"/>
    <w:rsid w:val="00F83DBB"/>
    <w:rsid w:val="00F8690B"/>
    <w:rsid w:val="00F97C37"/>
    <w:rsid w:val="00FE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C3136"/>
  <w15:chartTrackingRefBased/>
  <w15:docId w15:val="{97E223A6-899A-4AA0-AAAA-B82E8F1EF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D0438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D043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7D0438"/>
    <w:rPr>
      <w:color w:val="954F72" w:themeColor="followedHyperlink"/>
      <w:u w:val="single"/>
    </w:rPr>
  </w:style>
  <w:style w:type="paragraph" w:customStyle="1" w:styleId="p1">
    <w:name w:val="p1"/>
    <w:basedOn w:val="Standard"/>
    <w:rsid w:val="00C56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customStyle="1" w:styleId="s1">
    <w:name w:val="s1"/>
    <w:basedOn w:val="Absatz-Standardschriftart"/>
    <w:rsid w:val="00C566B4"/>
  </w:style>
  <w:style w:type="paragraph" w:customStyle="1" w:styleId="p2">
    <w:name w:val="p2"/>
    <w:basedOn w:val="Standard"/>
    <w:rsid w:val="00C56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D651C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DD0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0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ilippstieffenhofer@uni-koblenz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ni-koblenz.de/de/newsro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shs-koeln.de/forschungsgruppe-leistungsepidemiologie/forschung/activ-projekt/" TargetMode="External"/><Relationship Id="rId5" Type="http://schemas.openxmlformats.org/officeDocument/2006/relationships/hyperlink" Target="https://www.sports-medicine-health-summit.de/program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Dieter Leyk</dc:creator>
  <cp:keywords/>
  <dc:description/>
  <cp:lastModifiedBy>Philipp Stieffenhofer</cp:lastModifiedBy>
  <cp:revision>5</cp:revision>
  <dcterms:created xsi:type="dcterms:W3CDTF">2023-06-20T15:26:00Z</dcterms:created>
  <dcterms:modified xsi:type="dcterms:W3CDTF">2023-06-21T08:24:00Z</dcterms:modified>
</cp:coreProperties>
</file>