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7E50D3" w14:paraId="72B20608" w14:textId="77777777" w:rsidTr="00FF22A6">
        <w:trPr>
          <w:trHeight w:val="3114"/>
        </w:trPr>
        <w:tc>
          <w:tcPr>
            <w:tcW w:w="7366" w:type="dxa"/>
            <w:vMerge w:val="restart"/>
          </w:tcPr>
          <w:p w14:paraId="19208E09" w14:textId="77777777" w:rsidR="00244DDF" w:rsidRDefault="00244DDF" w:rsidP="00244DDF">
            <w:pPr>
              <w:pStyle w:val="berschrift1ohneNummer"/>
              <w:rPr>
                <w:b/>
                <w:bCs/>
                <w:lang w:val="en-GB"/>
              </w:rPr>
            </w:pPr>
            <w:r w:rsidRPr="00BF313C">
              <w:rPr>
                <w:b/>
                <w:bCs/>
                <w:lang w:val="en-GB"/>
              </w:rPr>
              <w:t>On</w:t>
            </w:r>
          </w:p>
          <w:p w14:paraId="10F5C00C" w14:textId="77777777" w:rsidR="00244DDF" w:rsidRPr="00B01D0D" w:rsidRDefault="00244DDF" w:rsidP="00244DDF">
            <w:pPr>
              <w:pStyle w:val="berschrift1ohneNummer"/>
              <w:rPr>
                <w:sz w:val="28"/>
                <w:szCs w:val="26"/>
                <w:lang w:val="en-GB"/>
              </w:rPr>
            </w:pPr>
            <w:r w:rsidRPr="00BF313C">
              <w:rPr>
                <w:sz w:val="28"/>
                <w:szCs w:val="26"/>
                <w:lang w:val="en-GB"/>
              </w:rPr>
              <w:t xml:space="preserve">On </w:t>
            </w:r>
            <w:proofErr w:type="spellStart"/>
            <w:r w:rsidRPr="00BF313C">
              <w:rPr>
                <w:sz w:val="28"/>
                <w:szCs w:val="26"/>
                <w:lang w:val="en-GB"/>
              </w:rPr>
              <w:t>Kawara</w:t>
            </w:r>
            <w:proofErr w:type="spellEnd"/>
          </w:p>
          <w:p w14:paraId="3ED5387E" w14:textId="6142E4F2" w:rsidR="00244DDF" w:rsidRPr="00244DDF" w:rsidRDefault="00244DDF" w:rsidP="00244DDF">
            <w:pPr>
              <w:rPr>
                <w:rFonts w:eastAsiaTheme="majorEastAsia" w:cstheme="majorBidi"/>
                <w:sz w:val="28"/>
                <w:szCs w:val="26"/>
                <w:lang w:val="en-GB"/>
              </w:rPr>
            </w:pPr>
            <w:r w:rsidRPr="00244DDF">
              <w:rPr>
                <w:rFonts w:eastAsiaTheme="majorEastAsia" w:cstheme="majorBidi"/>
                <w:sz w:val="28"/>
                <w:szCs w:val="26"/>
                <w:lang w:val="en-GB"/>
              </w:rPr>
              <w:t>27</w:t>
            </w:r>
            <w:r>
              <w:rPr>
                <w:rFonts w:eastAsiaTheme="majorEastAsia" w:cstheme="majorBidi"/>
                <w:sz w:val="28"/>
                <w:szCs w:val="26"/>
                <w:lang w:val="en-GB"/>
              </w:rPr>
              <w:t xml:space="preserve"> </w:t>
            </w:r>
            <w:r w:rsidRPr="00244DDF">
              <w:rPr>
                <w:rFonts w:eastAsiaTheme="majorEastAsia" w:cstheme="majorBidi"/>
                <w:sz w:val="28"/>
                <w:szCs w:val="26"/>
                <w:lang w:val="en-GB"/>
              </w:rPr>
              <w:t>August – 6 November 2022</w:t>
            </w:r>
          </w:p>
          <w:p w14:paraId="4873E3DE" w14:textId="77777777" w:rsidR="00E86285" w:rsidRPr="00244DDF" w:rsidRDefault="00E86285" w:rsidP="007E50D3">
            <w:pPr>
              <w:rPr>
                <w:lang w:val="en-GB"/>
              </w:rPr>
            </w:pPr>
          </w:p>
          <w:p w14:paraId="36A6E536" w14:textId="77777777" w:rsidR="005212CF" w:rsidRPr="005212CF" w:rsidRDefault="005212CF" w:rsidP="005212CF">
            <w:pPr>
              <w:rPr>
                <w:lang w:val="en-US"/>
              </w:rPr>
            </w:pPr>
            <w:r w:rsidRPr="005212CF">
              <w:rPr>
                <w:lang w:val="en-US"/>
              </w:rPr>
              <w:t xml:space="preserve">With contributions by Bethan Huws, Tatsuo </w:t>
            </w:r>
            <w:proofErr w:type="spellStart"/>
            <w:r w:rsidRPr="005212CF">
              <w:rPr>
                <w:lang w:val="en-US"/>
              </w:rPr>
              <w:t>Miyajima</w:t>
            </w:r>
            <w:proofErr w:type="spellEnd"/>
            <w:r w:rsidRPr="005212CF">
              <w:rPr>
                <w:lang w:val="en-US"/>
              </w:rPr>
              <w:t>, Barbara Signer, Aleksandra Signer, and Roman Signer</w:t>
            </w:r>
          </w:p>
          <w:p w14:paraId="3BB416C5" w14:textId="77777777" w:rsidR="005212CF" w:rsidRPr="005212CF" w:rsidRDefault="005212CF" w:rsidP="005212CF">
            <w:pPr>
              <w:rPr>
                <w:lang w:val="en-US"/>
              </w:rPr>
            </w:pPr>
          </w:p>
          <w:p w14:paraId="06DA485B" w14:textId="58B9247E" w:rsidR="005212CF" w:rsidRPr="005212CF" w:rsidRDefault="005212CF" w:rsidP="005212CF">
            <w:pPr>
              <w:rPr>
                <w:lang w:val="en-US"/>
              </w:rPr>
            </w:pPr>
            <w:r w:rsidRPr="005212CF">
              <w:rPr>
                <w:lang w:val="en-US"/>
              </w:rPr>
              <w:t xml:space="preserve">It seems incomprehensible, this time that defines our existence like no other dimension. This homage to On </w:t>
            </w:r>
            <w:proofErr w:type="spellStart"/>
            <w:r w:rsidRPr="005212CF">
              <w:rPr>
                <w:lang w:val="en-US"/>
              </w:rPr>
              <w:t>Kawara</w:t>
            </w:r>
            <w:proofErr w:type="spellEnd"/>
            <w:r w:rsidRPr="005212CF">
              <w:rPr>
                <w:lang w:val="en-US"/>
              </w:rPr>
              <w:t xml:space="preserve"> and Hiroko </w:t>
            </w:r>
            <w:r w:rsidR="00DA0BEB">
              <w:rPr>
                <w:lang w:val="en-US"/>
              </w:rPr>
              <w:t>K</w:t>
            </w:r>
            <w:r w:rsidRPr="005212CF">
              <w:rPr>
                <w:lang w:val="en-US"/>
              </w:rPr>
              <w:t xml:space="preserve">awahara brings together five artists who have created unique works on this subject. In keeping with the flow of time, the artists will engage in a dialogue with works by On </w:t>
            </w:r>
            <w:proofErr w:type="spellStart"/>
            <w:r w:rsidRPr="005212CF">
              <w:rPr>
                <w:lang w:val="en-US"/>
              </w:rPr>
              <w:t>Kawara</w:t>
            </w:r>
            <w:proofErr w:type="spellEnd"/>
            <w:r w:rsidRPr="005212CF">
              <w:rPr>
                <w:lang w:val="en-US"/>
              </w:rPr>
              <w:t xml:space="preserve"> from the collection of the Kunstmuseum St. Gallen.</w:t>
            </w:r>
          </w:p>
          <w:p w14:paraId="7F1674CA" w14:textId="77777777" w:rsidR="005212CF" w:rsidRPr="005212CF" w:rsidRDefault="005212CF" w:rsidP="005212CF">
            <w:pPr>
              <w:rPr>
                <w:lang w:val="en-US"/>
              </w:rPr>
            </w:pPr>
          </w:p>
          <w:p w14:paraId="0DC72873" w14:textId="4F5E45A7" w:rsidR="00B03329" w:rsidRDefault="005212CF" w:rsidP="005212CF">
            <w:pPr>
              <w:rPr>
                <w:lang w:val="en-US"/>
              </w:rPr>
            </w:pPr>
            <w:r w:rsidRPr="005212CF">
              <w:rPr>
                <w:lang w:val="en-US"/>
              </w:rPr>
              <w:t xml:space="preserve">Curator: Roland </w:t>
            </w:r>
            <w:proofErr w:type="spellStart"/>
            <w:r w:rsidRPr="005212CF">
              <w:rPr>
                <w:lang w:val="en-US"/>
              </w:rPr>
              <w:t>Wäspe</w:t>
            </w:r>
            <w:proofErr w:type="spellEnd"/>
          </w:p>
          <w:p w14:paraId="6EA301EA" w14:textId="77777777" w:rsidR="005212CF" w:rsidRPr="00244DDF" w:rsidRDefault="005212CF" w:rsidP="005212CF">
            <w:pPr>
              <w:rPr>
                <w:lang w:val="en-GB"/>
              </w:rPr>
            </w:pPr>
          </w:p>
          <w:p w14:paraId="042F2246" w14:textId="0734C6F3" w:rsidR="007E50D3" w:rsidRPr="007E50D3" w:rsidRDefault="00B03329" w:rsidP="00297004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836A832" wp14:editId="24980B59">
                  <wp:extent cx="2992787" cy="1995013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87" cy="199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1564E" w14:textId="1E0D4975" w:rsidR="00B03329" w:rsidRPr="007773B4" w:rsidRDefault="007773B4" w:rsidP="007773B4">
            <w:pPr>
              <w:jc w:val="center"/>
              <w:rPr>
                <w:szCs w:val="20"/>
                <w:lang w:val="en-GB"/>
              </w:rPr>
            </w:pPr>
            <w:r w:rsidRPr="007773B4">
              <w:rPr>
                <w:sz w:val="16"/>
                <w:lang w:val="en-GB"/>
              </w:rPr>
              <w:t xml:space="preserve">Tatsuo </w:t>
            </w:r>
            <w:proofErr w:type="spellStart"/>
            <w:r w:rsidRPr="007773B4">
              <w:rPr>
                <w:sz w:val="16"/>
                <w:lang w:val="en-GB"/>
              </w:rPr>
              <w:t>Miyajima</w:t>
            </w:r>
            <w:proofErr w:type="spellEnd"/>
            <w:r w:rsidRPr="007773B4">
              <w:rPr>
                <w:sz w:val="16"/>
                <w:lang w:val="en-GB"/>
              </w:rPr>
              <w:t xml:space="preserve">, </w:t>
            </w:r>
            <w:r w:rsidRPr="001364F2">
              <w:rPr>
                <w:i/>
                <w:iCs/>
                <w:sz w:val="16"/>
                <w:lang w:val="en-GB"/>
              </w:rPr>
              <w:t>Tree Time Train</w:t>
            </w:r>
            <w:r w:rsidRPr="007773B4">
              <w:rPr>
                <w:sz w:val="16"/>
                <w:lang w:val="en-GB"/>
              </w:rPr>
              <w:t>, 2014,</w:t>
            </w:r>
            <w:r w:rsidR="00076E55">
              <w:rPr>
                <w:sz w:val="16"/>
                <w:lang w:val="en-GB"/>
              </w:rPr>
              <w:br/>
            </w:r>
            <w:r w:rsidRPr="007773B4">
              <w:rPr>
                <w:sz w:val="16"/>
                <w:lang w:val="en-GB"/>
              </w:rPr>
              <w:t>Installation view</w:t>
            </w:r>
            <w:r w:rsidR="00DA0BEB">
              <w:rPr>
                <w:sz w:val="16"/>
                <w:lang w:val="en-GB"/>
              </w:rPr>
              <w:t xml:space="preserve"> Kunstzone</w:t>
            </w:r>
            <w:r w:rsidRPr="007773B4">
              <w:rPr>
                <w:sz w:val="16"/>
                <w:lang w:val="en-GB"/>
              </w:rPr>
              <w:t xml:space="preserve"> </w:t>
            </w:r>
            <w:r w:rsidR="00076E55">
              <w:rPr>
                <w:sz w:val="16"/>
                <w:lang w:val="en-GB"/>
              </w:rPr>
              <w:t xml:space="preserve">(art space) in the </w:t>
            </w:r>
            <w:r w:rsidRPr="007773B4">
              <w:rPr>
                <w:sz w:val="16"/>
                <w:lang w:val="en-GB"/>
              </w:rPr>
              <w:t xml:space="preserve">Lokremise </w:t>
            </w:r>
            <w:proofErr w:type="gramStart"/>
            <w:r w:rsidRPr="007773B4">
              <w:rPr>
                <w:sz w:val="16"/>
                <w:lang w:val="en-GB"/>
              </w:rPr>
              <w:t>St.Gallen</w:t>
            </w:r>
            <w:proofErr w:type="gramEnd"/>
          </w:p>
          <w:p w14:paraId="3526CB6B" w14:textId="77777777" w:rsidR="007E50D3" w:rsidRPr="007773B4" w:rsidRDefault="007E50D3" w:rsidP="00731641">
            <w:pPr>
              <w:rPr>
                <w:lang w:val="en-GB"/>
              </w:rPr>
            </w:pPr>
          </w:p>
          <w:p w14:paraId="0FF73247" w14:textId="77777777" w:rsidR="005212CF" w:rsidRPr="007773B4" w:rsidRDefault="005212CF" w:rsidP="00731641">
            <w:pPr>
              <w:rPr>
                <w:lang w:val="en-GB"/>
              </w:rPr>
            </w:pPr>
          </w:p>
          <w:p w14:paraId="433F25ED" w14:textId="77777777" w:rsidR="005212CF" w:rsidRPr="007773B4" w:rsidRDefault="005212CF" w:rsidP="00731641">
            <w:pPr>
              <w:rPr>
                <w:lang w:val="en-GB"/>
              </w:rPr>
            </w:pPr>
          </w:p>
          <w:p w14:paraId="2CF1BBD4" w14:textId="77777777" w:rsidR="005212CF" w:rsidRPr="007773B4" w:rsidRDefault="005212CF" w:rsidP="00731641">
            <w:pPr>
              <w:rPr>
                <w:lang w:val="en-GB"/>
              </w:rPr>
            </w:pPr>
          </w:p>
          <w:p w14:paraId="5FFC98DE" w14:textId="77777777" w:rsidR="005212CF" w:rsidRPr="007773B4" w:rsidRDefault="005212CF" w:rsidP="00731641">
            <w:pPr>
              <w:rPr>
                <w:lang w:val="en-GB"/>
              </w:rPr>
            </w:pPr>
          </w:p>
          <w:p w14:paraId="15FF3E27" w14:textId="61A8093E" w:rsidR="005212CF" w:rsidRDefault="005212CF" w:rsidP="00731641">
            <w:pPr>
              <w:rPr>
                <w:lang w:val="en-GB"/>
              </w:rPr>
            </w:pPr>
          </w:p>
          <w:p w14:paraId="0677779A" w14:textId="77777777" w:rsidR="00512AF3" w:rsidRPr="007773B4" w:rsidRDefault="00512AF3" w:rsidP="00731641">
            <w:pPr>
              <w:rPr>
                <w:lang w:val="en-GB"/>
              </w:rPr>
            </w:pPr>
          </w:p>
          <w:p w14:paraId="2B21A810" w14:textId="77777777" w:rsidR="005212CF" w:rsidRPr="007773B4" w:rsidRDefault="005212CF" w:rsidP="00731641">
            <w:pPr>
              <w:rPr>
                <w:lang w:val="en-GB"/>
              </w:rPr>
            </w:pPr>
          </w:p>
          <w:p w14:paraId="3D235585" w14:textId="77777777" w:rsidR="005212CF" w:rsidRPr="007773B4" w:rsidRDefault="005212CF" w:rsidP="00731641">
            <w:pPr>
              <w:rPr>
                <w:lang w:val="en-GB"/>
              </w:rPr>
            </w:pPr>
          </w:p>
          <w:p w14:paraId="584415EE" w14:textId="45392A94" w:rsidR="005212CF" w:rsidRPr="007773B4" w:rsidRDefault="005212CF" w:rsidP="00731641">
            <w:pPr>
              <w:rPr>
                <w:szCs w:val="20"/>
                <w:lang w:val="en-GB"/>
              </w:rPr>
            </w:pPr>
          </w:p>
        </w:tc>
        <w:tc>
          <w:tcPr>
            <w:tcW w:w="2794" w:type="dxa"/>
          </w:tcPr>
          <w:p w14:paraId="470A3A34" w14:textId="77777777" w:rsidR="00A24FCF" w:rsidRPr="007773B4" w:rsidRDefault="00A24FCF" w:rsidP="007E50D3">
            <w:pPr>
              <w:rPr>
                <w:b/>
                <w:bCs/>
                <w:sz w:val="16"/>
                <w:szCs w:val="16"/>
                <w:lang w:val="en-GB"/>
              </w:rPr>
            </w:pPr>
          </w:p>
          <w:p w14:paraId="6A7DF678" w14:textId="77777777" w:rsidR="00DA526E" w:rsidRPr="00244DDF" w:rsidRDefault="00DA526E" w:rsidP="00DA526E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44DDF">
              <w:rPr>
                <w:b/>
                <w:bCs/>
                <w:sz w:val="16"/>
                <w:szCs w:val="16"/>
                <w:lang w:val="en-GB"/>
              </w:rPr>
              <w:t>Exhibition dates</w:t>
            </w:r>
          </w:p>
          <w:p w14:paraId="7D655872" w14:textId="2ED916A1" w:rsidR="00DA526E" w:rsidRPr="00244DDF" w:rsidRDefault="00DA526E" w:rsidP="00DA526E">
            <w:pPr>
              <w:rPr>
                <w:sz w:val="16"/>
                <w:szCs w:val="16"/>
                <w:lang w:val="en-GB"/>
              </w:rPr>
            </w:pPr>
            <w:r w:rsidRPr="00244DDF">
              <w:rPr>
                <w:sz w:val="16"/>
                <w:szCs w:val="16"/>
                <w:lang w:val="en-GB"/>
              </w:rPr>
              <w:t>2</w:t>
            </w:r>
            <w:r w:rsidR="007A3DA7">
              <w:rPr>
                <w:sz w:val="16"/>
                <w:szCs w:val="16"/>
                <w:lang w:val="en-GB"/>
              </w:rPr>
              <w:t>7</w:t>
            </w:r>
            <w:r w:rsidRPr="00244DDF">
              <w:rPr>
                <w:sz w:val="16"/>
                <w:szCs w:val="16"/>
                <w:lang w:val="en-GB"/>
              </w:rPr>
              <w:t xml:space="preserve"> August – </w:t>
            </w:r>
            <w:r w:rsidR="007A3DA7">
              <w:rPr>
                <w:sz w:val="16"/>
                <w:szCs w:val="16"/>
                <w:lang w:val="en-GB"/>
              </w:rPr>
              <w:t>6</w:t>
            </w:r>
            <w:r w:rsidRPr="00244DDF">
              <w:rPr>
                <w:sz w:val="16"/>
                <w:szCs w:val="16"/>
                <w:lang w:val="en-GB"/>
              </w:rPr>
              <w:t xml:space="preserve"> November 202</w:t>
            </w:r>
            <w:r w:rsidR="007A3DA7">
              <w:rPr>
                <w:sz w:val="16"/>
                <w:szCs w:val="16"/>
                <w:lang w:val="en-GB"/>
              </w:rPr>
              <w:t>2</w:t>
            </w:r>
          </w:p>
          <w:p w14:paraId="33FEFB1C" w14:textId="479FE401" w:rsidR="00DA526E" w:rsidRPr="00244DDF" w:rsidRDefault="00DA526E" w:rsidP="00DA526E">
            <w:pPr>
              <w:rPr>
                <w:sz w:val="16"/>
                <w:szCs w:val="16"/>
                <w:lang w:val="en-GB"/>
              </w:rPr>
            </w:pPr>
            <w:r w:rsidRPr="00244DDF">
              <w:rPr>
                <w:sz w:val="16"/>
                <w:szCs w:val="16"/>
                <w:lang w:val="en-GB"/>
              </w:rPr>
              <w:t>Kunstzone (art space) in the Lokremise</w:t>
            </w:r>
          </w:p>
          <w:p w14:paraId="57F43803" w14:textId="77777777" w:rsidR="00DA526E" w:rsidRPr="00244DDF" w:rsidRDefault="00DA526E" w:rsidP="00DA526E">
            <w:pPr>
              <w:rPr>
                <w:b/>
                <w:bCs/>
                <w:sz w:val="16"/>
                <w:szCs w:val="16"/>
                <w:lang w:val="en-GB"/>
              </w:rPr>
            </w:pPr>
          </w:p>
          <w:p w14:paraId="4F15B8EF" w14:textId="77777777" w:rsidR="00DA526E" w:rsidRPr="00244DDF" w:rsidRDefault="00DA526E" w:rsidP="00DA526E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44DDF">
              <w:rPr>
                <w:b/>
                <w:bCs/>
                <w:sz w:val="16"/>
                <w:szCs w:val="16"/>
                <w:lang w:val="en-GB"/>
              </w:rPr>
              <w:t>Press conference</w:t>
            </w:r>
          </w:p>
          <w:p w14:paraId="0F648D9B" w14:textId="728317C5" w:rsidR="00DA526E" w:rsidRPr="00244DDF" w:rsidRDefault="00DA526E" w:rsidP="00DA526E">
            <w:pPr>
              <w:rPr>
                <w:sz w:val="16"/>
                <w:szCs w:val="16"/>
                <w:lang w:val="en-GB"/>
              </w:rPr>
            </w:pPr>
            <w:r w:rsidRPr="00244DDF">
              <w:rPr>
                <w:sz w:val="16"/>
                <w:szCs w:val="16"/>
                <w:lang w:val="en-GB"/>
              </w:rPr>
              <w:t>2</w:t>
            </w:r>
            <w:r w:rsidR="00DE6120">
              <w:rPr>
                <w:sz w:val="16"/>
                <w:szCs w:val="16"/>
                <w:lang w:val="en-GB"/>
              </w:rPr>
              <w:t>6</w:t>
            </w:r>
            <w:r w:rsidRPr="00244DDF">
              <w:rPr>
                <w:sz w:val="16"/>
                <w:szCs w:val="16"/>
                <w:lang w:val="en-GB"/>
              </w:rPr>
              <w:t xml:space="preserve"> August, 11 am</w:t>
            </w:r>
          </w:p>
          <w:p w14:paraId="1F99328D" w14:textId="77777777" w:rsidR="00DA526E" w:rsidRPr="00244DDF" w:rsidRDefault="00DA526E" w:rsidP="00DA526E">
            <w:pPr>
              <w:rPr>
                <w:b/>
                <w:bCs/>
                <w:sz w:val="16"/>
                <w:szCs w:val="16"/>
                <w:lang w:val="en-GB"/>
              </w:rPr>
            </w:pPr>
          </w:p>
          <w:p w14:paraId="2D027FBE" w14:textId="0ECA1DAE" w:rsidR="00DA526E" w:rsidRPr="00244DDF" w:rsidRDefault="00DA526E" w:rsidP="00DA526E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44DDF">
              <w:rPr>
                <w:b/>
                <w:bCs/>
                <w:sz w:val="16"/>
                <w:szCs w:val="16"/>
                <w:lang w:val="en-GB"/>
              </w:rPr>
              <w:t>Exhibition opening</w:t>
            </w:r>
          </w:p>
          <w:p w14:paraId="53EB6B4C" w14:textId="1EDF0243" w:rsidR="00DA526E" w:rsidRPr="00244DDF" w:rsidRDefault="00DE6120" w:rsidP="00DA52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 August</w:t>
            </w:r>
            <w:r w:rsidR="00DA526E" w:rsidRPr="00244DDF">
              <w:rPr>
                <w:sz w:val="16"/>
                <w:szCs w:val="16"/>
                <w:lang w:val="en-GB"/>
              </w:rPr>
              <w:t xml:space="preserve"> 2022</w:t>
            </w:r>
          </w:p>
          <w:p w14:paraId="09802332" w14:textId="18A1FEA2" w:rsidR="00DA526E" w:rsidRPr="00244DDF" w:rsidRDefault="00DA526E" w:rsidP="00DA526E">
            <w:pPr>
              <w:rPr>
                <w:sz w:val="16"/>
                <w:szCs w:val="16"/>
                <w:lang w:val="en-GB"/>
              </w:rPr>
            </w:pPr>
            <w:r w:rsidRPr="00244DDF">
              <w:rPr>
                <w:sz w:val="16"/>
                <w:szCs w:val="16"/>
                <w:lang w:val="en-GB"/>
              </w:rPr>
              <w:t xml:space="preserve">6.30 </w:t>
            </w:r>
            <w:r w:rsidR="00450AB0" w:rsidRPr="00244DDF">
              <w:rPr>
                <w:sz w:val="16"/>
                <w:szCs w:val="16"/>
                <w:lang w:val="en-GB"/>
              </w:rPr>
              <w:t>p</w:t>
            </w:r>
            <w:r w:rsidRPr="00244DDF">
              <w:rPr>
                <w:sz w:val="16"/>
                <w:szCs w:val="16"/>
                <w:lang w:val="en-GB"/>
              </w:rPr>
              <w:t>m</w:t>
            </w:r>
          </w:p>
          <w:p w14:paraId="1DFA0454" w14:textId="77777777" w:rsidR="00DA526E" w:rsidRPr="00244DDF" w:rsidRDefault="00DA526E" w:rsidP="00DA526E">
            <w:pPr>
              <w:rPr>
                <w:sz w:val="16"/>
                <w:szCs w:val="16"/>
                <w:lang w:val="en-GB"/>
              </w:rPr>
            </w:pPr>
          </w:p>
          <w:p w14:paraId="53350A63" w14:textId="77777777" w:rsidR="00DA526E" w:rsidRPr="00244DDF" w:rsidRDefault="00DA526E" w:rsidP="00DA526E">
            <w:pPr>
              <w:rPr>
                <w:b/>
                <w:bCs/>
                <w:sz w:val="16"/>
                <w:szCs w:val="16"/>
                <w:lang w:val="en-GB"/>
              </w:rPr>
            </w:pPr>
            <w:r w:rsidRPr="00244DDF">
              <w:rPr>
                <w:b/>
                <w:bCs/>
                <w:sz w:val="16"/>
                <w:szCs w:val="16"/>
                <w:lang w:val="en-GB"/>
              </w:rPr>
              <w:t>Opening hours</w:t>
            </w:r>
          </w:p>
          <w:p w14:paraId="34DC5686" w14:textId="77777777" w:rsidR="00DA526E" w:rsidRPr="00244DDF" w:rsidRDefault="00DA526E" w:rsidP="00DA526E">
            <w:pPr>
              <w:rPr>
                <w:sz w:val="16"/>
                <w:szCs w:val="16"/>
                <w:lang w:val="en-GB"/>
              </w:rPr>
            </w:pPr>
            <w:r w:rsidRPr="00244DDF">
              <w:rPr>
                <w:sz w:val="16"/>
                <w:szCs w:val="16"/>
                <w:lang w:val="en-GB"/>
              </w:rPr>
              <w:t>Mon. – Sat.: 1 pm – 8 pm</w:t>
            </w:r>
          </w:p>
          <w:p w14:paraId="62F58165" w14:textId="77777777" w:rsidR="00DA526E" w:rsidRPr="00DA526E" w:rsidRDefault="00DA526E" w:rsidP="00DA526E">
            <w:pPr>
              <w:rPr>
                <w:sz w:val="16"/>
                <w:szCs w:val="16"/>
                <w:lang w:val="de-DE"/>
              </w:rPr>
            </w:pPr>
            <w:r w:rsidRPr="00DA526E">
              <w:rPr>
                <w:sz w:val="16"/>
                <w:szCs w:val="16"/>
                <w:lang w:val="de-DE"/>
              </w:rPr>
              <w:t xml:space="preserve">Sun.: 11 am – 6 </w:t>
            </w:r>
            <w:proofErr w:type="spellStart"/>
            <w:r w:rsidRPr="00DA526E">
              <w:rPr>
                <w:sz w:val="16"/>
                <w:szCs w:val="16"/>
                <w:lang w:val="de-DE"/>
              </w:rPr>
              <w:t>pm</w:t>
            </w:r>
            <w:proofErr w:type="spellEnd"/>
          </w:p>
          <w:p w14:paraId="52956FD2" w14:textId="77777777" w:rsidR="00DA526E" w:rsidRDefault="00DA526E" w:rsidP="00DA526E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14:paraId="4CC668DF" w14:textId="77777777" w:rsidR="00B65A04" w:rsidRPr="007E50D3" w:rsidRDefault="00B65A04" w:rsidP="00DA526E">
            <w:pPr>
              <w:rPr>
                <w:sz w:val="16"/>
                <w:szCs w:val="16"/>
                <w:lang w:val="de-DE"/>
              </w:rPr>
            </w:pPr>
          </w:p>
        </w:tc>
      </w:tr>
      <w:tr w:rsidR="007E50D3" w:rsidRPr="001C765D" w14:paraId="64AE02D8" w14:textId="77777777" w:rsidTr="007E50D3">
        <w:trPr>
          <w:trHeight w:val="7081"/>
        </w:trPr>
        <w:tc>
          <w:tcPr>
            <w:tcW w:w="7366" w:type="dxa"/>
            <w:vMerge/>
          </w:tcPr>
          <w:p w14:paraId="329E44A3" w14:textId="77777777" w:rsidR="007E50D3" w:rsidRPr="001C765D" w:rsidRDefault="007E50D3" w:rsidP="00297004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794" w:type="dxa"/>
          </w:tcPr>
          <w:p w14:paraId="0DDF4F21" w14:textId="77777777" w:rsidR="00DA526E" w:rsidRPr="00244DDF" w:rsidRDefault="00DA526E" w:rsidP="00DA526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244DDF">
              <w:rPr>
                <w:rFonts w:cs="Arial"/>
                <w:b/>
                <w:bCs/>
                <w:sz w:val="16"/>
                <w:szCs w:val="16"/>
                <w:lang w:val="en-GB"/>
              </w:rPr>
              <w:t>Press contact</w:t>
            </w:r>
          </w:p>
          <w:p w14:paraId="4AEB5252" w14:textId="77777777" w:rsidR="00DA526E" w:rsidRPr="00244DDF" w:rsidRDefault="00DA526E" w:rsidP="00DA526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  <w:p w14:paraId="40C1E982" w14:textId="77777777" w:rsidR="00DA526E" w:rsidRPr="00244DDF" w:rsidRDefault="00DA526E" w:rsidP="00DA526E">
            <w:pPr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244DDF">
              <w:rPr>
                <w:rFonts w:cs="Arial"/>
                <w:b/>
                <w:bCs/>
                <w:sz w:val="16"/>
                <w:szCs w:val="16"/>
                <w:lang w:val="en-GB"/>
              </w:rPr>
              <w:t>Gloria Weiss</w:t>
            </w:r>
          </w:p>
          <w:p w14:paraId="6A27F245" w14:textId="77777777" w:rsidR="00DA526E" w:rsidRPr="00244DDF" w:rsidRDefault="00DA526E" w:rsidP="00DA526E">
            <w:pPr>
              <w:rPr>
                <w:rFonts w:cs="Arial"/>
                <w:sz w:val="16"/>
                <w:szCs w:val="16"/>
                <w:lang w:val="en-GB"/>
              </w:rPr>
            </w:pPr>
            <w:r w:rsidRPr="00244DDF">
              <w:rPr>
                <w:rFonts w:cs="Arial"/>
                <w:sz w:val="16"/>
                <w:szCs w:val="16"/>
                <w:lang w:val="en-GB"/>
              </w:rPr>
              <w:t>Kunstmuseum St. Gallen</w:t>
            </w:r>
          </w:p>
          <w:p w14:paraId="19863D4D" w14:textId="77777777" w:rsidR="00DA526E" w:rsidRPr="00244DDF" w:rsidRDefault="00DA526E" w:rsidP="00DA526E">
            <w:pPr>
              <w:rPr>
                <w:rFonts w:cs="Arial"/>
                <w:sz w:val="16"/>
                <w:szCs w:val="16"/>
                <w:lang w:val="en-GB"/>
              </w:rPr>
            </w:pPr>
            <w:r w:rsidRPr="00244DDF">
              <w:rPr>
                <w:rFonts w:cs="Arial"/>
                <w:sz w:val="16"/>
                <w:szCs w:val="16"/>
                <w:lang w:val="en-GB"/>
              </w:rPr>
              <w:t>Head of Communications</w:t>
            </w:r>
          </w:p>
          <w:p w14:paraId="4DEA6C98" w14:textId="77777777" w:rsidR="00DA526E" w:rsidRPr="00244DDF" w:rsidRDefault="00DA526E" w:rsidP="00DA526E">
            <w:pPr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44DDF">
              <w:rPr>
                <w:rFonts w:cs="Arial"/>
                <w:sz w:val="16"/>
                <w:szCs w:val="16"/>
                <w:lang w:val="en-GB"/>
              </w:rPr>
              <w:t>Museumstrasse</w:t>
            </w:r>
            <w:proofErr w:type="spellEnd"/>
            <w:r w:rsidRPr="00244DDF">
              <w:rPr>
                <w:rFonts w:cs="Arial"/>
                <w:sz w:val="16"/>
                <w:szCs w:val="16"/>
                <w:lang w:val="en-GB"/>
              </w:rPr>
              <w:t xml:space="preserve"> 32</w:t>
            </w:r>
          </w:p>
          <w:p w14:paraId="3554D0D8" w14:textId="77777777" w:rsidR="00DA526E" w:rsidRPr="00244DDF" w:rsidRDefault="00DA526E" w:rsidP="00DA526E">
            <w:pPr>
              <w:rPr>
                <w:rFonts w:cs="Arial"/>
                <w:sz w:val="16"/>
                <w:szCs w:val="16"/>
                <w:lang w:val="en-GB"/>
              </w:rPr>
            </w:pPr>
            <w:r w:rsidRPr="00244DDF">
              <w:rPr>
                <w:rFonts w:cs="Arial"/>
                <w:sz w:val="16"/>
                <w:szCs w:val="16"/>
                <w:lang w:val="en-GB"/>
              </w:rPr>
              <w:t>9000 St. Gallen</w:t>
            </w:r>
          </w:p>
          <w:p w14:paraId="11DCCF34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T +41 71 242 06 84</w:t>
            </w:r>
          </w:p>
          <w:p w14:paraId="5F05C479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</w:p>
          <w:p w14:paraId="7B4F33D7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</w:p>
          <w:p w14:paraId="2884AFCD" w14:textId="77777777" w:rsidR="00DA526E" w:rsidRPr="00DA526E" w:rsidRDefault="00DA526E" w:rsidP="00DA526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A526E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05590625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Kunstmuseum St. Gallen</w:t>
            </w:r>
          </w:p>
          <w:p w14:paraId="434D7589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Communications</w:t>
            </w:r>
          </w:p>
          <w:p w14:paraId="0DA2D62D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Museumstrasse 32</w:t>
            </w:r>
          </w:p>
          <w:p w14:paraId="3AFF21D0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9000 St. Gallen</w:t>
            </w:r>
          </w:p>
          <w:p w14:paraId="68C0FB82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T +41 71 242 06 85</w:t>
            </w:r>
          </w:p>
          <w:p w14:paraId="4E7D86FD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</w:p>
          <w:p w14:paraId="40B06CCE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</w:p>
          <w:p w14:paraId="4B4AECF5" w14:textId="77777777" w:rsidR="00DA526E" w:rsidRPr="00DA526E" w:rsidRDefault="00DA526E" w:rsidP="00DA526E">
            <w:pPr>
              <w:rPr>
                <w:rFonts w:cs="Arial"/>
                <w:sz w:val="16"/>
                <w:szCs w:val="16"/>
              </w:rPr>
            </w:pPr>
            <w:r w:rsidRPr="00DA526E">
              <w:rPr>
                <w:rFonts w:cs="Arial"/>
                <w:sz w:val="16"/>
                <w:szCs w:val="16"/>
              </w:rPr>
              <w:t>kommunikation@kunstmuseumsg.ch</w:t>
            </w:r>
          </w:p>
          <w:p w14:paraId="79A9083D" w14:textId="14714FD8" w:rsidR="007E50D3" w:rsidRPr="007E50D3" w:rsidRDefault="00DA526E" w:rsidP="00DA526E">
            <w:pPr>
              <w:rPr>
                <w:sz w:val="16"/>
                <w:szCs w:val="16"/>
                <w:lang w:val="de-DE"/>
              </w:rPr>
            </w:pPr>
            <w:r w:rsidRPr="00DA526E">
              <w:rPr>
                <w:rFonts w:cs="Arial"/>
                <w:sz w:val="16"/>
                <w:szCs w:val="16"/>
              </w:rPr>
              <w:t>www.kunstmuseumsg.ch</w:t>
            </w:r>
          </w:p>
        </w:tc>
      </w:tr>
    </w:tbl>
    <w:p w14:paraId="310757AB" w14:textId="62B9E22D" w:rsidR="007E50D3" w:rsidRPr="007E50D3" w:rsidRDefault="007E50D3" w:rsidP="007E50D3">
      <w:pPr>
        <w:pStyle w:val="berschrift1ohneNummer"/>
        <w:rPr>
          <w:lang w:val="de-DE"/>
        </w:rPr>
      </w:pPr>
      <w:r w:rsidRPr="001C765D">
        <w:rPr>
          <w:lang w:val="de-DE"/>
        </w:rPr>
        <w:lastRenderedPageBreak/>
        <w:t>Factsheet</w:t>
      </w:r>
    </w:p>
    <w:p w14:paraId="1A75C6CE" w14:textId="77777777" w:rsidR="001C70B4" w:rsidRDefault="001C70B4" w:rsidP="001C70B4">
      <w:pPr>
        <w:spacing w:after="0"/>
        <w:rPr>
          <w:rFonts w:eastAsiaTheme="majorEastAsia" w:cstheme="majorBidi"/>
          <w:sz w:val="28"/>
          <w:szCs w:val="26"/>
          <w:lang w:val="en-GB"/>
        </w:rPr>
      </w:pPr>
      <w:r w:rsidRPr="007A6BE8">
        <w:rPr>
          <w:rFonts w:eastAsiaTheme="majorEastAsia" w:cstheme="majorBidi"/>
          <w:sz w:val="28"/>
          <w:szCs w:val="26"/>
          <w:lang w:val="en-GB"/>
        </w:rPr>
        <w:t xml:space="preserve">On </w:t>
      </w:r>
    </w:p>
    <w:p w14:paraId="33587E11" w14:textId="77777777" w:rsidR="001C70B4" w:rsidRDefault="001C70B4" w:rsidP="001C70B4">
      <w:pPr>
        <w:spacing w:after="0"/>
        <w:rPr>
          <w:rFonts w:eastAsiaTheme="majorEastAsia" w:cstheme="majorBidi"/>
          <w:sz w:val="28"/>
          <w:szCs w:val="26"/>
          <w:lang w:val="en-GB"/>
        </w:rPr>
      </w:pPr>
      <w:r w:rsidRPr="007A6BE8">
        <w:rPr>
          <w:rFonts w:eastAsiaTheme="majorEastAsia" w:cstheme="majorBidi"/>
          <w:sz w:val="28"/>
          <w:szCs w:val="26"/>
          <w:lang w:val="en-GB"/>
        </w:rPr>
        <w:t xml:space="preserve">On </w:t>
      </w:r>
      <w:proofErr w:type="spellStart"/>
      <w:r w:rsidRPr="007A6BE8">
        <w:rPr>
          <w:rFonts w:eastAsiaTheme="majorEastAsia" w:cstheme="majorBidi"/>
          <w:sz w:val="28"/>
          <w:szCs w:val="26"/>
          <w:lang w:val="en-GB"/>
        </w:rPr>
        <w:t>Kawara</w:t>
      </w:r>
      <w:proofErr w:type="spellEnd"/>
    </w:p>
    <w:p w14:paraId="684C6BA0" w14:textId="77777777" w:rsidR="00D9559A" w:rsidRPr="00256235" w:rsidRDefault="00D9559A" w:rsidP="007E50D3">
      <w:pPr>
        <w:spacing w:after="0"/>
        <w:rPr>
          <w:sz w:val="28"/>
          <w:szCs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820"/>
        <w:gridCol w:w="1832"/>
      </w:tblGrid>
      <w:tr w:rsidR="007E50D3" w:rsidRPr="000F6F9E" w14:paraId="6F9B31AD" w14:textId="77777777" w:rsidTr="00297004">
        <w:tc>
          <w:tcPr>
            <w:tcW w:w="2410" w:type="dxa"/>
          </w:tcPr>
          <w:p w14:paraId="22547626" w14:textId="689E102A" w:rsidR="007E50D3" w:rsidRPr="003B52E4" w:rsidRDefault="00450AB0" w:rsidP="00450AB0">
            <w:pPr>
              <w:rPr>
                <w:lang w:val="de-DE"/>
              </w:rPr>
            </w:pPr>
            <w:r w:rsidRPr="00535F11">
              <w:rPr>
                <w:szCs w:val="20"/>
                <w:lang w:val="en-US"/>
              </w:rPr>
              <w:t>Exhibition dates</w:t>
            </w:r>
          </w:p>
        </w:tc>
        <w:tc>
          <w:tcPr>
            <w:tcW w:w="6652" w:type="dxa"/>
            <w:gridSpan w:val="2"/>
          </w:tcPr>
          <w:p w14:paraId="572B377E" w14:textId="77777777" w:rsidR="00D9559A" w:rsidRDefault="001C70B4" w:rsidP="00450AB0">
            <w:pPr>
              <w:rPr>
                <w:lang w:val="de-DE"/>
              </w:rPr>
            </w:pPr>
            <w:r w:rsidRPr="001C70B4">
              <w:rPr>
                <w:lang w:val="de-DE"/>
              </w:rPr>
              <w:t>27 August – 6 November 2022</w:t>
            </w:r>
          </w:p>
          <w:p w14:paraId="098287AA" w14:textId="1B1A3335" w:rsidR="001C70B4" w:rsidRPr="003B52E4" w:rsidRDefault="001C70B4" w:rsidP="00450AB0">
            <w:pPr>
              <w:rPr>
                <w:lang w:val="de-DE"/>
              </w:rPr>
            </w:pPr>
          </w:p>
        </w:tc>
      </w:tr>
      <w:tr w:rsidR="00450AB0" w:rsidRPr="000F6F9E" w14:paraId="589D5DE1" w14:textId="77777777" w:rsidTr="00297004">
        <w:tc>
          <w:tcPr>
            <w:tcW w:w="2410" w:type="dxa"/>
          </w:tcPr>
          <w:p w14:paraId="2FCDA2C9" w14:textId="57B273C1" w:rsidR="00450AB0" w:rsidRPr="003B52E4" w:rsidRDefault="00450AB0" w:rsidP="00450AB0">
            <w:pPr>
              <w:rPr>
                <w:lang w:val="de-DE"/>
              </w:rPr>
            </w:pPr>
            <w:r w:rsidRPr="00535F11">
              <w:rPr>
                <w:szCs w:val="20"/>
                <w:lang w:val="en-US"/>
              </w:rPr>
              <w:t>Exhibition venue</w:t>
            </w:r>
          </w:p>
        </w:tc>
        <w:tc>
          <w:tcPr>
            <w:tcW w:w="6652" w:type="dxa"/>
            <w:gridSpan w:val="2"/>
          </w:tcPr>
          <w:p w14:paraId="4DF06DFE" w14:textId="77777777" w:rsidR="00450AB0" w:rsidRPr="008C28FA" w:rsidRDefault="00450AB0" w:rsidP="00450AB0">
            <w:r w:rsidRPr="008C28FA">
              <w:t>Kunstzone (</w:t>
            </w:r>
            <w:proofErr w:type="spellStart"/>
            <w:r>
              <w:t>a</w:t>
            </w:r>
            <w:r w:rsidRPr="008C28FA">
              <w:t>rt</w:t>
            </w:r>
            <w:proofErr w:type="spellEnd"/>
            <w:r w:rsidRPr="008C28FA">
              <w:t xml:space="preserve"> </w:t>
            </w:r>
            <w:proofErr w:type="spellStart"/>
            <w:r w:rsidRPr="008C28FA">
              <w:t>space</w:t>
            </w:r>
            <w:proofErr w:type="spellEnd"/>
            <w:r w:rsidRPr="008C28FA">
              <w:t xml:space="preserve">) </w:t>
            </w:r>
            <w:r>
              <w:t xml:space="preserve">in </w:t>
            </w:r>
            <w:proofErr w:type="spellStart"/>
            <w:r>
              <w:t>the</w:t>
            </w:r>
            <w:proofErr w:type="spellEnd"/>
            <w:r w:rsidRPr="008C28FA">
              <w:t xml:space="preserve"> Lokremise</w:t>
            </w:r>
          </w:p>
          <w:p w14:paraId="11071AD7" w14:textId="77777777" w:rsidR="00450AB0" w:rsidRPr="003B52E4" w:rsidRDefault="00450AB0" w:rsidP="00450AB0">
            <w:pPr>
              <w:rPr>
                <w:lang w:val="de-DE"/>
              </w:rPr>
            </w:pPr>
          </w:p>
        </w:tc>
      </w:tr>
      <w:tr w:rsidR="00450AB0" w:rsidRPr="00244DDF" w14:paraId="591805D1" w14:textId="77777777" w:rsidTr="00297004">
        <w:tc>
          <w:tcPr>
            <w:tcW w:w="2410" w:type="dxa"/>
          </w:tcPr>
          <w:p w14:paraId="28276E49" w14:textId="189485E2" w:rsidR="00450AB0" w:rsidRPr="003B52E4" w:rsidRDefault="00450AB0" w:rsidP="00450AB0">
            <w:pPr>
              <w:rPr>
                <w:lang w:val="de-DE"/>
              </w:rPr>
            </w:pPr>
            <w:r w:rsidRPr="00535F11">
              <w:rPr>
                <w:szCs w:val="20"/>
                <w:lang w:val="en-US"/>
              </w:rPr>
              <w:t xml:space="preserve">Press </w:t>
            </w:r>
            <w:r>
              <w:rPr>
                <w:szCs w:val="20"/>
                <w:lang w:val="en-US"/>
              </w:rPr>
              <w:t>conference</w:t>
            </w:r>
          </w:p>
        </w:tc>
        <w:tc>
          <w:tcPr>
            <w:tcW w:w="6652" w:type="dxa"/>
            <w:gridSpan w:val="2"/>
          </w:tcPr>
          <w:p w14:paraId="0BBEAF6E" w14:textId="3F874AAB" w:rsidR="00450AB0" w:rsidRPr="00244DDF" w:rsidRDefault="001D16AF" w:rsidP="00450AB0">
            <w:pPr>
              <w:rPr>
                <w:lang w:val="en-GB"/>
              </w:rPr>
            </w:pPr>
            <w:r w:rsidRPr="001D16AF">
              <w:rPr>
                <w:lang w:val="en-GB"/>
              </w:rPr>
              <w:t>26 August, 11 am</w:t>
            </w:r>
            <w:r w:rsidR="00450AB0" w:rsidRPr="00244DDF">
              <w:rPr>
                <w:lang w:val="en-GB"/>
              </w:rPr>
              <w:t>, Kunstzone (art space) in the Lokremise</w:t>
            </w:r>
          </w:p>
          <w:p w14:paraId="2D5CB853" w14:textId="77777777" w:rsidR="00450AB0" w:rsidRPr="00244DDF" w:rsidRDefault="00450AB0" w:rsidP="00450AB0">
            <w:pPr>
              <w:rPr>
                <w:lang w:val="en-GB"/>
              </w:rPr>
            </w:pPr>
          </w:p>
        </w:tc>
      </w:tr>
      <w:tr w:rsidR="00450AB0" w:rsidRPr="00076E55" w14:paraId="6538EE52" w14:textId="77777777" w:rsidTr="00297004">
        <w:tc>
          <w:tcPr>
            <w:tcW w:w="2410" w:type="dxa"/>
          </w:tcPr>
          <w:p w14:paraId="09A40F93" w14:textId="41BA2791" w:rsidR="00450AB0" w:rsidRPr="003B52E4" w:rsidRDefault="00450AB0" w:rsidP="00450AB0">
            <w:pPr>
              <w:rPr>
                <w:lang w:val="de-DE"/>
              </w:rPr>
            </w:pPr>
            <w:r>
              <w:t xml:space="preserve">Exhibition </w:t>
            </w:r>
            <w:proofErr w:type="spellStart"/>
            <w:r>
              <w:t>opening</w:t>
            </w:r>
            <w:proofErr w:type="spellEnd"/>
          </w:p>
        </w:tc>
        <w:tc>
          <w:tcPr>
            <w:tcW w:w="6652" w:type="dxa"/>
            <w:gridSpan w:val="2"/>
          </w:tcPr>
          <w:p w14:paraId="75F63C69" w14:textId="22CB4556" w:rsidR="00450AB0" w:rsidRPr="00244DDF" w:rsidRDefault="00AF6314" w:rsidP="00450AB0">
            <w:pPr>
              <w:rPr>
                <w:lang w:val="en-GB"/>
              </w:rPr>
            </w:pPr>
            <w:r w:rsidRPr="00AF6314">
              <w:rPr>
                <w:lang w:val="en-GB"/>
              </w:rPr>
              <w:t>26 August 2022</w:t>
            </w:r>
            <w:r>
              <w:rPr>
                <w:lang w:val="en-GB"/>
              </w:rPr>
              <w:t xml:space="preserve">, 6.30 pm, </w:t>
            </w:r>
            <w:r w:rsidR="00450AB0" w:rsidRPr="00244DDF">
              <w:rPr>
                <w:lang w:val="en-GB"/>
              </w:rPr>
              <w:t>Kunstzone (art space) in the Lokremise</w:t>
            </w:r>
          </w:p>
          <w:p w14:paraId="02788953" w14:textId="77777777" w:rsidR="00450AB0" w:rsidRPr="00244DDF" w:rsidRDefault="00450AB0" w:rsidP="00450AB0">
            <w:pPr>
              <w:rPr>
                <w:lang w:val="en-GB"/>
              </w:rPr>
            </w:pPr>
          </w:p>
        </w:tc>
      </w:tr>
      <w:tr w:rsidR="00450AB0" w:rsidRPr="000F6F9E" w14:paraId="5C33ED9D" w14:textId="77777777" w:rsidTr="00297004">
        <w:tc>
          <w:tcPr>
            <w:tcW w:w="2410" w:type="dxa"/>
          </w:tcPr>
          <w:p w14:paraId="541BB055" w14:textId="178A5760" w:rsidR="00450AB0" w:rsidRPr="003B52E4" w:rsidRDefault="00450AB0" w:rsidP="00450AB0">
            <w:pPr>
              <w:rPr>
                <w:lang w:val="de-DE"/>
              </w:rPr>
            </w:pPr>
            <w:r w:rsidRPr="00535F11">
              <w:rPr>
                <w:szCs w:val="20"/>
                <w:lang w:val="en-US"/>
              </w:rPr>
              <w:t>Curator</w:t>
            </w:r>
          </w:p>
        </w:tc>
        <w:tc>
          <w:tcPr>
            <w:tcW w:w="6652" w:type="dxa"/>
            <w:gridSpan w:val="2"/>
          </w:tcPr>
          <w:p w14:paraId="454896FA" w14:textId="419260CA" w:rsidR="00450AB0" w:rsidRPr="003B52E4" w:rsidRDefault="00450AB0" w:rsidP="00450AB0">
            <w:pPr>
              <w:rPr>
                <w:lang w:val="de-DE"/>
              </w:rPr>
            </w:pPr>
            <w:r>
              <w:rPr>
                <w:lang w:val="de-DE"/>
              </w:rPr>
              <w:t xml:space="preserve">Roland </w:t>
            </w:r>
            <w:proofErr w:type="spellStart"/>
            <w:r>
              <w:rPr>
                <w:lang w:val="de-DE"/>
              </w:rPr>
              <w:t>Wäspe</w:t>
            </w:r>
            <w:proofErr w:type="spellEnd"/>
          </w:p>
          <w:p w14:paraId="0CD4D675" w14:textId="77777777" w:rsidR="00450AB0" w:rsidRPr="003B52E4" w:rsidRDefault="00450AB0" w:rsidP="00450AB0">
            <w:pPr>
              <w:rPr>
                <w:lang w:val="de-DE"/>
              </w:rPr>
            </w:pPr>
          </w:p>
        </w:tc>
      </w:tr>
      <w:tr w:rsidR="00450AB0" w:rsidRPr="00076E55" w14:paraId="54567AF9" w14:textId="77777777" w:rsidTr="00CE0BFB">
        <w:tc>
          <w:tcPr>
            <w:tcW w:w="2410" w:type="dxa"/>
          </w:tcPr>
          <w:p w14:paraId="73362336" w14:textId="77777777" w:rsidR="00450AB0" w:rsidRPr="00535F11" w:rsidRDefault="00450AB0" w:rsidP="00450AB0">
            <w:pPr>
              <w:rPr>
                <w:lang w:val="en-US"/>
              </w:rPr>
            </w:pPr>
            <w:r w:rsidRPr="000A49A5">
              <w:rPr>
                <w:szCs w:val="20"/>
              </w:rPr>
              <w:t xml:space="preserve">Opening </w:t>
            </w:r>
            <w:proofErr w:type="spellStart"/>
            <w:r w:rsidRPr="000A49A5">
              <w:rPr>
                <w:szCs w:val="20"/>
              </w:rPr>
              <w:t>hours</w:t>
            </w:r>
            <w:proofErr w:type="spellEnd"/>
          </w:p>
        </w:tc>
        <w:tc>
          <w:tcPr>
            <w:tcW w:w="6652" w:type="dxa"/>
            <w:gridSpan w:val="2"/>
          </w:tcPr>
          <w:p w14:paraId="7EF1D4E3" w14:textId="77777777" w:rsidR="00450AB0" w:rsidRDefault="00450AB0" w:rsidP="00450AB0">
            <w:pPr>
              <w:rPr>
                <w:lang w:val="en-US"/>
              </w:rPr>
            </w:pPr>
            <w:r w:rsidRPr="00535F11">
              <w:rPr>
                <w:lang w:val="en-US"/>
              </w:rPr>
              <w:t>Monday – Saturday: 1 pm – 8 pm, Sunday: 11 am – 6 pm</w:t>
            </w:r>
          </w:p>
          <w:p w14:paraId="1E80F57D" w14:textId="77777777" w:rsidR="00450AB0" w:rsidRPr="00535F11" w:rsidRDefault="00450AB0" w:rsidP="00450AB0">
            <w:pPr>
              <w:rPr>
                <w:lang w:val="en-US"/>
              </w:rPr>
            </w:pPr>
          </w:p>
        </w:tc>
      </w:tr>
      <w:tr w:rsidR="00450AB0" w:rsidRPr="00535F11" w14:paraId="747118AD" w14:textId="77777777" w:rsidTr="00CE0BFB">
        <w:tc>
          <w:tcPr>
            <w:tcW w:w="2410" w:type="dxa"/>
          </w:tcPr>
          <w:p w14:paraId="010DC53E" w14:textId="77777777" w:rsidR="00450AB0" w:rsidRPr="00535F11" w:rsidRDefault="00450AB0" w:rsidP="00450AB0">
            <w:pPr>
              <w:rPr>
                <w:lang w:val="en-US"/>
              </w:rPr>
            </w:pPr>
            <w:r w:rsidRPr="000A49A5">
              <w:rPr>
                <w:szCs w:val="20"/>
              </w:rPr>
              <w:t>Admission</w:t>
            </w:r>
          </w:p>
        </w:tc>
        <w:tc>
          <w:tcPr>
            <w:tcW w:w="4820" w:type="dxa"/>
          </w:tcPr>
          <w:p w14:paraId="085481BE" w14:textId="77777777" w:rsidR="00450AB0" w:rsidRPr="000A49A5" w:rsidRDefault="00450AB0" w:rsidP="00450AB0">
            <w:pPr>
              <w:pStyle w:val="Body"/>
              <w:rPr>
                <w:rFonts w:ascii="ABC Whyte" w:hAnsi="ABC Whyte"/>
                <w:sz w:val="20"/>
                <w:szCs w:val="20"/>
              </w:rPr>
            </w:pPr>
            <w:r w:rsidRPr="000A49A5">
              <w:rPr>
                <w:rFonts w:ascii="ABC Whyte" w:hAnsi="ABC Whyte"/>
                <w:sz w:val="20"/>
                <w:szCs w:val="20"/>
              </w:rPr>
              <w:t>Single admission, regular price</w:t>
            </w:r>
          </w:p>
          <w:p w14:paraId="2D01FB91" w14:textId="77777777" w:rsidR="00450AB0" w:rsidRPr="00535F11" w:rsidRDefault="00450AB0" w:rsidP="00450AB0">
            <w:pPr>
              <w:rPr>
                <w:lang w:val="en-US"/>
              </w:rPr>
            </w:pPr>
            <w:r w:rsidRPr="00535F11">
              <w:rPr>
                <w:lang w:val="en-US"/>
              </w:rPr>
              <w:t xml:space="preserve">Combined </w:t>
            </w:r>
            <w:r>
              <w:rPr>
                <w:lang w:val="en-US"/>
              </w:rPr>
              <w:t>t</w:t>
            </w:r>
            <w:r w:rsidRPr="00535F11">
              <w:rPr>
                <w:lang w:val="en-US"/>
              </w:rPr>
              <w:t xml:space="preserve">icket </w:t>
            </w:r>
            <w:r>
              <w:rPr>
                <w:lang w:val="en-US"/>
              </w:rPr>
              <w:t>Kunstzone</w:t>
            </w:r>
            <w:r w:rsidRPr="00535F11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35F11">
              <w:rPr>
                <w:lang w:val="en-US"/>
              </w:rPr>
              <w:t xml:space="preserve"> Kunstmuseum </w:t>
            </w:r>
          </w:p>
          <w:p w14:paraId="401CA8BA" w14:textId="77777777" w:rsidR="00450AB0" w:rsidRPr="00535F11" w:rsidRDefault="00450AB0" w:rsidP="00450AB0">
            <w:pPr>
              <w:rPr>
                <w:lang w:val="en-US"/>
              </w:rPr>
            </w:pPr>
            <w:r>
              <w:rPr>
                <w:lang w:val="en-US"/>
              </w:rPr>
              <w:t>Group ticket</w:t>
            </w:r>
            <w:r w:rsidRPr="00535F11">
              <w:rPr>
                <w:lang w:val="en-US"/>
              </w:rPr>
              <w:t xml:space="preserve"> (</w:t>
            </w:r>
            <w:r>
              <w:rPr>
                <w:lang w:val="en-US"/>
              </w:rPr>
              <w:t>from</w:t>
            </w:r>
            <w:r w:rsidRPr="00535F11">
              <w:rPr>
                <w:lang w:val="en-US"/>
              </w:rPr>
              <w:t xml:space="preserve"> 8 </w:t>
            </w:r>
            <w:r>
              <w:rPr>
                <w:lang w:val="en-US"/>
              </w:rPr>
              <w:t>persons</w:t>
            </w:r>
            <w:r w:rsidRPr="00535F11">
              <w:rPr>
                <w:lang w:val="en-US"/>
              </w:rPr>
              <w:t>)</w:t>
            </w:r>
          </w:p>
          <w:p w14:paraId="2681CEDC" w14:textId="77777777" w:rsidR="00450AB0" w:rsidRPr="00535F11" w:rsidRDefault="00450AB0" w:rsidP="00450AB0">
            <w:pPr>
              <w:rPr>
                <w:lang w:val="en-US"/>
              </w:rPr>
            </w:pPr>
            <w:r w:rsidRPr="00934E12">
              <w:rPr>
                <w:szCs w:val="20"/>
                <w:lang w:val="en-GB"/>
              </w:rPr>
              <w:t>Members of the Kunstverein St. Gallen</w:t>
            </w:r>
          </w:p>
          <w:p w14:paraId="5CE9A3A3" w14:textId="77777777" w:rsidR="00450AB0" w:rsidRPr="00535F11" w:rsidRDefault="00450AB0" w:rsidP="00450AB0">
            <w:pPr>
              <w:rPr>
                <w:lang w:val="en-US"/>
              </w:rPr>
            </w:pPr>
          </w:p>
        </w:tc>
        <w:tc>
          <w:tcPr>
            <w:tcW w:w="1832" w:type="dxa"/>
          </w:tcPr>
          <w:p w14:paraId="0A379CA1" w14:textId="77777777" w:rsidR="00450AB0" w:rsidRPr="00535F11" w:rsidRDefault="00450AB0" w:rsidP="00450AB0">
            <w:pPr>
              <w:rPr>
                <w:szCs w:val="20"/>
                <w:lang w:val="en-US"/>
              </w:rPr>
            </w:pPr>
            <w:r w:rsidRPr="00535F11">
              <w:rPr>
                <w:szCs w:val="20"/>
                <w:lang w:val="en-US"/>
              </w:rPr>
              <w:t xml:space="preserve">CHF </w:t>
            </w:r>
            <w:proofErr w:type="gramStart"/>
            <w:r w:rsidRPr="00535F11">
              <w:rPr>
                <w:szCs w:val="20"/>
                <w:lang w:val="en-US"/>
              </w:rPr>
              <w:t>6.–</w:t>
            </w:r>
            <w:proofErr w:type="gramEnd"/>
          </w:p>
          <w:p w14:paraId="12807BFF" w14:textId="77777777" w:rsidR="00450AB0" w:rsidRPr="00535F11" w:rsidRDefault="00450AB0" w:rsidP="00450AB0">
            <w:pPr>
              <w:rPr>
                <w:szCs w:val="20"/>
                <w:lang w:val="en-US"/>
              </w:rPr>
            </w:pPr>
            <w:r w:rsidRPr="00535F11">
              <w:rPr>
                <w:szCs w:val="20"/>
                <w:lang w:val="en-US"/>
              </w:rPr>
              <w:t xml:space="preserve">CHF </w:t>
            </w:r>
            <w:proofErr w:type="gramStart"/>
            <w:r w:rsidRPr="00535F11">
              <w:rPr>
                <w:szCs w:val="20"/>
                <w:lang w:val="en-US"/>
              </w:rPr>
              <w:t>16.–</w:t>
            </w:r>
            <w:proofErr w:type="gramEnd"/>
          </w:p>
          <w:p w14:paraId="66219F41" w14:textId="77777777" w:rsidR="00450AB0" w:rsidRPr="00535F11" w:rsidRDefault="00450AB0" w:rsidP="00450AB0">
            <w:pPr>
              <w:rPr>
                <w:szCs w:val="20"/>
                <w:lang w:val="en-US"/>
              </w:rPr>
            </w:pPr>
            <w:r w:rsidRPr="00535F11">
              <w:rPr>
                <w:szCs w:val="20"/>
                <w:lang w:val="en-US"/>
              </w:rPr>
              <w:t xml:space="preserve">CHF </w:t>
            </w:r>
            <w:proofErr w:type="gramStart"/>
            <w:r w:rsidRPr="00535F11">
              <w:rPr>
                <w:szCs w:val="20"/>
                <w:lang w:val="en-US"/>
              </w:rPr>
              <w:t>14.–</w:t>
            </w:r>
            <w:proofErr w:type="gramEnd"/>
          </w:p>
          <w:p w14:paraId="32E7749A" w14:textId="1DA824D6" w:rsidR="00450AB0" w:rsidRPr="00535F11" w:rsidRDefault="00450AB0" w:rsidP="00450AB0">
            <w:pPr>
              <w:rPr>
                <w:szCs w:val="20"/>
                <w:lang w:val="en-US"/>
              </w:rPr>
            </w:pPr>
            <w:r w:rsidRPr="00535F11">
              <w:rPr>
                <w:szCs w:val="20"/>
                <w:lang w:val="en-US"/>
              </w:rPr>
              <w:t>Fre</w:t>
            </w:r>
            <w:r>
              <w:rPr>
                <w:szCs w:val="20"/>
                <w:lang w:val="en-US"/>
              </w:rPr>
              <w:t>e</w:t>
            </w:r>
          </w:p>
        </w:tc>
      </w:tr>
      <w:tr w:rsidR="00450AB0" w:rsidRPr="00535F11" w14:paraId="786E094E" w14:textId="77777777" w:rsidTr="00CE0BFB">
        <w:tc>
          <w:tcPr>
            <w:tcW w:w="2410" w:type="dxa"/>
          </w:tcPr>
          <w:p w14:paraId="31CC91CB" w14:textId="77777777" w:rsidR="00450AB0" w:rsidRPr="00535F11" w:rsidRDefault="00450AB0" w:rsidP="00450AB0">
            <w:pPr>
              <w:rPr>
                <w:lang w:val="en-US"/>
              </w:rPr>
            </w:pPr>
            <w:r w:rsidRPr="000A49A5">
              <w:rPr>
                <w:szCs w:val="20"/>
              </w:rPr>
              <w:t xml:space="preserve">Press </w:t>
            </w:r>
            <w:proofErr w:type="spellStart"/>
            <w:r w:rsidRPr="000A49A5">
              <w:rPr>
                <w:szCs w:val="20"/>
              </w:rPr>
              <w:t>contact</w:t>
            </w:r>
            <w:proofErr w:type="spellEnd"/>
          </w:p>
        </w:tc>
        <w:tc>
          <w:tcPr>
            <w:tcW w:w="6652" w:type="dxa"/>
            <w:gridSpan w:val="2"/>
          </w:tcPr>
          <w:p w14:paraId="1001F6C9" w14:textId="77777777" w:rsidR="00450AB0" w:rsidRPr="00934E12" w:rsidRDefault="00450AB0" w:rsidP="00450AB0">
            <w:r w:rsidRPr="00934E12">
              <w:t xml:space="preserve">Gloria Weiss </w:t>
            </w:r>
          </w:p>
          <w:p w14:paraId="36652EEC" w14:textId="77777777" w:rsidR="00450AB0" w:rsidRPr="00934E12" w:rsidRDefault="00450AB0" w:rsidP="00450AB0">
            <w:r w:rsidRPr="00934E12">
              <w:t>T +41 71 242 06 84</w:t>
            </w:r>
          </w:p>
          <w:p w14:paraId="62C5EC86" w14:textId="77777777" w:rsidR="00450AB0" w:rsidRPr="00934E12" w:rsidRDefault="00450AB0" w:rsidP="00450AB0"/>
          <w:p w14:paraId="5E0FB3E2" w14:textId="77777777" w:rsidR="00450AB0" w:rsidRPr="00934E12" w:rsidRDefault="00450AB0" w:rsidP="00450AB0">
            <w:r w:rsidRPr="00934E12">
              <w:t>Sophie Lichtenstern</w:t>
            </w:r>
          </w:p>
          <w:p w14:paraId="1B74D1D3" w14:textId="77777777" w:rsidR="00450AB0" w:rsidRPr="00934E12" w:rsidRDefault="00450AB0" w:rsidP="00450AB0">
            <w:r w:rsidRPr="00934E12">
              <w:t>T +41 71 242 06 85</w:t>
            </w:r>
          </w:p>
          <w:p w14:paraId="6BA254A1" w14:textId="77777777" w:rsidR="00450AB0" w:rsidRPr="00934E12" w:rsidRDefault="00450AB0" w:rsidP="00450AB0"/>
          <w:p w14:paraId="4D95A18B" w14:textId="77777777" w:rsidR="00450AB0" w:rsidRPr="00535F11" w:rsidRDefault="00076E55" w:rsidP="00450AB0">
            <w:pPr>
              <w:rPr>
                <w:szCs w:val="20"/>
                <w:lang w:val="en-US"/>
              </w:rPr>
            </w:pPr>
            <w:hyperlink r:id="rId9" w:history="1">
              <w:r w:rsidR="00450AB0" w:rsidRPr="00535F11">
                <w:rPr>
                  <w:rStyle w:val="Hyperlink"/>
                  <w:color w:val="auto"/>
                  <w:szCs w:val="20"/>
                  <w:u w:val="none"/>
                  <w:lang w:val="en-US"/>
                </w:rPr>
                <w:t>kommunikation@kunstmuseumsg.ch</w:t>
              </w:r>
            </w:hyperlink>
            <w:r w:rsidR="00450AB0" w:rsidRPr="00535F11">
              <w:rPr>
                <w:szCs w:val="20"/>
                <w:lang w:val="en-US"/>
              </w:rPr>
              <w:t xml:space="preserve"> </w:t>
            </w:r>
          </w:p>
          <w:p w14:paraId="0063317C" w14:textId="77777777" w:rsidR="00450AB0" w:rsidRPr="00535F11" w:rsidRDefault="00450AB0" w:rsidP="00450AB0">
            <w:pPr>
              <w:rPr>
                <w:lang w:val="en-US"/>
              </w:rPr>
            </w:pPr>
          </w:p>
        </w:tc>
      </w:tr>
      <w:tr w:rsidR="00450AB0" w:rsidRPr="00535F11" w14:paraId="2B497ED9" w14:textId="77777777" w:rsidTr="00CE0BFB">
        <w:tc>
          <w:tcPr>
            <w:tcW w:w="2410" w:type="dxa"/>
          </w:tcPr>
          <w:p w14:paraId="3067FC6F" w14:textId="77777777" w:rsidR="00450AB0" w:rsidRPr="00535F11" w:rsidRDefault="00450AB0" w:rsidP="00450AB0">
            <w:pPr>
              <w:rPr>
                <w:lang w:val="en-US"/>
              </w:rPr>
            </w:pPr>
            <w:r w:rsidRPr="00535F11">
              <w:rPr>
                <w:lang w:val="en-US"/>
              </w:rPr>
              <w:t>Website</w:t>
            </w:r>
          </w:p>
        </w:tc>
        <w:tc>
          <w:tcPr>
            <w:tcW w:w="6652" w:type="dxa"/>
            <w:gridSpan w:val="2"/>
          </w:tcPr>
          <w:p w14:paraId="204C035F" w14:textId="77777777" w:rsidR="00450AB0" w:rsidRPr="00535F11" w:rsidRDefault="00076E55" w:rsidP="00450AB0">
            <w:pPr>
              <w:rPr>
                <w:szCs w:val="20"/>
                <w:lang w:val="en-US"/>
              </w:rPr>
            </w:pPr>
            <w:hyperlink r:id="rId10" w:history="1">
              <w:r w:rsidR="00450AB0" w:rsidRPr="00535F11">
                <w:rPr>
                  <w:rStyle w:val="Hyperlink"/>
                  <w:color w:val="auto"/>
                  <w:szCs w:val="20"/>
                  <w:u w:val="none"/>
                  <w:lang w:val="en-US"/>
                </w:rPr>
                <w:t>www.kunstmuseumsg.ch</w:t>
              </w:r>
            </w:hyperlink>
          </w:p>
          <w:p w14:paraId="1F2A0D35" w14:textId="77777777" w:rsidR="00450AB0" w:rsidRPr="00535F11" w:rsidRDefault="00450AB0" w:rsidP="00450AB0">
            <w:pPr>
              <w:rPr>
                <w:lang w:val="en-US"/>
              </w:rPr>
            </w:pPr>
          </w:p>
        </w:tc>
      </w:tr>
    </w:tbl>
    <w:p w14:paraId="41B82E7A" w14:textId="77777777" w:rsidR="00FF22A6" w:rsidRPr="00FF22A6" w:rsidRDefault="00FF22A6" w:rsidP="00450AB0">
      <w:pPr>
        <w:rPr>
          <w:lang w:val="de-DE"/>
        </w:rPr>
      </w:pPr>
    </w:p>
    <w:sectPr w:rsidR="00FF22A6" w:rsidRPr="00FF22A6" w:rsidSect="007E50D3">
      <w:footerReference w:type="default" r:id="rId11"/>
      <w:headerReference w:type="first" r:id="rId12"/>
      <w:footerReference w:type="first" r:id="rId13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9840" w14:textId="77777777" w:rsidR="001E5032" w:rsidRDefault="001E5032" w:rsidP="009C749E">
      <w:r>
        <w:separator/>
      </w:r>
    </w:p>
  </w:endnote>
  <w:endnote w:type="continuationSeparator" w:id="0">
    <w:p w14:paraId="751FAF1E" w14:textId="77777777" w:rsidR="001E5032" w:rsidRDefault="001E5032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8FB339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24DB815A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13FE260D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1E211221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75C13BAD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11B44D3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C5F3" w14:textId="77777777" w:rsidR="001E5032" w:rsidRDefault="001E5032" w:rsidP="009C749E">
      <w:r>
        <w:separator/>
      </w:r>
    </w:p>
  </w:footnote>
  <w:footnote w:type="continuationSeparator" w:id="0">
    <w:p w14:paraId="50C806A2" w14:textId="77777777" w:rsidR="001E5032" w:rsidRDefault="001E5032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B41F" w14:textId="77777777" w:rsidR="007E50D3" w:rsidRDefault="005C0E54">
    <w:pPr>
      <w:pStyle w:val="Kopfzeile"/>
    </w:pPr>
    <w:r w:rsidRPr="00D15C8C">
      <w:rPr>
        <w:noProof/>
      </w:rPr>
      <w:drawing>
        <wp:anchor distT="0" distB="0" distL="114300" distR="114300" simplePos="0" relativeHeight="251663360" behindDoc="1" locked="0" layoutInCell="1" allowOverlap="1" wp14:anchorId="76347AE2" wp14:editId="565B3420">
          <wp:simplePos x="0" y="0"/>
          <wp:positionH relativeFrom="page">
            <wp:posOffset>5431790</wp:posOffset>
          </wp:positionH>
          <wp:positionV relativeFrom="margin">
            <wp:posOffset>-912165</wp:posOffset>
          </wp:positionV>
          <wp:extent cx="848360" cy="848360"/>
          <wp:effectExtent l="0" t="0" r="8890" b="8890"/>
          <wp:wrapSquare wrapText="bothSides"/>
          <wp:docPr id="17" name="Bild 3" descr="Logo_Kunstmuseum-mit#333F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unstmuseum-mit#333F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45783">
    <w:abstractNumId w:val="25"/>
  </w:num>
  <w:num w:numId="2" w16cid:durableId="1535850488">
    <w:abstractNumId w:val="40"/>
  </w:num>
  <w:num w:numId="3" w16cid:durableId="1648508927">
    <w:abstractNumId w:val="31"/>
  </w:num>
  <w:num w:numId="4" w16cid:durableId="1860587115">
    <w:abstractNumId w:val="35"/>
  </w:num>
  <w:num w:numId="5" w16cid:durableId="1334575146">
    <w:abstractNumId w:val="37"/>
  </w:num>
  <w:num w:numId="6" w16cid:durableId="1282300359">
    <w:abstractNumId w:val="12"/>
  </w:num>
  <w:num w:numId="7" w16cid:durableId="2018457135">
    <w:abstractNumId w:val="23"/>
  </w:num>
  <w:num w:numId="8" w16cid:durableId="2061591621">
    <w:abstractNumId w:val="18"/>
  </w:num>
  <w:num w:numId="9" w16cid:durableId="2134782280">
    <w:abstractNumId w:val="28"/>
  </w:num>
  <w:num w:numId="10" w16cid:durableId="473571985">
    <w:abstractNumId w:val="39"/>
  </w:num>
  <w:num w:numId="11" w16cid:durableId="909729733">
    <w:abstractNumId w:val="42"/>
  </w:num>
  <w:num w:numId="12" w16cid:durableId="1688553486">
    <w:abstractNumId w:val="41"/>
  </w:num>
  <w:num w:numId="13" w16cid:durableId="1939099030">
    <w:abstractNumId w:val="15"/>
  </w:num>
  <w:num w:numId="14" w16cid:durableId="888878804">
    <w:abstractNumId w:val="30"/>
  </w:num>
  <w:num w:numId="15" w16cid:durableId="1550720863">
    <w:abstractNumId w:val="36"/>
  </w:num>
  <w:num w:numId="16" w16cid:durableId="615403272">
    <w:abstractNumId w:val="26"/>
  </w:num>
  <w:num w:numId="17" w16cid:durableId="1448547935">
    <w:abstractNumId w:val="13"/>
  </w:num>
  <w:num w:numId="18" w16cid:durableId="1049648332">
    <w:abstractNumId w:val="17"/>
  </w:num>
  <w:num w:numId="19" w16cid:durableId="272783456">
    <w:abstractNumId w:val="14"/>
  </w:num>
  <w:num w:numId="20" w16cid:durableId="2085447123">
    <w:abstractNumId w:val="33"/>
  </w:num>
  <w:num w:numId="21" w16cid:durableId="441412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2690128">
    <w:abstractNumId w:val="29"/>
  </w:num>
  <w:num w:numId="23" w16cid:durableId="886376760">
    <w:abstractNumId w:val="34"/>
  </w:num>
  <w:num w:numId="24" w16cid:durableId="726033971">
    <w:abstractNumId w:val="32"/>
  </w:num>
  <w:num w:numId="25" w16cid:durableId="1147280805">
    <w:abstractNumId w:val="22"/>
  </w:num>
  <w:num w:numId="26" w16cid:durableId="663237630">
    <w:abstractNumId w:val="9"/>
  </w:num>
  <w:num w:numId="27" w16cid:durableId="1282305273">
    <w:abstractNumId w:val="7"/>
  </w:num>
  <w:num w:numId="28" w16cid:durableId="1854759284">
    <w:abstractNumId w:val="6"/>
  </w:num>
  <w:num w:numId="29" w16cid:durableId="908467694">
    <w:abstractNumId w:val="5"/>
  </w:num>
  <w:num w:numId="30" w16cid:durableId="543367389">
    <w:abstractNumId w:val="4"/>
  </w:num>
  <w:num w:numId="31" w16cid:durableId="309140948">
    <w:abstractNumId w:val="8"/>
  </w:num>
  <w:num w:numId="32" w16cid:durableId="2127963130">
    <w:abstractNumId w:val="3"/>
  </w:num>
  <w:num w:numId="33" w16cid:durableId="878318282">
    <w:abstractNumId w:val="2"/>
  </w:num>
  <w:num w:numId="34" w16cid:durableId="2058309719">
    <w:abstractNumId w:val="1"/>
  </w:num>
  <w:num w:numId="35" w16cid:durableId="1621454693">
    <w:abstractNumId w:val="0"/>
  </w:num>
  <w:num w:numId="36" w16cid:durableId="1110050226">
    <w:abstractNumId w:val="11"/>
  </w:num>
  <w:num w:numId="37" w16cid:durableId="1862819712">
    <w:abstractNumId w:val="27"/>
  </w:num>
  <w:num w:numId="38" w16cid:durableId="300116620">
    <w:abstractNumId w:val="24"/>
  </w:num>
  <w:num w:numId="39" w16cid:durableId="801918846">
    <w:abstractNumId w:val="21"/>
  </w:num>
  <w:num w:numId="40" w16cid:durableId="1207525579">
    <w:abstractNumId w:val="16"/>
  </w:num>
  <w:num w:numId="41" w16cid:durableId="1696149670">
    <w:abstractNumId w:val="10"/>
  </w:num>
  <w:num w:numId="42" w16cid:durableId="1085418996">
    <w:abstractNumId w:val="38"/>
  </w:num>
  <w:num w:numId="43" w16cid:durableId="1378319139">
    <w:abstractNumId w:val="20"/>
  </w:num>
  <w:num w:numId="44" w16cid:durableId="15405114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32"/>
    <w:rsid w:val="00000615"/>
    <w:rsid w:val="00006BB3"/>
    <w:rsid w:val="000140A3"/>
    <w:rsid w:val="00027B0C"/>
    <w:rsid w:val="00034E8F"/>
    <w:rsid w:val="00037BE8"/>
    <w:rsid w:val="00045190"/>
    <w:rsid w:val="00045428"/>
    <w:rsid w:val="00046521"/>
    <w:rsid w:val="00046998"/>
    <w:rsid w:val="000474EF"/>
    <w:rsid w:val="00052F5E"/>
    <w:rsid w:val="0005424E"/>
    <w:rsid w:val="00054876"/>
    <w:rsid w:val="000624A1"/>
    <w:rsid w:val="00063F73"/>
    <w:rsid w:val="00067678"/>
    <w:rsid w:val="00071882"/>
    <w:rsid w:val="00072B22"/>
    <w:rsid w:val="00076E55"/>
    <w:rsid w:val="000913F2"/>
    <w:rsid w:val="00095AB3"/>
    <w:rsid w:val="00095B59"/>
    <w:rsid w:val="000A076E"/>
    <w:rsid w:val="000A0BEE"/>
    <w:rsid w:val="000A7C21"/>
    <w:rsid w:val="000C738B"/>
    <w:rsid w:val="000D2CA0"/>
    <w:rsid w:val="000D3A2E"/>
    <w:rsid w:val="000D7CB9"/>
    <w:rsid w:val="000E5DA5"/>
    <w:rsid w:val="000E61AA"/>
    <w:rsid w:val="000E78D2"/>
    <w:rsid w:val="000E7F06"/>
    <w:rsid w:val="000F0943"/>
    <w:rsid w:val="000F13F6"/>
    <w:rsid w:val="000F6036"/>
    <w:rsid w:val="001041CF"/>
    <w:rsid w:val="00105ED5"/>
    <w:rsid w:val="001106D0"/>
    <w:rsid w:val="00114A3D"/>
    <w:rsid w:val="00120F6A"/>
    <w:rsid w:val="001251DE"/>
    <w:rsid w:val="00125367"/>
    <w:rsid w:val="00131355"/>
    <w:rsid w:val="00135269"/>
    <w:rsid w:val="001364F2"/>
    <w:rsid w:val="00136A4F"/>
    <w:rsid w:val="00163C79"/>
    <w:rsid w:val="00165C55"/>
    <w:rsid w:val="00171791"/>
    <w:rsid w:val="001753F0"/>
    <w:rsid w:val="001760CC"/>
    <w:rsid w:val="001864D2"/>
    <w:rsid w:val="00193140"/>
    <w:rsid w:val="00196D01"/>
    <w:rsid w:val="001B3037"/>
    <w:rsid w:val="001C11AF"/>
    <w:rsid w:val="001C2A85"/>
    <w:rsid w:val="001C708B"/>
    <w:rsid w:val="001C70B4"/>
    <w:rsid w:val="001D16AF"/>
    <w:rsid w:val="001D22FD"/>
    <w:rsid w:val="001E5032"/>
    <w:rsid w:val="001F28EC"/>
    <w:rsid w:val="001F31FF"/>
    <w:rsid w:val="001F75D9"/>
    <w:rsid w:val="0020088A"/>
    <w:rsid w:val="002018C5"/>
    <w:rsid w:val="00213891"/>
    <w:rsid w:val="00214476"/>
    <w:rsid w:val="00221E08"/>
    <w:rsid w:val="00240F8E"/>
    <w:rsid w:val="002440BB"/>
    <w:rsid w:val="00244DDF"/>
    <w:rsid w:val="00247072"/>
    <w:rsid w:val="00256235"/>
    <w:rsid w:val="00264A01"/>
    <w:rsid w:val="00265A17"/>
    <w:rsid w:val="00267211"/>
    <w:rsid w:val="00273D36"/>
    <w:rsid w:val="002764A6"/>
    <w:rsid w:val="00280811"/>
    <w:rsid w:val="00284CC3"/>
    <w:rsid w:val="002873FF"/>
    <w:rsid w:val="00294C44"/>
    <w:rsid w:val="002A148C"/>
    <w:rsid w:val="002A2C30"/>
    <w:rsid w:val="002A418B"/>
    <w:rsid w:val="002B0468"/>
    <w:rsid w:val="002B1FAD"/>
    <w:rsid w:val="002B32F0"/>
    <w:rsid w:val="002C3012"/>
    <w:rsid w:val="002D45D5"/>
    <w:rsid w:val="002D52BE"/>
    <w:rsid w:val="002D78CA"/>
    <w:rsid w:val="002E4404"/>
    <w:rsid w:val="002E51DA"/>
    <w:rsid w:val="002E78DE"/>
    <w:rsid w:val="00304119"/>
    <w:rsid w:val="00306207"/>
    <w:rsid w:val="00313761"/>
    <w:rsid w:val="00316757"/>
    <w:rsid w:val="00317B69"/>
    <w:rsid w:val="00326D99"/>
    <w:rsid w:val="00334328"/>
    <w:rsid w:val="00341AA6"/>
    <w:rsid w:val="00343D78"/>
    <w:rsid w:val="003462F8"/>
    <w:rsid w:val="00363839"/>
    <w:rsid w:val="003655F8"/>
    <w:rsid w:val="00365C27"/>
    <w:rsid w:val="003729CA"/>
    <w:rsid w:val="0038449B"/>
    <w:rsid w:val="00386C85"/>
    <w:rsid w:val="00387343"/>
    <w:rsid w:val="00390852"/>
    <w:rsid w:val="003A09DA"/>
    <w:rsid w:val="003B0947"/>
    <w:rsid w:val="003B4188"/>
    <w:rsid w:val="003B49AC"/>
    <w:rsid w:val="003B4E23"/>
    <w:rsid w:val="003B6790"/>
    <w:rsid w:val="003C12C4"/>
    <w:rsid w:val="003E093C"/>
    <w:rsid w:val="003E144A"/>
    <w:rsid w:val="003E1FE8"/>
    <w:rsid w:val="003F0B1E"/>
    <w:rsid w:val="003F1C3E"/>
    <w:rsid w:val="00400200"/>
    <w:rsid w:val="00403FD1"/>
    <w:rsid w:val="00405790"/>
    <w:rsid w:val="0041521E"/>
    <w:rsid w:val="00417480"/>
    <w:rsid w:val="00417F69"/>
    <w:rsid w:val="00421750"/>
    <w:rsid w:val="0042493E"/>
    <w:rsid w:val="004249C0"/>
    <w:rsid w:val="004271D1"/>
    <w:rsid w:val="00427687"/>
    <w:rsid w:val="004317B2"/>
    <w:rsid w:val="00437497"/>
    <w:rsid w:val="004439E8"/>
    <w:rsid w:val="0044513E"/>
    <w:rsid w:val="0044583D"/>
    <w:rsid w:val="00450AB0"/>
    <w:rsid w:val="00456DF1"/>
    <w:rsid w:val="0046023F"/>
    <w:rsid w:val="00467F39"/>
    <w:rsid w:val="004710C5"/>
    <w:rsid w:val="0048079D"/>
    <w:rsid w:val="00481FD2"/>
    <w:rsid w:val="004A5793"/>
    <w:rsid w:val="004B200A"/>
    <w:rsid w:val="004B2846"/>
    <w:rsid w:val="004B2D86"/>
    <w:rsid w:val="004B50B6"/>
    <w:rsid w:val="004B5E66"/>
    <w:rsid w:val="004B6985"/>
    <w:rsid w:val="004C120D"/>
    <w:rsid w:val="004C180B"/>
    <w:rsid w:val="004C24F3"/>
    <w:rsid w:val="004C4454"/>
    <w:rsid w:val="004C4CF2"/>
    <w:rsid w:val="004C5427"/>
    <w:rsid w:val="004D51EB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04BDC"/>
    <w:rsid w:val="00512AF3"/>
    <w:rsid w:val="00513214"/>
    <w:rsid w:val="005162B2"/>
    <w:rsid w:val="005212CF"/>
    <w:rsid w:val="005246DE"/>
    <w:rsid w:val="00527094"/>
    <w:rsid w:val="0052728D"/>
    <w:rsid w:val="00530EED"/>
    <w:rsid w:val="00534E13"/>
    <w:rsid w:val="005410D0"/>
    <w:rsid w:val="00546AFD"/>
    <w:rsid w:val="00562881"/>
    <w:rsid w:val="005643C7"/>
    <w:rsid w:val="00565E1A"/>
    <w:rsid w:val="0057116C"/>
    <w:rsid w:val="00587B65"/>
    <w:rsid w:val="005910F2"/>
    <w:rsid w:val="00591DB4"/>
    <w:rsid w:val="005958DE"/>
    <w:rsid w:val="005A74D9"/>
    <w:rsid w:val="005B35CD"/>
    <w:rsid w:val="005C0E54"/>
    <w:rsid w:val="005C413F"/>
    <w:rsid w:val="005C64A1"/>
    <w:rsid w:val="005D4BC5"/>
    <w:rsid w:val="005D73D0"/>
    <w:rsid w:val="005E2192"/>
    <w:rsid w:val="005F5A0F"/>
    <w:rsid w:val="0061784D"/>
    <w:rsid w:val="0062244A"/>
    <w:rsid w:val="00627D0D"/>
    <w:rsid w:val="00643B7F"/>
    <w:rsid w:val="00646FA7"/>
    <w:rsid w:val="00660443"/>
    <w:rsid w:val="0066162E"/>
    <w:rsid w:val="00662280"/>
    <w:rsid w:val="00667DDA"/>
    <w:rsid w:val="006761E7"/>
    <w:rsid w:val="0067753F"/>
    <w:rsid w:val="0068019E"/>
    <w:rsid w:val="00695961"/>
    <w:rsid w:val="00695C5D"/>
    <w:rsid w:val="00695E2B"/>
    <w:rsid w:val="006A2D99"/>
    <w:rsid w:val="006B1FF9"/>
    <w:rsid w:val="006B6310"/>
    <w:rsid w:val="006C029D"/>
    <w:rsid w:val="006D1B40"/>
    <w:rsid w:val="00707E55"/>
    <w:rsid w:val="00711942"/>
    <w:rsid w:val="00720496"/>
    <w:rsid w:val="007275F5"/>
    <w:rsid w:val="00731641"/>
    <w:rsid w:val="00733BF7"/>
    <w:rsid w:val="00734933"/>
    <w:rsid w:val="0074212E"/>
    <w:rsid w:val="00742AC6"/>
    <w:rsid w:val="00744650"/>
    <w:rsid w:val="007464DB"/>
    <w:rsid w:val="007523E8"/>
    <w:rsid w:val="00754051"/>
    <w:rsid w:val="00760BF1"/>
    <w:rsid w:val="00767750"/>
    <w:rsid w:val="00774D63"/>
    <w:rsid w:val="007773B4"/>
    <w:rsid w:val="007820E0"/>
    <w:rsid w:val="007A2925"/>
    <w:rsid w:val="007A3DA7"/>
    <w:rsid w:val="007A79D4"/>
    <w:rsid w:val="007B07EB"/>
    <w:rsid w:val="007B0DE1"/>
    <w:rsid w:val="007C45B0"/>
    <w:rsid w:val="007D0D57"/>
    <w:rsid w:val="007E05A6"/>
    <w:rsid w:val="007E50D3"/>
    <w:rsid w:val="007E52E2"/>
    <w:rsid w:val="007F21A3"/>
    <w:rsid w:val="008002A1"/>
    <w:rsid w:val="00801847"/>
    <w:rsid w:val="00824EFA"/>
    <w:rsid w:val="0082687C"/>
    <w:rsid w:val="008308BC"/>
    <w:rsid w:val="00840413"/>
    <w:rsid w:val="008547F7"/>
    <w:rsid w:val="00882058"/>
    <w:rsid w:val="0088319E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90205F"/>
    <w:rsid w:val="009064AC"/>
    <w:rsid w:val="00914572"/>
    <w:rsid w:val="009244F1"/>
    <w:rsid w:val="00926AF0"/>
    <w:rsid w:val="00936756"/>
    <w:rsid w:val="009401E2"/>
    <w:rsid w:val="00945DC3"/>
    <w:rsid w:val="00947683"/>
    <w:rsid w:val="009521CE"/>
    <w:rsid w:val="00961554"/>
    <w:rsid w:val="0096457F"/>
    <w:rsid w:val="00966287"/>
    <w:rsid w:val="00970C32"/>
    <w:rsid w:val="00986FED"/>
    <w:rsid w:val="00990CA0"/>
    <w:rsid w:val="00993F31"/>
    <w:rsid w:val="009A046B"/>
    <w:rsid w:val="009A3BFF"/>
    <w:rsid w:val="009A4948"/>
    <w:rsid w:val="009B33A5"/>
    <w:rsid w:val="009B5312"/>
    <w:rsid w:val="009C35A9"/>
    <w:rsid w:val="009C749E"/>
    <w:rsid w:val="009D5E64"/>
    <w:rsid w:val="009F1189"/>
    <w:rsid w:val="009F4771"/>
    <w:rsid w:val="00A013E0"/>
    <w:rsid w:val="00A02D40"/>
    <w:rsid w:val="00A04B38"/>
    <w:rsid w:val="00A068B6"/>
    <w:rsid w:val="00A14B70"/>
    <w:rsid w:val="00A24FCF"/>
    <w:rsid w:val="00A407BF"/>
    <w:rsid w:val="00A432EA"/>
    <w:rsid w:val="00A541E3"/>
    <w:rsid w:val="00A6068C"/>
    <w:rsid w:val="00A62733"/>
    <w:rsid w:val="00A702BF"/>
    <w:rsid w:val="00A75570"/>
    <w:rsid w:val="00A800C1"/>
    <w:rsid w:val="00A9679A"/>
    <w:rsid w:val="00A978AF"/>
    <w:rsid w:val="00AA1564"/>
    <w:rsid w:val="00AA2BA0"/>
    <w:rsid w:val="00AB41A5"/>
    <w:rsid w:val="00AD1322"/>
    <w:rsid w:val="00AD3E15"/>
    <w:rsid w:val="00AE089B"/>
    <w:rsid w:val="00AE1206"/>
    <w:rsid w:val="00AE3683"/>
    <w:rsid w:val="00AF0F1F"/>
    <w:rsid w:val="00AF230E"/>
    <w:rsid w:val="00AF38D0"/>
    <w:rsid w:val="00AF6314"/>
    <w:rsid w:val="00AF69CC"/>
    <w:rsid w:val="00AF7E40"/>
    <w:rsid w:val="00B00594"/>
    <w:rsid w:val="00B01D0D"/>
    <w:rsid w:val="00B03329"/>
    <w:rsid w:val="00B0636A"/>
    <w:rsid w:val="00B21744"/>
    <w:rsid w:val="00B25E14"/>
    <w:rsid w:val="00B27697"/>
    <w:rsid w:val="00B32F12"/>
    <w:rsid w:val="00B43098"/>
    <w:rsid w:val="00B45BD6"/>
    <w:rsid w:val="00B55B01"/>
    <w:rsid w:val="00B55E05"/>
    <w:rsid w:val="00B6107F"/>
    <w:rsid w:val="00B65499"/>
    <w:rsid w:val="00B65A04"/>
    <w:rsid w:val="00B67A21"/>
    <w:rsid w:val="00B74165"/>
    <w:rsid w:val="00B75DF8"/>
    <w:rsid w:val="00B856DA"/>
    <w:rsid w:val="00B85B16"/>
    <w:rsid w:val="00BB3ADA"/>
    <w:rsid w:val="00BC26CE"/>
    <w:rsid w:val="00BC4D39"/>
    <w:rsid w:val="00BC742B"/>
    <w:rsid w:val="00BF1183"/>
    <w:rsid w:val="00BF3861"/>
    <w:rsid w:val="00BF6067"/>
    <w:rsid w:val="00BF7E2B"/>
    <w:rsid w:val="00C1350A"/>
    <w:rsid w:val="00C149E1"/>
    <w:rsid w:val="00C21C24"/>
    <w:rsid w:val="00C31A62"/>
    <w:rsid w:val="00C441D2"/>
    <w:rsid w:val="00C4542D"/>
    <w:rsid w:val="00C46058"/>
    <w:rsid w:val="00C508BD"/>
    <w:rsid w:val="00C6452C"/>
    <w:rsid w:val="00C65161"/>
    <w:rsid w:val="00C77E7E"/>
    <w:rsid w:val="00C857AA"/>
    <w:rsid w:val="00CA2E8F"/>
    <w:rsid w:val="00CA3E1B"/>
    <w:rsid w:val="00CA6B6D"/>
    <w:rsid w:val="00CB0045"/>
    <w:rsid w:val="00CB60EE"/>
    <w:rsid w:val="00CC788D"/>
    <w:rsid w:val="00CE19EB"/>
    <w:rsid w:val="00CF69C1"/>
    <w:rsid w:val="00D079A9"/>
    <w:rsid w:val="00D11061"/>
    <w:rsid w:val="00D2250C"/>
    <w:rsid w:val="00D22DEA"/>
    <w:rsid w:val="00D23475"/>
    <w:rsid w:val="00D33294"/>
    <w:rsid w:val="00D457DD"/>
    <w:rsid w:val="00D50365"/>
    <w:rsid w:val="00D558A7"/>
    <w:rsid w:val="00D561B1"/>
    <w:rsid w:val="00D61077"/>
    <w:rsid w:val="00D745AC"/>
    <w:rsid w:val="00D8077B"/>
    <w:rsid w:val="00D87E83"/>
    <w:rsid w:val="00D9559A"/>
    <w:rsid w:val="00D95FD5"/>
    <w:rsid w:val="00DA0BEB"/>
    <w:rsid w:val="00DA526E"/>
    <w:rsid w:val="00DA7D8C"/>
    <w:rsid w:val="00DB0F98"/>
    <w:rsid w:val="00DB7262"/>
    <w:rsid w:val="00DC2284"/>
    <w:rsid w:val="00DC4801"/>
    <w:rsid w:val="00DD1445"/>
    <w:rsid w:val="00DD1DA2"/>
    <w:rsid w:val="00DD29CA"/>
    <w:rsid w:val="00DE6120"/>
    <w:rsid w:val="00DF27E8"/>
    <w:rsid w:val="00DF62DC"/>
    <w:rsid w:val="00DF6D69"/>
    <w:rsid w:val="00DF6DF0"/>
    <w:rsid w:val="00E014F5"/>
    <w:rsid w:val="00E1796F"/>
    <w:rsid w:val="00E20C8C"/>
    <w:rsid w:val="00E20D67"/>
    <w:rsid w:val="00E22FEE"/>
    <w:rsid w:val="00E31D76"/>
    <w:rsid w:val="00E329FC"/>
    <w:rsid w:val="00E33ACC"/>
    <w:rsid w:val="00E440C5"/>
    <w:rsid w:val="00E50681"/>
    <w:rsid w:val="00E54212"/>
    <w:rsid w:val="00E619BE"/>
    <w:rsid w:val="00E829E7"/>
    <w:rsid w:val="00E86285"/>
    <w:rsid w:val="00E907E9"/>
    <w:rsid w:val="00E926F8"/>
    <w:rsid w:val="00E95FB5"/>
    <w:rsid w:val="00E97E67"/>
    <w:rsid w:val="00EA44D1"/>
    <w:rsid w:val="00EB0B5D"/>
    <w:rsid w:val="00EB28DC"/>
    <w:rsid w:val="00EB3330"/>
    <w:rsid w:val="00EB7115"/>
    <w:rsid w:val="00EC6413"/>
    <w:rsid w:val="00EC76C7"/>
    <w:rsid w:val="00EE0205"/>
    <w:rsid w:val="00EE67E6"/>
    <w:rsid w:val="00EE72D2"/>
    <w:rsid w:val="00EF5145"/>
    <w:rsid w:val="00F10239"/>
    <w:rsid w:val="00F10EE4"/>
    <w:rsid w:val="00F1421D"/>
    <w:rsid w:val="00F14898"/>
    <w:rsid w:val="00F232A0"/>
    <w:rsid w:val="00F303FB"/>
    <w:rsid w:val="00F37F9C"/>
    <w:rsid w:val="00F43BED"/>
    <w:rsid w:val="00F6794F"/>
    <w:rsid w:val="00F804FC"/>
    <w:rsid w:val="00F81E91"/>
    <w:rsid w:val="00F94539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5E847"/>
  <w15:chartTrackingRefBased/>
  <w15:docId w15:val="{1283D645-50BB-4E8B-A44F-4CA7BD6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0D3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  <w:style w:type="paragraph" w:customStyle="1" w:styleId="Body">
    <w:name w:val="Body"/>
    <w:rsid w:val="00450A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nstmuseum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tion@kunstmuseum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zoneLokremi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Presseinformation_KunstzoneLokremise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Gloria Weiss</cp:lastModifiedBy>
  <cp:revision>18</cp:revision>
  <cp:lastPrinted>2022-06-01T14:41:00Z</cp:lastPrinted>
  <dcterms:created xsi:type="dcterms:W3CDTF">2022-02-03T11:45:00Z</dcterms:created>
  <dcterms:modified xsi:type="dcterms:W3CDTF">2022-06-02T12:58:00Z</dcterms:modified>
</cp:coreProperties>
</file>