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CDD6" w14:textId="77777777" w:rsidR="00E63F9F" w:rsidRDefault="00E63F9F" w:rsidP="00B65D69">
      <w:pPr>
        <w:spacing w:after="0" w:line="360" w:lineRule="atLeast"/>
        <w:ind w:right="2835"/>
        <w:jc w:val="both"/>
        <w:rPr>
          <w:rFonts w:ascii="Arial" w:hAnsi="Arial" w:cs="Arial"/>
          <w:b/>
          <w:bCs/>
          <w:sz w:val="28"/>
          <w:szCs w:val="28"/>
        </w:rPr>
      </w:pPr>
    </w:p>
    <w:p w14:paraId="4B6A60EA" w14:textId="77777777" w:rsidR="00E63F9F" w:rsidRDefault="00E63F9F" w:rsidP="00B65D69">
      <w:pPr>
        <w:spacing w:after="0" w:line="360" w:lineRule="atLeast"/>
        <w:ind w:right="2835"/>
        <w:jc w:val="both"/>
        <w:rPr>
          <w:rFonts w:ascii="Arial" w:hAnsi="Arial" w:cs="Arial"/>
          <w:b/>
          <w:bCs/>
          <w:sz w:val="28"/>
          <w:szCs w:val="28"/>
        </w:rPr>
      </w:pPr>
    </w:p>
    <w:p w14:paraId="771E5F5B" w14:textId="77777777" w:rsidR="00E63F9F" w:rsidRDefault="00E63F9F" w:rsidP="00B65D69">
      <w:pPr>
        <w:spacing w:after="0" w:line="360" w:lineRule="atLeast"/>
        <w:ind w:right="2835"/>
        <w:jc w:val="both"/>
        <w:rPr>
          <w:rFonts w:ascii="Arial" w:hAnsi="Arial" w:cs="Arial"/>
          <w:b/>
          <w:bCs/>
          <w:sz w:val="28"/>
          <w:szCs w:val="28"/>
        </w:rPr>
      </w:pPr>
    </w:p>
    <w:p w14:paraId="5CA5C04D" w14:textId="77777777" w:rsidR="00C24F3C" w:rsidRDefault="00C24F3C" w:rsidP="00B65D69">
      <w:pPr>
        <w:spacing w:after="0" w:line="360" w:lineRule="atLeast"/>
        <w:ind w:right="2835"/>
        <w:jc w:val="both"/>
        <w:rPr>
          <w:rFonts w:ascii="Arial" w:hAnsi="Arial" w:cs="Arial"/>
          <w:b/>
          <w:bCs/>
          <w:sz w:val="24"/>
          <w:szCs w:val="24"/>
        </w:rPr>
      </w:pPr>
    </w:p>
    <w:p w14:paraId="3A1D1F18" w14:textId="26B72F7E" w:rsidR="00E63F9F" w:rsidRPr="00204AE9" w:rsidRDefault="00E63F9F" w:rsidP="00B65D69">
      <w:pPr>
        <w:spacing w:after="0" w:line="360" w:lineRule="atLeast"/>
        <w:ind w:right="2835"/>
        <w:jc w:val="both"/>
        <w:rPr>
          <w:rFonts w:ascii="Arial" w:hAnsi="Arial" w:cs="Arial"/>
          <w:b/>
          <w:bCs/>
          <w:sz w:val="24"/>
          <w:szCs w:val="24"/>
        </w:rPr>
      </w:pPr>
      <w:r w:rsidRPr="00204AE9">
        <w:rPr>
          <w:rFonts w:ascii="Arial" w:hAnsi="Arial" w:cs="Arial"/>
          <w:b/>
          <w:bCs/>
          <w:sz w:val="24"/>
          <w:szCs w:val="24"/>
        </w:rPr>
        <w:t>Pressemeldung</w:t>
      </w:r>
    </w:p>
    <w:p w14:paraId="1FE541DC" w14:textId="77777777" w:rsidR="00E63F9F" w:rsidRDefault="00E63F9F" w:rsidP="00B65D69">
      <w:pPr>
        <w:spacing w:after="0" w:line="360" w:lineRule="atLeast"/>
        <w:ind w:right="2835"/>
        <w:jc w:val="both"/>
        <w:rPr>
          <w:rFonts w:ascii="Arial" w:hAnsi="Arial" w:cs="Arial"/>
          <w:b/>
          <w:bCs/>
          <w:sz w:val="28"/>
          <w:szCs w:val="28"/>
        </w:rPr>
      </w:pPr>
    </w:p>
    <w:p w14:paraId="1312006E" w14:textId="54E1CD19" w:rsidR="00E52D96" w:rsidRDefault="00BE6EB5" w:rsidP="00AF74CB">
      <w:pPr>
        <w:spacing w:after="0" w:line="360" w:lineRule="atLeast"/>
        <w:ind w:right="2835"/>
        <w:jc w:val="both"/>
        <w:rPr>
          <w:rFonts w:ascii="Arial" w:hAnsi="Arial" w:cs="Arial"/>
          <w:b/>
          <w:bCs/>
          <w:sz w:val="28"/>
          <w:szCs w:val="28"/>
        </w:rPr>
      </w:pPr>
      <w:r w:rsidRPr="00BE6EB5">
        <w:rPr>
          <w:rFonts w:ascii="Arial" w:hAnsi="Arial" w:cs="Arial"/>
          <w:b/>
          <w:bCs/>
          <w:sz w:val="28"/>
          <w:szCs w:val="28"/>
        </w:rPr>
        <w:t>B</w:t>
      </w:r>
      <w:r>
        <w:rPr>
          <w:rFonts w:ascii="Arial" w:hAnsi="Arial" w:cs="Arial"/>
          <w:b/>
          <w:bCs/>
          <w:sz w:val="28"/>
          <w:szCs w:val="28"/>
        </w:rPr>
        <w:t>ECHER</w:t>
      </w:r>
      <w:r w:rsidRPr="00BE6EB5">
        <w:rPr>
          <w:rFonts w:ascii="Arial" w:hAnsi="Arial" w:cs="Arial"/>
          <w:b/>
          <w:bCs/>
          <w:sz w:val="28"/>
          <w:szCs w:val="28"/>
        </w:rPr>
        <w:t xml:space="preserve"> Gruppe erweitert Vertriebsgebiet mit neuem Standort in Wuppertal</w:t>
      </w:r>
    </w:p>
    <w:p w14:paraId="6888C7DE" w14:textId="77777777" w:rsidR="00BE6EB5" w:rsidRDefault="00BE6EB5" w:rsidP="00AF74CB">
      <w:pPr>
        <w:spacing w:after="0" w:line="360" w:lineRule="atLeast"/>
        <w:ind w:right="2835"/>
        <w:jc w:val="both"/>
        <w:rPr>
          <w:rFonts w:ascii="Arial" w:hAnsi="Arial" w:cs="Arial"/>
          <w:b/>
          <w:bCs/>
          <w:sz w:val="24"/>
          <w:szCs w:val="24"/>
        </w:rPr>
      </w:pPr>
    </w:p>
    <w:p w14:paraId="0CD49E09" w14:textId="7DFD20D6" w:rsidR="00E52D96" w:rsidRDefault="00BE6EB5" w:rsidP="00E52D96">
      <w:pPr>
        <w:spacing w:after="0" w:line="360" w:lineRule="atLeast"/>
        <w:ind w:right="2835"/>
        <w:jc w:val="both"/>
        <w:rPr>
          <w:rFonts w:ascii="Arial" w:hAnsi="Arial" w:cs="Arial"/>
          <w:b/>
          <w:bCs/>
          <w:sz w:val="24"/>
          <w:szCs w:val="24"/>
        </w:rPr>
      </w:pPr>
      <w:r w:rsidRPr="00BE6EB5">
        <w:rPr>
          <w:rFonts w:ascii="Arial" w:hAnsi="Arial" w:cs="Arial"/>
          <w:b/>
          <w:bCs/>
          <w:sz w:val="24"/>
          <w:szCs w:val="24"/>
        </w:rPr>
        <w:t xml:space="preserve">Der Holzhandel Leopold in Wuppertal gehört ab </w:t>
      </w:r>
      <w:r w:rsidR="00D778B6">
        <w:rPr>
          <w:rFonts w:ascii="Arial" w:hAnsi="Arial" w:cs="Arial"/>
          <w:b/>
          <w:bCs/>
          <w:sz w:val="24"/>
          <w:szCs w:val="24"/>
        </w:rPr>
        <w:br/>
      </w:r>
      <w:r w:rsidRPr="00BE6EB5">
        <w:rPr>
          <w:rFonts w:ascii="Arial" w:hAnsi="Arial" w:cs="Arial"/>
          <w:b/>
          <w:bCs/>
          <w:sz w:val="24"/>
          <w:szCs w:val="24"/>
        </w:rPr>
        <w:t>1. Januar 2021 zur B</w:t>
      </w:r>
      <w:r w:rsidR="00752545">
        <w:rPr>
          <w:rFonts w:ascii="Arial" w:hAnsi="Arial" w:cs="Arial"/>
          <w:b/>
          <w:bCs/>
          <w:sz w:val="24"/>
          <w:szCs w:val="24"/>
        </w:rPr>
        <w:t>ECHER</w:t>
      </w:r>
      <w:r w:rsidRPr="00BE6EB5">
        <w:rPr>
          <w:rFonts w:ascii="Arial" w:hAnsi="Arial" w:cs="Arial"/>
          <w:b/>
          <w:bCs/>
          <w:sz w:val="24"/>
          <w:szCs w:val="24"/>
        </w:rPr>
        <w:t xml:space="preserve"> Unternehmensgruppe</w:t>
      </w:r>
    </w:p>
    <w:p w14:paraId="47FB8500" w14:textId="77777777" w:rsidR="00BE6EB5" w:rsidRPr="00E52D96" w:rsidRDefault="00BE6EB5" w:rsidP="00E52D96">
      <w:pPr>
        <w:spacing w:after="0" w:line="360" w:lineRule="atLeast"/>
        <w:ind w:right="2835"/>
        <w:jc w:val="both"/>
        <w:rPr>
          <w:rFonts w:ascii="Arial" w:hAnsi="Arial" w:cs="Arial"/>
          <w:b/>
          <w:bCs/>
          <w:sz w:val="24"/>
          <w:szCs w:val="24"/>
        </w:rPr>
      </w:pPr>
    </w:p>
    <w:p w14:paraId="10EF839D" w14:textId="570FFA2B" w:rsidR="00BE6EB5" w:rsidRDefault="00E52D96" w:rsidP="00BE6EB5">
      <w:pPr>
        <w:spacing w:after="0" w:line="360" w:lineRule="atLeast"/>
        <w:ind w:right="2835"/>
        <w:jc w:val="both"/>
        <w:rPr>
          <w:rFonts w:ascii="Arial" w:hAnsi="Arial" w:cs="Arial"/>
          <w:sz w:val="24"/>
          <w:szCs w:val="24"/>
        </w:rPr>
      </w:pPr>
      <w:r w:rsidRPr="00E52D96">
        <w:rPr>
          <w:rFonts w:ascii="Arial" w:hAnsi="Arial" w:cs="Arial"/>
          <w:b/>
          <w:bCs/>
          <w:sz w:val="24"/>
          <w:szCs w:val="24"/>
        </w:rPr>
        <w:t xml:space="preserve">Wiesbaden, </w:t>
      </w:r>
      <w:r w:rsidR="00D778B6">
        <w:rPr>
          <w:rFonts w:ascii="Arial" w:hAnsi="Arial" w:cs="Arial"/>
          <w:b/>
          <w:bCs/>
          <w:sz w:val="24"/>
          <w:szCs w:val="24"/>
        </w:rPr>
        <w:t>17</w:t>
      </w:r>
      <w:r w:rsidRPr="00E52D96">
        <w:rPr>
          <w:rFonts w:ascii="Arial" w:hAnsi="Arial" w:cs="Arial"/>
          <w:b/>
          <w:bCs/>
          <w:sz w:val="24"/>
          <w:szCs w:val="24"/>
        </w:rPr>
        <w:t>.11.202</w:t>
      </w:r>
      <w:r w:rsidR="008538EE">
        <w:rPr>
          <w:rFonts w:ascii="Arial" w:hAnsi="Arial" w:cs="Arial"/>
          <w:b/>
          <w:bCs/>
          <w:sz w:val="24"/>
          <w:szCs w:val="24"/>
        </w:rPr>
        <w:t xml:space="preserve">0 – </w:t>
      </w:r>
      <w:r w:rsidR="00BE6EB5" w:rsidRPr="00BE6EB5">
        <w:rPr>
          <w:rFonts w:ascii="Arial" w:hAnsi="Arial" w:cs="Arial"/>
          <w:sz w:val="24"/>
          <w:szCs w:val="24"/>
        </w:rPr>
        <w:t>Ab Januar 2021 gehört Holz Leopold in Wuppertal als neuer Standort zur B</w:t>
      </w:r>
      <w:r w:rsidR="00BE6EB5">
        <w:rPr>
          <w:rFonts w:ascii="Arial" w:hAnsi="Arial" w:cs="Arial"/>
          <w:sz w:val="24"/>
          <w:szCs w:val="24"/>
        </w:rPr>
        <w:t>ECHER</w:t>
      </w:r>
      <w:r w:rsidR="00BE6EB5" w:rsidRPr="00BE6EB5">
        <w:rPr>
          <w:rFonts w:ascii="Arial" w:hAnsi="Arial" w:cs="Arial"/>
          <w:sz w:val="24"/>
          <w:szCs w:val="24"/>
        </w:rPr>
        <w:t xml:space="preserve"> Gruppe</w:t>
      </w:r>
      <w:r w:rsidR="00BE6EB5">
        <w:rPr>
          <w:rFonts w:ascii="Arial" w:hAnsi="Arial" w:cs="Arial"/>
          <w:sz w:val="24"/>
          <w:szCs w:val="24"/>
        </w:rPr>
        <w:t>.</w:t>
      </w:r>
      <w:r w:rsidR="00BE6EB5" w:rsidRPr="00BE6EB5">
        <w:rPr>
          <w:rFonts w:ascii="Arial" w:hAnsi="Arial" w:cs="Arial"/>
          <w:sz w:val="24"/>
          <w:szCs w:val="24"/>
        </w:rPr>
        <w:t xml:space="preserve"> „Wir schließen dadurch das Dreieck Köln-Oberhausen-Wuppertal. Durch diese Vernetzung können wir flächendeckend agieren und unseren Handwerkskunden in Nordrhein-Westfalen eine noch größere Materialvielfalt und Lieferfähigkeit bieten. Dies wird durch unsere Warenlogistik zwischen den Standorten sichergestellt“, sagt Michael Köngeter, Geschäftsführer der B</w:t>
      </w:r>
      <w:r w:rsidR="00BE6EB5">
        <w:rPr>
          <w:rFonts w:ascii="Arial" w:hAnsi="Arial" w:cs="Arial"/>
          <w:sz w:val="24"/>
          <w:szCs w:val="24"/>
        </w:rPr>
        <w:t>ECHER</w:t>
      </w:r>
      <w:r w:rsidR="00BE6EB5" w:rsidRPr="00BE6EB5">
        <w:rPr>
          <w:rFonts w:ascii="Arial" w:hAnsi="Arial" w:cs="Arial"/>
          <w:sz w:val="24"/>
          <w:szCs w:val="24"/>
        </w:rPr>
        <w:t xml:space="preserve"> Gruppe. „Der gute Ruf von Holz Leopold mit seinen Stärken in den Produkten Bodenbeläge, Türen sowie Schnittholz und Furniere fügt sich hervorragend in die bestehenden Marktstärken von B</w:t>
      </w:r>
      <w:r w:rsidR="00BE6EB5">
        <w:rPr>
          <w:rFonts w:ascii="Arial" w:hAnsi="Arial" w:cs="Arial"/>
          <w:sz w:val="24"/>
          <w:szCs w:val="24"/>
        </w:rPr>
        <w:t>ECHER</w:t>
      </w:r>
      <w:r w:rsidR="00BE6EB5" w:rsidRPr="00BE6EB5">
        <w:rPr>
          <w:rFonts w:ascii="Arial" w:hAnsi="Arial" w:cs="Arial"/>
          <w:sz w:val="24"/>
          <w:szCs w:val="24"/>
        </w:rPr>
        <w:t xml:space="preserve"> ein. Das Zusammenkommen ist ein freundschaftlicher Schulterschluss. Diese Philosophie wird auch künftig unser Miteinander sowie die Zusammenarbeit mit unseren Kunden prägen“, ergänzt Köngeter. </w:t>
      </w:r>
    </w:p>
    <w:p w14:paraId="4F84FA65" w14:textId="77777777" w:rsidR="00BE6EB5" w:rsidRPr="00BE6EB5" w:rsidRDefault="00BE6EB5" w:rsidP="00BE6EB5">
      <w:pPr>
        <w:spacing w:after="0" w:line="360" w:lineRule="atLeast"/>
        <w:ind w:right="2835"/>
        <w:jc w:val="both"/>
        <w:rPr>
          <w:rFonts w:ascii="Arial" w:hAnsi="Arial" w:cs="Arial"/>
          <w:sz w:val="24"/>
          <w:szCs w:val="24"/>
        </w:rPr>
      </w:pPr>
    </w:p>
    <w:p w14:paraId="3E7FDFA3" w14:textId="5C04630F" w:rsidR="00BE6EB5" w:rsidRDefault="00BE6EB5" w:rsidP="00BE6EB5">
      <w:pPr>
        <w:spacing w:after="0" w:line="360" w:lineRule="atLeast"/>
        <w:ind w:right="2835"/>
        <w:jc w:val="both"/>
        <w:rPr>
          <w:rFonts w:ascii="Arial" w:hAnsi="Arial" w:cs="Arial"/>
          <w:b/>
          <w:bCs/>
          <w:sz w:val="24"/>
          <w:szCs w:val="24"/>
        </w:rPr>
      </w:pPr>
      <w:r w:rsidRPr="00BE6EB5">
        <w:rPr>
          <w:rFonts w:ascii="Arial" w:hAnsi="Arial" w:cs="Arial"/>
          <w:b/>
          <w:bCs/>
          <w:sz w:val="24"/>
          <w:szCs w:val="24"/>
        </w:rPr>
        <w:t>Belegschaft wird übernommen</w:t>
      </w:r>
    </w:p>
    <w:p w14:paraId="2F590DAB" w14:textId="77777777" w:rsidR="00BE6EB5" w:rsidRPr="00BE6EB5" w:rsidRDefault="00BE6EB5" w:rsidP="00BE6EB5">
      <w:pPr>
        <w:spacing w:after="0" w:line="360" w:lineRule="atLeast"/>
        <w:ind w:right="2835"/>
        <w:jc w:val="both"/>
        <w:rPr>
          <w:rFonts w:ascii="Arial" w:hAnsi="Arial" w:cs="Arial"/>
          <w:sz w:val="24"/>
          <w:szCs w:val="24"/>
        </w:rPr>
      </w:pPr>
    </w:p>
    <w:p w14:paraId="495E7ECD" w14:textId="1AFD1991" w:rsidR="00BE6EB5" w:rsidRDefault="00BE6EB5" w:rsidP="00BE6EB5">
      <w:pPr>
        <w:spacing w:after="0" w:line="360" w:lineRule="atLeast"/>
        <w:ind w:right="2835"/>
        <w:jc w:val="both"/>
        <w:rPr>
          <w:rFonts w:ascii="Arial" w:hAnsi="Arial" w:cs="Arial"/>
          <w:sz w:val="24"/>
          <w:szCs w:val="24"/>
        </w:rPr>
      </w:pPr>
      <w:r w:rsidRPr="00BE6EB5">
        <w:rPr>
          <w:rFonts w:ascii="Arial" w:hAnsi="Arial" w:cs="Arial"/>
          <w:sz w:val="24"/>
          <w:szCs w:val="24"/>
        </w:rPr>
        <w:t>Neun Mitarbeiterinnen und Mitarbeiter sowie der überwiegende Teil des Anlagevermögens und des Fuhrparks werden übernommen. Andreas Leopold, Gründer von Holz Leopold</w:t>
      </w:r>
      <w:r w:rsidR="008538EE">
        <w:rPr>
          <w:rFonts w:ascii="Arial" w:hAnsi="Arial" w:cs="Arial"/>
          <w:sz w:val="24"/>
          <w:szCs w:val="24"/>
        </w:rPr>
        <w:t>,</w:t>
      </w:r>
      <w:r w:rsidRPr="00BE6EB5">
        <w:rPr>
          <w:rFonts w:ascii="Arial" w:hAnsi="Arial" w:cs="Arial"/>
          <w:sz w:val="24"/>
          <w:szCs w:val="24"/>
        </w:rPr>
        <w:t xml:space="preserve"> wird für eine Übergangszeit die B</w:t>
      </w:r>
      <w:r>
        <w:rPr>
          <w:rFonts w:ascii="Arial" w:hAnsi="Arial" w:cs="Arial"/>
          <w:sz w:val="24"/>
          <w:szCs w:val="24"/>
        </w:rPr>
        <w:t>ECHER</w:t>
      </w:r>
      <w:r w:rsidRPr="00BE6EB5">
        <w:rPr>
          <w:rFonts w:ascii="Arial" w:hAnsi="Arial" w:cs="Arial"/>
          <w:sz w:val="24"/>
          <w:szCs w:val="24"/>
        </w:rPr>
        <w:t xml:space="preserve"> Gruppe bei der Führung des Standortes unterstützen. „Die Kundschaft am Standort Wuppertal wird von einem erweiterten Sortiment im Bereich Boden und </w:t>
      </w:r>
    </w:p>
    <w:p w14:paraId="53DAEF32" w14:textId="77777777" w:rsidR="00BE6EB5" w:rsidRDefault="00BE6EB5" w:rsidP="00BE6EB5">
      <w:pPr>
        <w:spacing w:after="0" w:line="360" w:lineRule="atLeast"/>
        <w:ind w:right="2835"/>
        <w:jc w:val="both"/>
        <w:rPr>
          <w:rFonts w:ascii="Arial" w:hAnsi="Arial" w:cs="Arial"/>
          <w:sz w:val="24"/>
          <w:szCs w:val="24"/>
        </w:rPr>
      </w:pPr>
    </w:p>
    <w:p w14:paraId="435D7A11" w14:textId="77777777" w:rsidR="00BE6EB5" w:rsidRDefault="00BE6EB5" w:rsidP="00BE6EB5">
      <w:pPr>
        <w:spacing w:after="0" w:line="360" w:lineRule="atLeast"/>
        <w:ind w:right="2835"/>
        <w:jc w:val="both"/>
        <w:rPr>
          <w:rFonts w:ascii="Arial" w:hAnsi="Arial" w:cs="Arial"/>
          <w:sz w:val="24"/>
          <w:szCs w:val="24"/>
        </w:rPr>
      </w:pPr>
    </w:p>
    <w:p w14:paraId="25D3080B" w14:textId="77777777" w:rsidR="00BE6EB5" w:rsidRDefault="00BE6EB5" w:rsidP="00BE6EB5">
      <w:pPr>
        <w:spacing w:after="0" w:line="360" w:lineRule="atLeast"/>
        <w:ind w:right="2835"/>
        <w:jc w:val="both"/>
        <w:rPr>
          <w:rFonts w:ascii="Arial" w:hAnsi="Arial" w:cs="Arial"/>
          <w:sz w:val="24"/>
          <w:szCs w:val="24"/>
        </w:rPr>
      </w:pPr>
    </w:p>
    <w:p w14:paraId="48A35BE6" w14:textId="77777777" w:rsidR="008B0EC3" w:rsidRDefault="008B0EC3" w:rsidP="00BE6EB5">
      <w:pPr>
        <w:spacing w:after="0" w:line="360" w:lineRule="atLeast"/>
        <w:ind w:right="2835"/>
        <w:jc w:val="both"/>
        <w:rPr>
          <w:rFonts w:ascii="Arial" w:hAnsi="Arial" w:cs="Arial"/>
          <w:sz w:val="24"/>
          <w:szCs w:val="24"/>
        </w:rPr>
      </w:pPr>
    </w:p>
    <w:p w14:paraId="06AA4C8D" w14:textId="77777777" w:rsidR="008B0EC3" w:rsidRDefault="008B0EC3" w:rsidP="00BE6EB5">
      <w:pPr>
        <w:spacing w:after="0" w:line="360" w:lineRule="atLeast"/>
        <w:ind w:right="2835"/>
        <w:jc w:val="both"/>
        <w:rPr>
          <w:rFonts w:ascii="Arial" w:hAnsi="Arial" w:cs="Arial"/>
          <w:sz w:val="24"/>
          <w:szCs w:val="24"/>
        </w:rPr>
      </w:pPr>
    </w:p>
    <w:p w14:paraId="262B6FA8" w14:textId="77777777" w:rsidR="008B0EC3" w:rsidRDefault="008B0EC3" w:rsidP="00BE6EB5">
      <w:pPr>
        <w:spacing w:after="0" w:line="360" w:lineRule="atLeast"/>
        <w:ind w:right="2835"/>
        <w:jc w:val="both"/>
        <w:rPr>
          <w:rFonts w:ascii="Arial" w:hAnsi="Arial" w:cs="Arial"/>
          <w:sz w:val="24"/>
          <w:szCs w:val="24"/>
        </w:rPr>
      </w:pPr>
    </w:p>
    <w:p w14:paraId="359055EB" w14:textId="4E47739F" w:rsidR="00BE6EB5" w:rsidRDefault="00BE6EB5" w:rsidP="00BE6EB5">
      <w:pPr>
        <w:spacing w:after="0" w:line="360" w:lineRule="atLeast"/>
        <w:ind w:right="2835"/>
        <w:jc w:val="both"/>
        <w:rPr>
          <w:rFonts w:ascii="Arial" w:hAnsi="Arial" w:cs="Arial"/>
          <w:sz w:val="24"/>
          <w:szCs w:val="24"/>
        </w:rPr>
      </w:pPr>
      <w:r w:rsidRPr="00BE6EB5">
        <w:rPr>
          <w:rFonts w:ascii="Arial" w:hAnsi="Arial" w:cs="Arial"/>
          <w:sz w:val="24"/>
          <w:szCs w:val="24"/>
        </w:rPr>
        <w:t>Türen und insbesondere im Bereich Plattenwerkstoffe und Holz im Garten profitieren – und das mit den gewohnten Ansprechpartnern“, sagt Leopold. „Die B</w:t>
      </w:r>
      <w:r>
        <w:rPr>
          <w:rFonts w:ascii="Arial" w:hAnsi="Arial" w:cs="Arial"/>
          <w:sz w:val="24"/>
          <w:szCs w:val="24"/>
        </w:rPr>
        <w:t>ECHER</w:t>
      </w:r>
      <w:r w:rsidRPr="00BE6EB5">
        <w:rPr>
          <w:rFonts w:ascii="Arial" w:hAnsi="Arial" w:cs="Arial"/>
          <w:sz w:val="24"/>
          <w:szCs w:val="24"/>
        </w:rPr>
        <w:t xml:space="preserve"> Unternehmenskultur stimmt mit unserer überein. Ich freue mich sehr, dass mein Lebenswerk als Teil des Familienunternehmens B</w:t>
      </w:r>
      <w:r>
        <w:rPr>
          <w:rFonts w:ascii="Arial" w:hAnsi="Arial" w:cs="Arial"/>
          <w:sz w:val="24"/>
          <w:szCs w:val="24"/>
        </w:rPr>
        <w:t>ECHER</w:t>
      </w:r>
      <w:r w:rsidRPr="00BE6EB5">
        <w:rPr>
          <w:rFonts w:ascii="Arial" w:hAnsi="Arial" w:cs="Arial"/>
          <w:sz w:val="24"/>
          <w:szCs w:val="24"/>
        </w:rPr>
        <w:t xml:space="preserve"> fortgeführt wird“, ergänzt Leopold.</w:t>
      </w:r>
    </w:p>
    <w:p w14:paraId="088C0BFA" w14:textId="77777777" w:rsidR="00BE6EB5" w:rsidRPr="00BE6EB5" w:rsidRDefault="00BE6EB5" w:rsidP="00BE6EB5">
      <w:pPr>
        <w:spacing w:after="0" w:line="360" w:lineRule="atLeast"/>
        <w:ind w:right="2835"/>
        <w:jc w:val="both"/>
        <w:rPr>
          <w:rFonts w:ascii="Arial" w:hAnsi="Arial" w:cs="Arial"/>
          <w:sz w:val="24"/>
          <w:szCs w:val="24"/>
        </w:rPr>
      </w:pPr>
    </w:p>
    <w:p w14:paraId="7D3CDAFB" w14:textId="7FB42DF0" w:rsidR="00BE6EB5" w:rsidRPr="00BE6EB5" w:rsidRDefault="00BE6EB5" w:rsidP="00BE6EB5">
      <w:pPr>
        <w:spacing w:after="0" w:line="360" w:lineRule="atLeast"/>
        <w:ind w:right="2835"/>
        <w:jc w:val="both"/>
        <w:rPr>
          <w:rFonts w:ascii="Arial" w:hAnsi="Arial" w:cs="Arial"/>
          <w:b/>
          <w:bCs/>
          <w:sz w:val="24"/>
          <w:szCs w:val="24"/>
        </w:rPr>
      </w:pPr>
      <w:r w:rsidRPr="00BE6EB5">
        <w:rPr>
          <w:rFonts w:ascii="Arial" w:hAnsi="Arial" w:cs="Arial"/>
          <w:b/>
          <w:bCs/>
          <w:sz w:val="24"/>
          <w:szCs w:val="24"/>
        </w:rPr>
        <w:t>Modernisierung und Erweiterung in 2021</w:t>
      </w:r>
    </w:p>
    <w:p w14:paraId="3E535243" w14:textId="77777777" w:rsidR="00BE6EB5" w:rsidRPr="00BE6EB5" w:rsidRDefault="00BE6EB5" w:rsidP="00BE6EB5">
      <w:pPr>
        <w:spacing w:after="0" w:line="360" w:lineRule="atLeast"/>
        <w:ind w:right="2835"/>
        <w:jc w:val="both"/>
        <w:rPr>
          <w:rFonts w:ascii="Arial" w:hAnsi="Arial" w:cs="Arial"/>
          <w:sz w:val="24"/>
          <w:szCs w:val="24"/>
        </w:rPr>
      </w:pPr>
    </w:p>
    <w:p w14:paraId="65F8DE3B" w14:textId="22A9BB62" w:rsidR="00927D6D" w:rsidRPr="00E52D96" w:rsidRDefault="00BE6EB5" w:rsidP="00BE6EB5">
      <w:pPr>
        <w:spacing w:after="0" w:line="360" w:lineRule="atLeast"/>
        <w:ind w:right="2835"/>
        <w:jc w:val="both"/>
        <w:rPr>
          <w:rFonts w:ascii="Arial" w:hAnsi="Arial" w:cs="Arial"/>
          <w:sz w:val="24"/>
          <w:szCs w:val="24"/>
        </w:rPr>
      </w:pPr>
      <w:r w:rsidRPr="00BE6EB5">
        <w:rPr>
          <w:rFonts w:ascii="Arial" w:hAnsi="Arial" w:cs="Arial"/>
          <w:sz w:val="24"/>
          <w:szCs w:val="24"/>
        </w:rPr>
        <w:t>Im kommenden Jahr sind am Standort Modernisierungsarbeiten und eine deutliche Erweiterung der Ausstellung geplant, die mit einer Fläche von 1.000 m² zu den größten Ausstellungen der Region gehören wird. Neben Handwerkskunden können dort auch Privatkunden die Produktwelt erleben und sich fachlich beraten lassen.</w:t>
      </w:r>
    </w:p>
    <w:p w14:paraId="61780F6F" w14:textId="77777777" w:rsidR="002F066B" w:rsidRDefault="002F066B" w:rsidP="002F066B">
      <w:pPr>
        <w:rPr>
          <w:rFonts w:ascii="Arial" w:hAnsi="Arial" w:cs="Arial"/>
          <w:sz w:val="20"/>
          <w:szCs w:val="20"/>
        </w:rPr>
      </w:pPr>
    </w:p>
    <w:p w14:paraId="2997A883" w14:textId="485BB33C" w:rsidR="00303007" w:rsidRPr="002F066B" w:rsidRDefault="002A7BBE" w:rsidP="00BE6EB5">
      <w:pPr>
        <w:ind w:right="2835"/>
        <w:jc w:val="both"/>
        <w:rPr>
          <w:rFonts w:ascii="Arial" w:hAnsi="Arial" w:cs="Arial"/>
          <w:b/>
          <w:bCs/>
          <w:sz w:val="20"/>
          <w:szCs w:val="20"/>
        </w:rPr>
      </w:pPr>
      <w:r w:rsidRPr="00204AE9">
        <w:rPr>
          <w:rFonts w:ascii="Arial" w:hAnsi="Arial" w:cs="Arial"/>
          <w:b/>
          <w:bCs/>
          <w:sz w:val="20"/>
          <w:szCs w:val="20"/>
        </w:rPr>
        <w:t>Bild</w:t>
      </w:r>
      <w:r w:rsidR="007E4B78">
        <w:rPr>
          <w:rFonts w:ascii="Arial" w:hAnsi="Arial" w:cs="Arial"/>
          <w:b/>
          <w:bCs/>
          <w:sz w:val="20"/>
          <w:szCs w:val="20"/>
        </w:rPr>
        <w:t xml:space="preserve">unterschrift: </w:t>
      </w:r>
      <w:r w:rsidR="00AD7A73" w:rsidRPr="00AD7A73">
        <w:rPr>
          <w:rFonts w:ascii="Arial" w:hAnsi="Arial" w:cs="Arial"/>
          <w:sz w:val="20"/>
          <w:szCs w:val="20"/>
        </w:rPr>
        <w:t>Vertragsunterzeichnung im Hause B</w:t>
      </w:r>
      <w:r w:rsidR="00BE6EB5">
        <w:rPr>
          <w:rFonts w:ascii="Arial" w:hAnsi="Arial" w:cs="Arial"/>
          <w:sz w:val="20"/>
          <w:szCs w:val="20"/>
        </w:rPr>
        <w:t>ECHER</w:t>
      </w:r>
      <w:r w:rsidR="00AD7A73">
        <w:rPr>
          <w:rFonts w:ascii="Arial" w:hAnsi="Arial" w:cs="Arial"/>
          <w:sz w:val="20"/>
          <w:szCs w:val="20"/>
        </w:rPr>
        <w:t xml:space="preserve"> </w:t>
      </w:r>
      <w:r w:rsidR="00AD7A73" w:rsidRPr="00AD7A73">
        <w:rPr>
          <w:rFonts w:ascii="Arial" w:hAnsi="Arial" w:cs="Arial"/>
          <w:sz w:val="20"/>
          <w:szCs w:val="20"/>
        </w:rPr>
        <w:t>(von links): Stefan Sans (Kaufmännischer Leiter und Prokurist/B</w:t>
      </w:r>
      <w:r w:rsidR="00BE6EB5">
        <w:rPr>
          <w:rFonts w:ascii="Arial" w:hAnsi="Arial" w:cs="Arial"/>
          <w:sz w:val="20"/>
          <w:szCs w:val="20"/>
        </w:rPr>
        <w:t>ECHER</w:t>
      </w:r>
      <w:r w:rsidR="00AD7A73" w:rsidRPr="00AD7A73">
        <w:rPr>
          <w:rFonts w:ascii="Arial" w:hAnsi="Arial" w:cs="Arial"/>
          <w:sz w:val="20"/>
          <w:szCs w:val="20"/>
        </w:rPr>
        <w:t>), Andreas Leopold (Geschäftsführer/Holz Leopold)</w:t>
      </w:r>
      <w:r w:rsidR="00AD7A73">
        <w:rPr>
          <w:rFonts w:ascii="Arial" w:hAnsi="Arial" w:cs="Arial"/>
          <w:sz w:val="20"/>
          <w:szCs w:val="20"/>
        </w:rPr>
        <w:t xml:space="preserve"> und</w:t>
      </w:r>
      <w:r w:rsidR="00AD7A73" w:rsidRPr="00AD7A73">
        <w:rPr>
          <w:rFonts w:ascii="Arial" w:hAnsi="Arial" w:cs="Arial"/>
          <w:sz w:val="20"/>
          <w:szCs w:val="20"/>
        </w:rPr>
        <w:t xml:space="preserve"> Michael Köngeter (Geschäftsführer/B</w:t>
      </w:r>
      <w:r w:rsidR="00BE6EB5">
        <w:rPr>
          <w:rFonts w:ascii="Arial" w:hAnsi="Arial" w:cs="Arial"/>
          <w:sz w:val="20"/>
          <w:szCs w:val="20"/>
        </w:rPr>
        <w:t>ECHER</w:t>
      </w:r>
      <w:r w:rsidR="00AD7A73">
        <w:rPr>
          <w:rFonts w:ascii="Arial" w:hAnsi="Arial" w:cs="Arial"/>
          <w:sz w:val="20"/>
          <w:szCs w:val="20"/>
        </w:rPr>
        <w:t>)</w:t>
      </w:r>
      <w:r w:rsidR="00AD7A73" w:rsidRPr="00AD7A73">
        <w:rPr>
          <w:rFonts w:ascii="Arial" w:hAnsi="Arial" w:cs="Arial"/>
          <w:sz w:val="20"/>
          <w:szCs w:val="20"/>
        </w:rPr>
        <w:t>.</w:t>
      </w:r>
      <w:r w:rsidR="00AD7A73">
        <w:rPr>
          <w:rFonts w:ascii="Arial" w:hAnsi="Arial" w:cs="Arial"/>
          <w:sz w:val="20"/>
          <w:szCs w:val="20"/>
        </w:rPr>
        <w:t xml:space="preserve"> Foto: BECHER GmbH &amp; Co. KG</w:t>
      </w:r>
    </w:p>
    <w:p w14:paraId="799BDAB1" w14:textId="77777777" w:rsidR="004B73F8" w:rsidRDefault="004B73F8" w:rsidP="00BE6EB5">
      <w:pPr>
        <w:ind w:right="2693"/>
        <w:rPr>
          <w:rFonts w:ascii="Arial" w:hAnsi="Arial" w:cs="Arial"/>
          <w:b/>
          <w:bCs/>
          <w:sz w:val="20"/>
          <w:szCs w:val="20"/>
        </w:rPr>
      </w:pPr>
    </w:p>
    <w:p w14:paraId="00B0C05E" w14:textId="77777777" w:rsidR="007E4B78" w:rsidRDefault="007E4B78">
      <w:pPr>
        <w:rPr>
          <w:rFonts w:ascii="Arial" w:hAnsi="Arial" w:cs="Arial"/>
          <w:b/>
          <w:bCs/>
          <w:sz w:val="20"/>
          <w:szCs w:val="20"/>
        </w:rPr>
      </w:pPr>
      <w:r>
        <w:rPr>
          <w:rFonts w:ascii="Arial" w:hAnsi="Arial" w:cs="Arial"/>
          <w:b/>
          <w:bCs/>
          <w:sz w:val="20"/>
          <w:szCs w:val="20"/>
        </w:rPr>
        <w:br w:type="page"/>
      </w:r>
    </w:p>
    <w:p w14:paraId="354B1BAA" w14:textId="77777777" w:rsidR="007E4B78" w:rsidRDefault="007E4B78" w:rsidP="00BE6EB5">
      <w:pPr>
        <w:ind w:right="2693"/>
        <w:jc w:val="both"/>
        <w:rPr>
          <w:rFonts w:ascii="Arial" w:hAnsi="Arial" w:cs="Arial"/>
          <w:b/>
          <w:bCs/>
          <w:sz w:val="20"/>
          <w:szCs w:val="20"/>
        </w:rPr>
      </w:pPr>
    </w:p>
    <w:p w14:paraId="1453D6D8" w14:textId="77777777" w:rsidR="007E4B78" w:rsidRDefault="007E4B78" w:rsidP="00BE6EB5">
      <w:pPr>
        <w:ind w:right="2693"/>
        <w:jc w:val="both"/>
        <w:rPr>
          <w:rFonts w:ascii="Arial" w:hAnsi="Arial" w:cs="Arial"/>
          <w:b/>
          <w:bCs/>
          <w:sz w:val="20"/>
          <w:szCs w:val="20"/>
        </w:rPr>
      </w:pPr>
    </w:p>
    <w:p w14:paraId="31F1011D" w14:textId="77777777" w:rsidR="007E4B78" w:rsidRDefault="007E4B78" w:rsidP="00BE6EB5">
      <w:pPr>
        <w:ind w:right="2693"/>
        <w:jc w:val="both"/>
        <w:rPr>
          <w:rFonts w:ascii="Arial" w:hAnsi="Arial" w:cs="Arial"/>
          <w:b/>
          <w:bCs/>
          <w:sz w:val="20"/>
          <w:szCs w:val="20"/>
        </w:rPr>
      </w:pPr>
    </w:p>
    <w:p w14:paraId="2BDBC01C" w14:textId="6F65DD8B" w:rsidR="002A7BBE" w:rsidRPr="002A7BBE" w:rsidRDefault="002A7BBE" w:rsidP="00BE6EB5">
      <w:pPr>
        <w:ind w:right="2693"/>
        <w:jc w:val="both"/>
        <w:rPr>
          <w:rFonts w:ascii="Arial" w:hAnsi="Arial" w:cs="Arial"/>
          <w:b/>
          <w:bCs/>
          <w:sz w:val="20"/>
          <w:szCs w:val="20"/>
        </w:rPr>
      </w:pPr>
      <w:r w:rsidRPr="002A7BBE">
        <w:rPr>
          <w:rFonts w:ascii="Arial" w:hAnsi="Arial" w:cs="Arial"/>
          <w:b/>
          <w:bCs/>
          <w:sz w:val="20"/>
          <w:szCs w:val="20"/>
        </w:rPr>
        <w:t>Über BECHER GmbH &amp; Co. KG</w:t>
      </w:r>
    </w:p>
    <w:p w14:paraId="3E758E47" w14:textId="64B59B3E" w:rsidR="002F066B" w:rsidRDefault="00BE6EB5" w:rsidP="00BE6EB5">
      <w:pPr>
        <w:ind w:right="2693"/>
        <w:jc w:val="both"/>
        <w:rPr>
          <w:rFonts w:ascii="Arial" w:hAnsi="Arial" w:cs="Arial"/>
          <w:b/>
          <w:bCs/>
          <w:sz w:val="20"/>
          <w:szCs w:val="20"/>
        </w:rPr>
      </w:pPr>
      <w:r w:rsidRPr="00BE6EB5">
        <w:rPr>
          <w:rFonts w:ascii="Arial" w:hAnsi="Arial" w:cs="Arial"/>
          <w:sz w:val="20"/>
          <w:szCs w:val="20"/>
        </w:rPr>
        <w:t>Die BECHER Unternehmensgruppe ist in den Bundesländern Hessen, Rheinland-Pfalz, Saarland, Niedersachsen und Nordrhein-Westfalen vertreten. Nordrhein-Westfalen gehört seit vielen Jahrzenten zu den wichtigsten Regionen von B</w:t>
      </w:r>
      <w:r w:rsidR="008538EE">
        <w:rPr>
          <w:rFonts w:ascii="Arial" w:hAnsi="Arial" w:cs="Arial"/>
          <w:sz w:val="20"/>
          <w:szCs w:val="20"/>
        </w:rPr>
        <w:t>ECHER</w:t>
      </w:r>
      <w:bookmarkStart w:id="0" w:name="_GoBack"/>
      <w:bookmarkEnd w:id="0"/>
      <w:r w:rsidRPr="00BE6EB5">
        <w:rPr>
          <w:rFonts w:ascii="Arial" w:hAnsi="Arial" w:cs="Arial"/>
          <w:sz w:val="20"/>
          <w:szCs w:val="20"/>
        </w:rPr>
        <w:t>. Hierzu zählen die Standorte Köln (seit 1953), Oberhausen (seit 1972), Heinsberg (seit 2005). Die BECHER GmbH &amp; Co. KG wurde 1936 als Familienunternehmen gegründet und gehört zu den führenden Holzgroßhändlern in Deutschland. Über 400 Mitarbeiter sind an 14 Standorten in Deutschland beschäftigt. Der „Partner des Handwerks“ verfügt über 95.000 m² Lagerfläche und über 8.500 m² Ausstellungsfläche. Zum Kernsortiment zählen Plattenwerkstoffe, Türen, Bodenbeläge, Holz im Garten sowie Schnittholz. Dank der vier Zentrallager und der vernetzten Logistik innerhalb der Unternehmensgruppe kann BECHER seinen Kunden ein breites Sortiment bei hoher Produktverfügbarkeit bieten.</w:t>
      </w:r>
    </w:p>
    <w:p w14:paraId="330EEE20" w14:textId="05C48F14" w:rsidR="002F066B" w:rsidRDefault="002F066B" w:rsidP="008B18E4">
      <w:pPr>
        <w:rPr>
          <w:rFonts w:ascii="Arial" w:hAnsi="Arial" w:cs="Arial"/>
          <w:b/>
          <w:bCs/>
          <w:sz w:val="20"/>
          <w:szCs w:val="20"/>
        </w:rPr>
      </w:pPr>
    </w:p>
    <w:p w14:paraId="22D6CF6F" w14:textId="3EE0043A" w:rsidR="003F3E6A" w:rsidRPr="008B18E4" w:rsidRDefault="003F3E6A" w:rsidP="008B18E4">
      <w:pPr>
        <w:rPr>
          <w:rFonts w:ascii="Arial" w:hAnsi="Arial" w:cs="Arial"/>
          <w:sz w:val="24"/>
          <w:szCs w:val="24"/>
        </w:rPr>
      </w:pPr>
      <w:r w:rsidRPr="00AF74CB">
        <w:rPr>
          <w:rFonts w:ascii="Arial" w:hAnsi="Arial" w:cs="Arial"/>
          <w:b/>
          <w:bCs/>
          <w:sz w:val="20"/>
          <w:szCs w:val="20"/>
        </w:rPr>
        <w:t>Kontakt:</w:t>
      </w:r>
      <w:r>
        <w:rPr>
          <w:rFonts w:ascii="Arial" w:hAnsi="Arial" w:cs="Arial"/>
          <w:sz w:val="20"/>
          <w:szCs w:val="20"/>
        </w:rPr>
        <w:br/>
      </w:r>
      <w:r w:rsidRPr="00AF74CB">
        <w:rPr>
          <w:rFonts w:ascii="Arial" w:hAnsi="Arial" w:cs="Arial"/>
          <w:b/>
          <w:bCs/>
          <w:sz w:val="20"/>
          <w:szCs w:val="20"/>
        </w:rPr>
        <w:t>BECHER GmbH &amp; Co. KG (Zentrale)</w:t>
      </w:r>
      <w:r w:rsidRPr="00AF74CB">
        <w:rPr>
          <w:rFonts w:ascii="Arial" w:hAnsi="Arial" w:cs="Arial"/>
          <w:b/>
          <w:bCs/>
          <w:sz w:val="20"/>
          <w:szCs w:val="20"/>
        </w:rPr>
        <w:br/>
      </w:r>
      <w:r w:rsidR="008176B3" w:rsidRPr="008176B3">
        <w:rPr>
          <w:rFonts w:ascii="Arial" w:hAnsi="Arial" w:cs="Arial"/>
          <w:sz w:val="20"/>
          <w:szCs w:val="20"/>
        </w:rPr>
        <w:t>Julia Kornek-Strack</w:t>
      </w:r>
      <w:r>
        <w:rPr>
          <w:rFonts w:ascii="Arial" w:hAnsi="Arial" w:cs="Arial"/>
          <w:sz w:val="20"/>
          <w:szCs w:val="20"/>
        </w:rPr>
        <w:br/>
      </w:r>
      <w:r w:rsidRPr="003F3E6A">
        <w:rPr>
          <w:rFonts w:ascii="Arial" w:hAnsi="Arial" w:cs="Arial"/>
          <w:sz w:val="20"/>
          <w:szCs w:val="20"/>
        </w:rPr>
        <w:t>Otto-von-Guericke-Ring 3</w:t>
      </w:r>
      <w:r>
        <w:rPr>
          <w:rFonts w:ascii="Arial" w:hAnsi="Arial" w:cs="Arial"/>
          <w:sz w:val="20"/>
          <w:szCs w:val="20"/>
        </w:rPr>
        <w:br/>
      </w:r>
      <w:r w:rsidRPr="003F3E6A">
        <w:rPr>
          <w:rFonts w:ascii="Arial" w:hAnsi="Arial" w:cs="Arial"/>
          <w:sz w:val="20"/>
          <w:szCs w:val="20"/>
        </w:rPr>
        <w:t>65205 Wiesbaden</w:t>
      </w:r>
      <w:r>
        <w:rPr>
          <w:rFonts w:ascii="Arial" w:hAnsi="Arial" w:cs="Arial"/>
          <w:sz w:val="20"/>
          <w:szCs w:val="20"/>
        </w:rPr>
        <w:t>-Nordenstadt</w:t>
      </w:r>
      <w:r>
        <w:rPr>
          <w:rFonts w:ascii="Arial" w:hAnsi="Arial" w:cs="Arial"/>
          <w:sz w:val="20"/>
          <w:szCs w:val="20"/>
        </w:rPr>
        <w:br/>
      </w:r>
      <w:r w:rsidRPr="003F3E6A">
        <w:rPr>
          <w:rFonts w:ascii="Arial" w:hAnsi="Arial" w:cs="Arial"/>
          <w:sz w:val="20"/>
          <w:szCs w:val="20"/>
        </w:rPr>
        <w:t>Tel: 06122</w:t>
      </w:r>
      <w:r w:rsidR="00AF74CB">
        <w:rPr>
          <w:rFonts w:ascii="Arial" w:hAnsi="Arial" w:cs="Arial"/>
          <w:sz w:val="20"/>
          <w:szCs w:val="20"/>
        </w:rPr>
        <w:t>-</w:t>
      </w:r>
      <w:r w:rsidRPr="003F3E6A">
        <w:rPr>
          <w:rFonts w:ascii="Arial" w:hAnsi="Arial" w:cs="Arial"/>
          <w:sz w:val="20"/>
          <w:szCs w:val="20"/>
        </w:rPr>
        <w:t>70341-0</w:t>
      </w:r>
      <w:r>
        <w:rPr>
          <w:rFonts w:ascii="Arial" w:hAnsi="Arial" w:cs="Arial"/>
          <w:sz w:val="20"/>
          <w:szCs w:val="20"/>
        </w:rPr>
        <w:br/>
      </w:r>
      <w:r w:rsidRPr="003F3E6A">
        <w:rPr>
          <w:rFonts w:ascii="Arial" w:hAnsi="Arial" w:cs="Arial"/>
          <w:sz w:val="20"/>
          <w:szCs w:val="20"/>
        </w:rPr>
        <w:t xml:space="preserve">E-Mail: </w:t>
      </w:r>
      <w:r w:rsidR="005466F9">
        <w:rPr>
          <w:rFonts w:ascii="Arial" w:hAnsi="Arial" w:cs="Arial"/>
          <w:sz w:val="20"/>
          <w:szCs w:val="20"/>
        </w:rPr>
        <w:t>marketing</w:t>
      </w:r>
      <w:r w:rsidRPr="003F3E6A">
        <w:rPr>
          <w:rFonts w:ascii="Arial" w:hAnsi="Arial" w:cs="Arial"/>
          <w:sz w:val="20"/>
          <w:szCs w:val="20"/>
        </w:rPr>
        <w:t>@becher.de</w:t>
      </w:r>
      <w:r>
        <w:rPr>
          <w:rFonts w:ascii="Arial" w:hAnsi="Arial" w:cs="Arial"/>
          <w:sz w:val="20"/>
          <w:szCs w:val="20"/>
        </w:rPr>
        <w:br/>
      </w:r>
      <w:r w:rsidRPr="003F3E6A">
        <w:rPr>
          <w:rFonts w:ascii="Arial" w:hAnsi="Arial" w:cs="Arial"/>
          <w:sz w:val="20"/>
          <w:szCs w:val="20"/>
        </w:rPr>
        <w:t>www.becher-holz.de</w:t>
      </w:r>
    </w:p>
    <w:p w14:paraId="2EB46BE3" w14:textId="5EDD2662" w:rsidR="003F3E6A" w:rsidRPr="003F3E6A" w:rsidRDefault="003F3E6A" w:rsidP="004312E6">
      <w:pPr>
        <w:spacing w:after="0" w:line="240" w:lineRule="atLeast"/>
        <w:ind w:right="2835"/>
        <w:rPr>
          <w:rFonts w:ascii="Arial" w:hAnsi="Arial" w:cs="Arial"/>
          <w:sz w:val="20"/>
          <w:szCs w:val="20"/>
        </w:rPr>
      </w:pPr>
      <w:r w:rsidRPr="003751CC">
        <w:rPr>
          <w:rFonts w:ascii="Arial" w:hAnsi="Arial" w:cs="Arial"/>
          <w:b/>
          <w:bCs/>
          <w:sz w:val="20"/>
          <w:szCs w:val="20"/>
        </w:rPr>
        <w:t>PR-Agentur</w:t>
      </w:r>
      <w:r w:rsidRPr="003751CC">
        <w:rPr>
          <w:rFonts w:ascii="Arial" w:hAnsi="Arial" w:cs="Arial"/>
          <w:b/>
          <w:bCs/>
          <w:sz w:val="20"/>
          <w:szCs w:val="20"/>
        </w:rPr>
        <w:br/>
      </w:r>
      <w:r w:rsidRPr="003F3E6A">
        <w:rPr>
          <w:rFonts w:ascii="Arial" w:hAnsi="Arial" w:cs="Arial"/>
          <w:sz w:val="20"/>
          <w:szCs w:val="20"/>
        </w:rPr>
        <w:t>Fauth Gundlach &amp; Hübl GmbH</w:t>
      </w:r>
      <w:r>
        <w:rPr>
          <w:rFonts w:ascii="Arial" w:hAnsi="Arial" w:cs="Arial"/>
          <w:sz w:val="20"/>
          <w:szCs w:val="20"/>
        </w:rPr>
        <w:br/>
      </w:r>
      <w:r w:rsidRPr="003F3E6A">
        <w:rPr>
          <w:rFonts w:ascii="Arial" w:hAnsi="Arial" w:cs="Arial"/>
          <w:sz w:val="20"/>
          <w:szCs w:val="20"/>
        </w:rPr>
        <w:t>Judith Grommes</w:t>
      </w:r>
      <w:r>
        <w:rPr>
          <w:rFonts w:ascii="Arial" w:hAnsi="Arial" w:cs="Arial"/>
          <w:sz w:val="20"/>
          <w:szCs w:val="20"/>
        </w:rPr>
        <w:br/>
      </w:r>
      <w:r w:rsidRPr="003F3E6A">
        <w:rPr>
          <w:rFonts w:ascii="Arial" w:hAnsi="Arial" w:cs="Arial"/>
          <w:sz w:val="20"/>
          <w:szCs w:val="20"/>
        </w:rPr>
        <w:t>Kellerstraße 1</w:t>
      </w:r>
      <w:r>
        <w:rPr>
          <w:rFonts w:ascii="Arial" w:hAnsi="Arial" w:cs="Arial"/>
          <w:sz w:val="20"/>
          <w:szCs w:val="20"/>
        </w:rPr>
        <w:br/>
      </w:r>
      <w:r w:rsidRPr="003F3E6A">
        <w:rPr>
          <w:rFonts w:ascii="Arial" w:hAnsi="Arial" w:cs="Arial"/>
          <w:sz w:val="20"/>
          <w:szCs w:val="20"/>
        </w:rPr>
        <w:t>65185 Wiesbaden</w:t>
      </w:r>
      <w:r>
        <w:rPr>
          <w:rFonts w:ascii="Arial" w:hAnsi="Arial" w:cs="Arial"/>
          <w:sz w:val="20"/>
          <w:szCs w:val="20"/>
        </w:rPr>
        <w:br/>
      </w:r>
      <w:r w:rsidRPr="003F3E6A">
        <w:rPr>
          <w:rFonts w:ascii="Arial" w:hAnsi="Arial" w:cs="Arial"/>
          <w:sz w:val="20"/>
          <w:szCs w:val="20"/>
        </w:rPr>
        <w:t>Tel.: 0611-172142-00</w:t>
      </w:r>
      <w:r w:rsidR="00303007">
        <w:rPr>
          <w:rFonts w:ascii="Arial" w:hAnsi="Arial" w:cs="Arial"/>
          <w:sz w:val="20"/>
          <w:szCs w:val="20"/>
        </w:rPr>
        <w:br/>
      </w:r>
      <w:r w:rsidRPr="003F3E6A">
        <w:rPr>
          <w:rFonts w:ascii="Arial" w:hAnsi="Arial" w:cs="Arial"/>
          <w:sz w:val="20"/>
          <w:szCs w:val="20"/>
        </w:rPr>
        <w:t>E-Mail: grommes@fgundh.de</w:t>
      </w:r>
      <w:r>
        <w:rPr>
          <w:rFonts w:ascii="Arial" w:hAnsi="Arial" w:cs="Arial"/>
          <w:sz w:val="20"/>
          <w:szCs w:val="20"/>
        </w:rPr>
        <w:br/>
      </w:r>
      <w:r w:rsidRPr="003F3E6A">
        <w:rPr>
          <w:rFonts w:ascii="Arial" w:hAnsi="Arial" w:cs="Arial"/>
          <w:sz w:val="20"/>
          <w:szCs w:val="20"/>
        </w:rPr>
        <w:t>www.fgundh.de</w:t>
      </w:r>
    </w:p>
    <w:sectPr w:rsidR="003F3E6A" w:rsidRPr="003F3E6A" w:rsidSect="00857630">
      <w:headerReference w:type="default" r:id="rId7"/>
      <w:pgSz w:w="11906" w:h="16838"/>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831A" w14:textId="77777777" w:rsidR="00E63F9F" w:rsidRDefault="00E63F9F" w:rsidP="00E63F9F">
      <w:pPr>
        <w:spacing w:after="0" w:line="240" w:lineRule="auto"/>
      </w:pPr>
      <w:r>
        <w:separator/>
      </w:r>
    </w:p>
  </w:endnote>
  <w:endnote w:type="continuationSeparator" w:id="0">
    <w:p w14:paraId="23EF4187" w14:textId="77777777" w:rsidR="00E63F9F" w:rsidRDefault="00E63F9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6CF0" w14:textId="77777777" w:rsidR="00E63F9F" w:rsidRDefault="00E63F9F" w:rsidP="00E63F9F">
      <w:pPr>
        <w:spacing w:after="0" w:line="240" w:lineRule="auto"/>
      </w:pPr>
      <w:r>
        <w:separator/>
      </w:r>
    </w:p>
  </w:footnote>
  <w:footnote w:type="continuationSeparator" w:id="0">
    <w:p w14:paraId="6F551BAA" w14:textId="77777777" w:rsidR="00E63F9F" w:rsidRDefault="00E63F9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4051" w14:textId="77777777" w:rsidR="00E63F9F" w:rsidRDefault="00E63F9F">
    <w:pPr>
      <w:pStyle w:val="Kopfzeile"/>
      <w:rPr>
        <w:noProof/>
      </w:rPr>
    </w:pPr>
  </w:p>
  <w:p w14:paraId="656A48B1" w14:textId="329C39C6" w:rsidR="00E63F9F" w:rsidRDefault="00E63F9F">
    <w:pPr>
      <w:pStyle w:val="Kopfzeile"/>
    </w:pPr>
    <w:r>
      <w:rPr>
        <w:noProof/>
      </w:rPr>
      <w:drawing>
        <wp:anchor distT="0" distB="0" distL="114300" distR="114300" simplePos="0" relativeHeight="251658240" behindDoc="0" locked="0" layoutInCell="1" allowOverlap="1" wp14:anchorId="09F8AD23" wp14:editId="43125D90">
          <wp:simplePos x="0" y="0"/>
          <wp:positionH relativeFrom="margin">
            <wp:posOffset>3524250</wp:posOffset>
          </wp:positionH>
          <wp:positionV relativeFrom="margin">
            <wp:posOffset>-400050</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36F62"/>
    <w:rsid w:val="00051EF6"/>
    <w:rsid w:val="00081AFB"/>
    <w:rsid w:val="000A124B"/>
    <w:rsid w:val="000B15B2"/>
    <w:rsid w:val="00123282"/>
    <w:rsid w:val="001343D3"/>
    <w:rsid w:val="00162F91"/>
    <w:rsid w:val="001846F2"/>
    <w:rsid w:val="001B7124"/>
    <w:rsid w:val="001C52EA"/>
    <w:rsid w:val="001E057D"/>
    <w:rsid w:val="00204AE9"/>
    <w:rsid w:val="002074C3"/>
    <w:rsid w:val="00221FBE"/>
    <w:rsid w:val="00226CB0"/>
    <w:rsid w:val="00251675"/>
    <w:rsid w:val="002620F5"/>
    <w:rsid w:val="00297D70"/>
    <w:rsid w:val="002A2516"/>
    <w:rsid w:val="002A7BBE"/>
    <w:rsid w:val="002D0AA7"/>
    <w:rsid w:val="002D7737"/>
    <w:rsid w:val="002D793E"/>
    <w:rsid w:val="002D7B18"/>
    <w:rsid w:val="002F066B"/>
    <w:rsid w:val="003017BE"/>
    <w:rsid w:val="00302790"/>
    <w:rsid w:val="00303007"/>
    <w:rsid w:val="00317578"/>
    <w:rsid w:val="00367E87"/>
    <w:rsid w:val="003751CC"/>
    <w:rsid w:val="0038161D"/>
    <w:rsid w:val="003919DD"/>
    <w:rsid w:val="00396F08"/>
    <w:rsid w:val="003B304E"/>
    <w:rsid w:val="003B3F85"/>
    <w:rsid w:val="003F3E6A"/>
    <w:rsid w:val="004312E6"/>
    <w:rsid w:val="0043603F"/>
    <w:rsid w:val="004444D1"/>
    <w:rsid w:val="00487DF9"/>
    <w:rsid w:val="004B300A"/>
    <w:rsid w:val="004B73F8"/>
    <w:rsid w:val="004C5DAE"/>
    <w:rsid w:val="004D0B56"/>
    <w:rsid w:val="004F0931"/>
    <w:rsid w:val="0050059E"/>
    <w:rsid w:val="005019A8"/>
    <w:rsid w:val="00504297"/>
    <w:rsid w:val="00511B17"/>
    <w:rsid w:val="00527DA4"/>
    <w:rsid w:val="005466F9"/>
    <w:rsid w:val="005C1225"/>
    <w:rsid w:val="005D6CA6"/>
    <w:rsid w:val="005E2472"/>
    <w:rsid w:val="005F7C07"/>
    <w:rsid w:val="00615FA9"/>
    <w:rsid w:val="00620E25"/>
    <w:rsid w:val="00631320"/>
    <w:rsid w:val="0063523C"/>
    <w:rsid w:val="00677A3A"/>
    <w:rsid w:val="006864B3"/>
    <w:rsid w:val="0069058D"/>
    <w:rsid w:val="006B0788"/>
    <w:rsid w:val="006D1460"/>
    <w:rsid w:val="006D5E3D"/>
    <w:rsid w:val="006E6B36"/>
    <w:rsid w:val="00721EE0"/>
    <w:rsid w:val="00752545"/>
    <w:rsid w:val="00752750"/>
    <w:rsid w:val="0079757F"/>
    <w:rsid w:val="007A2035"/>
    <w:rsid w:val="007B67E2"/>
    <w:rsid w:val="007B6930"/>
    <w:rsid w:val="007D13EE"/>
    <w:rsid w:val="007E4B78"/>
    <w:rsid w:val="007F4FA0"/>
    <w:rsid w:val="00805FB8"/>
    <w:rsid w:val="008176B3"/>
    <w:rsid w:val="00822420"/>
    <w:rsid w:val="0084138F"/>
    <w:rsid w:val="008538EE"/>
    <w:rsid w:val="00857630"/>
    <w:rsid w:val="008859CB"/>
    <w:rsid w:val="008B0EC3"/>
    <w:rsid w:val="008B18E4"/>
    <w:rsid w:val="008B4C2C"/>
    <w:rsid w:val="008F441E"/>
    <w:rsid w:val="009152CD"/>
    <w:rsid w:val="00924D15"/>
    <w:rsid w:val="00927D6D"/>
    <w:rsid w:val="00937F92"/>
    <w:rsid w:val="00992904"/>
    <w:rsid w:val="00992C83"/>
    <w:rsid w:val="00994CB5"/>
    <w:rsid w:val="009B0D0B"/>
    <w:rsid w:val="009C548A"/>
    <w:rsid w:val="009E27BE"/>
    <w:rsid w:val="00A02098"/>
    <w:rsid w:val="00A04856"/>
    <w:rsid w:val="00A05B2C"/>
    <w:rsid w:val="00A23199"/>
    <w:rsid w:val="00A3765A"/>
    <w:rsid w:val="00A4018E"/>
    <w:rsid w:val="00A41748"/>
    <w:rsid w:val="00A542BF"/>
    <w:rsid w:val="00A57306"/>
    <w:rsid w:val="00A61100"/>
    <w:rsid w:val="00AD7A73"/>
    <w:rsid w:val="00AE452A"/>
    <w:rsid w:val="00AF33DF"/>
    <w:rsid w:val="00AF74CB"/>
    <w:rsid w:val="00B12646"/>
    <w:rsid w:val="00B54960"/>
    <w:rsid w:val="00B62267"/>
    <w:rsid w:val="00B65199"/>
    <w:rsid w:val="00B65D69"/>
    <w:rsid w:val="00BA2A0D"/>
    <w:rsid w:val="00BD4915"/>
    <w:rsid w:val="00BD592B"/>
    <w:rsid w:val="00BE6EB5"/>
    <w:rsid w:val="00BF4DFA"/>
    <w:rsid w:val="00C03828"/>
    <w:rsid w:val="00C0418F"/>
    <w:rsid w:val="00C14F35"/>
    <w:rsid w:val="00C24F3C"/>
    <w:rsid w:val="00C44DFA"/>
    <w:rsid w:val="00C84E93"/>
    <w:rsid w:val="00C853D5"/>
    <w:rsid w:val="00C91474"/>
    <w:rsid w:val="00CB7E02"/>
    <w:rsid w:val="00CF5FE4"/>
    <w:rsid w:val="00D0064D"/>
    <w:rsid w:val="00D2388B"/>
    <w:rsid w:val="00D56258"/>
    <w:rsid w:val="00D76D55"/>
    <w:rsid w:val="00D778B6"/>
    <w:rsid w:val="00DB2547"/>
    <w:rsid w:val="00DD4321"/>
    <w:rsid w:val="00DD6F5C"/>
    <w:rsid w:val="00E52D96"/>
    <w:rsid w:val="00E558C3"/>
    <w:rsid w:val="00E55A59"/>
    <w:rsid w:val="00E61496"/>
    <w:rsid w:val="00E63F9F"/>
    <w:rsid w:val="00E82910"/>
    <w:rsid w:val="00EE52F4"/>
    <w:rsid w:val="00EF0F96"/>
    <w:rsid w:val="00EF2E1B"/>
    <w:rsid w:val="00F200E0"/>
    <w:rsid w:val="00F24BFE"/>
    <w:rsid w:val="00F82314"/>
    <w:rsid w:val="00FA5F64"/>
    <w:rsid w:val="00FB24D1"/>
    <w:rsid w:val="00FC2B69"/>
    <w:rsid w:val="00FE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semiHidden/>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character" w:styleId="NichtaufgelsteErwhnung">
    <w:name w:val="Unresolved Mention"/>
    <w:basedOn w:val="Absatz-Standardschriftart"/>
    <w:uiPriority w:val="99"/>
    <w:semiHidden/>
    <w:unhideWhenUsed/>
    <w:rsid w:val="007E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0C14-0AC7-4A3D-803C-35B21A8D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Judith Grommes</cp:lastModifiedBy>
  <cp:revision>3</cp:revision>
  <cp:lastPrinted>2020-06-05T13:32:00Z</cp:lastPrinted>
  <dcterms:created xsi:type="dcterms:W3CDTF">2020-11-16T16:50:00Z</dcterms:created>
  <dcterms:modified xsi:type="dcterms:W3CDTF">2020-11-17T08:54:00Z</dcterms:modified>
</cp:coreProperties>
</file>