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9A1BB" w14:textId="77777777" w:rsidR="00FE3BF6" w:rsidRDefault="007F1E5D">
      <w:pPr>
        <w:spacing w:after="0" w:line="259" w:lineRule="auto"/>
        <w:ind w:left="6351" w:right="0" w:firstLine="0"/>
        <w:jc w:val="left"/>
      </w:pPr>
      <w:r>
        <w:rPr>
          <w:noProof/>
        </w:rPr>
        <w:drawing>
          <wp:inline distT="0" distB="0" distL="0" distR="0" wp14:anchorId="7DCBCB74" wp14:editId="0E492218">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535E6D55" w14:textId="77777777" w:rsidR="00FE3BF6" w:rsidRDefault="007F1E5D">
      <w:pPr>
        <w:spacing w:after="105" w:line="259" w:lineRule="auto"/>
        <w:ind w:left="0" w:right="230" w:firstLine="0"/>
        <w:jc w:val="left"/>
      </w:pPr>
      <w:r>
        <w:rPr>
          <w:b/>
          <w:sz w:val="22"/>
        </w:rPr>
        <w:t xml:space="preserve"> </w:t>
      </w:r>
    </w:p>
    <w:p w14:paraId="68952D05" w14:textId="77777777" w:rsidR="000E158B" w:rsidRDefault="007F1E5D" w:rsidP="000E158B">
      <w:pPr>
        <w:spacing w:after="105" w:line="259" w:lineRule="auto"/>
        <w:ind w:left="0" w:right="0" w:firstLine="0"/>
        <w:jc w:val="left"/>
        <w:rPr>
          <w:b/>
          <w:sz w:val="22"/>
        </w:rPr>
      </w:pPr>
      <w:r>
        <w:rPr>
          <w:b/>
          <w:sz w:val="22"/>
        </w:rPr>
        <w:t xml:space="preserve">Pressemitteilung </w:t>
      </w:r>
    </w:p>
    <w:p w14:paraId="3DECFC2C" w14:textId="77777777" w:rsidR="000E158B" w:rsidRDefault="000E158B" w:rsidP="000E158B">
      <w:pPr>
        <w:spacing w:after="105" w:line="259" w:lineRule="auto"/>
        <w:ind w:left="0" w:right="0" w:firstLine="0"/>
        <w:jc w:val="left"/>
        <w:rPr>
          <w:color w:val="000000" w:themeColor="text1"/>
          <w:sz w:val="32"/>
          <w:szCs w:val="32"/>
        </w:rPr>
      </w:pPr>
    </w:p>
    <w:p w14:paraId="4792F847" w14:textId="22E1DC9E" w:rsidR="00FE3BF6" w:rsidRDefault="00DB00B7" w:rsidP="00AD313B">
      <w:pPr>
        <w:pStyle w:val="Untertitel"/>
        <w:spacing w:line="360" w:lineRule="auto"/>
        <w:ind w:right="68"/>
        <w:jc w:val="both"/>
        <w:rPr>
          <w:rFonts w:ascii="Arial" w:hAnsi="Arial" w:cs="Arial"/>
          <w:color w:val="000000" w:themeColor="text1"/>
          <w:sz w:val="32"/>
          <w:szCs w:val="32"/>
        </w:rPr>
      </w:pPr>
      <w:bookmarkStart w:id="0" w:name="_GoBack"/>
      <w:r>
        <w:rPr>
          <w:rFonts w:ascii="Arial" w:hAnsi="Arial" w:cs="Arial"/>
          <w:color w:val="000000" w:themeColor="text1"/>
          <w:sz w:val="32"/>
          <w:szCs w:val="32"/>
        </w:rPr>
        <w:t>Klimaschutzprogramm im Steuerrecht</w:t>
      </w:r>
      <w:r w:rsidR="006374AC">
        <w:rPr>
          <w:rFonts w:ascii="Arial" w:hAnsi="Arial" w:cs="Arial"/>
          <w:color w:val="000000" w:themeColor="text1"/>
          <w:sz w:val="32"/>
          <w:szCs w:val="32"/>
        </w:rPr>
        <w:t xml:space="preserve">: ZIA </w:t>
      </w:r>
      <w:r>
        <w:rPr>
          <w:rFonts w:ascii="Arial" w:hAnsi="Arial" w:cs="Arial"/>
          <w:color w:val="000000" w:themeColor="text1"/>
          <w:sz w:val="32"/>
          <w:szCs w:val="32"/>
        </w:rPr>
        <w:t>fordert Nachbesserung</w:t>
      </w:r>
      <w:r w:rsidR="006374AC">
        <w:rPr>
          <w:rFonts w:ascii="Arial" w:hAnsi="Arial" w:cs="Arial"/>
          <w:color w:val="000000" w:themeColor="text1"/>
          <w:sz w:val="32"/>
          <w:szCs w:val="32"/>
        </w:rPr>
        <w:t xml:space="preserve"> </w:t>
      </w:r>
    </w:p>
    <w:bookmarkEnd w:id="0"/>
    <w:p w14:paraId="53B93D3A" w14:textId="3A814BA3" w:rsidR="00A05214" w:rsidRDefault="007F1E5D" w:rsidP="007F1722">
      <w:pPr>
        <w:rPr>
          <w:szCs w:val="24"/>
        </w:rPr>
      </w:pPr>
      <w:r w:rsidRPr="004A51D7">
        <w:rPr>
          <w:b/>
          <w:szCs w:val="24"/>
        </w:rPr>
        <w:t xml:space="preserve">Berlin, </w:t>
      </w:r>
      <w:r w:rsidR="00180359">
        <w:rPr>
          <w:b/>
          <w:szCs w:val="24"/>
        </w:rPr>
        <w:t>2</w:t>
      </w:r>
      <w:r w:rsidR="00E23300">
        <w:rPr>
          <w:b/>
          <w:szCs w:val="24"/>
        </w:rPr>
        <w:t>9</w:t>
      </w:r>
      <w:r w:rsidRPr="004A51D7">
        <w:rPr>
          <w:b/>
          <w:szCs w:val="24"/>
        </w:rPr>
        <w:t>.</w:t>
      </w:r>
      <w:r w:rsidR="00C657CC">
        <w:rPr>
          <w:b/>
          <w:szCs w:val="24"/>
        </w:rPr>
        <w:t>1</w:t>
      </w:r>
      <w:r w:rsidR="003C7AEF">
        <w:rPr>
          <w:b/>
          <w:szCs w:val="24"/>
        </w:rPr>
        <w:t>1</w:t>
      </w:r>
      <w:r w:rsidRPr="004A51D7">
        <w:rPr>
          <w:b/>
          <w:szCs w:val="24"/>
        </w:rPr>
        <w:t xml:space="preserve">.2019 </w:t>
      </w:r>
      <w:r w:rsidRPr="003C7AEF">
        <w:rPr>
          <w:bCs/>
          <w:szCs w:val="24"/>
        </w:rPr>
        <w:t>–</w:t>
      </w:r>
      <w:r w:rsidR="00DB608F" w:rsidRPr="00A6720A">
        <w:rPr>
          <w:szCs w:val="24"/>
        </w:rPr>
        <w:t xml:space="preserve"> </w:t>
      </w:r>
      <w:r w:rsidR="00223210">
        <w:rPr>
          <w:szCs w:val="24"/>
        </w:rPr>
        <w:t xml:space="preserve">Der </w:t>
      </w:r>
      <w:r w:rsidR="00223210" w:rsidRPr="00E23300">
        <w:rPr>
          <w:szCs w:val="24"/>
        </w:rPr>
        <w:t>Zentrale</w:t>
      </w:r>
      <w:r w:rsidR="00223210">
        <w:rPr>
          <w:szCs w:val="24"/>
        </w:rPr>
        <w:t xml:space="preserve"> Immobilien Ausschuss</w:t>
      </w:r>
      <w:r w:rsidR="00223210" w:rsidRPr="00E23300">
        <w:rPr>
          <w:szCs w:val="24"/>
        </w:rPr>
        <w:t xml:space="preserve"> ZIA, Spitzenverband der Immobilienwirtschaft,</w:t>
      </w:r>
      <w:r w:rsidR="00223210">
        <w:rPr>
          <w:szCs w:val="24"/>
        </w:rPr>
        <w:t xml:space="preserve"> fordert eine Nachbesserung beim </w:t>
      </w:r>
      <w:r w:rsidR="00223210" w:rsidRPr="00A6720A">
        <w:rPr>
          <w:szCs w:val="24"/>
        </w:rPr>
        <w:t>Gesetz zur Umsetzung des Klimaschutzprogramms 2030 im Steuerrecht</w:t>
      </w:r>
      <w:r w:rsidR="00223210">
        <w:rPr>
          <w:szCs w:val="24"/>
        </w:rPr>
        <w:t xml:space="preserve">. Diesem hatte der Bundesrat in seiner heutigen Sitzung nicht zugestimmt und den </w:t>
      </w:r>
      <w:r w:rsidR="00A6720A">
        <w:rPr>
          <w:szCs w:val="24"/>
        </w:rPr>
        <w:t xml:space="preserve">Vermittlungsausschuss angerufen. </w:t>
      </w:r>
      <w:r w:rsidR="007E3F01" w:rsidRPr="007E3F01">
        <w:rPr>
          <w:szCs w:val="24"/>
        </w:rPr>
        <w:t xml:space="preserve">Grund dafür ist </w:t>
      </w:r>
      <w:r w:rsidR="008A502B">
        <w:rPr>
          <w:szCs w:val="24"/>
        </w:rPr>
        <w:t xml:space="preserve">insbesondere </w:t>
      </w:r>
      <w:r w:rsidR="007E3F01" w:rsidRPr="007E3F01">
        <w:rPr>
          <w:szCs w:val="24"/>
        </w:rPr>
        <w:t>die bislang zwischen Bund und Ländern noch nicht geklärte Frage der Finanzierung der vorgesehenen Steuerbegünstigung für energetische Gebäudesanierungsmaßnahmen. Die Länder fordern eine Kompensation der erwarteten Steuerausfälle.</w:t>
      </w:r>
    </w:p>
    <w:p w14:paraId="255D8A4D" w14:textId="2836BE0A" w:rsidR="00A05214" w:rsidRDefault="00A05214" w:rsidP="007F1722">
      <w:pPr>
        <w:rPr>
          <w:szCs w:val="24"/>
        </w:rPr>
      </w:pPr>
    </w:p>
    <w:p w14:paraId="6C4BA2E4" w14:textId="755CB037" w:rsidR="004D76EE" w:rsidRDefault="00CB1FD5" w:rsidP="007F1722">
      <w:pPr>
        <w:rPr>
          <w:szCs w:val="24"/>
        </w:rPr>
      </w:pPr>
      <w:r>
        <w:rPr>
          <w:szCs w:val="24"/>
        </w:rPr>
        <w:t>Unabhängig von</w:t>
      </w:r>
      <w:r w:rsidR="008A502B">
        <w:rPr>
          <w:szCs w:val="24"/>
        </w:rPr>
        <w:t xml:space="preserve"> der Finanzierungsfrage muss das Gesetz dringend auch Vermietungs- und Wirtschaftsimmobilien erfassen, u</w:t>
      </w:r>
      <w:r w:rsidR="007F1722">
        <w:rPr>
          <w:szCs w:val="24"/>
        </w:rPr>
        <w:t xml:space="preserve">m die </w:t>
      </w:r>
      <w:r w:rsidR="00FB3144">
        <w:rPr>
          <w:szCs w:val="24"/>
        </w:rPr>
        <w:t xml:space="preserve">klimapolitisch gewollte </w:t>
      </w:r>
      <w:r w:rsidR="007F1722">
        <w:rPr>
          <w:szCs w:val="24"/>
        </w:rPr>
        <w:t xml:space="preserve">Zielstellung </w:t>
      </w:r>
      <w:r w:rsidR="00FB3144">
        <w:rPr>
          <w:szCs w:val="24"/>
        </w:rPr>
        <w:t>zu erreichen</w:t>
      </w:r>
      <w:r w:rsidR="006B0E44">
        <w:rPr>
          <w:szCs w:val="24"/>
        </w:rPr>
        <w:t xml:space="preserve">. Denn bisher wird </w:t>
      </w:r>
      <w:r w:rsidR="005E0774">
        <w:rPr>
          <w:szCs w:val="24"/>
        </w:rPr>
        <w:t>mit dem</w:t>
      </w:r>
      <w:r w:rsidR="006B0E44">
        <w:rPr>
          <w:szCs w:val="24"/>
        </w:rPr>
        <w:t xml:space="preserve"> selbst genutzte</w:t>
      </w:r>
      <w:r w:rsidR="005E0774">
        <w:rPr>
          <w:szCs w:val="24"/>
        </w:rPr>
        <w:t>n</w:t>
      </w:r>
      <w:r w:rsidR="006B0E44">
        <w:rPr>
          <w:szCs w:val="24"/>
        </w:rPr>
        <w:t xml:space="preserve"> Wohneigentum</w:t>
      </w:r>
      <w:r w:rsidR="005E0774">
        <w:rPr>
          <w:szCs w:val="24"/>
        </w:rPr>
        <w:t xml:space="preserve"> </w:t>
      </w:r>
      <w:r w:rsidR="006B0E44">
        <w:rPr>
          <w:szCs w:val="24"/>
        </w:rPr>
        <w:t>nur einem Teil des Immobiliensektors</w:t>
      </w:r>
      <w:r w:rsidR="005E0774">
        <w:rPr>
          <w:szCs w:val="24"/>
        </w:rPr>
        <w:t xml:space="preserve"> ein Anreiz zur Sanierung gesetzt</w:t>
      </w:r>
      <w:r w:rsidR="006B0E44">
        <w:rPr>
          <w:szCs w:val="24"/>
        </w:rPr>
        <w:t xml:space="preserve">. </w:t>
      </w:r>
      <w:r w:rsidR="006374AC">
        <w:rPr>
          <w:szCs w:val="24"/>
        </w:rPr>
        <w:t xml:space="preserve">„Wir brauchen jetzt </w:t>
      </w:r>
      <w:r w:rsidR="006B0E44">
        <w:rPr>
          <w:szCs w:val="24"/>
        </w:rPr>
        <w:t xml:space="preserve">nicht nur eine </w:t>
      </w:r>
      <w:r w:rsidR="006374AC">
        <w:rPr>
          <w:szCs w:val="24"/>
        </w:rPr>
        <w:t>finanzielle</w:t>
      </w:r>
      <w:r w:rsidR="003A5C9E">
        <w:rPr>
          <w:szCs w:val="24"/>
        </w:rPr>
        <w:t xml:space="preserve"> Einigun</w:t>
      </w:r>
      <w:r w:rsidR="006B0E44">
        <w:rPr>
          <w:szCs w:val="24"/>
        </w:rPr>
        <w:t>g</w:t>
      </w:r>
      <w:r w:rsidR="00DC2D20">
        <w:rPr>
          <w:szCs w:val="24"/>
        </w:rPr>
        <w:t xml:space="preserve"> für die Wohn</w:t>
      </w:r>
      <w:r w:rsidR="005E0774">
        <w:rPr>
          <w:szCs w:val="24"/>
        </w:rPr>
        <w:t>eigentums</w:t>
      </w:r>
      <w:r w:rsidR="00DC2D20">
        <w:rPr>
          <w:szCs w:val="24"/>
        </w:rPr>
        <w:t>sanierung</w:t>
      </w:r>
      <w:r w:rsidR="006B0E44">
        <w:rPr>
          <w:szCs w:val="24"/>
        </w:rPr>
        <w:t xml:space="preserve">, sondern auch eine weitsichtige </w:t>
      </w:r>
      <w:r w:rsidR="00FB3144">
        <w:rPr>
          <w:szCs w:val="24"/>
        </w:rPr>
        <w:t xml:space="preserve">Anpassung des steuerrechtlichen Rahmens </w:t>
      </w:r>
      <w:r w:rsidR="006B0E44">
        <w:rPr>
          <w:szCs w:val="24"/>
        </w:rPr>
        <w:t>für die gesamte Immobilienwirtschaft</w:t>
      </w:r>
      <w:r w:rsidR="00DC2D20">
        <w:rPr>
          <w:szCs w:val="24"/>
        </w:rPr>
        <w:t xml:space="preserve">. </w:t>
      </w:r>
      <w:r w:rsidR="005E0774">
        <w:rPr>
          <w:szCs w:val="24"/>
        </w:rPr>
        <w:t>Neben der klassischen Sanierungstätigkeit m</w:t>
      </w:r>
      <w:r w:rsidR="00FB3144">
        <w:rPr>
          <w:szCs w:val="24"/>
        </w:rPr>
        <w:t xml:space="preserve">uss </w:t>
      </w:r>
      <w:r w:rsidR="00DC2D20">
        <w:rPr>
          <w:szCs w:val="24"/>
        </w:rPr>
        <w:t xml:space="preserve">beispielsweise </w:t>
      </w:r>
      <w:r w:rsidR="005E0774">
        <w:rPr>
          <w:szCs w:val="24"/>
        </w:rPr>
        <w:t xml:space="preserve">auch </w:t>
      </w:r>
      <w:r w:rsidR="00FB3144">
        <w:rPr>
          <w:szCs w:val="24"/>
        </w:rPr>
        <w:t xml:space="preserve">für </w:t>
      </w:r>
      <w:r w:rsidR="00DC2D20">
        <w:rPr>
          <w:szCs w:val="24"/>
        </w:rPr>
        <w:t xml:space="preserve">Mieterstrommodelle und die Einführung von </w:t>
      </w:r>
      <w:r w:rsidR="005E0774">
        <w:rPr>
          <w:szCs w:val="24"/>
        </w:rPr>
        <w:t>Landeinfrast</w:t>
      </w:r>
      <w:r w:rsidR="00FB3144">
        <w:rPr>
          <w:szCs w:val="24"/>
        </w:rPr>
        <w:t>r</w:t>
      </w:r>
      <w:r w:rsidR="005E0774">
        <w:rPr>
          <w:szCs w:val="24"/>
        </w:rPr>
        <w:t>uktur</w:t>
      </w:r>
      <w:r w:rsidR="00FB3144">
        <w:rPr>
          <w:szCs w:val="24"/>
        </w:rPr>
        <w:t>en</w:t>
      </w:r>
      <w:r w:rsidR="005E0774">
        <w:rPr>
          <w:szCs w:val="24"/>
        </w:rPr>
        <w:t xml:space="preserve"> </w:t>
      </w:r>
      <w:r w:rsidR="00FB3144">
        <w:rPr>
          <w:szCs w:val="24"/>
        </w:rPr>
        <w:t xml:space="preserve">eine </w:t>
      </w:r>
      <w:r w:rsidR="007F1722">
        <w:rPr>
          <w:szCs w:val="24"/>
        </w:rPr>
        <w:t>zeitgemäß</w:t>
      </w:r>
      <w:r w:rsidR="00FB3144">
        <w:rPr>
          <w:szCs w:val="24"/>
        </w:rPr>
        <w:t>e</w:t>
      </w:r>
      <w:r w:rsidR="007F1722">
        <w:rPr>
          <w:szCs w:val="24"/>
        </w:rPr>
        <w:t xml:space="preserve"> </w:t>
      </w:r>
      <w:r w:rsidR="00FB3144">
        <w:rPr>
          <w:szCs w:val="24"/>
        </w:rPr>
        <w:t xml:space="preserve">Anpassung des Steuerrechts vorgenommen </w:t>
      </w:r>
      <w:r w:rsidR="007F1722">
        <w:rPr>
          <w:szCs w:val="24"/>
        </w:rPr>
        <w:t>werden</w:t>
      </w:r>
      <w:r w:rsidR="003A5C9E">
        <w:rPr>
          <w:szCs w:val="24"/>
        </w:rPr>
        <w:t xml:space="preserve">“, so ZIA-Präsident Dr. Andreas Mattner. „Deutschland kann es sich nicht leisten, noch länger auf die </w:t>
      </w:r>
      <w:r w:rsidR="006374AC">
        <w:rPr>
          <w:szCs w:val="24"/>
        </w:rPr>
        <w:t xml:space="preserve">vom ZIA </w:t>
      </w:r>
      <w:r w:rsidR="003A5C9E">
        <w:rPr>
          <w:szCs w:val="24"/>
        </w:rPr>
        <w:t>seit Jahren</w:t>
      </w:r>
      <w:r w:rsidR="006374AC">
        <w:rPr>
          <w:szCs w:val="24"/>
        </w:rPr>
        <w:t xml:space="preserve"> geforderte und von der Politik</w:t>
      </w:r>
      <w:r w:rsidR="003A5C9E">
        <w:rPr>
          <w:szCs w:val="24"/>
        </w:rPr>
        <w:t xml:space="preserve"> versprochene steuerliche Förderung der energetischen </w:t>
      </w:r>
      <w:r w:rsidR="006374AC">
        <w:rPr>
          <w:szCs w:val="24"/>
        </w:rPr>
        <w:t xml:space="preserve">Gebäudesanierung zu verzichten, wenn es die Klimaziele erreichen will. </w:t>
      </w:r>
      <w:r w:rsidR="006374AC" w:rsidRPr="006374AC">
        <w:rPr>
          <w:szCs w:val="24"/>
        </w:rPr>
        <w:t>Hier steckt enormes Potenzial, um die Energiewende im Gebäudesektor zu stemmen und die Klimaziele zu erreichen – sie schließt eine große Lücke im Programm zur Vermeidung von CO2.</w:t>
      </w:r>
      <w:r w:rsidR="006374AC">
        <w:rPr>
          <w:szCs w:val="24"/>
        </w:rPr>
        <w:t>“</w:t>
      </w:r>
    </w:p>
    <w:p w14:paraId="2CB502A2" w14:textId="77777777" w:rsidR="00C44550" w:rsidRDefault="00C44550" w:rsidP="007556C0">
      <w:pPr>
        <w:rPr>
          <w:szCs w:val="24"/>
        </w:rPr>
      </w:pPr>
    </w:p>
    <w:p w14:paraId="3732D9CB" w14:textId="77777777" w:rsidR="006374AC" w:rsidRDefault="006374AC" w:rsidP="007556C0">
      <w:pPr>
        <w:rPr>
          <w:szCs w:val="24"/>
        </w:rPr>
      </w:pPr>
    </w:p>
    <w:p w14:paraId="34DA0B87" w14:textId="77777777" w:rsidR="009D20F9" w:rsidRPr="006D049D" w:rsidRDefault="009D20F9" w:rsidP="009D20F9">
      <w:pPr>
        <w:autoSpaceDE w:val="0"/>
        <w:autoSpaceDN w:val="0"/>
        <w:adjustRightInd w:val="0"/>
        <w:spacing w:line="276" w:lineRule="auto"/>
        <w:rPr>
          <w:b/>
          <w:sz w:val="20"/>
          <w:szCs w:val="20"/>
        </w:rPr>
      </w:pPr>
      <w:r>
        <w:rPr>
          <w:b/>
          <w:sz w:val="20"/>
          <w:szCs w:val="20"/>
        </w:rPr>
        <w:lastRenderedPageBreak/>
        <w:t>D</w:t>
      </w:r>
      <w:r w:rsidRPr="006D049D">
        <w:rPr>
          <w:b/>
          <w:sz w:val="20"/>
          <w:szCs w:val="20"/>
        </w:rPr>
        <w:t>er ZIA</w:t>
      </w:r>
    </w:p>
    <w:p w14:paraId="2BF8F829"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095506A1" w14:textId="77777777" w:rsidR="00FE3BF6" w:rsidRPr="006B72B5" w:rsidRDefault="00FE3BF6">
      <w:pPr>
        <w:spacing w:after="17" w:line="259" w:lineRule="auto"/>
        <w:ind w:left="0" w:right="0" w:firstLine="0"/>
        <w:jc w:val="left"/>
        <w:rPr>
          <w:color w:val="000000" w:themeColor="text1"/>
        </w:rPr>
      </w:pPr>
    </w:p>
    <w:p w14:paraId="1DEBF7C7"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008D43F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467631AD"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F5CA1DA"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5FB9EBA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A916B9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37DA1DA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45AFA14C"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pt;height:10.9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3982"/>
    <w:rsid w:val="00044481"/>
    <w:rsid w:val="00073419"/>
    <w:rsid w:val="00080831"/>
    <w:rsid w:val="000E158B"/>
    <w:rsid w:val="000F2C77"/>
    <w:rsid w:val="00105699"/>
    <w:rsid w:val="00143BEE"/>
    <w:rsid w:val="0016793E"/>
    <w:rsid w:val="00180359"/>
    <w:rsid w:val="001942D2"/>
    <w:rsid w:val="001A0CB7"/>
    <w:rsid w:val="001A0F22"/>
    <w:rsid w:val="00223210"/>
    <w:rsid w:val="00236521"/>
    <w:rsid w:val="00241864"/>
    <w:rsid w:val="002543B0"/>
    <w:rsid w:val="00254873"/>
    <w:rsid w:val="002678FA"/>
    <w:rsid w:val="002A6F7A"/>
    <w:rsid w:val="002E4E16"/>
    <w:rsid w:val="00321F13"/>
    <w:rsid w:val="00323BEB"/>
    <w:rsid w:val="003316DB"/>
    <w:rsid w:val="00332BA3"/>
    <w:rsid w:val="003A5C9E"/>
    <w:rsid w:val="003C31CC"/>
    <w:rsid w:val="003C7AEF"/>
    <w:rsid w:val="003F65B6"/>
    <w:rsid w:val="0040656C"/>
    <w:rsid w:val="00436252"/>
    <w:rsid w:val="00444AC9"/>
    <w:rsid w:val="0044546C"/>
    <w:rsid w:val="00456641"/>
    <w:rsid w:val="00456660"/>
    <w:rsid w:val="00470D6F"/>
    <w:rsid w:val="00486184"/>
    <w:rsid w:val="004A5143"/>
    <w:rsid w:val="004A51D7"/>
    <w:rsid w:val="004B4062"/>
    <w:rsid w:val="004D76EE"/>
    <w:rsid w:val="00500497"/>
    <w:rsid w:val="00503AAC"/>
    <w:rsid w:val="00521D3A"/>
    <w:rsid w:val="00531E21"/>
    <w:rsid w:val="005420A7"/>
    <w:rsid w:val="00557B95"/>
    <w:rsid w:val="00583A59"/>
    <w:rsid w:val="005861F9"/>
    <w:rsid w:val="0058634B"/>
    <w:rsid w:val="00590AE0"/>
    <w:rsid w:val="00594C9A"/>
    <w:rsid w:val="00594D64"/>
    <w:rsid w:val="005C56EB"/>
    <w:rsid w:val="005E0774"/>
    <w:rsid w:val="005E6CD4"/>
    <w:rsid w:val="005F2AAA"/>
    <w:rsid w:val="0061461C"/>
    <w:rsid w:val="006322D2"/>
    <w:rsid w:val="006374AC"/>
    <w:rsid w:val="00645EA8"/>
    <w:rsid w:val="0068422C"/>
    <w:rsid w:val="00690F2C"/>
    <w:rsid w:val="0069212B"/>
    <w:rsid w:val="006B0E44"/>
    <w:rsid w:val="006B72B5"/>
    <w:rsid w:val="006F0D5B"/>
    <w:rsid w:val="00706020"/>
    <w:rsid w:val="007129AD"/>
    <w:rsid w:val="00735FF6"/>
    <w:rsid w:val="007362DE"/>
    <w:rsid w:val="007556C0"/>
    <w:rsid w:val="007773B5"/>
    <w:rsid w:val="00782C67"/>
    <w:rsid w:val="007A4F48"/>
    <w:rsid w:val="007C40E3"/>
    <w:rsid w:val="007E3F01"/>
    <w:rsid w:val="007F1722"/>
    <w:rsid w:val="007F19FF"/>
    <w:rsid w:val="007F1E5D"/>
    <w:rsid w:val="007F3DC8"/>
    <w:rsid w:val="00850309"/>
    <w:rsid w:val="00851B89"/>
    <w:rsid w:val="00870E71"/>
    <w:rsid w:val="008875C8"/>
    <w:rsid w:val="00894D00"/>
    <w:rsid w:val="0089748E"/>
    <w:rsid w:val="008A502B"/>
    <w:rsid w:val="008C0ADF"/>
    <w:rsid w:val="008F0713"/>
    <w:rsid w:val="0090107A"/>
    <w:rsid w:val="00936295"/>
    <w:rsid w:val="0094512A"/>
    <w:rsid w:val="0096233C"/>
    <w:rsid w:val="009703D5"/>
    <w:rsid w:val="00983DD2"/>
    <w:rsid w:val="00996A9D"/>
    <w:rsid w:val="009A2B1E"/>
    <w:rsid w:val="009D20F9"/>
    <w:rsid w:val="009E6C20"/>
    <w:rsid w:val="00A05214"/>
    <w:rsid w:val="00A248A2"/>
    <w:rsid w:val="00A25245"/>
    <w:rsid w:val="00A57D3A"/>
    <w:rsid w:val="00A63326"/>
    <w:rsid w:val="00A6720A"/>
    <w:rsid w:val="00A93200"/>
    <w:rsid w:val="00AB2245"/>
    <w:rsid w:val="00AB6394"/>
    <w:rsid w:val="00AD313B"/>
    <w:rsid w:val="00B00B82"/>
    <w:rsid w:val="00B0271E"/>
    <w:rsid w:val="00B23A3C"/>
    <w:rsid w:val="00B3166B"/>
    <w:rsid w:val="00B53DD7"/>
    <w:rsid w:val="00B615CC"/>
    <w:rsid w:val="00BB1A35"/>
    <w:rsid w:val="00BE390D"/>
    <w:rsid w:val="00BF447C"/>
    <w:rsid w:val="00C06E02"/>
    <w:rsid w:val="00C44550"/>
    <w:rsid w:val="00C50E38"/>
    <w:rsid w:val="00C657CC"/>
    <w:rsid w:val="00C70574"/>
    <w:rsid w:val="00C837AD"/>
    <w:rsid w:val="00C84DFA"/>
    <w:rsid w:val="00C964CA"/>
    <w:rsid w:val="00CB1FD5"/>
    <w:rsid w:val="00CD5D4A"/>
    <w:rsid w:val="00D005A5"/>
    <w:rsid w:val="00D2268E"/>
    <w:rsid w:val="00D420F5"/>
    <w:rsid w:val="00D65149"/>
    <w:rsid w:val="00D6702D"/>
    <w:rsid w:val="00D734AF"/>
    <w:rsid w:val="00D841A0"/>
    <w:rsid w:val="00DB00B7"/>
    <w:rsid w:val="00DB608F"/>
    <w:rsid w:val="00DC2D20"/>
    <w:rsid w:val="00DC7468"/>
    <w:rsid w:val="00E1132A"/>
    <w:rsid w:val="00E23300"/>
    <w:rsid w:val="00E51CFF"/>
    <w:rsid w:val="00E56364"/>
    <w:rsid w:val="00E61445"/>
    <w:rsid w:val="00E64515"/>
    <w:rsid w:val="00E83261"/>
    <w:rsid w:val="00E96997"/>
    <w:rsid w:val="00EA1B1A"/>
    <w:rsid w:val="00EB5262"/>
    <w:rsid w:val="00EC0865"/>
    <w:rsid w:val="00EF1D52"/>
    <w:rsid w:val="00F00E65"/>
    <w:rsid w:val="00F1096A"/>
    <w:rsid w:val="00F23BA7"/>
    <w:rsid w:val="00F40A03"/>
    <w:rsid w:val="00F93925"/>
    <w:rsid w:val="00FA3DA2"/>
    <w:rsid w:val="00FA65F9"/>
    <w:rsid w:val="00FB2595"/>
    <w:rsid w:val="00FB3144"/>
    <w:rsid w:val="00FC0ECD"/>
    <w:rsid w:val="00FD03EF"/>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48B5BE"/>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FFA08-403F-4A5C-BB76-EB91E0C4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2019-11-29T13:15:00Z</cp:lastPrinted>
  <dcterms:created xsi:type="dcterms:W3CDTF">2019-11-29T11:36:00Z</dcterms:created>
  <dcterms:modified xsi:type="dcterms:W3CDTF">2019-11-29T13:23:00Z</dcterms:modified>
</cp:coreProperties>
</file>