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418E" w14:textId="34669064" w:rsidR="009C1365" w:rsidRDefault="00DF534D" w:rsidP="009C1365">
      <w:pPr>
        <w:pStyle w:val="Pressemitteilung21pt"/>
      </w:pPr>
      <w:r>
        <w:rPr>
          <w:bCs w:val="0"/>
        </w:rPr>
        <w:t>P</w:t>
      </w:r>
      <w:r w:rsidR="00A30053" w:rsidRPr="005B6A95">
        <w:rPr>
          <w:bCs w:val="0"/>
        </w:rPr>
        <w:t>ressemitteilung</w:t>
      </w:r>
      <w:r w:rsidR="00A30053" w:rsidRPr="00841125">
        <w:t xml:space="preserve"> </w:t>
      </w:r>
    </w:p>
    <w:p w14:paraId="78BE4730" w14:textId="17C8A086" w:rsidR="009C1365" w:rsidRDefault="00992BCC" w:rsidP="009C1365">
      <w:pPr>
        <w:pStyle w:val="berschrift1"/>
      </w:pPr>
      <w:r>
        <w:t xml:space="preserve">Halle (Saale): </w:t>
      </w:r>
      <w:r w:rsidRPr="00992BCC">
        <w:t>AOK zur Herzwoche mit Informationsstand unterwegs</w:t>
      </w:r>
    </w:p>
    <w:p w14:paraId="7C3B0974" w14:textId="5BD50F35" w:rsidR="00D83CC2" w:rsidRDefault="00AB7604" w:rsidP="000141B1">
      <w:pPr>
        <w:pStyle w:val="OrtundDatum"/>
      </w:pPr>
      <w:r>
        <w:t>Halle (Saale)</w:t>
      </w:r>
      <w:r w:rsidR="006D15D1">
        <w:t xml:space="preserve">, </w:t>
      </w:r>
      <w:r>
        <w:t>12</w:t>
      </w:r>
      <w:r w:rsidR="006D15D1">
        <w:t xml:space="preserve">. </w:t>
      </w:r>
      <w:r>
        <w:t>Juni</w:t>
      </w:r>
      <w:r w:rsidR="006D15D1">
        <w:t xml:space="preserve"> </w:t>
      </w:r>
      <w:r>
        <w:t>2025</w:t>
      </w:r>
    </w:p>
    <w:p w14:paraId="7FE69E33" w14:textId="77777777" w:rsidR="00841125" w:rsidRPr="00841125" w:rsidRDefault="00841125" w:rsidP="00841125"/>
    <w:p w14:paraId="2CCD9B57" w14:textId="5D0F5396" w:rsidR="006A24C7" w:rsidRDefault="00992BCC" w:rsidP="00E14BC2">
      <w:pPr>
        <w:rPr>
          <w:rFonts w:asciiTheme="majorHAnsi" w:hAnsiTheme="majorHAnsi"/>
        </w:rPr>
      </w:pPr>
      <w:r w:rsidRPr="00992BCC">
        <w:rPr>
          <w:rFonts w:asciiTheme="majorHAnsi" w:hAnsiTheme="majorHAnsi"/>
        </w:rPr>
        <w:t>Erschreckend hoch ist gerade in Sachsen-Anhalt die Sterblichkeitsrate aufgrund von Herzinfarkten. Um mehr für Herzgesundheit zu sensibilisieren, ist die AOK Sachsen-Anhalt anlässlich der Herzwoche mit einem Informationsstand in Halle unterwegs.</w:t>
      </w:r>
    </w:p>
    <w:p w14:paraId="5A71594B" w14:textId="77777777" w:rsidR="00992BCC" w:rsidRDefault="00992BCC" w:rsidP="00E14BC2"/>
    <w:p w14:paraId="4C392F94" w14:textId="65B1F636" w:rsidR="00AB7604" w:rsidRDefault="00AB7604" w:rsidP="00AB7604">
      <w:r>
        <w:t xml:space="preserve">Am </w:t>
      </w:r>
      <w:r>
        <w:rPr>
          <w:b/>
          <w:bCs/>
        </w:rPr>
        <w:t>16</w:t>
      </w:r>
      <w:r w:rsidRPr="003D7EA5">
        <w:rPr>
          <w:b/>
          <w:bCs/>
        </w:rPr>
        <w:t>. Juni</w:t>
      </w:r>
      <w:r>
        <w:t xml:space="preserve"> von </w:t>
      </w:r>
      <w:r>
        <w:rPr>
          <w:b/>
          <w:bCs/>
        </w:rPr>
        <w:t>9</w:t>
      </w:r>
      <w:r w:rsidRPr="003D7EA5">
        <w:rPr>
          <w:b/>
          <w:bCs/>
        </w:rPr>
        <w:t xml:space="preserve"> bis </w:t>
      </w:r>
      <w:r>
        <w:rPr>
          <w:b/>
          <w:bCs/>
        </w:rPr>
        <w:t>16</w:t>
      </w:r>
      <w:r w:rsidRPr="003D7EA5">
        <w:rPr>
          <w:b/>
          <w:bCs/>
        </w:rPr>
        <w:t xml:space="preserve"> Uhr</w:t>
      </w:r>
      <w:r>
        <w:t xml:space="preserve"> ist die AOK auf dem Marktplatz in Halle</w:t>
      </w:r>
      <w:r>
        <w:t xml:space="preserve"> vor dem Rathaus</w:t>
      </w:r>
      <w:r>
        <w:t xml:space="preserve"> zu finden. Am Stand erwartet Interessierte </w:t>
      </w:r>
      <w:r w:rsidRPr="00AD51D9">
        <w:t>Information</w:t>
      </w:r>
      <w:r>
        <w:t xml:space="preserve">en zum Thema Herzgesundheit </w:t>
      </w:r>
      <w:r w:rsidRPr="00AD51D9">
        <w:t xml:space="preserve">und attraktive Gesundheitsangebote. </w:t>
      </w:r>
      <w:r>
        <w:t>Unter anderem kann man sich</w:t>
      </w:r>
      <w:r w:rsidRPr="00AD51D9">
        <w:t xml:space="preserve"> </w:t>
      </w:r>
      <w:r>
        <w:t>seinen</w:t>
      </w:r>
      <w:r w:rsidRPr="00AD51D9">
        <w:t xml:space="preserve"> Blutdruck </w:t>
      </w:r>
      <w:r>
        <w:t>messen lassen.</w:t>
      </w:r>
    </w:p>
    <w:p w14:paraId="48E31C67" w14:textId="77777777" w:rsidR="00AB7604" w:rsidRPr="00CF368A" w:rsidRDefault="00AB7604" w:rsidP="00AB7604"/>
    <w:p w14:paraId="4BC57AE0" w14:textId="7C4D0364" w:rsidR="00AB7604" w:rsidRPr="002356EC" w:rsidRDefault="00AB7604" w:rsidP="00AB7604">
      <w:r>
        <w:t xml:space="preserve">Im Rahmen der </w:t>
      </w:r>
      <w:r>
        <w:t>6</w:t>
      </w:r>
      <w:r>
        <w:t>. Herzwoche in Sachsen-Anhalt werden u</w:t>
      </w:r>
      <w:r w:rsidRPr="002356EC">
        <w:t>nter dem Motto „#</w:t>
      </w:r>
      <w:proofErr w:type="spellStart"/>
      <w:r w:rsidRPr="002356EC">
        <w:t>herzenssache</w:t>
      </w:r>
      <w:proofErr w:type="spellEnd"/>
      <w:r w:rsidRPr="002356EC">
        <w:t xml:space="preserve"> – Mach Deinem Herzen Beine“ vom </w:t>
      </w:r>
      <w:r>
        <w:t>16</w:t>
      </w:r>
      <w:r w:rsidRPr="002356EC">
        <w:t xml:space="preserve">. bis </w:t>
      </w:r>
      <w:r>
        <w:t>21</w:t>
      </w:r>
      <w:r w:rsidRPr="002356EC">
        <w:t>. Juni 20</w:t>
      </w:r>
      <w:r>
        <w:t>25</w:t>
      </w:r>
      <w:r w:rsidRPr="002356EC">
        <w:t xml:space="preserve"> vielerorts in Sachsen-Anhalt Aktionstage zum Thema „Gesundes Herz“ durchgeführt. Ziel ist es, Besucher über Gefahren von Herzerkrankungen und mögliche Präventionsmaßnahmen für ein gesundes Herz aufzuklären.</w:t>
      </w:r>
      <w:r>
        <w:t xml:space="preserve"> </w:t>
      </w:r>
    </w:p>
    <w:p w14:paraId="7207CCF2" w14:textId="77777777" w:rsidR="00AB7604" w:rsidRDefault="00AB7604" w:rsidP="00AB7604"/>
    <w:p w14:paraId="304E5D7F" w14:textId="77777777" w:rsidR="00AB7604" w:rsidRDefault="00AB7604" w:rsidP="00AB7604">
      <w:r>
        <w:t xml:space="preserve">Die AOK Sachsen-Anhalt ist Partner der Aktion, ebenso wie </w:t>
      </w:r>
      <w:r w:rsidRPr="002356EC">
        <w:t>Ärzte, aber auch Krankenhäuser, Selbsthilfegruppen und der Landessportbund.</w:t>
      </w:r>
    </w:p>
    <w:p w14:paraId="49659519" w14:textId="77777777" w:rsidR="00AB7604" w:rsidRDefault="00AB7604" w:rsidP="00AB7604"/>
    <w:p w14:paraId="15187D2F" w14:textId="633D2A79" w:rsidR="00E14BC2" w:rsidRPr="00954C96" w:rsidRDefault="00E14BC2" w:rsidP="00EA72F4"/>
    <w:p w14:paraId="2E075E9A" w14:textId="4FE860EB" w:rsidR="005C2557" w:rsidRPr="005C2557" w:rsidRDefault="006D15D1" w:rsidP="00F76A01">
      <w:pPr>
        <w:pStyle w:val="Infokastenvollflchigberschrift"/>
      </w:pPr>
      <w:r>
        <w:t xml:space="preserve">AOK Sachsen-Anhalt </w:t>
      </w:r>
    </w:p>
    <w:p w14:paraId="6BC51521" w14:textId="1437F0B7" w:rsidR="007B1358" w:rsidRDefault="006D15D1" w:rsidP="008050D8">
      <w:pPr>
        <w:pStyle w:val="InfokastenvollflchigFlietext"/>
      </w:pPr>
      <w:r>
        <w:t>Die AOK Sachsen-Anhalt betreut rund 8</w:t>
      </w:r>
      <w:r w:rsidR="0081547C">
        <w:t>50</w:t>
      </w:r>
      <w:r>
        <w:t>.000 Versicherte und 50.000 Arbeitgeber online und vor Ort im ganzen Land. Mit einem Marktanteil von 41 Prozent ist sie die größte regionale Krankenkasse in Sachsen-Anhalt.</w:t>
      </w:r>
    </w:p>
    <w:p w14:paraId="7D1245DB" w14:textId="4483A868" w:rsidR="00520B12" w:rsidRDefault="00520B12" w:rsidP="00520B12"/>
    <w:sectPr w:rsidR="00520B12" w:rsidSect="00954C96">
      <w:headerReference w:type="default" r:id="rId7"/>
      <w:footerReference w:type="default" r:id="rId8"/>
      <w:footerReference w:type="first" r:id="rId9"/>
      <w:pgSz w:w="11906" w:h="16838" w:code="9"/>
      <w:pgMar w:top="2835" w:right="1985" w:bottom="2778" w:left="1418" w:header="78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B535" w14:textId="77777777" w:rsidR="00F93B13" w:rsidRDefault="00F93B13" w:rsidP="00611B96">
      <w:pPr>
        <w:spacing w:line="240" w:lineRule="auto"/>
      </w:pPr>
      <w:r>
        <w:separator/>
      </w:r>
    </w:p>
  </w:endnote>
  <w:endnote w:type="continuationSeparator" w:id="0">
    <w:p w14:paraId="1BFB55DB" w14:textId="77777777" w:rsidR="00F93B13" w:rsidRDefault="00F93B13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OK Buenos Aires Text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1" w:fontKey="{CA2607A8-1518-40CE-80AC-AB652D2268F4}"/>
    <w:embedBold r:id="rId2" w:fontKey="{4FAE0C66-CE20-4280-A9AC-D87FA41FF8C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3" w:fontKey="{58ED4C5B-98C1-4AD8-AF42-E99FB6EF695D}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27B0FCC7-593C-4A10-B480-C507EFB8996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C135" w14:textId="77777777" w:rsidR="006D15D1" w:rsidRDefault="006D15D1" w:rsidP="006D15D1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2EA21FD" wp14:editId="4B26C83E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2844AA" w14:textId="77777777" w:rsidR="006D15D1" w:rsidRPr="009628B7" w:rsidRDefault="006D15D1" w:rsidP="006D15D1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fldSimple w:instr="NUMPAGES  \* Arabic  \* MERGEFORMAT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14:paraId="73DEF443" w14:textId="77777777" w:rsidR="006D15D1" w:rsidRPr="009628B7" w:rsidRDefault="006D15D1" w:rsidP="006D15D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14:paraId="4B4DAB9F" w14:textId="77777777" w:rsidR="006D15D1" w:rsidRPr="009628B7" w:rsidRDefault="006D15D1" w:rsidP="006D15D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A21F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" filled="f" stroked="f">
              <v:textbox inset="0,0,0,0">
                <w:txbxContent>
                  <w:p w14:paraId="102844AA" w14:textId="77777777" w:rsidR="006D15D1" w:rsidRPr="009628B7" w:rsidRDefault="006D15D1" w:rsidP="006D15D1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fldSimple w:instr="NUMPAGES  \* Arabic  \* MERGEFORMAT">
                      <w:r>
                        <w:rPr>
                          <w:noProof/>
                        </w:rPr>
                        <w:t>2</w:t>
                      </w:r>
                    </w:fldSimple>
                  </w:p>
                  <w:p w14:paraId="73DEF443" w14:textId="77777777" w:rsidR="006D15D1" w:rsidRPr="009628B7" w:rsidRDefault="006D15D1" w:rsidP="006D15D1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14:paraId="4B4DAB9F" w14:textId="77777777" w:rsidR="006D15D1" w:rsidRPr="009628B7" w:rsidRDefault="006D15D1" w:rsidP="006D15D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14:paraId="73AA1546" w14:textId="77777777" w:rsidR="006D15D1" w:rsidRDefault="006D15D1" w:rsidP="006D15D1">
    <w:pPr>
      <w:pStyle w:val="Fuzeile"/>
      <w:rPr>
        <w:szCs w:val="14"/>
      </w:rPr>
    </w:pPr>
    <w:r>
      <w:rPr>
        <w:rStyle w:val="FuzeileZchn"/>
      </w:rPr>
      <w:t>Anna Mahler (Pressesprecherin)</w:t>
    </w:r>
    <w:r w:rsidRPr="00E342AE">
      <w:rPr>
        <w:szCs w:val="14"/>
      </w:rPr>
      <w:t>, Telefon</w:t>
    </w:r>
    <w:r>
      <w:rPr>
        <w:szCs w:val="14"/>
      </w:rPr>
      <w:t xml:space="preserve"> </w:t>
    </w:r>
    <w:r>
      <w:rPr>
        <w:rStyle w:val="FuzeileZchn"/>
      </w:rPr>
      <w:t>0391 2878 - 44426</w:t>
    </w:r>
    <w:r w:rsidRPr="00E342AE">
      <w:rPr>
        <w:szCs w:val="14"/>
      </w:rPr>
      <w:t xml:space="preserve">, </w:t>
    </w:r>
    <w:r>
      <w:rPr>
        <w:szCs w:val="14"/>
      </w:rPr>
      <w:t>anna-kristina.mahler</w:t>
    </w:r>
    <w:r w:rsidRPr="009030A8">
      <w:rPr>
        <w:szCs w:val="14"/>
      </w:rPr>
      <w:t>@</w:t>
    </w:r>
    <w:r>
      <w:rPr>
        <w:szCs w:val="14"/>
      </w:rPr>
      <w:t>san.</w:t>
    </w:r>
    <w:r w:rsidRPr="009030A8">
      <w:rPr>
        <w:szCs w:val="14"/>
      </w:rPr>
      <w:t>aok.de</w:t>
    </w:r>
    <w:r w:rsidRPr="00E342AE">
      <w:rPr>
        <w:szCs w:val="14"/>
      </w:rPr>
      <w:t xml:space="preserve"> </w:t>
    </w:r>
    <w:r>
      <w:rPr>
        <w:szCs w:val="14"/>
      </w:rPr>
      <w:br/>
    </w:r>
    <w:r w:rsidRPr="00E342AE">
      <w:rPr>
        <w:szCs w:val="14"/>
      </w:rPr>
      <w:t>AOK</w:t>
    </w:r>
    <w:r>
      <w:rPr>
        <w:szCs w:val="14"/>
      </w:rPr>
      <w:t xml:space="preserve"> </w:t>
    </w:r>
    <w:r>
      <w:rPr>
        <w:rStyle w:val="FuzeileZchn"/>
      </w:rPr>
      <w:t>Sachsen-Anhalt</w:t>
    </w:r>
    <w:r w:rsidRPr="00E342AE">
      <w:rPr>
        <w:szCs w:val="14"/>
      </w:rPr>
      <w:t xml:space="preserve">, </w:t>
    </w:r>
    <w:r>
      <w:rPr>
        <w:szCs w:val="14"/>
      </w:rPr>
      <w:t>Lüneburger Straße 4</w:t>
    </w:r>
    <w:r w:rsidRPr="00E342AE">
      <w:rPr>
        <w:szCs w:val="14"/>
      </w:rPr>
      <w:t xml:space="preserve">, </w:t>
    </w:r>
    <w:r>
      <w:rPr>
        <w:szCs w:val="14"/>
      </w:rPr>
      <w:t>39106 Magdeburg</w:t>
    </w:r>
  </w:p>
  <w:p w14:paraId="49CA7F0E" w14:textId="3C9453A1" w:rsidR="00B43790" w:rsidRPr="006D15D1" w:rsidRDefault="006D15D1" w:rsidP="006D15D1">
    <w:pPr>
      <w:pStyle w:val="Fuzeile"/>
    </w:pPr>
    <w:r>
      <w:rPr>
        <w:szCs w:val="14"/>
      </w:rPr>
      <w:t>www.deine-gesundheitswelt.de/presse</w:t>
    </w:r>
    <w:r w:rsidRPr="00E342AE">
      <w:rPr>
        <w:szCs w:val="14"/>
      </w:rPr>
      <w:t xml:space="preserve">, </w:t>
    </w:r>
    <w:r>
      <w:rPr>
        <w:szCs w:val="14"/>
      </w:rPr>
      <w:t>Die AOK auf X</w:t>
    </w:r>
    <w:r w:rsidRPr="00E342AE">
      <w:rPr>
        <w:szCs w:val="14"/>
      </w:rPr>
      <w:t>: @AOK</w:t>
    </w:r>
    <w:r>
      <w:t>_SAN_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7B04" w14:textId="12D89DCC" w:rsidR="00034288" w:rsidRDefault="00034288" w:rsidP="00DF534D">
    <w:pPr>
      <w:pStyle w:val="Fuzeile"/>
      <w:spacing w:after="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9306" w14:textId="77777777" w:rsidR="00F93B13" w:rsidRDefault="00F93B13" w:rsidP="00611B96">
      <w:pPr>
        <w:spacing w:line="240" w:lineRule="auto"/>
      </w:pPr>
      <w:r>
        <w:separator/>
      </w:r>
    </w:p>
  </w:footnote>
  <w:footnote w:type="continuationSeparator" w:id="0">
    <w:p w14:paraId="17794643" w14:textId="77777777" w:rsidR="00F93B13" w:rsidRDefault="00F93B13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39F4" w14:textId="7D074574" w:rsidR="00256005" w:rsidRDefault="00AD09F1">
    <w:pPr>
      <w:pStyle w:val="Kopfzeile"/>
    </w:pPr>
    <w:r>
      <w:rPr>
        <w:noProof/>
        <w:lang w:eastAsia="de-DE"/>
        <w14:numSpacing w14:val="default"/>
      </w:rPr>
      <w:drawing>
        <wp:anchor distT="0" distB="0" distL="114300" distR="114300" simplePos="0" relativeHeight="251674624" behindDoc="0" locked="0" layoutInCell="1" allowOverlap="1" wp14:anchorId="1DA5CD28" wp14:editId="6C4817F7">
          <wp:simplePos x="0" y="0"/>
          <wp:positionH relativeFrom="page">
            <wp:posOffset>5543846</wp:posOffset>
          </wp:positionH>
          <wp:positionV relativeFrom="page">
            <wp:posOffset>494389</wp:posOffset>
          </wp:positionV>
          <wp:extent cx="1475379" cy="454807"/>
          <wp:effectExtent l="0" t="0" r="0" b="2540"/>
          <wp:wrapNone/>
          <wp:docPr id="1579401431" name="Grafik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505876" name="Grafik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379" cy="454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  <w14:numSpacing w14:val="defaul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006B8E" wp14:editId="200FD9EC">
              <wp:simplePos x="0" y="0"/>
              <wp:positionH relativeFrom="page">
                <wp:posOffset>910025</wp:posOffset>
              </wp:positionH>
              <wp:positionV relativeFrom="page">
                <wp:posOffset>555199</wp:posOffset>
              </wp:positionV>
              <wp:extent cx="1999451" cy="425190"/>
              <wp:effectExtent l="0" t="0" r="0" b="0"/>
              <wp:wrapNone/>
              <wp:docPr id="760856348" name="Textfeld 1993081931" descr="AOK-Bundesverband&#10;Die Gesundheitskass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451" cy="425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0BEC4D" w14:textId="62B091C4" w:rsidR="00256005" w:rsidRDefault="00256005" w:rsidP="00256005">
                          <w:pPr>
                            <w:pStyle w:val="Bundesland"/>
                          </w:pPr>
                          <w:r>
                            <w:t>AOK</w:t>
                          </w:r>
                          <w:r w:rsidR="006D15D1">
                            <w:t xml:space="preserve"> Sachsen-Anhalt</w:t>
                          </w:r>
                        </w:p>
                        <w:p w14:paraId="54752581" w14:textId="77777777" w:rsidR="00256005" w:rsidRDefault="00256005" w:rsidP="00256005">
                          <w:pPr>
                            <w:pStyle w:val="Bundesland"/>
                          </w:pPr>
                          <w:r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06B8E" id="_x0000_t202" coordsize="21600,21600" o:spt="202" path="m,l,21600r21600,l21600,xe">
              <v:stroke joinstyle="miter"/>
              <v:path gradientshapeok="t" o:connecttype="rect"/>
            </v:shapetype>
            <v:shape id="Textfeld 1993081931" o:spid="_x0000_s1026" type="#_x0000_t202" alt="AOK-Bundesverband&#10;Die Gesundheitskasse." style="position:absolute;margin-left:71.65pt;margin-top:43.7pt;width:157.45pt;height:33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" filled="f" stroked="f">
              <v:textbox inset="0,0,0,0">
                <w:txbxContent>
                  <w:p w14:paraId="300BEC4D" w14:textId="62B091C4" w:rsidR="00256005" w:rsidRDefault="00256005" w:rsidP="00256005">
                    <w:pPr>
                      <w:pStyle w:val="Bundesland"/>
                    </w:pPr>
                    <w:r>
                      <w:t>AOK</w:t>
                    </w:r>
                    <w:r w:rsidR="006D15D1">
                      <w:t xml:space="preserve"> Sachsen-Anhalt</w:t>
                    </w:r>
                  </w:p>
                  <w:p w14:paraId="54752581" w14:textId="77777777" w:rsidR="00256005" w:rsidRDefault="00256005" w:rsidP="00256005">
                    <w:pPr>
                      <w:pStyle w:val="Bundesland"/>
                    </w:pPr>
                    <w:r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TrueType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C2"/>
    <w:rsid w:val="000018E4"/>
    <w:rsid w:val="000141B1"/>
    <w:rsid w:val="00020B3F"/>
    <w:rsid w:val="00034288"/>
    <w:rsid w:val="00041A9A"/>
    <w:rsid w:val="00056437"/>
    <w:rsid w:val="000C36DF"/>
    <w:rsid w:val="000C55E3"/>
    <w:rsid w:val="000C64CF"/>
    <w:rsid w:val="000E1FD4"/>
    <w:rsid w:val="000F3AE3"/>
    <w:rsid w:val="000F5F66"/>
    <w:rsid w:val="001019B5"/>
    <w:rsid w:val="001177B4"/>
    <w:rsid w:val="00163B98"/>
    <w:rsid w:val="00175DE5"/>
    <w:rsid w:val="00192EA1"/>
    <w:rsid w:val="001A28CD"/>
    <w:rsid w:val="001F19D6"/>
    <w:rsid w:val="001F4B93"/>
    <w:rsid w:val="0020308C"/>
    <w:rsid w:val="002320EB"/>
    <w:rsid w:val="00251BA4"/>
    <w:rsid w:val="00256005"/>
    <w:rsid w:val="00261CB0"/>
    <w:rsid w:val="00280BF2"/>
    <w:rsid w:val="00281BD7"/>
    <w:rsid w:val="002A0684"/>
    <w:rsid w:val="002C1D55"/>
    <w:rsid w:val="002D1BE9"/>
    <w:rsid w:val="002D4A5E"/>
    <w:rsid w:val="002D6039"/>
    <w:rsid w:val="002E5187"/>
    <w:rsid w:val="00317A02"/>
    <w:rsid w:val="0039313A"/>
    <w:rsid w:val="003947C5"/>
    <w:rsid w:val="003B1F8F"/>
    <w:rsid w:val="003C2126"/>
    <w:rsid w:val="003C2D99"/>
    <w:rsid w:val="003D4C21"/>
    <w:rsid w:val="00403B4C"/>
    <w:rsid w:val="004268E9"/>
    <w:rsid w:val="00427FA6"/>
    <w:rsid w:val="004547F5"/>
    <w:rsid w:val="004916CA"/>
    <w:rsid w:val="00495E12"/>
    <w:rsid w:val="004B5915"/>
    <w:rsid w:val="004C3E4B"/>
    <w:rsid w:val="004C40D6"/>
    <w:rsid w:val="004D34C1"/>
    <w:rsid w:val="004D7F82"/>
    <w:rsid w:val="00514D0D"/>
    <w:rsid w:val="00516F3F"/>
    <w:rsid w:val="00520B12"/>
    <w:rsid w:val="0053682A"/>
    <w:rsid w:val="005430E3"/>
    <w:rsid w:val="00546B57"/>
    <w:rsid w:val="005679EA"/>
    <w:rsid w:val="005B59C7"/>
    <w:rsid w:val="005B6626"/>
    <w:rsid w:val="005B6A95"/>
    <w:rsid w:val="005C2557"/>
    <w:rsid w:val="005C40E7"/>
    <w:rsid w:val="00611B96"/>
    <w:rsid w:val="00611EE0"/>
    <w:rsid w:val="006307FC"/>
    <w:rsid w:val="00647CC8"/>
    <w:rsid w:val="0065720D"/>
    <w:rsid w:val="006770FD"/>
    <w:rsid w:val="00682602"/>
    <w:rsid w:val="0068598E"/>
    <w:rsid w:val="00695827"/>
    <w:rsid w:val="006A24C7"/>
    <w:rsid w:val="006B3B23"/>
    <w:rsid w:val="006D15D1"/>
    <w:rsid w:val="006D2418"/>
    <w:rsid w:val="006D5FD4"/>
    <w:rsid w:val="006E7F96"/>
    <w:rsid w:val="00725049"/>
    <w:rsid w:val="007429C4"/>
    <w:rsid w:val="007557F8"/>
    <w:rsid w:val="00766150"/>
    <w:rsid w:val="007B1358"/>
    <w:rsid w:val="007C3E26"/>
    <w:rsid w:val="007C40BE"/>
    <w:rsid w:val="007E7A9A"/>
    <w:rsid w:val="008050D8"/>
    <w:rsid w:val="00805F7B"/>
    <w:rsid w:val="0081547C"/>
    <w:rsid w:val="00841125"/>
    <w:rsid w:val="0084545E"/>
    <w:rsid w:val="00871E98"/>
    <w:rsid w:val="00880B45"/>
    <w:rsid w:val="00883717"/>
    <w:rsid w:val="008B690B"/>
    <w:rsid w:val="008D600A"/>
    <w:rsid w:val="008E08B7"/>
    <w:rsid w:val="008E40E5"/>
    <w:rsid w:val="009030A8"/>
    <w:rsid w:val="00905A2C"/>
    <w:rsid w:val="00922EAA"/>
    <w:rsid w:val="009249BB"/>
    <w:rsid w:val="00926687"/>
    <w:rsid w:val="009278C3"/>
    <w:rsid w:val="00931533"/>
    <w:rsid w:val="0093505A"/>
    <w:rsid w:val="00954C96"/>
    <w:rsid w:val="009628B7"/>
    <w:rsid w:val="009767FC"/>
    <w:rsid w:val="00992BCC"/>
    <w:rsid w:val="009B02E6"/>
    <w:rsid w:val="009C1365"/>
    <w:rsid w:val="009D3726"/>
    <w:rsid w:val="009D53B6"/>
    <w:rsid w:val="00A27844"/>
    <w:rsid w:val="00A30053"/>
    <w:rsid w:val="00A3684A"/>
    <w:rsid w:val="00A51768"/>
    <w:rsid w:val="00A6369E"/>
    <w:rsid w:val="00AB44CE"/>
    <w:rsid w:val="00AB7604"/>
    <w:rsid w:val="00AC6879"/>
    <w:rsid w:val="00AD09F1"/>
    <w:rsid w:val="00AE0598"/>
    <w:rsid w:val="00AE367D"/>
    <w:rsid w:val="00AE71AC"/>
    <w:rsid w:val="00AF2D16"/>
    <w:rsid w:val="00AF4C4D"/>
    <w:rsid w:val="00AF71AE"/>
    <w:rsid w:val="00B06E94"/>
    <w:rsid w:val="00B43790"/>
    <w:rsid w:val="00B6558A"/>
    <w:rsid w:val="00B73C1B"/>
    <w:rsid w:val="00B870B4"/>
    <w:rsid w:val="00B9271F"/>
    <w:rsid w:val="00B94B60"/>
    <w:rsid w:val="00B9748B"/>
    <w:rsid w:val="00BD6487"/>
    <w:rsid w:val="00BE201D"/>
    <w:rsid w:val="00C022C7"/>
    <w:rsid w:val="00C376D1"/>
    <w:rsid w:val="00C46CD2"/>
    <w:rsid w:val="00C64220"/>
    <w:rsid w:val="00C8296F"/>
    <w:rsid w:val="00CC2ADC"/>
    <w:rsid w:val="00CC707C"/>
    <w:rsid w:val="00CE4278"/>
    <w:rsid w:val="00CE4623"/>
    <w:rsid w:val="00D402B2"/>
    <w:rsid w:val="00D51170"/>
    <w:rsid w:val="00D534CC"/>
    <w:rsid w:val="00D5764A"/>
    <w:rsid w:val="00D83CC2"/>
    <w:rsid w:val="00D872AC"/>
    <w:rsid w:val="00DB3B05"/>
    <w:rsid w:val="00DC3869"/>
    <w:rsid w:val="00DE0BFA"/>
    <w:rsid w:val="00DE1405"/>
    <w:rsid w:val="00DF534D"/>
    <w:rsid w:val="00E143F7"/>
    <w:rsid w:val="00E14BC2"/>
    <w:rsid w:val="00E3077A"/>
    <w:rsid w:val="00E342AE"/>
    <w:rsid w:val="00E34B6C"/>
    <w:rsid w:val="00E673C1"/>
    <w:rsid w:val="00E977F3"/>
    <w:rsid w:val="00EA72F4"/>
    <w:rsid w:val="00EB2EA1"/>
    <w:rsid w:val="00ED5FA3"/>
    <w:rsid w:val="00EE260B"/>
    <w:rsid w:val="00EF05A7"/>
    <w:rsid w:val="00F044D1"/>
    <w:rsid w:val="00F157B2"/>
    <w:rsid w:val="00F35984"/>
    <w:rsid w:val="00F62343"/>
    <w:rsid w:val="00F76A01"/>
    <w:rsid w:val="00F93B13"/>
    <w:rsid w:val="00FE424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1CFB2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_Standard"/>
    <w:qFormat/>
    <w:rsid w:val="009D3726"/>
    <w:pPr>
      <w:spacing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after="240"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D15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E1F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EinleitungstextZwischenberschrift"/>
    <w:qFormat/>
    <w:rsid w:val="00175DE5"/>
    <w:pPr>
      <w:spacing w:line="264" w:lineRule="auto"/>
    </w:pPr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2C1D55"/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rsid w:val="002C1D55"/>
    <w:rPr>
      <w:rFonts w:asciiTheme="minorHAnsi" w:hAnsiTheme="minorHAnsi"/>
    </w:rPr>
  </w:style>
  <w:style w:type="paragraph" w:customStyle="1" w:styleId="Bundesland">
    <w:name w:val="_Bundesland"/>
    <w:basedOn w:val="Standard"/>
    <w:rsid w:val="000C36DF"/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  <w:style w:type="paragraph" w:customStyle="1" w:styleId="StyleEinleitungstextZwischenberschrift">
    <w:name w:val="Style _Einleitungstext Zwischenüberschrift"/>
    <w:basedOn w:val="EinleitungstextZwischenberschrift"/>
    <w:next w:val="Standard"/>
    <w:rsid w:val="00F35984"/>
    <w:pPr>
      <w:keepNext/>
    </w:pPr>
    <w:rPr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15D1"/>
    <w:rPr>
      <w:rFonts w:asciiTheme="majorHAnsi" w:eastAsiaTheme="majorEastAsia" w:hAnsiTheme="majorHAnsi" w:cstheme="majorBidi"/>
      <w:color w:val="002E1F" w:themeColor="accent1" w:themeShade="7F"/>
      <w:kern w:val="10"/>
      <w:sz w:val="22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5B34-D607-4B59-943B-AABAB741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AOK Pressemitteilung</vt:lpstr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AOK Pressemitteilung</dc:title>
  <dc:subject/>
  <dc:creator>Kirmeß, Sascha</dc:creator>
  <cp:keywords/>
  <dc:description>Version 1.0.1
März 2025</dc:description>
  <cp:lastModifiedBy>Kirmeß, Sascha</cp:lastModifiedBy>
  <cp:revision>3</cp:revision>
  <cp:lastPrinted>2025-01-24T16:02:00Z</cp:lastPrinted>
  <dcterms:created xsi:type="dcterms:W3CDTF">2025-06-12T09:36:00Z</dcterms:created>
  <dcterms:modified xsi:type="dcterms:W3CDTF">2025-06-12T09:39:00Z</dcterms:modified>
</cp:coreProperties>
</file>