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3B579B">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467453" w:rsidRDefault="00021DAC" w:rsidP="003B579B">
      <w:pPr>
        <w:spacing w:after="105" w:line="360" w:lineRule="auto"/>
        <w:ind w:left="0" w:right="230" w:firstLine="0"/>
        <w:rPr>
          <w:szCs w:val="24"/>
        </w:rPr>
      </w:pPr>
      <w:bookmarkStart w:id="1" w:name="_Hlk66208327"/>
      <w:bookmarkStart w:id="2" w:name="_Hlk64901521"/>
      <w:bookmarkStart w:id="3" w:name="_Hlk81900176"/>
      <w:r w:rsidRPr="00467453">
        <w:rPr>
          <w:bCs/>
          <w:szCs w:val="24"/>
        </w:rPr>
        <w:t>Pressemitteilung</w:t>
      </w:r>
      <w:bookmarkStart w:id="4" w:name="_Hlk110415171"/>
    </w:p>
    <w:p w14:paraId="42813CF3" w14:textId="7009C2F1" w:rsidR="00296E41" w:rsidRDefault="0078347A" w:rsidP="002B53CD">
      <w:pPr>
        <w:spacing w:line="240" w:lineRule="auto"/>
        <w:rPr>
          <w:rFonts w:eastAsiaTheme="minorHAnsi"/>
          <w:b/>
          <w:bCs/>
          <w:sz w:val="28"/>
          <w:szCs w:val="28"/>
        </w:rPr>
      </w:pPr>
      <w:r>
        <w:rPr>
          <w:rFonts w:eastAsiaTheme="minorHAnsi"/>
          <w:b/>
          <w:bCs/>
          <w:sz w:val="28"/>
          <w:szCs w:val="28"/>
        </w:rPr>
        <w:t>ZIA</w:t>
      </w:r>
      <w:r w:rsidR="00AE31BD">
        <w:rPr>
          <w:rFonts w:eastAsiaTheme="minorHAnsi"/>
          <w:b/>
          <w:bCs/>
          <w:sz w:val="28"/>
          <w:szCs w:val="28"/>
        </w:rPr>
        <w:t xml:space="preserve"> zu Signalen des Koalitionsausschusses</w:t>
      </w:r>
      <w:r w:rsidR="00F202A0">
        <w:rPr>
          <w:rFonts w:eastAsiaTheme="minorHAnsi"/>
          <w:b/>
          <w:bCs/>
          <w:sz w:val="28"/>
          <w:szCs w:val="28"/>
        </w:rPr>
        <w:t>: G</w:t>
      </w:r>
      <w:r w:rsidR="00FA2341">
        <w:rPr>
          <w:rFonts w:eastAsiaTheme="minorHAnsi"/>
          <w:b/>
          <w:bCs/>
          <w:sz w:val="28"/>
          <w:szCs w:val="28"/>
        </w:rPr>
        <w:t>e</w:t>
      </w:r>
      <w:r w:rsidR="00F202A0">
        <w:rPr>
          <w:rFonts w:eastAsiaTheme="minorHAnsi"/>
          <w:b/>
          <w:bCs/>
          <w:sz w:val="28"/>
          <w:szCs w:val="28"/>
        </w:rPr>
        <w:t>bäude</w:t>
      </w:r>
      <w:r w:rsidR="00FA2341">
        <w:rPr>
          <w:rFonts w:eastAsiaTheme="minorHAnsi"/>
          <w:b/>
          <w:bCs/>
          <w:sz w:val="28"/>
          <w:szCs w:val="28"/>
        </w:rPr>
        <w:t>bezogene Klimabe</w:t>
      </w:r>
      <w:r w:rsidR="00B17631">
        <w:rPr>
          <w:rFonts w:eastAsiaTheme="minorHAnsi"/>
          <w:b/>
          <w:bCs/>
          <w:sz w:val="28"/>
          <w:szCs w:val="28"/>
        </w:rPr>
        <w:t>s</w:t>
      </w:r>
      <w:r w:rsidR="00FA2341">
        <w:rPr>
          <w:rFonts w:eastAsiaTheme="minorHAnsi"/>
          <w:b/>
          <w:bCs/>
          <w:sz w:val="28"/>
          <w:szCs w:val="28"/>
        </w:rPr>
        <w:t xml:space="preserve">chlüsse sind </w:t>
      </w:r>
      <w:r w:rsidR="002B53CD">
        <w:rPr>
          <w:rFonts w:eastAsiaTheme="minorHAnsi"/>
          <w:b/>
          <w:bCs/>
          <w:sz w:val="28"/>
          <w:szCs w:val="28"/>
        </w:rPr>
        <w:t>„</w:t>
      </w:r>
      <w:r w:rsidR="00B17631">
        <w:rPr>
          <w:rFonts w:eastAsiaTheme="minorHAnsi"/>
          <w:b/>
          <w:bCs/>
          <w:sz w:val="28"/>
          <w:szCs w:val="28"/>
        </w:rPr>
        <w:t>ausgewogener</w:t>
      </w:r>
      <w:r w:rsidR="00F202A0">
        <w:rPr>
          <w:rFonts w:eastAsiaTheme="minorHAnsi"/>
          <w:b/>
          <w:bCs/>
          <w:sz w:val="28"/>
          <w:szCs w:val="28"/>
        </w:rPr>
        <w:t xml:space="preserve"> </w:t>
      </w:r>
      <w:r w:rsidR="00FA2341">
        <w:rPr>
          <w:rFonts w:eastAsiaTheme="minorHAnsi"/>
          <w:b/>
          <w:bCs/>
          <w:sz w:val="28"/>
          <w:szCs w:val="28"/>
        </w:rPr>
        <w:t>geworden</w:t>
      </w:r>
      <w:r w:rsidR="002B53CD">
        <w:rPr>
          <w:rFonts w:eastAsiaTheme="minorHAnsi"/>
          <w:b/>
          <w:bCs/>
          <w:sz w:val="28"/>
          <w:szCs w:val="28"/>
        </w:rPr>
        <w:t>“</w:t>
      </w:r>
      <w:r w:rsidR="00B17631">
        <w:rPr>
          <w:rFonts w:eastAsiaTheme="minorHAnsi"/>
          <w:b/>
          <w:bCs/>
          <w:sz w:val="28"/>
          <w:szCs w:val="28"/>
        </w:rPr>
        <w:t xml:space="preserve"> </w:t>
      </w:r>
      <w:r w:rsidR="00F202A0">
        <w:rPr>
          <w:rFonts w:eastAsiaTheme="minorHAnsi"/>
          <w:b/>
          <w:bCs/>
          <w:sz w:val="28"/>
          <w:szCs w:val="28"/>
        </w:rPr>
        <w:t xml:space="preserve">– </w:t>
      </w:r>
      <w:r w:rsidR="002B53CD">
        <w:rPr>
          <w:rFonts w:eastAsiaTheme="minorHAnsi"/>
          <w:b/>
          <w:bCs/>
          <w:sz w:val="28"/>
          <w:szCs w:val="28"/>
        </w:rPr>
        <w:t xml:space="preserve">Enttäuschung </w:t>
      </w:r>
      <w:r w:rsidR="00B17631">
        <w:rPr>
          <w:rFonts w:eastAsiaTheme="minorHAnsi"/>
          <w:b/>
          <w:bCs/>
          <w:sz w:val="28"/>
          <w:szCs w:val="28"/>
        </w:rPr>
        <w:t xml:space="preserve">über </w:t>
      </w:r>
      <w:r w:rsidR="003958C4">
        <w:rPr>
          <w:rFonts w:eastAsiaTheme="minorHAnsi"/>
          <w:b/>
          <w:bCs/>
          <w:sz w:val="28"/>
          <w:szCs w:val="28"/>
        </w:rPr>
        <w:t>„</w:t>
      </w:r>
      <w:r w:rsidR="000767D5">
        <w:rPr>
          <w:rFonts w:eastAsiaTheme="minorHAnsi"/>
          <w:b/>
          <w:bCs/>
          <w:sz w:val="28"/>
          <w:szCs w:val="28"/>
        </w:rPr>
        <w:t>fehlende Lösungsansätze beim Wohnen</w:t>
      </w:r>
      <w:r w:rsidR="003958C4">
        <w:rPr>
          <w:rFonts w:eastAsiaTheme="minorHAnsi"/>
          <w:b/>
          <w:bCs/>
          <w:sz w:val="28"/>
          <w:szCs w:val="28"/>
        </w:rPr>
        <w:t>“</w:t>
      </w:r>
    </w:p>
    <w:p w14:paraId="6889BF12" w14:textId="77777777" w:rsidR="008E4D19" w:rsidRDefault="008E4D19" w:rsidP="003B579B">
      <w:pPr>
        <w:rPr>
          <w:b/>
          <w:bCs/>
          <w:szCs w:val="24"/>
        </w:rPr>
      </w:pPr>
    </w:p>
    <w:p w14:paraId="09EAB8AF" w14:textId="0C000339" w:rsidR="00506FED" w:rsidRDefault="00BB20DD" w:rsidP="000767D5">
      <w:pPr>
        <w:rPr>
          <w:szCs w:val="24"/>
        </w:rPr>
      </w:pPr>
      <w:r w:rsidRPr="005F5A55">
        <w:rPr>
          <w:b/>
          <w:bCs/>
          <w:szCs w:val="24"/>
        </w:rPr>
        <w:t>Berlin</w:t>
      </w:r>
      <w:r w:rsidR="001658BC" w:rsidRPr="005F5A55">
        <w:rPr>
          <w:b/>
          <w:bCs/>
          <w:szCs w:val="24"/>
        </w:rPr>
        <w:t xml:space="preserve">, </w:t>
      </w:r>
      <w:r w:rsidR="000C4483">
        <w:rPr>
          <w:b/>
          <w:bCs/>
          <w:szCs w:val="24"/>
        </w:rPr>
        <w:t>2</w:t>
      </w:r>
      <w:r w:rsidR="0089144F">
        <w:rPr>
          <w:b/>
          <w:bCs/>
          <w:szCs w:val="24"/>
        </w:rPr>
        <w:t>8</w:t>
      </w:r>
      <w:r w:rsidR="001658BC" w:rsidRPr="005F5A55">
        <w:rPr>
          <w:b/>
          <w:bCs/>
          <w:szCs w:val="24"/>
        </w:rPr>
        <w:t>.</w:t>
      </w:r>
      <w:r w:rsidR="001963CC">
        <w:rPr>
          <w:b/>
          <w:bCs/>
          <w:szCs w:val="24"/>
        </w:rPr>
        <w:t>3</w:t>
      </w:r>
      <w:r w:rsidR="001658BC" w:rsidRPr="005F5A55">
        <w:rPr>
          <w:b/>
          <w:bCs/>
          <w:szCs w:val="24"/>
        </w:rPr>
        <w:t>.2023</w:t>
      </w:r>
      <w:r w:rsidR="004E060E" w:rsidRPr="005F5A55">
        <w:rPr>
          <w:szCs w:val="24"/>
        </w:rPr>
        <w:t xml:space="preserve"> </w:t>
      </w:r>
      <w:bookmarkStart w:id="5" w:name="_Hlk130539784"/>
      <w:bookmarkEnd w:id="1"/>
      <w:bookmarkEnd w:id="2"/>
      <w:bookmarkEnd w:id="4"/>
      <w:r w:rsidR="00EE3891" w:rsidRPr="005F5A55">
        <w:rPr>
          <w:szCs w:val="24"/>
        </w:rPr>
        <w:t>–</w:t>
      </w:r>
      <w:r w:rsidR="00EE3891">
        <w:rPr>
          <w:szCs w:val="24"/>
        </w:rPr>
        <w:t xml:space="preserve"> </w:t>
      </w:r>
      <w:r w:rsidR="00EC3DF7">
        <w:rPr>
          <w:szCs w:val="24"/>
        </w:rPr>
        <w:t xml:space="preserve">In einer ersten Reaktion auf die Beschlüsse des Koalitionsausschusses </w:t>
      </w:r>
      <w:r w:rsidR="00E430A5">
        <w:rPr>
          <w:szCs w:val="24"/>
        </w:rPr>
        <w:t>nimmt</w:t>
      </w:r>
      <w:r w:rsidR="00236874">
        <w:rPr>
          <w:szCs w:val="24"/>
        </w:rPr>
        <w:t xml:space="preserve"> </w:t>
      </w:r>
      <w:r w:rsidR="00EC3DF7">
        <w:rPr>
          <w:szCs w:val="24"/>
        </w:rPr>
        <w:t xml:space="preserve">der </w:t>
      </w:r>
      <w:r w:rsidR="00D4410C">
        <w:rPr>
          <w:szCs w:val="24"/>
        </w:rPr>
        <w:t xml:space="preserve">Zentrale Immobilien Ausschuss (ZIA) </w:t>
      </w:r>
      <w:r w:rsidR="00EC3DF7">
        <w:rPr>
          <w:szCs w:val="24"/>
        </w:rPr>
        <w:t xml:space="preserve"> ein</w:t>
      </w:r>
      <w:r w:rsidR="00E430A5">
        <w:rPr>
          <w:szCs w:val="24"/>
        </w:rPr>
        <w:t>e</w:t>
      </w:r>
      <w:r w:rsidR="00EC3DF7">
        <w:rPr>
          <w:szCs w:val="24"/>
        </w:rPr>
        <w:t xml:space="preserve"> gemischte</w:t>
      </w:r>
      <w:r w:rsidR="00E430A5">
        <w:rPr>
          <w:szCs w:val="24"/>
        </w:rPr>
        <w:t xml:space="preserve"> Bewertung vor</w:t>
      </w:r>
      <w:r w:rsidR="00EC3DF7">
        <w:rPr>
          <w:szCs w:val="24"/>
        </w:rPr>
        <w:t>. „</w:t>
      </w:r>
      <w:r w:rsidR="001F603B" w:rsidRPr="001F603B">
        <w:rPr>
          <w:szCs w:val="24"/>
        </w:rPr>
        <w:t>Die geb</w:t>
      </w:r>
      <w:r w:rsidR="00EE3891">
        <w:rPr>
          <w:szCs w:val="24"/>
        </w:rPr>
        <w:t>äudebezogenen</w:t>
      </w:r>
      <w:r w:rsidR="001F603B" w:rsidRPr="001F603B">
        <w:rPr>
          <w:szCs w:val="24"/>
        </w:rPr>
        <w:t xml:space="preserve"> Klimabeschl</w:t>
      </w:r>
      <w:r w:rsidR="00EE3891">
        <w:rPr>
          <w:szCs w:val="24"/>
        </w:rPr>
        <w:t>ü</w:t>
      </w:r>
      <w:r w:rsidR="001F603B" w:rsidRPr="001F603B">
        <w:rPr>
          <w:szCs w:val="24"/>
        </w:rPr>
        <w:t>sse sind ausgewogener und mit dem Bekenntnis zur Technologieoffenheit pragmatischer geworden</w:t>
      </w:r>
      <w:r w:rsidR="00EC3DF7">
        <w:rPr>
          <w:szCs w:val="24"/>
        </w:rPr>
        <w:t xml:space="preserve">“, </w:t>
      </w:r>
      <w:r w:rsidR="00C13417">
        <w:rPr>
          <w:szCs w:val="24"/>
        </w:rPr>
        <w:t>lob</w:t>
      </w:r>
      <w:r w:rsidR="006F2609">
        <w:rPr>
          <w:szCs w:val="24"/>
        </w:rPr>
        <w:t>t</w:t>
      </w:r>
      <w:r w:rsidR="00EC3DF7">
        <w:rPr>
          <w:szCs w:val="24"/>
        </w:rPr>
        <w:t xml:space="preserve"> ZIA-Präsident Dr. Andreas Mattner</w:t>
      </w:r>
      <w:r w:rsidR="00596660">
        <w:rPr>
          <w:szCs w:val="24"/>
        </w:rPr>
        <w:t xml:space="preserve"> die Ergebnisse</w:t>
      </w:r>
      <w:r w:rsidR="00EC3DF7">
        <w:rPr>
          <w:szCs w:val="24"/>
        </w:rPr>
        <w:t xml:space="preserve">. </w:t>
      </w:r>
      <w:r w:rsidR="00D4410C">
        <w:rPr>
          <w:szCs w:val="24"/>
        </w:rPr>
        <w:t xml:space="preserve">In einem Punkt zeigt </w:t>
      </w:r>
      <w:r w:rsidR="006F2609">
        <w:rPr>
          <w:szCs w:val="24"/>
        </w:rPr>
        <w:t>Mattner</w:t>
      </w:r>
      <w:r w:rsidR="00D4410C">
        <w:rPr>
          <w:szCs w:val="24"/>
        </w:rPr>
        <w:t xml:space="preserve"> sich </w:t>
      </w:r>
      <w:r w:rsidR="00B17631">
        <w:rPr>
          <w:szCs w:val="24"/>
        </w:rPr>
        <w:t xml:space="preserve">enttäuscht über </w:t>
      </w:r>
      <w:r w:rsidR="008D7EB2">
        <w:rPr>
          <w:szCs w:val="24"/>
        </w:rPr>
        <w:t>die Beschlüsse der Partner</w:t>
      </w:r>
      <w:r w:rsidR="00B17631">
        <w:rPr>
          <w:szCs w:val="24"/>
        </w:rPr>
        <w:t>: „</w:t>
      </w:r>
      <w:r w:rsidR="001F603B" w:rsidRPr="001F603B">
        <w:rPr>
          <w:szCs w:val="24"/>
        </w:rPr>
        <w:t>Ich hätte mir noch Lösungsansätze zur Bewältigung der Wohnungskrise gewünscht - so kann es nicht weitergehen.</w:t>
      </w:r>
      <w:r w:rsidR="00FA2341">
        <w:rPr>
          <w:szCs w:val="24"/>
        </w:rPr>
        <w:t xml:space="preserve">“ </w:t>
      </w:r>
    </w:p>
    <w:bookmarkEnd w:id="5"/>
    <w:p w14:paraId="60243192" w14:textId="46FC1772" w:rsidR="003E20D3" w:rsidRDefault="003E20D3" w:rsidP="003B579B">
      <w:pPr>
        <w:autoSpaceDE w:val="0"/>
        <w:autoSpaceDN w:val="0"/>
        <w:adjustRightInd w:val="0"/>
        <w:spacing w:line="276" w:lineRule="auto"/>
        <w:rPr>
          <w:b/>
          <w:sz w:val="18"/>
          <w:szCs w:val="18"/>
        </w:rPr>
      </w:pPr>
      <w:r>
        <w:rPr>
          <w:b/>
          <w:sz w:val="18"/>
          <w:szCs w:val="18"/>
        </w:rPr>
        <w:t>--</w:t>
      </w:r>
    </w:p>
    <w:p w14:paraId="5701009C" w14:textId="18D9371E" w:rsidR="004A61B6" w:rsidRPr="003D08CF" w:rsidRDefault="004A61B6" w:rsidP="003B579B">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3B579B">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3B579B">
      <w:pPr>
        <w:spacing w:after="17" w:line="259" w:lineRule="auto"/>
        <w:ind w:left="0" w:right="0" w:firstLine="0"/>
        <w:rPr>
          <w:color w:val="000000" w:themeColor="text1"/>
          <w:sz w:val="22"/>
          <w:szCs w:val="20"/>
        </w:rPr>
      </w:pPr>
    </w:p>
    <w:p w14:paraId="10293138" w14:textId="77777777" w:rsidR="004A61B6" w:rsidRPr="003D08CF" w:rsidRDefault="004A61B6" w:rsidP="003B579B">
      <w:pPr>
        <w:spacing w:after="19" w:line="259" w:lineRule="auto"/>
        <w:ind w:left="-5" w:right="0"/>
        <w:rPr>
          <w:color w:val="000000" w:themeColor="text1"/>
          <w:sz w:val="22"/>
          <w:szCs w:val="20"/>
        </w:rPr>
      </w:pPr>
      <w:bookmarkStart w:id="6" w:name="_Hlk113883078"/>
      <w:r w:rsidRPr="003D08CF">
        <w:rPr>
          <w:b/>
          <w:color w:val="000000" w:themeColor="text1"/>
          <w:sz w:val="18"/>
          <w:szCs w:val="20"/>
        </w:rPr>
        <w:t xml:space="preserve">Kontakt </w:t>
      </w:r>
    </w:p>
    <w:p w14:paraId="1751F9CD"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3B579B">
      <w:pPr>
        <w:spacing w:after="12" w:line="265" w:lineRule="auto"/>
        <w:ind w:right="0"/>
        <w:rPr>
          <w:color w:val="000000" w:themeColor="text1"/>
          <w:sz w:val="18"/>
          <w:szCs w:val="20"/>
        </w:rPr>
      </w:pPr>
      <w:r w:rsidRPr="003D08CF">
        <w:rPr>
          <w:color w:val="000000" w:themeColor="text1"/>
          <w:sz w:val="18"/>
          <w:szCs w:val="20"/>
        </w:rPr>
        <w:t xml:space="preserve">E-Mail: </w:t>
      </w:r>
      <w:hyperlink r:id="rId10"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F9D2CB2" w:rsidR="00E01346" w:rsidRDefault="004A61B6" w:rsidP="003B579B">
      <w:pPr>
        <w:spacing w:after="12" w:line="265" w:lineRule="auto"/>
        <w:ind w:right="0"/>
        <w:rPr>
          <w:color w:val="0000FF"/>
          <w:sz w:val="18"/>
          <w:szCs w:val="20"/>
          <w:u w:val="single" w:color="0000FF"/>
        </w:rPr>
      </w:pPr>
      <w:r w:rsidRPr="003D08CF">
        <w:rPr>
          <w:sz w:val="18"/>
          <w:szCs w:val="20"/>
        </w:rPr>
        <w:t xml:space="preserve">Internet: </w:t>
      </w:r>
      <w:hyperlink r:id="rId11">
        <w:r w:rsidRPr="003D08CF">
          <w:rPr>
            <w:color w:val="0000FF"/>
            <w:sz w:val="18"/>
            <w:szCs w:val="20"/>
            <w:u w:val="single" w:color="0000FF"/>
          </w:rPr>
          <w:t>www.zia</w:t>
        </w:r>
      </w:hyperlink>
      <w:hyperlink r:id="rId12">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p w14:paraId="4BC8A725" w14:textId="7D69E431" w:rsidR="00A04D19" w:rsidRDefault="00A04D19" w:rsidP="003B579B">
      <w:pPr>
        <w:spacing w:after="12" w:line="265" w:lineRule="auto"/>
        <w:ind w:right="0"/>
        <w:rPr>
          <w:color w:val="0000FF"/>
          <w:sz w:val="18"/>
          <w:szCs w:val="20"/>
          <w:u w:val="single" w:color="0000FF"/>
        </w:rPr>
      </w:pPr>
    </w:p>
    <w:p w14:paraId="62642376" w14:textId="4BA09265" w:rsidR="00A04D19" w:rsidRPr="003D08CF" w:rsidRDefault="00A04D19" w:rsidP="003B579B">
      <w:pPr>
        <w:spacing w:after="12" w:line="265" w:lineRule="auto"/>
        <w:ind w:right="0"/>
        <w:rPr>
          <w:color w:val="0000FF"/>
          <w:sz w:val="18"/>
          <w:szCs w:val="20"/>
          <w:u w:val="single" w:color="0000FF"/>
        </w:rPr>
      </w:pPr>
      <w:r>
        <w:rPr>
          <w:noProof/>
        </w:rPr>
        <w:drawing>
          <wp:inline distT="0" distB="0" distL="0" distR="0" wp14:anchorId="6A1D0AA6" wp14:editId="08C88D82">
            <wp:extent cx="5713095" cy="1428115"/>
            <wp:effectExtent l="0" t="0" r="1905" b="63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bookmarkEnd w:id="6"/>
    <w:p w14:paraId="5E07566E" w14:textId="6CB2E92D" w:rsidR="005309CF" w:rsidRPr="003D08CF" w:rsidRDefault="004A61B6" w:rsidP="003B579B">
      <w:pPr>
        <w:spacing w:after="12" w:line="265" w:lineRule="auto"/>
        <w:ind w:left="0" w:right="0" w:firstLine="0"/>
        <w:rPr>
          <w:color w:val="0000FF"/>
          <w:sz w:val="20"/>
          <w:u w:val="single" w:color="0000FF"/>
        </w:rPr>
      </w:pPr>
      <w:r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4802"/>
    <w:multiLevelType w:val="hybridMultilevel"/>
    <w:tmpl w:val="FC980556"/>
    <w:lvl w:ilvl="0" w:tplc="64E89D82">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22A4BBD"/>
    <w:multiLevelType w:val="hybridMultilevel"/>
    <w:tmpl w:val="004CB06A"/>
    <w:lvl w:ilvl="0" w:tplc="84F4EC46">
      <w:numFmt w:val="bullet"/>
      <w:lvlText w:val="•"/>
      <w:lvlJc w:val="left"/>
      <w:pPr>
        <w:ind w:left="1073" w:hanging="713"/>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0E5D7E"/>
    <w:multiLevelType w:val="hybridMultilevel"/>
    <w:tmpl w:val="06982E82"/>
    <w:lvl w:ilvl="0" w:tplc="5C7A4F92">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8"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3C5318"/>
    <w:multiLevelType w:val="hybridMultilevel"/>
    <w:tmpl w:val="F9420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20C16E3"/>
    <w:multiLevelType w:val="multilevel"/>
    <w:tmpl w:val="75BAC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757877">
    <w:abstractNumId w:val="9"/>
  </w:num>
  <w:num w:numId="2" w16cid:durableId="1185943053">
    <w:abstractNumId w:val="7"/>
  </w:num>
  <w:num w:numId="3" w16cid:durableId="1538204701">
    <w:abstractNumId w:val="21"/>
  </w:num>
  <w:num w:numId="4" w16cid:durableId="18644400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231679">
    <w:abstractNumId w:val="35"/>
  </w:num>
  <w:num w:numId="6" w16cid:durableId="1868135701">
    <w:abstractNumId w:val="41"/>
  </w:num>
  <w:num w:numId="7" w16cid:durableId="1138453127">
    <w:abstractNumId w:val="17"/>
  </w:num>
  <w:num w:numId="8" w16cid:durableId="708067470">
    <w:abstractNumId w:val="36"/>
  </w:num>
  <w:num w:numId="9" w16cid:durableId="1277366169">
    <w:abstractNumId w:val="13"/>
  </w:num>
  <w:num w:numId="10" w16cid:durableId="93089483">
    <w:abstractNumId w:val="22"/>
  </w:num>
  <w:num w:numId="11" w16cid:durableId="864905765">
    <w:abstractNumId w:val="24"/>
  </w:num>
  <w:num w:numId="12" w16cid:durableId="1946378815">
    <w:abstractNumId w:val="28"/>
  </w:num>
  <w:num w:numId="13" w16cid:durableId="346948919">
    <w:abstractNumId w:val="12"/>
  </w:num>
  <w:num w:numId="14" w16cid:durableId="1352103854">
    <w:abstractNumId w:val="1"/>
  </w:num>
  <w:num w:numId="15" w16cid:durableId="1472288093">
    <w:abstractNumId w:val="20"/>
  </w:num>
  <w:num w:numId="16" w16cid:durableId="827601577">
    <w:abstractNumId w:val="11"/>
  </w:num>
  <w:num w:numId="17" w16cid:durableId="1689912824">
    <w:abstractNumId w:val="19"/>
  </w:num>
  <w:num w:numId="18" w16cid:durableId="1013462194">
    <w:abstractNumId w:val="34"/>
  </w:num>
  <w:num w:numId="19" w16cid:durableId="2019190638">
    <w:abstractNumId w:val="26"/>
  </w:num>
  <w:num w:numId="20" w16cid:durableId="1650089456">
    <w:abstractNumId w:val="37"/>
  </w:num>
  <w:num w:numId="21" w16cid:durableId="1862279429">
    <w:abstractNumId w:val="33"/>
  </w:num>
  <w:num w:numId="22" w16cid:durableId="1611165279">
    <w:abstractNumId w:val="18"/>
  </w:num>
  <w:num w:numId="23" w16cid:durableId="321809876">
    <w:abstractNumId w:val="27"/>
  </w:num>
  <w:num w:numId="24" w16cid:durableId="709721986">
    <w:abstractNumId w:val="4"/>
  </w:num>
  <w:num w:numId="25" w16cid:durableId="673722719">
    <w:abstractNumId w:val="38"/>
  </w:num>
  <w:num w:numId="26" w16cid:durableId="867328188">
    <w:abstractNumId w:val="10"/>
  </w:num>
  <w:num w:numId="27" w16cid:durableId="5590933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988323">
    <w:abstractNumId w:val="2"/>
  </w:num>
  <w:num w:numId="29" w16cid:durableId="1960645705">
    <w:abstractNumId w:val="29"/>
  </w:num>
  <w:num w:numId="30" w16cid:durableId="1158882064">
    <w:abstractNumId w:val="40"/>
  </w:num>
  <w:num w:numId="31" w16cid:durableId="955865374">
    <w:abstractNumId w:val="15"/>
  </w:num>
  <w:num w:numId="32" w16cid:durableId="220216281">
    <w:abstractNumId w:val="6"/>
  </w:num>
  <w:num w:numId="33" w16cid:durableId="1846243255">
    <w:abstractNumId w:val="5"/>
  </w:num>
  <w:num w:numId="34" w16cid:durableId="2031948751">
    <w:abstractNumId w:val="32"/>
  </w:num>
  <w:num w:numId="35" w16cid:durableId="1058242527">
    <w:abstractNumId w:val="31"/>
  </w:num>
  <w:num w:numId="36" w16cid:durableId="1875655347">
    <w:abstractNumId w:val="23"/>
  </w:num>
  <w:num w:numId="37" w16cid:durableId="1045906409">
    <w:abstractNumId w:val="14"/>
  </w:num>
  <w:num w:numId="38" w16cid:durableId="315888537">
    <w:abstractNumId w:val="0"/>
  </w:num>
  <w:num w:numId="39" w16cid:durableId="1009022277">
    <w:abstractNumId w:val="25"/>
  </w:num>
  <w:num w:numId="40" w16cid:durableId="1566179826">
    <w:abstractNumId w:val="16"/>
  </w:num>
  <w:num w:numId="41" w16cid:durableId="1109929976">
    <w:abstractNumId w:val="42"/>
  </w:num>
  <w:num w:numId="42" w16cid:durableId="86931197">
    <w:abstractNumId w:val="3"/>
  </w:num>
  <w:num w:numId="43" w16cid:durableId="369496081">
    <w:abstractNumId w:val="39"/>
  </w:num>
  <w:num w:numId="44" w16cid:durableId="1389184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8FA"/>
    <w:rsid w:val="00014C67"/>
    <w:rsid w:val="0001518A"/>
    <w:rsid w:val="000172B6"/>
    <w:rsid w:val="000202B9"/>
    <w:rsid w:val="000209D9"/>
    <w:rsid w:val="0002174A"/>
    <w:rsid w:val="00021DAC"/>
    <w:rsid w:val="000221CD"/>
    <w:rsid w:val="000242EC"/>
    <w:rsid w:val="00024CDB"/>
    <w:rsid w:val="000269C8"/>
    <w:rsid w:val="00027913"/>
    <w:rsid w:val="00033A51"/>
    <w:rsid w:val="00033BCB"/>
    <w:rsid w:val="000340B3"/>
    <w:rsid w:val="00036EC4"/>
    <w:rsid w:val="000378F3"/>
    <w:rsid w:val="00041E2B"/>
    <w:rsid w:val="000429FD"/>
    <w:rsid w:val="000435EB"/>
    <w:rsid w:val="00043BF8"/>
    <w:rsid w:val="0004569F"/>
    <w:rsid w:val="000472B2"/>
    <w:rsid w:val="000519C8"/>
    <w:rsid w:val="00053743"/>
    <w:rsid w:val="000538AB"/>
    <w:rsid w:val="00056B42"/>
    <w:rsid w:val="00062BF3"/>
    <w:rsid w:val="000702D8"/>
    <w:rsid w:val="00073AE1"/>
    <w:rsid w:val="00074304"/>
    <w:rsid w:val="00074B30"/>
    <w:rsid w:val="00075C03"/>
    <w:rsid w:val="00076734"/>
    <w:rsid w:val="000767D5"/>
    <w:rsid w:val="00080C67"/>
    <w:rsid w:val="00081EA3"/>
    <w:rsid w:val="0008438D"/>
    <w:rsid w:val="00085E6D"/>
    <w:rsid w:val="00086A86"/>
    <w:rsid w:val="0009041D"/>
    <w:rsid w:val="00090DC8"/>
    <w:rsid w:val="00092C02"/>
    <w:rsid w:val="00093C0A"/>
    <w:rsid w:val="00094EDA"/>
    <w:rsid w:val="000A1AD1"/>
    <w:rsid w:val="000A2104"/>
    <w:rsid w:val="000A4359"/>
    <w:rsid w:val="000A6445"/>
    <w:rsid w:val="000B37E5"/>
    <w:rsid w:val="000B48F7"/>
    <w:rsid w:val="000B6C46"/>
    <w:rsid w:val="000B6E04"/>
    <w:rsid w:val="000B74AE"/>
    <w:rsid w:val="000C0A45"/>
    <w:rsid w:val="000C0D06"/>
    <w:rsid w:val="000C1CA3"/>
    <w:rsid w:val="000C4483"/>
    <w:rsid w:val="000C49B9"/>
    <w:rsid w:val="000C4E61"/>
    <w:rsid w:val="000C5B16"/>
    <w:rsid w:val="000D0A9E"/>
    <w:rsid w:val="000D515B"/>
    <w:rsid w:val="000D5D98"/>
    <w:rsid w:val="000D6D26"/>
    <w:rsid w:val="000E02D9"/>
    <w:rsid w:val="000E247F"/>
    <w:rsid w:val="000E32BC"/>
    <w:rsid w:val="000F001D"/>
    <w:rsid w:val="000F295D"/>
    <w:rsid w:val="000F372E"/>
    <w:rsid w:val="000F48F0"/>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735"/>
    <w:rsid w:val="00124D79"/>
    <w:rsid w:val="0012506D"/>
    <w:rsid w:val="00126D09"/>
    <w:rsid w:val="00127545"/>
    <w:rsid w:val="00130707"/>
    <w:rsid w:val="0013653F"/>
    <w:rsid w:val="00137976"/>
    <w:rsid w:val="0014259D"/>
    <w:rsid w:val="00142853"/>
    <w:rsid w:val="001428E7"/>
    <w:rsid w:val="0014335E"/>
    <w:rsid w:val="001436B7"/>
    <w:rsid w:val="00144A22"/>
    <w:rsid w:val="00145815"/>
    <w:rsid w:val="00146119"/>
    <w:rsid w:val="00150C2C"/>
    <w:rsid w:val="001516B0"/>
    <w:rsid w:val="00152394"/>
    <w:rsid w:val="001547C6"/>
    <w:rsid w:val="00154BD3"/>
    <w:rsid w:val="00155A78"/>
    <w:rsid w:val="00155BB8"/>
    <w:rsid w:val="0016411E"/>
    <w:rsid w:val="001658BC"/>
    <w:rsid w:val="00167E86"/>
    <w:rsid w:val="0017001A"/>
    <w:rsid w:val="0017265C"/>
    <w:rsid w:val="00172950"/>
    <w:rsid w:val="001729C9"/>
    <w:rsid w:val="0017389F"/>
    <w:rsid w:val="00176ABC"/>
    <w:rsid w:val="00176F65"/>
    <w:rsid w:val="00177871"/>
    <w:rsid w:val="00177ABB"/>
    <w:rsid w:val="0018064A"/>
    <w:rsid w:val="00180D8A"/>
    <w:rsid w:val="0018103B"/>
    <w:rsid w:val="00182F76"/>
    <w:rsid w:val="00183055"/>
    <w:rsid w:val="00183673"/>
    <w:rsid w:val="00183D7B"/>
    <w:rsid w:val="00185B51"/>
    <w:rsid w:val="001861C1"/>
    <w:rsid w:val="00187375"/>
    <w:rsid w:val="00191967"/>
    <w:rsid w:val="00191CBC"/>
    <w:rsid w:val="001921DB"/>
    <w:rsid w:val="00192364"/>
    <w:rsid w:val="00193BA1"/>
    <w:rsid w:val="00194300"/>
    <w:rsid w:val="001963CC"/>
    <w:rsid w:val="00196C54"/>
    <w:rsid w:val="001976DD"/>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4AFA"/>
    <w:rsid w:val="001E7FEA"/>
    <w:rsid w:val="001F3E98"/>
    <w:rsid w:val="001F3EF9"/>
    <w:rsid w:val="001F4108"/>
    <w:rsid w:val="001F5203"/>
    <w:rsid w:val="001F603B"/>
    <w:rsid w:val="001F7188"/>
    <w:rsid w:val="001F732C"/>
    <w:rsid w:val="002007D3"/>
    <w:rsid w:val="00202709"/>
    <w:rsid w:val="00202DBE"/>
    <w:rsid w:val="002041D8"/>
    <w:rsid w:val="0020645C"/>
    <w:rsid w:val="00211596"/>
    <w:rsid w:val="00212C44"/>
    <w:rsid w:val="00212F87"/>
    <w:rsid w:val="002207E7"/>
    <w:rsid w:val="0022168B"/>
    <w:rsid w:val="00221BD9"/>
    <w:rsid w:val="00221EA4"/>
    <w:rsid w:val="0022305D"/>
    <w:rsid w:val="002230CD"/>
    <w:rsid w:val="00223626"/>
    <w:rsid w:val="00226D07"/>
    <w:rsid w:val="002278C3"/>
    <w:rsid w:val="00227BA6"/>
    <w:rsid w:val="00230543"/>
    <w:rsid w:val="0023061D"/>
    <w:rsid w:val="00230C91"/>
    <w:rsid w:val="00231873"/>
    <w:rsid w:val="00231BE7"/>
    <w:rsid w:val="00233121"/>
    <w:rsid w:val="00236874"/>
    <w:rsid w:val="0023721A"/>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6E8"/>
    <w:rsid w:val="00266A45"/>
    <w:rsid w:val="002675D3"/>
    <w:rsid w:val="00267769"/>
    <w:rsid w:val="00273D38"/>
    <w:rsid w:val="002753C5"/>
    <w:rsid w:val="00277ED6"/>
    <w:rsid w:val="00280D5C"/>
    <w:rsid w:val="00285211"/>
    <w:rsid w:val="00287D99"/>
    <w:rsid w:val="00290062"/>
    <w:rsid w:val="002903D7"/>
    <w:rsid w:val="002910E9"/>
    <w:rsid w:val="00291C78"/>
    <w:rsid w:val="00291CE7"/>
    <w:rsid w:val="00295F56"/>
    <w:rsid w:val="0029664C"/>
    <w:rsid w:val="00296E41"/>
    <w:rsid w:val="002A36C7"/>
    <w:rsid w:val="002A7632"/>
    <w:rsid w:val="002B09E4"/>
    <w:rsid w:val="002B107E"/>
    <w:rsid w:val="002B3566"/>
    <w:rsid w:val="002B396C"/>
    <w:rsid w:val="002B53CD"/>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D6E7B"/>
    <w:rsid w:val="002E220D"/>
    <w:rsid w:val="002E3926"/>
    <w:rsid w:val="002E4739"/>
    <w:rsid w:val="002F075C"/>
    <w:rsid w:val="002F25D2"/>
    <w:rsid w:val="002F41EA"/>
    <w:rsid w:val="002F4260"/>
    <w:rsid w:val="002F4402"/>
    <w:rsid w:val="002F48AA"/>
    <w:rsid w:val="002F505D"/>
    <w:rsid w:val="002F6D5E"/>
    <w:rsid w:val="002F7633"/>
    <w:rsid w:val="00300E57"/>
    <w:rsid w:val="00301A17"/>
    <w:rsid w:val="00303C3D"/>
    <w:rsid w:val="00306CAC"/>
    <w:rsid w:val="00311D85"/>
    <w:rsid w:val="00315752"/>
    <w:rsid w:val="00315BEE"/>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80B"/>
    <w:rsid w:val="003539A1"/>
    <w:rsid w:val="00355489"/>
    <w:rsid w:val="00362777"/>
    <w:rsid w:val="00363339"/>
    <w:rsid w:val="00363412"/>
    <w:rsid w:val="0037032C"/>
    <w:rsid w:val="00370CBB"/>
    <w:rsid w:val="003720B5"/>
    <w:rsid w:val="00373E73"/>
    <w:rsid w:val="00374FF9"/>
    <w:rsid w:val="00376E88"/>
    <w:rsid w:val="00377EE2"/>
    <w:rsid w:val="003803B5"/>
    <w:rsid w:val="00381BDD"/>
    <w:rsid w:val="00382630"/>
    <w:rsid w:val="00382B6A"/>
    <w:rsid w:val="00383A87"/>
    <w:rsid w:val="00383AA4"/>
    <w:rsid w:val="003848A5"/>
    <w:rsid w:val="00386232"/>
    <w:rsid w:val="00386777"/>
    <w:rsid w:val="0039248C"/>
    <w:rsid w:val="00394A83"/>
    <w:rsid w:val="003952E4"/>
    <w:rsid w:val="003958C4"/>
    <w:rsid w:val="0039712C"/>
    <w:rsid w:val="0039797F"/>
    <w:rsid w:val="003A3F70"/>
    <w:rsid w:val="003A67EF"/>
    <w:rsid w:val="003A7474"/>
    <w:rsid w:val="003B0FDC"/>
    <w:rsid w:val="003B3086"/>
    <w:rsid w:val="003B465E"/>
    <w:rsid w:val="003B579B"/>
    <w:rsid w:val="003B63D9"/>
    <w:rsid w:val="003B7F8C"/>
    <w:rsid w:val="003C037C"/>
    <w:rsid w:val="003C1DF2"/>
    <w:rsid w:val="003C257E"/>
    <w:rsid w:val="003C44ED"/>
    <w:rsid w:val="003C7F35"/>
    <w:rsid w:val="003D08CF"/>
    <w:rsid w:val="003D0B4D"/>
    <w:rsid w:val="003D183F"/>
    <w:rsid w:val="003D27DE"/>
    <w:rsid w:val="003D369F"/>
    <w:rsid w:val="003D457C"/>
    <w:rsid w:val="003E03AB"/>
    <w:rsid w:val="003E20D3"/>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20896"/>
    <w:rsid w:val="004211CE"/>
    <w:rsid w:val="00421FCF"/>
    <w:rsid w:val="00423F28"/>
    <w:rsid w:val="00424372"/>
    <w:rsid w:val="004268FB"/>
    <w:rsid w:val="00430EC6"/>
    <w:rsid w:val="004311C9"/>
    <w:rsid w:val="00432BC4"/>
    <w:rsid w:val="00432D2B"/>
    <w:rsid w:val="00435160"/>
    <w:rsid w:val="00436A77"/>
    <w:rsid w:val="00440E08"/>
    <w:rsid w:val="004412B1"/>
    <w:rsid w:val="0044144A"/>
    <w:rsid w:val="004422C4"/>
    <w:rsid w:val="00443BBD"/>
    <w:rsid w:val="00444BAD"/>
    <w:rsid w:val="004501D3"/>
    <w:rsid w:val="00451FCD"/>
    <w:rsid w:val="004531F2"/>
    <w:rsid w:val="00453B0D"/>
    <w:rsid w:val="00454663"/>
    <w:rsid w:val="00461D81"/>
    <w:rsid w:val="00464622"/>
    <w:rsid w:val="00467453"/>
    <w:rsid w:val="00470C75"/>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4C1C"/>
    <w:rsid w:val="004C579F"/>
    <w:rsid w:val="004C7BB3"/>
    <w:rsid w:val="004D099E"/>
    <w:rsid w:val="004D25B1"/>
    <w:rsid w:val="004D3D48"/>
    <w:rsid w:val="004D77B7"/>
    <w:rsid w:val="004D7FCC"/>
    <w:rsid w:val="004E060E"/>
    <w:rsid w:val="004E140F"/>
    <w:rsid w:val="004E1E14"/>
    <w:rsid w:val="004E29F6"/>
    <w:rsid w:val="004E320C"/>
    <w:rsid w:val="004E35EB"/>
    <w:rsid w:val="004E38A4"/>
    <w:rsid w:val="004E3B09"/>
    <w:rsid w:val="004E5E2C"/>
    <w:rsid w:val="004E648E"/>
    <w:rsid w:val="004F05A4"/>
    <w:rsid w:val="004F0F6A"/>
    <w:rsid w:val="004F2A1F"/>
    <w:rsid w:val="004F3803"/>
    <w:rsid w:val="004F4685"/>
    <w:rsid w:val="004F69C8"/>
    <w:rsid w:val="004F72AA"/>
    <w:rsid w:val="0050111E"/>
    <w:rsid w:val="00502274"/>
    <w:rsid w:val="00503883"/>
    <w:rsid w:val="00503A0F"/>
    <w:rsid w:val="00504B1E"/>
    <w:rsid w:val="005067B6"/>
    <w:rsid w:val="00506FED"/>
    <w:rsid w:val="00516FC4"/>
    <w:rsid w:val="00517920"/>
    <w:rsid w:val="00517AC3"/>
    <w:rsid w:val="00520A41"/>
    <w:rsid w:val="00521A30"/>
    <w:rsid w:val="00522AB0"/>
    <w:rsid w:val="00524DBD"/>
    <w:rsid w:val="00525B6B"/>
    <w:rsid w:val="005263E9"/>
    <w:rsid w:val="00526C92"/>
    <w:rsid w:val="00527765"/>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21FC"/>
    <w:rsid w:val="00555F86"/>
    <w:rsid w:val="00557EB0"/>
    <w:rsid w:val="00560FE8"/>
    <w:rsid w:val="00561F70"/>
    <w:rsid w:val="00562239"/>
    <w:rsid w:val="00562E78"/>
    <w:rsid w:val="005638E5"/>
    <w:rsid w:val="00563A88"/>
    <w:rsid w:val="0056572B"/>
    <w:rsid w:val="00565A8D"/>
    <w:rsid w:val="00565FE5"/>
    <w:rsid w:val="00565FFB"/>
    <w:rsid w:val="00566731"/>
    <w:rsid w:val="00570733"/>
    <w:rsid w:val="005731EE"/>
    <w:rsid w:val="0057629D"/>
    <w:rsid w:val="00577C86"/>
    <w:rsid w:val="00580D40"/>
    <w:rsid w:val="0058797E"/>
    <w:rsid w:val="005900D6"/>
    <w:rsid w:val="00590E6B"/>
    <w:rsid w:val="00592223"/>
    <w:rsid w:val="00592849"/>
    <w:rsid w:val="00592AA2"/>
    <w:rsid w:val="00592B2B"/>
    <w:rsid w:val="00593D5B"/>
    <w:rsid w:val="0059422E"/>
    <w:rsid w:val="00596562"/>
    <w:rsid w:val="00596660"/>
    <w:rsid w:val="005A0E93"/>
    <w:rsid w:val="005A279E"/>
    <w:rsid w:val="005A6C50"/>
    <w:rsid w:val="005A74E0"/>
    <w:rsid w:val="005B03EC"/>
    <w:rsid w:val="005B21B0"/>
    <w:rsid w:val="005B4417"/>
    <w:rsid w:val="005B4D96"/>
    <w:rsid w:val="005B66CE"/>
    <w:rsid w:val="005B6B05"/>
    <w:rsid w:val="005C059F"/>
    <w:rsid w:val="005C0AA8"/>
    <w:rsid w:val="005C28F9"/>
    <w:rsid w:val="005C2917"/>
    <w:rsid w:val="005C317B"/>
    <w:rsid w:val="005C34AF"/>
    <w:rsid w:val="005C44C2"/>
    <w:rsid w:val="005C6EBB"/>
    <w:rsid w:val="005D12D0"/>
    <w:rsid w:val="005D13EB"/>
    <w:rsid w:val="005D1853"/>
    <w:rsid w:val="005D2DF6"/>
    <w:rsid w:val="005D460A"/>
    <w:rsid w:val="005D61D3"/>
    <w:rsid w:val="005D6E5F"/>
    <w:rsid w:val="005D7450"/>
    <w:rsid w:val="005D7780"/>
    <w:rsid w:val="005E04B1"/>
    <w:rsid w:val="005E0D23"/>
    <w:rsid w:val="005E50E2"/>
    <w:rsid w:val="005E558A"/>
    <w:rsid w:val="005E7045"/>
    <w:rsid w:val="005F030A"/>
    <w:rsid w:val="005F07B9"/>
    <w:rsid w:val="005F1825"/>
    <w:rsid w:val="005F1DDD"/>
    <w:rsid w:val="005F250F"/>
    <w:rsid w:val="005F2BAE"/>
    <w:rsid w:val="005F328A"/>
    <w:rsid w:val="005F4341"/>
    <w:rsid w:val="005F5107"/>
    <w:rsid w:val="005F5A55"/>
    <w:rsid w:val="00600445"/>
    <w:rsid w:val="00600E88"/>
    <w:rsid w:val="006010CD"/>
    <w:rsid w:val="00602A16"/>
    <w:rsid w:val="00605C33"/>
    <w:rsid w:val="00611E7C"/>
    <w:rsid w:val="006123DC"/>
    <w:rsid w:val="00612751"/>
    <w:rsid w:val="00612890"/>
    <w:rsid w:val="00612FAF"/>
    <w:rsid w:val="006153B9"/>
    <w:rsid w:val="00616AD9"/>
    <w:rsid w:val="006203E0"/>
    <w:rsid w:val="00621066"/>
    <w:rsid w:val="006259AE"/>
    <w:rsid w:val="0063362E"/>
    <w:rsid w:val="006362F5"/>
    <w:rsid w:val="0064009C"/>
    <w:rsid w:val="00641740"/>
    <w:rsid w:val="00641E75"/>
    <w:rsid w:val="0064451B"/>
    <w:rsid w:val="006453C0"/>
    <w:rsid w:val="006460A1"/>
    <w:rsid w:val="00651B6B"/>
    <w:rsid w:val="00652BD3"/>
    <w:rsid w:val="00652DFF"/>
    <w:rsid w:val="00652E2B"/>
    <w:rsid w:val="00656049"/>
    <w:rsid w:val="00657160"/>
    <w:rsid w:val="006579DC"/>
    <w:rsid w:val="00657EB6"/>
    <w:rsid w:val="00661431"/>
    <w:rsid w:val="006646DD"/>
    <w:rsid w:val="0066744A"/>
    <w:rsid w:val="00670066"/>
    <w:rsid w:val="00671E18"/>
    <w:rsid w:val="00673A4D"/>
    <w:rsid w:val="00674274"/>
    <w:rsid w:val="00674458"/>
    <w:rsid w:val="006747EF"/>
    <w:rsid w:val="0067593A"/>
    <w:rsid w:val="00675A51"/>
    <w:rsid w:val="0067670F"/>
    <w:rsid w:val="00677244"/>
    <w:rsid w:val="0067735A"/>
    <w:rsid w:val="00677A5C"/>
    <w:rsid w:val="006818F0"/>
    <w:rsid w:val="00685176"/>
    <w:rsid w:val="006857B5"/>
    <w:rsid w:val="00686796"/>
    <w:rsid w:val="00693CC9"/>
    <w:rsid w:val="006956A1"/>
    <w:rsid w:val="00695A92"/>
    <w:rsid w:val="0069632B"/>
    <w:rsid w:val="006A0077"/>
    <w:rsid w:val="006A106B"/>
    <w:rsid w:val="006A177C"/>
    <w:rsid w:val="006A3326"/>
    <w:rsid w:val="006A3E6B"/>
    <w:rsid w:val="006A6255"/>
    <w:rsid w:val="006A7BF5"/>
    <w:rsid w:val="006B1ED2"/>
    <w:rsid w:val="006B3423"/>
    <w:rsid w:val="006B6E9E"/>
    <w:rsid w:val="006B72B5"/>
    <w:rsid w:val="006B7A1B"/>
    <w:rsid w:val="006C2CEA"/>
    <w:rsid w:val="006C3308"/>
    <w:rsid w:val="006C58E6"/>
    <w:rsid w:val="006D1F09"/>
    <w:rsid w:val="006D22EA"/>
    <w:rsid w:val="006D34DF"/>
    <w:rsid w:val="006D38CF"/>
    <w:rsid w:val="006D4345"/>
    <w:rsid w:val="006D4683"/>
    <w:rsid w:val="006D49E9"/>
    <w:rsid w:val="006D74D9"/>
    <w:rsid w:val="006D7503"/>
    <w:rsid w:val="006E334B"/>
    <w:rsid w:val="006E3356"/>
    <w:rsid w:val="006E4A15"/>
    <w:rsid w:val="006E6080"/>
    <w:rsid w:val="006E7348"/>
    <w:rsid w:val="006E79F6"/>
    <w:rsid w:val="006F04FB"/>
    <w:rsid w:val="006F1453"/>
    <w:rsid w:val="006F1C55"/>
    <w:rsid w:val="006F2609"/>
    <w:rsid w:val="006F2F29"/>
    <w:rsid w:val="006F37D1"/>
    <w:rsid w:val="007003A5"/>
    <w:rsid w:val="00700511"/>
    <w:rsid w:val="007007E3"/>
    <w:rsid w:val="00701EA2"/>
    <w:rsid w:val="0070451B"/>
    <w:rsid w:val="007071FA"/>
    <w:rsid w:val="00707FDD"/>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16B4"/>
    <w:rsid w:val="00742F64"/>
    <w:rsid w:val="00743F4E"/>
    <w:rsid w:val="00746D3E"/>
    <w:rsid w:val="0074743A"/>
    <w:rsid w:val="00752D6F"/>
    <w:rsid w:val="007538C8"/>
    <w:rsid w:val="007553A4"/>
    <w:rsid w:val="00755C37"/>
    <w:rsid w:val="0075666B"/>
    <w:rsid w:val="00762527"/>
    <w:rsid w:val="007636A9"/>
    <w:rsid w:val="00763F36"/>
    <w:rsid w:val="0076600F"/>
    <w:rsid w:val="00766586"/>
    <w:rsid w:val="00767788"/>
    <w:rsid w:val="00772E49"/>
    <w:rsid w:val="0077771B"/>
    <w:rsid w:val="00777E1F"/>
    <w:rsid w:val="0078045B"/>
    <w:rsid w:val="00780CBA"/>
    <w:rsid w:val="0078257A"/>
    <w:rsid w:val="00783405"/>
    <w:rsid w:val="0078347A"/>
    <w:rsid w:val="00785952"/>
    <w:rsid w:val="00786679"/>
    <w:rsid w:val="007911B4"/>
    <w:rsid w:val="00794036"/>
    <w:rsid w:val="00794958"/>
    <w:rsid w:val="00796438"/>
    <w:rsid w:val="00797231"/>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2011"/>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94"/>
    <w:rsid w:val="00814C80"/>
    <w:rsid w:val="008155EB"/>
    <w:rsid w:val="00820A1A"/>
    <w:rsid w:val="00821131"/>
    <w:rsid w:val="00821256"/>
    <w:rsid w:val="008222C9"/>
    <w:rsid w:val="00822C6D"/>
    <w:rsid w:val="00824216"/>
    <w:rsid w:val="008337BF"/>
    <w:rsid w:val="00833956"/>
    <w:rsid w:val="00835EFF"/>
    <w:rsid w:val="00836D35"/>
    <w:rsid w:val="008402B0"/>
    <w:rsid w:val="00840661"/>
    <w:rsid w:val="00843FAD"/>
    <w:rsid w:val="00844CBA"/>
    <w:rsid w:val="00850A21"/>
    <w:rsid w:val="0085199E"/>
    <w:rsid w:val="00852773"/>
    <w:rsid w:val="008562D3"/>
    <w:rsid w:val="00857ADA"/>
    <w:rsid w:val="008615BE"/>
    <w:rsid w:val="00864519"/>
    <w:rsid w:val="00865823"/>
    <w:rsid w:val="00870E71"/>
    <w:rsid w:val="00873D34"/>
    <w:rsid w:val="00874D23"/>
    <w:rsid w:val="008751D2"/>
    <w:rsid w:val="00880894"/>
    <w:rsid w:val="00881098"/>
    <w:rsid w:val="0088773C"/>
    <w:rsid w:val="0089144F"/>
    <w:rsid w:val="00891E2B"/>
    <w:rsid w:val="00893A7C"/>
    <w:rsid w:val="00894719"/>
    <w:rsid w:val="00896964"/>
    <w:rsid w:val="00897D0F"/>
    <w:rsid w:val="008A042A"/>
    <w:rsid w:val="008A0467"/>
    <w:rsid w:val="008A20D7"/>
    <w:rsid w:val="008A305E"/>
    <w:rsid w:val="008A50E3"/>
    <w:rsid w:val="008A542E"/>
    <w:rsid w:val="008B0252"/>
    <w:rsid w:val="008B27CA"/>
    <w:rsid w:val="008B357C"/>
    <w:rsid w:val="008C0C03"/>
    <w:rsid w:val="008C0DAF"/>
    <w:rsid w:val="008C1B0A"/>
    <w:rsid w:val="008C357C"/>
    <w:rsid w:val="008D366D"/>
    <w:rsid w:val="008D57DA"/>
    <w:rsid w:val="008D7EB2"/>
    <w:rsid w:val="008E0704"/>
    <w:rsid w:val="008E2601"/>
    <w:rsid w:val="008E2821"/>
    <w:rsid w:val="008E3175"/>
    <w:rsid w:val="008E42E0"/>
    <w:rsid w:val="008E467E"/>
    <w:rsid w:val="008E4D19"/>
    <w:rsid w:val="008E5D7E"/>
    <w:rsid w:val="008E65A4"/>
    <w:rsid w:val="008E661F"/>
    <w:rsid w:val="008F1B30"/>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2520"/>
    <w:rsid w:val="00933729"/>
    <w:rsid w:val="00933A96"/>
    <w:rsid w:val="00933CB8"/>
    <w:rsid w:val="00935AE9"/>
    <w:rsid w:val="00936F53"/>
    <w:rsid w:val="009410B9"/>
    <w:rsid w:val="009416DD"/>
    <w:rsid w:val="0094215F"/>
    <w:rsid w:val="00942242"/>
    <w:rsid w:val="0094512A"/>
    <w:rsid w:val="00947624"/>
    <w:rsid w:val="00950078"/>
    <w:rsid w:val="0095033E"/>
    <w:rsid w:val="009511F2"/>
    <w:rsid w:val="00954A7D"/>
    <w:rsid w:val="00954B6B"/>
    <w:rsid w:val="00955A50"/>
    <w:rsid w:val="00955D62"/>
    <w:rsid w:val="00956521"/>
    <w:rsid w:val="009573C4"/>
    <w:rsid w:val="009610AC"/>
    <w:rsid w:val="00961130"/>
    <w:rsid w:val="00964655"/>
    <w:rsid w:val="00964AB7"/>
    <w:rsid w:val="00965A4D"/>
    <w:rsid w:val="00973A34"/>
    <w:rsid w:val="00973BCE"/>
    <w:rsid w:val="00973D04"/>
    <w:rsid w:val="0097438A"/>
    <w:rsid w:val="00975C95"/>
    <w:rsid w:val="009773EC"/>
    <w:rsid w:val="009806D8"/>
    <w:rsid w:val="009833FF"/>
    <w:rsid w:val="00983DE8"/>
    <w:rsid w:val="00985E54"/>
    <w:rsid w:val="00985E94"/>
    <w:rsid w:val="009918B9"/>
    <w:rsid w:val="00991E6B"/>
    <w:rsid w:val="00992782"/>
    <w:rsid w:val="00993738"/>
    <w:rsid w:val="00994771"/>
    <w:rsid w:val="00994F81"/>
    <w:rsid w:val="009964D3"/>
    <w:rsid w:val="009A19E8"/>
    <w:rsid w:val="009A1DE8"/>
    <w:rsid w:val="009A35C7"/>
    <w:rsid w:val="009A4879"/>
    <w:rsid w:val="009A5603"/>
    <w:rsid w:val="009A57C7"/>
    <w:rsid w:val="009A70C9"/>
    <w:rsid w:val="009B24C0"/>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5DB2"/>
    <w:rsid w:val="009F79C4"/>
    <w:rsid w:val="00A02760"/>
    <w:rsid w:val="00A030F5"/>
    <w:rsid w:val="00A04D19"/>
    <w:rsid w:val="00A1270B"/>
    <w:rsid w:val="00A13A70"/>
    <w:rsid w:val="00A13C16"/>
    <w:rsid w:val="00A160AD"/>
    <w:rsid w:val="00A26AE7"/>
    <w:rsid w:val="00A31EF6"/>
    <w:rsid w:val="00A36093"/>
    <w:rsid w:val="00A37A44"/>
    <w:rsid w:val="00A409E4"/>
    <w:rsid w:val="00A40A0D"/>
    <w:rsid w:val="00A41B21"/>
    <w:rsid w:val="00A4252A"/>
    <w:rsid w:val="00A43EED"/>
    <w:rsid w:val="00A44A41"/>
    <w:rsid w:val="00A4533E"/>
    <w:rsid w:val="00A45C28"/>
    <w:rsid w:val="00A46871"/>
    <w:rsid w:val="00A4688A"/>
    <w:rsid w:val="00A5062D"/>
    <w:rsid w:val="00A5117B"/>
    <w:rsid w:val="00A511B5"/>
    <w:rsid w:val="00A51B9C"/>
    <w:rsid w:val="00A520B4"/>
    <w:rsid w:val="00A5225F"/>
    <w:rsid w:val="00A526CA"/>
    <w:rsid w:val="00A54E5C"/>
    <w:rsid w:val="00A560F6"/>
    <w:rsid w:val="00A6187E"/>
    <w:rsid w:val="00A61AF5"/>
    <w:rsid w:val="00A61C52"/>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56E"/>
    <w:rsid w:val="00AA677D"/>
    <w:rsid w:val="00AA78B6"/>
    <w:rsid w:val="00AA7C55"/>
    <w:rsid w:val="00AB6292"/>
    <w:rsid w:val="00AC1544"/>
    <w:rsid w:val="00AC6ED9"/>
    <w:rsid w:val="00AC70C3"/>
    <w:rsid w:val="00AC71B9"/>
    <w:rsid w:val="00AD20BE"/>
    <w:rsid w:val="00AD2352"/>
    <w:rsid w:val="00AD38EE"/>
    <w:rsid w:val="00AD467B"/>
    <w:rsid w:val="00AD5E09"/>
    <w:rsid w:val="00AE0F7B"/>
    <w:rsid w:val="00AE31BD"/>
    <w:rsid w:val="00AE5BC8"/>
    <w:rsid w:val="00AE79A4"/>
    <w:rsid w:val="00AF05EE"/>
    <w:rsid w:val="00AF083B"/>
    <w:rsid w:val="00AF0DF1"/>
    <w:rsid w:val="00AF239D"/>
    <w:rsid w:val="00AF31CE"/>
    <w:rsid w:val="00AF4D78"/>
    <w:rsid w:val="00AF67B3"/>
    <w:rsid w:val="00B00197"/>
    <w:rsid w:val="00B0040C"/>
    <w:rsid w:val="00B00A0C"/>
    <w:rsid w:val="00B010E3"/>
    <w:rsid w:val="00B032F7"/>
    <w:rsid w:val="00B033D8"/>
    <w:rsid w:val="00B03B09"/>
    <w:rsid w:val="00B0490D"/>
    <w:rsid w:val="00B04E2A"/>
    <w:rsid w:val="00B118CF"/>
    <w:rsid w:val="00B12816"/>
    <w:rsid w:val="00B137E5"/>
    <w:rsid w:val="00B139C3"/>
    <w:rsid w:val="00B139FA"/>
    <w:rsid w:val="00B15D10"/>
    <w:rsid w:val="00B16694"/>
    <w:rsid w:val="00B17326"/>
    <w:rsid w:val="00B17631"/>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10F"/>
    <w:rsid w:val="00B73EBF"/>
    <w:rsid w:val="00B73F9E"/>
    <w:rsid w:val="00B74FEF"/>
    <w:rsid w:val="00B75271"/>
    <w:rsid w:val="00B75734"/>
    <w:rsid w:val="00B77490"/>
    <w:rsid w:val="00B77F03"/>
    <w:rsid w:val="00B802E7"/>
    <w:rsid w:val="00B80B1F"/>
    <w:rsid w:val="00B81C17"/>
    <w:rsid w:val="00B81EAB"/>
    <w:rsid w:val="00B82A8A"/>
    <w:rsid w:val="00B82D8D"/>
    <w:rsid w:val="00B83449"/>
    <w:rsid w:val="00B85B9E"/>
    <w:rsid w:val="00B86373"/>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2530"/>
    <w:rsid w:val="00BC2604"/>
    <w:rsid w:val="00BC3551"/>
    <w:rsid w:val="00BC4F48"/>
    <w:rsid w:val="00BC679D"/>
    <w:rsid w:val="00BD06EA"/>
    <w:rsid w:val="00BD212E"/>
    <w:rsid w:val="00BD7570"/>
    <w:rsid w:val="00BE0DBD"/>
    <w:rsid w:val="00BE266D"/>
    <w:rsid w:val="00BE390B"/>
    <w:rsid w:val="00BE4363"/>
    <w:rsid w:val="00BE4C5A"/>
    <w:rsid w:val="00BE5920"/>
    <w:rsid w:val="00BF0919"/>
    <w:rsid w:val="00BF3713"/>
    <w:rsid w:val="00BF4BEF"/>
    <w:rsid w:val="00BF4EB9"/>
    <w:rsid w:val="00BF585E"/>
    <w:rsid w:val="00BF5906"/>
    <w:rsid w:val="00C01170"/>
    <w:rsid w:val="00C02A5A"/>
    <w:rsid w:val="00C0348F"/>
    <w:rsid w:val="00C03B56"/>
    <w:rsid w:val="00C03B5D"/>
    <w:rsid w:val="00C053D2"/>
    <w:rsid w:val="00C05DAF"/>
    <w:rsid w:val="00C13417"/>
    <w:rsid w:val="00C17147"/>
    <w:rsid w:val="00C172CF"/>
    <w:rsid w:val="00C17A7E"/>
    <w:rsid w:val="00C2110E"/>
    <w:rsid w:val="00C21BE6"/>
    <w:rsid w:val="00C26790"/>
    <w:rsid w:val="00C277F6"/>
    <w:rsid w:val="00C30DAF"/>
    <w:rsid w:val="00C311A7"/>
    <w:rsid w:val="00C3361E"/>
    <w:rsid w:val="00C34FEE"/>
    <w:rsid w:val="00C36662"/>
    <w:rsid w:val="00C36CB1"/>
    <w:rsid w:val="00C36E7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3ED5"/>
    <w:rsid w:val="00C64DF0"/>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973E6"/>
    <w:rsid w:val="00CA38CC"/>
    <w:rsid w:val="00CA4386"/>
    <w:rsid w:val="00CB0059"/>
    <w:rsid w:val="00CB0F25"/>
    <w:rsid w:val="00CB10B3"/>
    <w:rsid w:val="00CB15A8"/>
    <w:rsid w:val="00CB648E"/>
    <w:rsid w:val="00CB66C1"/>
    <w:rsid w:val="00CC13AE"/>
    <w:rsid w:val="00CC1410"/>
    <w:rsid w:val="00CC2583"/>
    <w:rsid w:val="00CC35C5"/>
    <w:rsid w:val="00CC3CA0"/>
    <w:rsid w:val="00CC5D4A"/>
    <w:rsid w:val="00CD0775"/>
    <w:rsid w:val="00CD0B95"/>
    <w:rsid w:val="00CD1F8B"/>
    <w:rsid w:val="00CE3822"/>
    <w:rsid w:val="00CE45CC"/>
    <w:rsid w:val="00CE5F02"/>
    <w:rsid w:val="00CE64A2"/>
    <w:rsid w:val="00CF284F"/>
    <w:rsid w:val="00CF5AA1"/>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410C"/>
    <w:rsid w:val="00D45057"/>
    <w:rsid w:val="00D4749F"/>
    <w:rsid w:val="00D47FE9"/>
    <w:rsid w:val="00D500DF"/>
    <w:rsid w:val="00D50CE9"/>
    <w:rsid w:val="00D52BE0"/>
    <w:rsid w:val="00D549D8"/>
    <w:rsid w:val="00D56A15"/>
    <w:rsid w:val="00D56B2D"/>
    <w:rsid w:val="00D6089E"/>
    <w:rsid w:val="00D61929"/>
    <w:rsid w:val="00D61CEB"/>
    <w:rsid w:val="00D625DD"/>
    <w:rsid w:val="00D62EBF"/>
    <w:rsid w:val="00D65A5C"/>
    <w:rsid w:val="00D67137"/>
    <w:rsid w:val="00D700FA"/>
    <w:rsid w:val="00D7114A"/>
    <w:rsid w:val="00D71972"/>
    <w:rsid w:val="00D7301B"/>
    <w:rsid w:val="00D73E78"/>
    <w:rsid w:val="00D74C05"/>
    <w:rsid w:val="00D75AD5"/>
    <w:rsid w:val="00D76BAA"/>
    <w:rsid w:val="00D77799"/>
    <w:rsid w:val="00D77DF3"/>
    <w:rsid w:val="00D83E4E"/>
    <w:rsid w:val="00D84AEE"/>
    <w:rsid w:val="00D850A2"/>
    <w:rsid w:val="00D866D2"/>
    <w:rsid w:val="00D86BFB"/>
    <w:rsid w:val="00D90FB6"/>
    <w:rsid w:val="00D945B0"/>
    <w:rsid w:val="00D95038"/>
    <w:rsid w:val="00D9598C"/>
    <w:rsid w:val="00DA0426"/>
    <w:rsid w:val="00DA2685"/>
    <w:rsid w:val="00DA5500"/>
    <w:rsid w:val="00DA585C"/>
    <w:rsid w:val="00DA6204"/>
    <w:rsid w:val="00DB3669"/>
    <w:rsid w:val="00DB76B1"/>
    <w:rsid w:val="00DC04D4"/>
    <w:rsid w:val="00DC0CA9"/>
    <w:rsid w:val="00DC1E1A"/>
    <w:rsid w:val="00DC2871"/>
    <w:rsid w:val="00DC4911"/>
    <w:rsid w:val="00DC674F"/>
    <w:rsid w:val="00DD0C78"/>
    <w:rsid w:val="00DD1FA4"/>
    <w:rsid w:val="00DD3EEB"/>
    <w:rsid w:val="00DD6EF0"/>
    <w:rsid w:val="00DD7D28"/>
    <w:rsid w:val="00DE1502"/>
    <w:rsid w:val="00DE2661"/>
    <w:rsid w:val="00DE2E9E"/>
    <w:rsid w:val="00DE5B29"/>
    <w:rsid w:val="00DE7791"/>
    <w:rsid w:val="00DF309A"/>
    <w:rsid w:val="00DF3543"/>
    <w:rsid w:val="00DF441F"/>
    <w:rsid w:val="00DF5B21"/>
    <w:rsid w:val="00DF67B8"/>
    <w:rsid w:val="00E0121E"/>
    <w:rsid w:val="00E01346"/>
    <w:rsid w:val="00E0367D"/>
    <w:rsid w:val="00E05DFB"/>
    <w:rsid w:val="00E070D6"/>
    <w:rsid w:val="00E07863"/>
    <w:rsid w:val="00E07BEA"/>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2BF7"/>
    <w:rsid w:val="00E32F50"/>
    <w:rsid w:val="00E340D1"/>
    <w:rsid w:val="00E341E4"/>
    <w:rsid w:val="00E34AEA"/>
    <w:rsid w:val="00E34E47"/>
    <w:rsid w:val="00E35AF0"/>
    <w:rsid w:val="00E36E78"/>
    <w:rsid w:val="00E426CF"/>
    <w:rsid w:val="00E430A5"/>
    <w:rsid w:val="00E44F4A"/>
    <w:rsid w:val="00E45BFD"/>
    <w:rsid w:val="00E50863"/>
    <w:rsid w:val="00E52482"/>
    <w:rsid w:val="00E54286"/>
    <w:rsid w:val="00E5478B"/>
    <w:rsid w:val="00E72678"/>
    <w:rsid w:val="00E73085"/>
    <w:rsid w:val="00E730FC"/>
    <w:rsid w:val="00E74F99"/>
    <w:rsid w:val="00E76615"/>
    <w:rsid w:val="00E77930"/>
    <w:rsid w:val="00E80E37"/>
    <w:rsid w:val="00E81C0E"/>
    <w:rsid w:val="00E86BB2"/>
    <w:rsid w:val="00E900B2"/>
    <w:rsid w:val="00E90FF2"/>
    <w:rsid w:val="00E91DAB"/>
    <w:rsid w:val="00E922B6"/>
    <w:rsid w:val="00E93664"/>
    <w:rsid w:val="00E9525B"/>
    <w:rsid w:val="00E970B2"/>
    <w:rsid w:val="00E97F0C"/>
    <w:rsid w:val="00EA40F8"/>
    <w:rsid w:val="00EA5E89"/>
    <w:rsid w:val="00EB18AB"/>
    <w:rsid w:val="00EB5262"/>
    <w:rsid w:val="00EB6269"/>
    <w:rsid w:val="00EB6383"/>
    <w:rsid w:val="00EB682B"/>
    <w:rsid w:val="00EB74C6"/>
    <w:rsid w:val="00EB7A0F"/>
    <w:rsid w:val="00EC0BA4"/>
    <w:rsid w:val="00EC194D"/>
    <w:rsid w:val="00EC28B4"/>
    <w:rsid w:val="00EC3DF7"/>
    <w:rsid w:val="00EC5214"/>
    <w:rsid w:val="00EC7529"/>
    <w:rsid w:val="00ED0740"/>
    <w:rsid w:val="00ED0B11"/>
    <w:rsid w:val="00ED13BA"/>
    <w:rsid w:val="00ED6065"/>
    <w:rsid w:val="00ED7B51"/>
    <w:rsid w:val="00EE2EC9"/>
    <w:rsid w:val="00EE3891"/>
    <w:rsid w:val="00EE536A"/>
    <w:rsid w:val="00EE5AB8"/>
    <w:rsid w:val="00EE7885"/>
    <w:rsid w:val="00EF0B8A"/>
    <w:rsid w:val="00EF1EBF"/>
    <w:rsid w:val="00EF2844"/>
    <w:rsid w:val="00EF3D22"/>
    <w:rsid w:val="00EF41C3"/>
    <w:rsid w:val="00F01BBD"/>
    <w:rsid w:val="00F05B98"/>
    <w:rsid w:val="00F05EC7"/>
    <w:rsid w:val="00F06760"/>
    <w:rsid w:val="00F0691A"/>
    <w:rsid w:val="00F103E8"/>
    <w:rsid w:val="00F14CDF"/>
    <w:rsid w:val="00F14E4C"/>
    <w:rsid w:val="00F17A1A"/>
    <w:rsid w:val="00F202A0"/>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16A2"/>
    <w:rsid w:val="00F5325B"/>
    <w:rsid w:val="00F53395"/>
    <w:rsid w:val="00F53AF4"/>
    <w:rsid w:val="00F5463E"/>
    <w:rsid w:val="00F54A93"/>
    <w:rsid w:val="00F558C6"/>
    <w:rsid w:val="00F55B90"/>
    <w:rsid w:val="00F56C40"/>
    <w:rsid w:val="00F622FA"/>
    <w:rsid w:val="00F63CEC"/>
    <w:rsid w:val="00F645B8"/>
    <w:rsid w:val="00F663E0"/>
    <w:rsid w:val="00F7692B"/>
    <w:rsid w:val="00F8268B"/>
    <w:rsid w:val="00F828A8"/>
    <w:rsid w:val="00F828DF"/>
    <w:rsid w:val="00F82AAF"/>
    <w:rsid w:val="00F86C9C"/>
    <w:rsid w:val="00F8795D"/>
    <w:rsid w:val="00F9078D"/>
    <w:rsid w:val="00F913E4"/>
    <w:rsid w:val="00F9408D"/>
    <w:rsid w:val="00F941CB"/>
    <w:rsid w:val="00F9546F"/>
    <w:rsid w:val="00F9715A"/>
    <w:rsid w:val="00F97EB2"/>
    <w:rsid w:val="00FA2341"/>
    <w:rsid w:val="00FA3DC2"/>
    <w:rsid w:val="00FA4EA4"/>
    <w:rsid w:val="00FA5178"/>
    <w:rsid w:val="00FB51DC"/>
    <w:rsid w:val="00FB5F2C"/>
    <w:rsid w:val="00FB7AB7"/>
    <w:rsid w:val="00FC087A"/>
    <w:rsid w:val="00FC1F8A"/>
    <w:rsid w:val="00FC6B69"/>
    <w:rsid w:val="00FC6E08"/>
    <w:rsid w:val="00FD39D1"/>
    <w:rsid w:val="00FD639D"/>
    <w:rsid w:val="00FD6AEB"/>
    <w:rsid w:val="00FE0A56"/>
    <w:rsid w:val="00FE1015"/>
    <w:rsid w:val="00FE199C"/>
    <w:rsid w:val="00FE3BF6"/>
    <w:rsid w:val="00FE5A49"/>
    <w:rsid w:val="00FF1956"/>
    <w:rsid w:val="00FF27C8"/>
    <w:rsid w:val="00FF62C2"/>
    <w:rsid w:val="00FF7528"/>
    <w:rsid w:val="00FF7894"/>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FDD"/>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 w:type="character" w:styleId="NichtaufgelsteErwhnung">
    <w:name w:val="Unresolved Mention"/>
    <w:basedOn w:val="Absatz-Standardschriftart"/>
    <w:uiPriority w:val="99"/>
    <w:semiHidden/>
    <w:unhideWhenUsed/>
    <w:rsid w:val="00B7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37501107">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14833490">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863010699">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1A1C2-FE50-453F-96E8-6AEB81D6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47DEF27-F89C-441E-A306-CBDC6046CA59}">
  <ds:schemaRefs>
    <ds:schemaRef ds:uri="http://schemas.openxmlformats.org/officeDocument/2006/bibliography"/>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4</cp:revision>
  <cp:lastPrinted>2023-03-15T10:40:00Z</cp:lastPrinted>
  <dcterms:created xsi:type="dcterms:W3CDTF">2023-03-28T19:11:00Z</dcterms:created>
  <dcterms:modified xsi:type="dcterms:W3CDTF">2023-03-28T19:13:00Z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