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E159" w14:textId="41A91CF3" w:rsidR="00412318" w:rsidRPr="00E74038" w:rsidRDefault="00412318" w:rsidP="00412318">
      <w:pPr>
        <w:spacing w:line="360" w:lineRule="auto"/>
        <w:jc w:val="both"/>
        <w:rPr>
          <w:rFonts w:ascii="Arial" w:hAnsi="Arial" w:cs="Arial"/>
          <w:u w:val="single"/>
          <w:lang w:val="en-US"/>
        </w:rPr>
      </w:pPr>
      <w:r w:rsidRPr="00E74038">
        <w:rPr>
          <w:rFonts w:ascii="Arial" w:hAnsi="Arial" w:cs="Arial"/>
          <w:u w:val="single"/>
          <w:lang w:val="en-US"/>
        </w:rPr>
        <w:t xml:space="preserve">LAMILUX Modular Glass </w:t>
      </w:r>
      <w:r w:rsidR="00AD075D">
        <w:rPr>
          <w:rFonts w:ascii="Arial" w:hAnsi="Arial" w:cs="Arial"/>
          <w:u w:val="single"/>
          <w:lang w:val="en-US"/>
        </w:rPr>
        <w:t>Skylight</w:t>
      </w:r>
      <w:r w:rsidRPr="00E74038">
        <w:rPr>
          <w:rFonts w:ascii="Arial" w:hAnsi="Arial" w:cs="Arial"/>
          <w:u w:val="single"/>
          <w:lang w:val="en-US"/>
        </w:rPr>
        <w:t xml:space="preserve"> MS78: Market launch as of 01 August</w:t>
      </w:r>
    </w:p>
    <w:p w14:paraId="2237E036" w14:textId="77777777" w:rsidR="00412318" w:rsidRPr="00E74038" w:rsidRDefault="00412318" w:rsidP="00412318">
      <w:pPr>
        <w:spacing w:line="360" w:lineRule="auto"/>
        <w:jc w:val="both"/>
        <w:rPr>
          <w:rFonts w:ascii="Arial" w:hAnsi="Arial" w:cs="Arial"/>
          <w:b/>
          <w:bCs/>
          <w:lang w:val="en-US"/>
        </w:rPr>
      </w:pPr>
    </w:p>
    <w:p w14:paraId="54A13907" w14:textId="48E93DA4" w:rsidR="00412318" w:rsidRPr="00E74038" w:rsidRDefault="00412318" w:rsidP="00412318">
      <w:pPr>
        <w:spacing w:line="276" w:lineRule="auto"/>
        <w:rPr>
          <w:rFonts w:ascii="Arial" w:hAnsi="Arial" w:cs="Arial"/>
          <w:b/>
          <w:bCs/>
          <w:sz w:val="40"/>
          <w:szCs w:val="40"/>
          <w:lang w:val="en-US"/>
        </w:rPr>
      </w:pPr>
      <w:r w:rsidRPr="00E74038">
        <w:rPr>
          <w:rFonts w:ascii="Arial" w:hAnsi="Arial" w:cs="Arial"/>
          <w:b/>
          <w:bCs/>
          <w:sz w:val="40"/>
          <w:szCs w:val="40"/>
          <w:lang w:val="en-US"/>
        </w:rPr>
        <w:t>LAMILUX announces the market launch of the</w:t>
      </w:r>
      <w:r>
        <w:rPr>
          <w:rFonts w:ascii="Arial" w:hAnsi="Arial" w:cs="Arial"/>
          <w:b/>
          <w:bCs/>
          <w:sz w:val="40"/>
          <w:szCs w:val="40"/>
          <w:lang w:val="en-US"/>
        </w:rPr>
        <w:t xml:space="preserve"> </w:t>
      </w:r>
      <w:r w:rsidRPr="00E74038">
        <w:rPr>
          <w:rFonts w:ascii="Arial" w:hAnsi="Arial" w:cs="Arial"/>
          <w:b/>
          <w:bCs/>
          <w:sz w:val="40"/>
          <w:szCs w:val="40"/>
          <w:lang w:val="en-US"/>
        </w:rPr>
        <w:t xml:space="preserve">Modular Glass </w:t>
      </w:r>
      <w:r w:rsidR="00AD075D" w:rsidRPr="00AD075D">
        <w:rPr>
          <w:rFonts w:ascii="Arial" w:hAnsi="Arial" w:cs="Arial"/>
          <w:b/>
          <w:bCs/>
          <w:sz w:val="40"/>
          <w:szCs w:val="40"/>
          <w:lang w:val="en-US"/>
        </w:rPr>
        <w:t>Skylight</w:t>
      </w:r>
      <w:r w:rsidRPr="00E74038">
        <w:rPr>
          <w:rFonts w:ascii="Arial" w:hAnsi="Arial" w:cs="Arial"/>
          <w:b/>
          <w:bCs/>
          <w:sz w:val="40"/>
          <w:szCs w:val="40"/>
          <w:lang w:val="en-US"/>
        </w:rPr>
        <w:t xml:space="preserve"> MS78</w:t>
      </w:r>
    </w:p>
    <w:p w14:paraId="4815B156" w14:textId="77777777" w:rsidR="00412318" w:rsidRPr="00E74038" w:rsidRDefault="00412318" w:rsidP="00412318">
      <w:pPr>
        <w:spacing w:line="276" w:lineRule="auto"/>
        <w:rPr>
          <w:rFonts w:ascii="Arial" w:hAnsi="Arial" w:cs="Arial"/>
          <w:b/>
          <w:bCs/>
          <w:sz w:val="20"/>
          <w:szCs w:val="20"/>
          <w:lang w:val="en-US"/>
        </w:rPr>
      </w:pPr>
    </w:p>
    <w:p w14:paraId="03410A63" w14:textId="2C21D548" w:rsidR="00412318" w:rsidRPr="00E74038" w:rsidRDefault="00412318" w:rsidP="00412318">
      <w:pPr>
        <w:spacing w:line="360" w:lineRule="auto"/>
        <w:jc w:val="both"/>
        <w:rPr>
          <w:rFonts w:ascii="Arial" w:hAnsi="Arial" w:cs="Arial"/>
          <w:b/>
          <w:bCs/>
          <w:sz w:val="22"/>
          <w:szCs w:val="22"/>
          <w:lang w:val="en-US"/>
        </w:rPr>
      </w:pPr>
      <w:r w:rsidRPr="00E74038">
        <w:rPr>
          <w:rFonts w:ascii="Arial" w:hAnsi="Arial" w:cs="Arial"/>
          <w:b/>
          <w:bCs/>
          <w:sz w:val="22"/>
          <w:szCs w:val="22"/>
          <w:lang w:val="en-US"/>
        </w:rPr>
        <w:t xml:space="preserve">LAMILUX, a leading manufacturer of skylights, is pleased to announce the launch of its groundbreaking product, the Modular Glass </w:t>
      </w:r>
      <w:r w:rsidR="00AD075D" w:rsidRPr="00AD075D">
        <w:rPr>
          <w:rFonts w:ascii="Arial" w:hAnsi="Arial" w:cs="Arial"/>
          <w:b/>
          <w:bCs/>
          <w:sz w:val="22"/>
          <w:szCs w:val="22"/>
          <w:lang w:val="en-US"/>
        </w:rPr>
        <w:t>Skylight</w:t>
      </w:r>
      <w:r w:rsidRPr="00E74038">
        <w:rPr>
          <w:rFonts w:ascii="Arial" w:hAnsi="Arial" w:cs="Arial"/>
          <w:b/>
          <w:bCs/>
          <w:sz w:val="22"/>
          <w:szCs w:val="22"/>
          <w:lang w:val="en-US"/>
        </w:rPr>
        <w:t xml:space="preserve"> MS78. The new modular glass </w:t>
      </w:r>
      <w:r w:rsidR="00AD075D" w:rsidRPr="00AD075D">
        <w:rPr>
          <w:rFonts w:ascii="Arial" w:hAnsi="Arial" w:cs="Arial"/>
          <w:b/>
          <w:bCs/>
          <w:sz w:val="22"/>
          <w:szCs w:val="22"/>
          <w:lang w:val="en-US"/>
        </w:rPr>
        <w:t>Skylight</w:t>
      </w:r>
      <w:r w:rsidR="00AD075D" w:rsidRPr="00AD075D">
        <w:rPr>
          <w:rFonts w:ascii="Arial" w:hAnsi="Arial" w:cs="Arial"/>
          <w:b/>
          <w:bCs/>
          <w:sz w:val="22"/>
          <w:szCs w:val="22"/>
          <w:lang w:val="en-US"/>
        </w:rPr>
        <w:t xml:space="preserve"> </w:t>
      </w:r>
      <w:r w:rsidRPr="00E74038">
        <w:rPr>
          <w:rFonts w:ascii="Arial" w:hAnsi="Arial" w:cs="Arial"/>
          <w:b/>
          <w:bCs/>
          <w:sz w:val="22"/>
          <w:szCs w:val="22"/>
          <w:lang w:val="en-US"/>
        </w:rPr>
        <w:t>system will be available to customers</w:t>
      </w:r>
      <w:r>
        <w:rPr>
          <w:rFonts w:ascii="Arial" w:hAnsi="Arial" w:cs="Arial"/>
          <w:b/>
          <w:bCs/>
          <w:sz w:val="22"/>
          <w:szCs w:val="22"/>
          <w:lang w:val="en-US"/>
        </w:rPr>
        <w:t xml:space="preserve"> in Germany and Austria</w:t>
      </w:r>
      <w:r w:rsidRPr="00E74038">
        <w:rPr>
          <w:rFonts w:ascii="Arial" w:hAnsi="Arial" w:cs="Arial"/>
          <w:b/>
          <w:bCs/>
          <w:sz w:val="22"/>
          <w:szCs w:val="22"/>
          <w:lang w:val="en-US"/>
        </w:rPr>
        <w:t xml:space="preserve"> from</w:t>
      </w:r>
      <w:r>
        <w:rPr>
          <w:rFonts w:ascii="Arial" w:hAnsi="Arial" w:cs="Arial"/>
          <w:b/>
          <w:bCs/>
          <w:sz w:val="22"/>
          <w:szCs w:val="22"/>
          <w:lang w:val="en-US"/>
        </w:rPr>
        <w:t xml:space="preserve"> </w:t>
      </w:r>
      <w:r w:rsidRPr="00E74038">
        <w:rPr>
          <w:rFonts w:ascii="Arial" w:hAnsi="Arial" w:cs="Arial"/>
          <w:b/>
          <w:bCs/>
          <w:sz w:val="22"/>
          <w:szCs w:val="22"/>
          <w:lang w:val="en-US"/>
        </w:rPr>
        <w:t xml:space="preserve">01 August 2023. The LAMILUX Modular Glass </w:t>
      </w:r>
      <w:r w:rsidR="00AD075D" w:rsidRPr="00AD075D">
        <w:rPr>
          <w:rFonts w:ascii="Arial" w:hAnsi="Arial" w:cs="Arial"/>
          <w:b/>
          <w:bCs/>
          <w:sz w:val="22"/>
          <w:szCs w:val="22"/>
          <w:lang w:val="en-US"/>
        </w:rPr>
        <w:t>Skylight</w:t>
      </w:r>
      <w:r w:rsidRPr="00E74038">
        <w:rPr>
          <w:rFonts w:ascii="Arial" w:hAnsi="Arial" w:cs="Arial"/>
          <w:b/>
          <w:bCs/>
          <w:sz w:val="22"/>
          <w:szCs w:val="22"/>
          <w:lang w:val="en-US"/>
        </w:rPr>
        <w:t xml:space="preserve"> MS78 offers a wide range of benefits that make it an outstanding daylight solution in modern architecture.</w:t>
      </w:r>
    </w:p>
    <w:p w14:paraId="713818C8" w14:textId="77777777" w:rsidR="00412318" w:rsidRPr="00E74038" w:rsidRDefault="00412318" w:rsidP="00412318">
      <w:pPr>
        <w:spacing w:line="360" w:lineRule="auto"/>
        <w:jc w:val="both"/>
        <w:rPr>
          <w:rFonts w:ascii="Arial" w:hAnsi="Arial" w:cs="Arial"/>
          <w:sz w:val="22"/>
          <w:szCs w:val="22"/>
          <w:lang w:val="en-US"/>
        </w:rPr>
      </w:pPr>
    </w:p>
    <w:p w14:paraId="101B9FEE" w14:textId="77777777" w:rsidR="00412318" w:rsidRPr="00E74038" w:rsidRDefault="00412318" w:rsidP="00412318">
      <w:pPr>
        <w:spacing w:line="360" w:lineRule="auto"/>
        <w:jc w:val="both"/>
        <w:rPr>
          <w:rFonts w:ascii="Arial" w:hAnsi="Arial" w:cs="Arial"/>
          <w:b/>
          <w:bCs/>
          <w:sz w:val="22"/>
          <w:szCs w:val="22"/>
          <w:lang w:val="en-US"/>
        </w:rPr>
      </w:pPr>
      <w:r w:rsidRPr="00E74038">
        <w:rPr>
          <w:rFonts w:ascii="Arial" w:hAnsi="Arial" w:cs="Arial"/>
          <w:b/>
          <w:bCs/>
          <w:sz w:val="22"/>
          <w:szCs w:val="22"/>
          <w:lang w:val="en-US"/>
        </w:rPr>
        <w:t>Optimum design freedom and outstanding performance</w:t>
      </w:r>
    </w:p>
    <w:p w14:paraId="0ED32DD4" w14:textId="6C495212" w:rsidR="00412318" w:rsidRPr="00303D71" w:rsidRDefault="00412318" w:rsidP="00412318">
      <w:pPr>
        <w:spacing w:line="360" w:lineRule="auto"/>
        <w:jc w:val="both"/>
        <w:rPr>
          <w:rFonts w:ascii="Arial" w:hAnsi="Arial" w:cs="Arial"/>
          <w:sz w:val="22"/>
          <w:szCs w:val="22"/>
          <w:lang w:val="en-US"/>
        </w:rPr>
      </w:pPr>
      <w:r w:rsidRPr="00303D71">
        <w:rPr>
          <w:rFonts w:ascii="Arial" w:hAnsi="Arial" w:cs="Arial"/>
          <w:sz w:val="22"/>
          <w:szCs w:val="22"/>
          <w:lang w:val="en-US"/>
        </w:rPr>
        <w:t xml:space="preserve">The LAMILUX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303D71">
        <w:rPr>
          <w:rFonts w:ascii="Arial" w:hAnsi="Arial" w:cs="Arial"/>
          <w:sz w:val="22"/>
          <w:szCs w:val="22"/>
          <w:lang w:val="en-US"/>
        </w:rPr>
        <w:t>MS78 offers architects incomparable design freedom. It is available in a width of up to 3.00 metres with variable length and can be installed with an inclination</w:t>
      </w:r>
      <w:r>
        <w:rPr>
          <w:rFonts w:ascii="Arial" w:hAnsi="Arial" w:cs="Arial"/>
          <w:sz w:val="22"/>
          <w:szCs w:val="22"/>
          <w:lang w:val="en-US"/>
        </w:rPr>
        <w:t xml:space="preserve"> </w:t>
      </w:r>
      <w:r w:rsidRPr="00303D71">
        <w:rPr>
          <w:rFonts w:ascii="Arial" w:hAnsi="Arial" w:cs="Arial"/>
          <w:sz w:val="22"/>
          <w:szCs w:val="22"/>
          <w:lang w:val="en-US"/>
        </w:rPr>
        <w:t xml:space="preserve">between 5° and 30° as required. The combination of a level glass surface and an eaves-side frame profile ensures optimum water drainage and avoids dirt edges, resulting in cleaner glass surfaces. With a high proportion of glass in the modules and </w:t>
      </w:r>
      <w:r>
        <w:rPr>
          <w:rFonts w:ascii="Arial" w:hAnsi="Arial" w:cs="Arial"/>
          <w:sz w:val="22"/>
          <w:szCs w:val="22"/>
          <w:lang w:val="en-US"/>
        </w:rPr>
        <w:t xml:space="preserve">vents </w:t>
      </w:r>
      <w:r w:rsidRPr="00303D71">
        <w:rPr>
          <w:rFonts w:ascii="Arial" w:hAnsi="Arial" w:cs="Arial"/>
          <w:sz w:val="22"/>
          <w:szCs w:val="22"/>
          <w:lang w:val="en-US"/>
        </w:rPr>
        <w:t xml:space="preserve">without a clamping frame, the LAMILUX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303D71">
        <w:rPr>
          <w:rFonts w:ascii="Arial" w:hAnsi="Arial" w:cs="Arial"/>
          <w:sz w:val="22"/>
          <w:szCs w:val="22"/>
          <w:lang w:val="en-US"/>
        </w:rPr>
        <w:t>MS78 allows optimised daylight incidence and maximum ventilation area, ensuring an excellent supply of fresh air and oxygen in buildings.</w:t>
      </w:r>
    </w:p>
    <w:p w14:paraId="5691D29D" w14:textId="77777777" w:rsidR="00412318" w:rsidRPr="00303D71" w:rsidRDefault="00412318" w:rsidP="00412318">
      <w:pPr>
        <w:spacing w:line="360" w:lineRule="auto"/>
        <w:jc w:val="both"/>
        <w:rPr>
          <w:rFonts w:ascii="Arial" w:hAnsi="Arial" w:cs="Arial"/>
          <w:sz w:val="22"/>
          <w:szCs w:val="22"/>
          <w:lang w:val="en-US"/>
        </w:rPr>
      </w:pPr>
    </w:p>
    <w:p w14:paraId="3349BE82" w14:textId="77777777" w:rsidR="00412318" w:rsidRPr="00980D55" w:rsidRDefault="00412318" w:rsidP="00412318">
      <w:pPr>
        <w:spacing w:line="360" w:lineRule="auto"/>
        <w:jc w:val="both"/>
        <w:rPr>
          <w:rFonts w:ascii="Arial" w:hAnsi="Arial" w:cs="Arial"/>
          <w:b/>
          <w:bCs/>
          <w:sz w:val="22"/>
          <w:szCs w:val="22"/>
          <w:lang w:val="en-US"/>
        </w:rPr>
      </w:pPr>
      <w:r w:rsidRPr="00980D55">
        <w:rPr>
          <w:rFonts w:ascii="Arial" w:hAnsi="Arial" w:cs="Arial"/>
          <w:b/>
          <w:bCs/>
          <w:sz w:val="22"/>
          <w:szCs w:val="22"/>
          <w:lang w:val="en-US"/>
        </w:rPr>
        <w:t>Innovative design and first-class safety</w:t>
      </w:r>
    </w:p>
    <w:p w14:paraId="2F1E432A" w14:textId="32E39948" w:rsidR="00412318" w:rsidRPr="00980D55" w:rsidRDefault="00412318" w:rsidP="00412318">
      <w:pPr>
        <w:spacing w:line="360" w:lineRule="auto"/>
        <w:jc w:val="both"/>
        <w:rPr>
          <w:rFonts w:ascii="Arial" w:hAnsi="Arial" w:cs="Arial"/>
          <w:sz w:val="22"/>
          <w:szCs w:val="22"/>
          <w:lang w:val="en-US"/>
        </w:rPr>
      </w:pPr>
      <w:r w:rsidRPr="00980D55">
        <w:rPr>
          <w:rFonts w:ascii="Arial" w:hAnsi="Arial" w:cs="Arial"/>
          <w:sz w:val="22"/>
          <w:szCs w:val="22"/>
          <w:lang w:val="en-US"/>
        </w:rPr>
        <w:t xml:space="preserve">The LAMILUX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980D55">
        <w:rPr>
          <w:rFonts w:ascii="Arial" w:hAnsi="Arial" w:cs="Arial"/>
          <w:sz w:val="22"/>
          <w:szCs w:val="22"/>
          <w:lang w:val="en-US"/>
        </w:rPr>
        <w:t xml:space="preserve">MS78 not only sets new standards in terms of design, but also impresses with first-class safety. Native </w:t>
      </w:r>
      <w:r>
        <w:rPr>
          <w:rFonts w:ascii="Arial" w:hAnsi="Arial" w:cs="Arial"/>
          <w:sz w:val="22"/>
          <w:szCs w:val="22"/>
          <w:lang w:val="en-US"/>
        </w:rPr>
        <w:t>vent</w:t>
      </w:r>
      <w:r w:rsidRPr="00980D55">
        <w:rPr>
          <w:rFonts w:ascii="Arial" w:hAnsi="Arial" w:cs="Arial"/>
          <w:sz w:val="22"/>
          <w:szCs w:val="22"/>
          <w:lang w:val="en-US"/>
        </w:rPr>
        <w:t xml:space="preserve"> integration (NFI) creates a homogeneous appearance of </w:t>
      </w:r>
      <w:r>
        <w:rPr>
          <w:rFonts w:ascii="Arial" w:hAnsi="Arial" w:cs="Arial"/>
          <w:sz w:val="22"/>
          <w:szCs w:val="22"/>
          <w:lang w:val="en-US"/>
        </w:rPr>
        <w:t xml:space="preserve">vents </w:t>
      </w:r>
      <w:r w:rsidRPr="00980D55">
        <w:rPr>
          <w:rFonts w:ascii="Arial" w:hAnsi="Arial" w:cs="Arial"/>
          <w:sz w:val="22"/>
          <w:szCs w:val="22"/>
          <w:lang w:val="en-US"/>
        </w:rPr>
        <w:t xml:space="preserve">and fixed elements both from inside and outside. The invisible drives of the </w:t>
      </w:r>
      <w:r>
        <w:rPr>
          <w:rFonts w:ascii="Arial" w:hAnsi="Arial" w:cs="Arial"/>
          <w:sz w:val="22"/>
          <w:szCs w:val="22"/>
          <w:lang w:val="en-US"/>
        </w:rPr>
        <w:t xml:space="preserve">vents </w:t>
      </w:r>
      <w:r w:rsidRPr="00980D55">
        <w:rPr>
          <w:rFonts w:ascii="Arial" w:hAnsi="Arial" w:cs="Arial"/>
          <w:sz w:val="22"/>
          <w:szCs w:val="22"/>
          <w:lang w:val="en-US"/>
        </w:rPr>
        <w:lastRenderedPageBreak/>
        <w:t xml:space="preserve">additionally contribute to a reduced design in the interior. With a butt-covering drainage profile (SEP), the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980D55">
        <w:rPr>
          <w:rFonts w:ascii="Arial" w:hAnsi="Arial" w:cs="Arial"/>
          <w:sz w:val="22"/>
          <w:szCs w:val="22"/>
          <w:lang w:val="en-US"/>
        </w:rPr>
        <w:t>MS78 offers maximum safety from the first sealing level. It also meets the best quality standards thanks to its high degree of prefabrication and durable, easy-care materials and surfaces.</w:t>
      </w:r>
    </w:p>
    <w:p w14:paraId="3703761A" w14:textId="77777777" w:rsidR="00412318" w:rsidRPr="00980D55" w:rsidRDefault="00412318" w:rsidP="00412318">
      <w:pPr>
        <w:spacing w:line="360" w:lineRule="auto"/>
        <w:jc w:val="both"/>
        <w:rPr>
          <w:rFonts w:ascii="Arial" w:hAnsi="Arial" w:cs="Arial"/>
          <w:sz w:val="22"/>
          <w:szCs w:val="22"/>
          <w:lang w:val="en-US"/>
        </w:rPr>
      </w:pPr>
    </w:p>
    <w:p w14:paraId="1AD6A71A" w14:textId="77777777" w:rsidR="00412318" w:rsidRPr="00296ED7" w:rsidRDefault="00412318" w:rsidP="00412318">
      <w:pPr>
        <w:spacing w:line="360" w:lineRule="auto"/>
        <w:jc w:val="both"/>
        <w:rPr>
          <w:rFonts w:ascii="Arial" w:hAnsi="Arial" w:cs="Arial"/>
          <w:b/>
          <w:bCs/>
          <w:sz w:val="22"/>
          <w:szCs w:val="22"/>
          <w:lang w:val="en-US"/>
        </w:rPr>
      </w:pPr>
      <w:r w:rsidRPr="00296ED7">
        <w:rPr>
          <w:rFonts w:ascii="Arial" w:hAnsi="Arial" w:cs="Arial"/>
          <w:b/>
          <w:bCs/>
          <w:sz w:val="22"/>
          <w:szCs w:val="22"/>
          <w:lang w:val="en-US"/>
        </w:rPr>
        <w:t>Outstanding efficiency, simple installation and optimal building connection</w:t>
      </w:r>
    </w:p>
    <w:p w14:paraId="37D55A40" w14:textId="3A5A37EE" w:rsidR="00412318" w:rsidRPr="00296ED7" w:rsidRDefault="00412318" w:rsidP="00412318">
      <w:pPr>
        <w:spacing w:line="360" w:lineRule="auto"/>
        <w:jc w:val="both"/>
        <w:rPr>
          <w:rFonts w:ascii="Arial" w:hAnsi="Arial" w:cs="Arial"/>
          <w:sz w:val="22"/>
          <w:szCs w:val="22"/>
          <w:lang w:val="en-US"/>
        </w:rPr>
      </w:pPr>
      <w:r w:rsidRPr="00296ED7">
        <w:rPr>
          <w:rFonts w:ascii="Arial" w:hAnsi="Arial" w:cs="Arial"/>
          <w:sz w:val="22"/>
          <w:szCs w:val="22"/>
          <w:lang w:val="en-US"/>
        </w:rPr>
        <w:t xml:space="preserve">The LAMILUX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296ED7">
        <w:rPr>
          <w:rFonts w:ascii="Arial" w:hAnsi="Arial" w:cs="Arial"/>
          <w:sz w:val="22"/>
          <w:szCs w:val="22"/>
          <w:lang w:val="en-US"/>
        </w:rPr>
        <w:t xml:space="preserve">MS78 offers a range of benefits for architects and roofers. Thanks to lean and automated processes, short delivery times can be guaranteed. The system's own connection technology enables simple and secure roof integration, while innovative load converters allow for direct mounting on load-bearing substrates such as concrete, wood and steel without the need for additional profiles. This unique construction enables a stable and secure connection of the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296ED7">
        <w:rPr>
          <w:rFonts w:ascii="Arial" w:hAnsi="Arial" w:cs="Arial"/>
          <w:sz w:val="22"/>
          <w:szCs w:val="22"/>
          <w:lang w:val="en-US"/>
        </w:rPr>
        <w:t>while at the same time compensating tolerances in the substrate. This saves time and costs during installation and increases flexibility in terms of substrate requirements.</w:t>
      </w:r>
    </w:p>
    <w:p w14:paraId="0EF41FDF" w14:textId="77777777" w:rsidR="00412318" w:rsidRPr="00296ED7" w:rsidRDefault="00412318" w:rsidP="00412318">
      <w:pPr>
        <w:spacing w:line="360" w:lineRule="auto"/>
        <w:jc w:val="both"/>
        <w:rPr>
          <w:rFonts w:ascii="Arial" w:hAnsi="Arial" w:cs="Arial"/>
          <w:sz w:val="22"/>
          <w:szCs w:val="22"/>
          <w:lang w:val="en-US"/>
        </w:rPr>
      </w:pPr>
    </w:p>
    <w:p w14:paraId="46776097" w14:textId="54BA7AFB" w:rsidR="00412318" w:rsidRPr="00995E0D" w:rsidRDefault="00412318" w:rsidP="00412318">
      <w:pPr>
        <w:spacing w:line="360" w:lineRule="auto"/>
        <w:jc w:val="both"/>
        <w:rPr>
          <w:rFonts w:ascii="Arial" w:hAnsi="Arial" w:cs="Arial"/>
          <w:sz w:val="22"/>
          <w:szCs w:val="22"/>
          <w:lang w:val="en-US"/>
        </w:rPr>
      </w:pPr>
      <w:r w:rsidRPr="00995E0D">
        <w:rPr>
          <w:rFonts w:ascii="Arial" w:hAnsi="Arial" w:cs="Arial"/>
          <w:sz w:val="22"/>
          <w:szCs w:val="22"/>
          <w:lang w:val="en-US"/>
        </w:rPr>
        <w:t xml:space="preserve">Niklas Braun, Technical Manager at LAMILUX, emphasises: "With our new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995E0D">
        <w:rPr>
          <w:rFonts w:ascii="Arial" w:hAnsi="Arial" w:cs="Arial"/>
          <w:sz w:val="22"/>
          <w:szCs w:val="22"/>
          <w:lang w:val="en-US"/>
        </w:rPr>
        <w:t xml:space="preserve">MS78, we enable architects to develop their visions in modern architecture completely unrestricted. They benefit from a simpler and more efficient realisation of their projects, while at the same time the highest demands on quality and stability are met. The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995E0D">
        <w:rPr>
          <w:rFonts w:ascii="Arial" w:hAnsi="Arial" w:cs="Arial"/>
          <w:sz w:val="22"/>
          <w:szCs w:val="22"/>
          <w:lang w:val="en-US"/>
        </w:rPr>
        <w:t>MS78 thus offers an optimal solution for seamless integration into a wide variety of building structures and ensures a harmonious transition between indoor and outdoor areas."</w:t>
      </w:r>
    </w:p>
    <w:p w14:paraId="6CC14BA2" w14:textId="77777777" w:rsidR="00412318" w:rsidRPr="00995E0D" w:rsidRDefault="00412318" w:rsidP="00412318">
      <w:pPr>
        <w:spacing w:line="360" w:lineRule="auto"/>
        <w:jc w:val="both"/>
        <w:rPr>
          <w:rFonts w:ascii="Arial" w:hAnsi="Arial" w:cs="Arial"/>
          <w:sz w:val="22"/>
          <w:szCs w:val="22"/>
          <w:lang w:val="en-US"/>
        </w:rPr>
      </w:pPr>
    </w:p>
    <w:p w14:paraId="4E7F6A54" w14:textId="00EA772D" w:rsidR="00412318" w:rsidRDefault="00412318" w:rsidP="00412318">
      <w:pPr>
        <w:spacing w:line="360" w:lineRule="auto"/>
        <w:jc w:val="both"/>
        <w:rPr>
          <w:rFonts w:ascii="Arial" w:hAnsi="Arial" w:cs="Arial"/>
          <w:sz w:val="22"/>
          <w:szCs w:val="22"/>
          <w:lang w:val="en-US"/>
        </w:rPr>
      </w:pPr>
      <w:r w:rsidRPr="00160330">
        <w:rPr>
          <w:rFonts w:ascii="Arial" w:hAnsi="Arial" w:cs="Arial"/>
          <w:sz w:val="22"/>
          <w:szCs w:val="22"/>
          <w:lang w:val="en-US"/>
        </w:rPr>
        <w:t xml:space="preserve">The official market launch of the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160330">
        <w:rPr>
          <w:rFonts w:ascii="Arial" w:hAnsi="Arial" w:cs="Arial"/>
          <w:sz w:val="22"/>
          <w:szCs w:val="22"/>
          <w:lang w:val="en-US"/>
        </w:rPr>
        <w:t>MS78 by LAMILUX will take place on 01 August 2023</w:t>
      </w:r>
      <w:r>
        <w:rPr>
          <w:rFonts w:ascii="Arial" w:hAnsi="Arial" w:cs="Arial"/>
          <w:sz w:val="22"/>
          <w:szCs w:val="22"/>
          <w:lang w:val="en-US"/>
        </w:rPr>
        <w:t xml:space="preserve"> in Germany and Austria</w:t>
      </w:r>
      <w:r w:rsidRPr="00160330">
        <w:rPr>
          <w:rFonts w:ascii="Arial" w:hAnsi="Arial" w:cs="Arial"/>
          <w:sz w:val="22"/>
          <w:szCs w:val="22"/>
          <w:lang w:val="en-US"/>
        </w:rPr>
        <w:t xml:space="preserve">. From this date, </w:t>
      </w:r>
      <w:r w:rsidRPr="00160330">
        <w:rPr>
          <w:rFonts w:ascii="Arial" w:hAnsi="Arial" w:cs="Arial"/>
          <w:sz w:val="22"/>
          <w:szCs w:val="22"/>
          <w:lang w:val="en-US"/>
        </w:rPr>
        <w:lastRenderedPageBreak/>
        <w:t>customers can order the modular glass roof system and benefit from its numerous advantages.</w:t>
      </w:r>
    </w:p>
    <w:p w14:paraId="091F08B0" w14:textId="77777777" w:rsidR="00412318" w:rsidRPr="00160330" w:rsidRDefault="00412318" w:rsidP="00412318">
      <w:pPr>
        <w:spacing w:line="360" w:lineRule="auto"/>
        <w:jc w:val="both"/>
        <w:rPr>
          <w:rFonts w:ascii="Arial" w:hAnsi="Arial" w:cs="Arial"/>
          <w:sz w:val="22"/>
          <w:szCs w:val="22"/>
          <w:lang w:val="en-US"/>
        </w:rPr>
      </w:pPr>
    </w:p>
    <w:p w14:paraId="069CF832" w14:textId="056322C8" w:rsidR="00412318" w:rsidRPr="00160330" w:rsidRDefault="00412318" w:rsidP="00412318">
      <w:pPr>
        <w:spacing w:line="360" w:lineRule="auto"/>
        <w:jc w:val="both"/>
        <w:rPr>
          <w:rFonts w:ascii="Arial" w:hAnsi="Arial" w:cs="Arial"/>
          <w:sz w:val="22"/>
          <w:szCs w:val="22"/>
          <w:lang w:val="en-US"/>
        </w:rPr>
      </w:pPr>
      <w:r>
        <w:rPr>
          <w:rFonts w:ascii="Arial" w:hAnsi="Arial" w:cs="Arial"/>
          <w:sz w:val="22"/>
          <w:szCs w:val="22"/>
          <w:lang w:val="en-US"/>
        </w:rPr>
        <w:t>Also</w:t>
      </w:r>
      <w:r w:rsidRPr="00160330">
        <w:rPr>
          <w:rFonts w:ascii="Arial" w:hAnsi="Arial" w:cs="Arial"/>
          <w:sz w:val="22"/>
          <w:szCs w:val="22"/>
          <w:lang w:val="en-US"/>
        </w:rPr>
        <w:t xml:space="preserve"> customers can customise the Modular Glass </w:t>
      </w:r>
      <w:r w:rsidR="00AD075D" w:rsidRPr="00AD075D">
        <w:rPr>
          <w:rFonts w:ascii="Arial" w:hAnsi="Arial" w:cs="Arial"/>
          <w:sz w:val="22"/>
          <w:szCs w:val="22"/>
          <w:lang w:val="en-US"/>
        </w:rPr>
        <w:t>Skylight</w:t>
      </w:r>
      <w:r w:rsidR="00AD075D" w:rsidRPr="00AD075D">
        <w:rPr>
          <w:rFonts w:ascii="Arial" w:hAnsi="Arial" w:cs="Arial"/>
          <w:sz w:val="22"/>
          <w:szCs w:val="22"/>
          <w:lang w:val="en-US"/>
        </w:rPr>
        <w:t xml:space="preserve"> </w:t>
      </w:r>
      <w:r w:rsidRPr="00160330">
        <w:rPr>
          <w:rFonts w:ascii="Arial" w:hAnsi="Arial" w:cs="Arial"/>
          <w:sz w:val="22"/>
          <w:szCs w:val="22"/>
          <w:lang w:val="en-US"/>
        </w:rPr>
        <w:t>MS78 by LAMILUX in the manufacturer's product configurator and see all the details of the innovation there.</w:t>
      </w:r>
    </w:p>
    <w:p w14:paraId="4EEA48BD" w14:textId="77777777" w:rsidR="00412318" w:rsidRPr="00160330" w:rsidRDefault="00412318" w:rsidP="00412318">
      <w:pPr>
        <w:spacing w:line="360" w:lineRule="auto"/>
        <w:jc w:val="both"/>
        <w:rPr>
          <w:rFonts w:ascii="Arial" w:hAnsi="Arial" w:cs="Arial"/>
          <w:sz w:val="12"/>
          <w:szCs w:val="12"/>
          <w:lang w:val="en-US"/>
        </w:rPr>
      </w:pPr>
    </w:p>
    <w:p w14:paraId="0CF56BCE" w14:textId="77777777" w:rsidR="00412318" w:rsidRPr="003765FB" w:rsidRDefault="00412318" w:rsidP="00412318">
      <w:pPr>
        <w:spacing w:line="360" w:lineRule="auto"/>
        <w:jc w:val="both"/>
        <w:rPr>
          <w:rFonts w:ascii="Arial" w:hAnsi="Arial" w:cs="Arial"/>
          <w:sz w:val="22"/>
          <w:szCs w:val="22"/>
          <w:lang w:val="en-US"/>
        </w:rPr>
      </w:pPr>
      <w:r w:rsidRPr="003765FB">
        <w:rPr>
          <w:rFonts w:ascii="Arial" w:hAnsi="Arial" w:cs="Arial"/>
          <w:sz w:val="22"/>
          <w:szCs w:val="22"/>
          <w:lang w:val="en-US"/>
        </w:rPr>
        <w:t>…</w:t>
      </w:r>
    </w:p>
    <w:p w14:paraId="3E357BF4" w14:textId="77777777" w:rsidR="00412318" w:rsidRPr="003765FB" w:rsidRDefault="00412318" w:rsidP="00412318">
      <w:pPr>
        <w:spacing w:line="360" w:lineRule="auto"/>
        <w:jc w:val="both"/>
        <w:rPr>
          <w:rFonts w:ascii="Arial" w:hAnsi="Arial" w:cs="Arial"/>
          <w:sz w:val="10"/>
          <w:szCs w:val="10"/>
          <w:lang w:val="en-US"/>
        </w:rPr>
      </w:pPr>
    </w:p>
    <w:p w14:paraId="24E1095F" w14:textId="77777777" w:rsidR="00412318" w:rsidRPr="00A658B0" w:rsidRDefault="00C11CEF" w:rsidP="00412318">
      <w:pPr>
        <w:spacing w:line="360" w:lineRule="auto"/>
        <w:jc w:val="both"/>
        <w:rPr>
          <w:rFonts w:ascii="Arial" w:hAnsi="Arial" w:cs="Arial"/>
          <w:sz w:val="22"/>
          <w:szCs w:val="22"/>
          <w:lang w:val="en-US"/>
        </w:rPr>
      </w:pPr>
      <w:hyperlink r:id="rId7" w:history="1">
        <w:r w:rsidR="00412318" w:rsidRPr="00A658B0">
          <w:rPr>
            <w:rStyle w:val="Hyperlink"/>
            <w:rFonts w:ascii="Arial" w:hAnsi="Arial" w:cs="Arial"/>
            <w:sz w:val="22"/>
            <w:szCs w:val="22"/>
            <w:lang w:val="en-US"/>
          </w:rPr>
          <w:t>www.lamilux.com</w:t>
        </w:r>
      </w:hyperlink>
    </w:p>
    <w:p w14:paraId="68315129" w14:textId="77777777" w:rsidR="00412318" w:rsidRDefault="00C11CEF" w:rsidP="00412318">
      <w:pPr>
        <w:spacing w:line="360" w:lineRule="auto"/>
        <w:jc w:val="both"/>
        <w:rPr>
          <w:rFonts w:ascii="Arial" w:hAnsi="Arial" w:cs="Arial"/>
          <w:sz w:val="22"/>
          <w:szCs w:val="22"/>
          <w:lang w:val="en-US"/>
        </w:rPr>
      </w:pPr>
      <w:hyperlink r:id="rId8" w:history="1">
        <w:r w:rsidR="00412318" w:rsidRPr="00A75B26">
          <w:rPr>
            <w:rStyle w:val="Hyperlink"/>
            <w:rFonts w:ascii="Arial" w:hAnsi="Arial" w:cs="Arial"/>
            <w:sz w:val="22"/>
            <w:szCs w:val="22"/>
            <w:lang w:val="en-US"/>
          </w:rPr>
          <w:t>www.lamilux..com/configurator</w:t>
        </w:r>
      </w:hyperlink>
    </w:p>
    <w:p w14:paraId="47036EF5" w14:textId="77777777" w:rsidR="00412318" w:rsidRPr="00A658B0" w:rsidRDefault="00412318" w:rsidP="00412318">
      <w:pPr>
        <w:spacing w:line="360" w:lineRule="auto"/>
        <w:jc w:val="both"/>
        <w:rPr>
          <w:rFonts w:ascii="Arial" w:hAnsi="Arial" w:cs="Arial"/>
          <w:sz w:val="12"/>
          <w:szCs w:val="12"/>
          <w:lang w:val="en-US"/>
        </w:rPr>
      </w:pPr>
    </w:p>
    <w:p w14:paraId="69C47768" w14:textId="77777777" w:rsidR="00412318" w:rsidRPr="00412318" w:rsidRDefault="00412318" w:rsidP="00412318">
      <w:pPr>
        <w:spacing w:line="360" w:lineRule="auto"/>
        <w:jc w:val="both"/>
        <w:rPr>
          <w:rFonts w:ascii="Arial" w:hAnsi="Arial" w:cs="Arial"/>
          <w:b/>
          <w:bCs/>
          <w:sz w:val="21"/>
          <w:szCs w:val="21"/>
          <w:lang w:val="en-GB"/>
        </w:rPr>
      </w:pPr>
      <w:r w:rsidRPr="00412318">
        <w:rPr>
          <w:rFonts w:ascii="Arial" w:hAnsi="Arial" w:cs="Arial"/>
          <w:b/>
          <w:bCs/>
          <w:sz w:val="21"/>
          <w:szCs w:val="21"/>
          <w:lang w:val="en-GB"/>
        </w:rPr>
        <w:t>LAMILUX Heinrich Strunz Group, Rehau</w:t>
      </w:r>
    </w:p>
    <w:p w14:paraId="5C9B4EC2" w14:textId="6A2B2384" w:rsidR="001E14A6" w:rsidRPr="00412318" w:rsidRDefault="00412318" w:rsidP="00412318">
      <w:pPr>
        <w:spacing w:line="360" w:lineRule="auto"/>
        <w:jc w:val="both"/>
        <w:rPr>
          <w:rFonts w:ascii="Arial" w:hAnsi="Arial" w:cs="Arial"/>
          <w:sz w:val="22"/>
          <w:szCs w:val="22"/>
          <w:lang w:val="en-US"/>
        </w:rPr>
      </w:pPr>
      <w:r w:rsidRPr="00271286">
        <w:rPr>
          <w:rFonts w:ascii="Arial" w:hAnsi="Arial" w:cs="Arial"/>
          <w:sz w:val="22"/>
          <w:szCs w:val="22"/>
          <w:lang w:val="en-US"/>
        </w:rPr>
        <w:t xml:space="preserve">Continuous rooflights, glass roofs or rooflights: the LAMILUX Heinrich Strunz Group is one of the leading manufacturers of skylights in Europe. The skylights ensure efficient use of natural daylight in a wide variety of buildings. In addition, special smoke and heat extraction systems provide safety in case of fire and are thus essential components of fire protection concepts. LAMILUX is also known for its solutions for building smoke extraction. Furthermore, the medium-sized family business founded in 1909 is one of the world's largest producers of carbon and glass fibre reinforced plastics. These composite materials provide stability, lightweight construction and impact resistance, for example as roof, wall and floor linings in commercial vehicles. </w:t>
      </w:r>
      <w:r w:rsidRPr="001B792D">
        <w:rPr>
          <w:rFonts w:ascii="Arial" w:hAnsi="Arial" w:cs="Arial"/>
          <w:sz w:val="22"/>
          <w:szCs w:val="22"/>
          <w:lang w:val="en-US"/>
        </w:rPr>
        <w:t>LAMILUX strives to be the innovation and performance leader in all areas relevant to its customers.</w:t>
      </w:r>
      <w:r w:rsidRPr="00271286">
        <w:rPr>
          <w:rFonts w:ascii="Arial" w:hAnsi="Arial" w:cs="Arial"/>
          <w:sz w:val="22"/>
          <w:szCs w:val="22"/>
          <w:lang w:val="en-US"/>
        </w:rPr>
        <w:t xml:space="preserve"> The family-owned company based in Rehau is managed by Johanna and Dr Alexander Strunz in the fourth generation, currently employs around 1,300 people and has achieved a turnover of around 392 million euros in 2022.</w:t>
      </w:r>
    </w:p>
    <w:sectPr w:rsidR="001E14A6" w:rsidRPr="00412318" w:rsidSect="009C5D47">
      <w:headerReference w:type="default" r:id="rId9"/>
      <w:footerReference w:type="default" r:id="rId10"/>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C11CEF"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Zehstraße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95111 Rehau</w:t>
    </w:r>
  </w:p>
  <w:p w14:paraId="3721FAA7" w14:textId="77777777" w:rsidR="001A2540" w:rsidRPr="00B30BE3" w:rsidRDefault="00C11CEF"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 xml:space="preserve">e-Mail: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3260E13D"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412318">
      <w:rPr>
        <w:rFonts w:ascii="Arial" w:hAnsi="Arial" w:cs="Arial"/>
      </w:rPr>
      <w:t>2nd August</w:t>
    </w:r>
    <w:r w:rsidR="00BC6C68">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C11CEF">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2919617">
    <w:abstractNumId w:val="0"/>
  </w:num>
  <w:num w:numId="2" w16cid:durableId="77614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0078"/>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1DDE"/>
    <w:rsid w:val="003C647D"/>
    <w:rsid w:val="003C73D2"/>
    <w:rsid w:val="003E6AB3"/>
    <w:rsid w:val="003E7A56"/>
    <w:rsid w:val="00401883"/>
    <w:rsid w:val="00402BDE"/>
    <w:rsid w:val="0040391C"/>
    <w:rsid w:val="00411068"/>
    <w:rsid w:val="0041231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9729C"/>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D075D"/>
    <w:rsid w:val="00AE0976"/>
    <w:rsid w:val="00B04AA8"/>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4BA1"/>
    <w:rsid w:val="00D35DDE"/>
    <w:rsid w:val="00D52FF7"/>
    <w:rsid w:val="00D63DD5"/>
    <w:rsid w:val="00D746E3"/>
    <w:rsid w:val="00D8795F"/>
    <w:rsid w:val="00D9247C"/>
    <w:rsid w:val="00D96EB7"/>
    <w:rsid w:val="00DA5C0A"/>
    <w:rsid w:val="00DB40B6"/>
    <w:rsid w:val="00DD1A93"/>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416901180">
      <w:bodyDiv w:val="1"/>
      <w:marLeft w:val="0"/>
      <w:marRight w:val="0"/>
      <w:marTop w:val="0"/>
      <w:marBottom w:val="0"/>
      <w:divBdr>
        <w:top w:val="none" w:sz="0" w:space="0" w:color="auto"/>
        <w:left w:val="none" w:sz="0" w:space="0" w:color="auto"/>
        <w:bottom w:val="none" w:sz="0" w:space="0" w:color="auto"/>
        <w:right w:val="none" w:sz="0" w:space="0" w:color="auto"/>
      </w:divBdr>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lux..com/configurator" TargetMode="External"/><Relationship Id="rId3" Type="http://schemas.openxmlformats.org/officeDocument/2006/relationships/settings" Target="settings.xml"/><Relationship Id="rId7" Type="http://schemas.openxmlformats.org/officeDocument/2006/relationships/hyperlink" Target="http://www.lamilu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25</cp:revision>
  <cp:lastPrinted>2023-08-02T12:42:00Z</cp:lastPrinted>
  <dcterms:created xsi:type="dcterms:W3CDTF">2022-12-08T08:34:00Z</dcterms:created>
  <dcterms:modified xsi:type="dcterms:W3CDTF">2023-08-02T12:43:00Z</dcterms:modified>
</cp:coreProperties>
</file>