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A9350" w14:textId="77777777"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7A18485A" wp14:editId="109CAA4C">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14:paraId="18925C2D" w14:textId="77777777" w:rsidR="0043403B" w:rsidRPr="00064818" w:rsidRDefault="0043403B" w:rsidP="00357D29">
      <w:pPr>
        <w:spacing w:line="360" w:lineRule="auto"/>
        <w:rPr>
          <w:b/>
          <w:sz w:val="22"/>
          <w:szCs w:val="22"/>
        </w:rPr>
      </w:pPr>
    </w:p>
    <w:p w14:paraId="41E6E458" w14:textId="77777777" w:rsidR="00F623B7" w:rsidRPr="00064818" w:rsidRDefault="00F623B7" w:rsidP="00357D29">
      <w:pPr>
        <w:spacing w:line="360" w:lineRule="auto"/>
        <w:rPr>
          <w:rFonts w:ascii="Arial" w:hAnsi="Arial" w:cs="Arial"/>
          <w:b/>
          <w:sz w:val="22"/>
          <w:szCs w:val="22"/>
          <w:u w:val="single"/>
        </w:rPr>
      </w:pPr>
    </w:p>
    <w:p w14:paraId="51D2CE12" w14:textId="77777777" w:rsidR="005B5A38" w:rsidRDefault="005B5A38" w:rsidP="00765B39">
      <w:pPr>
        <w:spacing w:line="360" w:lineRule="auto"/>
        <w:rPr>
          <w:rFonts w:ascii="Arial" w:hAnsi="Arial" w:cs="Arial"/>
          <w:b/>
          <w:sz w:val="22"/>
          <w:szCs w:val="22"/>
        </w:rPr>
      </w:pPr>
    </w:p>
    <w:p w14:paraId="1F387B08" w14:textId="77777777"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54D4AA5C" w14:textId="77777777" w:rsidR="00765B39" w:rsidRDefault="00765B39" w:rsidP="006E3A4D">
      <w:pPr>
        <w:autoSpaceDE w:val="0"/>
        <w:autoSpaceDN w:val="0"/>
        <w:adjustRightInd w:val="0"/>
        <w:spacing w:line="360" w:lineRule="auto"/>
        <w:ind w:right="1273"/>
        <w:rPr>
          <w:rFonts w:ascii="Arial" w:hAnsi="Arial" w:cs="Arial"/>
          <w:b/>
          <w:sz w:val="22"/>
          <w:szCs w:val="22"/>
        </w:rPr>
      </w:pPr>
    </w:p>
    <w:p w14:paraId="7D987E0F" w14:textId="56368CFD" w:rsidR="00B41997" w:rsidRDefault="002E4A62" w:rsidP="00B41997">
      <w:pPr>
        <w:spacing w:line="360" w:lineRule="auto"/>
        <w:jc w:val="both"/>
        <w:rPr>
          <w:rFonts w:ascii="Arial" w:hAnsi="Arial" w:cs="Arial"/>
          <w:b/>
          <w:bCs/>
          <w:sz w:val="32"/>
          <w:szCs w:val="32"/>
        </w:rPr>
      </w:pPr>
      <w:r>
        <w:rPr>
          <w:rFonts w:ascii="Arial" w:hAnsi="Arial" w:cs="Arial"/>
          <w:b/>
          <w:bCs/>
          <w:sz w:val="32"/>
          <w:szCs w:val="32"/>
        </w:rPr>
        <w:t>ZIA stellt dritten</w:t>
      </w:r>
      <w:r w:rsidR="00E22A9D">
        <w:rPr>
          <w:rFonts w:ascii="Arial" w:hAnsi="Arial" w:cs="Arial"/>
          <w:b/>
          <w:bCs/>
          <w:sz w:val="32"/>
          <w:szCs w:val="32"/>
        </w:rPr>
        <w:t xml:space="preserve"> </w:t>
      </w:r>
      <w:r>
        <w:rPr>
          <w:rFonts w:ascii="Arial" w:hAnsi="Arial" w:cs="Arial"/>
          <w:b/>
          <w:bCs/>
          <w:sz w:val="32"/>
          <w:szCs w:val="32"/>
        </w:rPr>
        <w:t>I</w:t>
      </w:r>
      <w:r w:rsidR="00E22A9D">
        <w:rPr>
          <w:rFonts w:ascii="Arial" w:hAnsi="Arial" w:cs="Arial"/>
          <w:b/>
          <w:bCs/>
          <w:sz w:val="32"/>
          <w:szCs w:val="32"/>
        </w:rPr>
        <w:t>nnovationsbericht</w:t>
      </w:r>
      <w:r>
        <w:rPr>
          <w:rFonts w:ascii="Arial" w:hAnsi="Arial" w:cs="Arial"/>
          <w:b/>
          <w:bCs/>
          <w:sz w:val="32"/>
          <w:szCs w:val="32"/>
        </w:rPr>
        <w:t xml:space="preserve"> vor</w:t>
      </w:r>
    </w:p>
    <w:p w14:paraId="5E290234" w14:textId="77777777" w:rsidR="00B41997" w:rsidRDefault="00B41997" w:rsidP="00B41997">
      <w:pPr>
        <w:pStyle w:val="NurText"/>
        <w:spacing w:line="360" w:lineRule="auto"/>
        <w:jc w:val="both"/>
        <w:rPr>
          <w:sz w:val="24"/>
          <w:szCs w:val="24"/>
        </w:rPr>
      </w:pPr>
    </w:p>
    <w:p w14:paraId="2658EAD3" w14:textId="3FCD1159" w:rsidR="00A2045A" w:rsidRDefault="00B41997" w:rsidP="003B509E">
      <w:pPr>
        <w:pStyle w:val="NurText"/>
        <w:spacing w:line="360" w:lineRule="auto"/>
        <w:jc w:val="both"/>
        <w:rPr>
          <w:sz w:val="24"/>
          <w:szCs w:val="24"/>
        </w:rPr>
      </w:pPr>
      <w:r w:rsidRPr="00B41997">
        <w:rPr>
          <w:b/>
          <w:sz w:val="24"/>
          <w:szCs w:val="24"/>
        </w:rPr>
        <w:t xml:space="preserve">Berlin, </w:t>
      </w:r>
      <w:r w:rsidR="0089004E">
        <w:rPr>
          <w:b/>
          <w:sz w:val="24"/>
          <w:szCs w:val="24"/>
        </w:rPr>
        <w:t>01</w:t>
      </w:r>
      <w:r w:rsidR="00493F7C">
        <w:rPr>
          <w:b/>
          <w:sz w:val="24"/>
          <w:szCs w:val="24"/>
        </w:rPr>
        <w:t>.</w:t>
      </w:r>
      <w:r w:rsidRPr="00B41997">
        <w:rPr>
          <w:b/>
          <w:sz w:val="24"/>
          <w:szCs w:val="24"/>
        </w:rPr>
        <w:t>0</w:t>
      </w:r>
      <w:r w:rsidR="0089004E">
        <w:rPr>
          <w:b/>
          <w:sz w:val="24"/>
          <w:szCs w:val="24"/>
        </w:rPr>
        <w:t>7</w:t>
      </w:r>
      <w:r w:rsidRPr="00B41997">
        <w:rPr>
          <w:b/>
          <w:sz w:val="24"/>
          <w:szCs w:val="24"/>
        </w:rPr>
        <w:t>.2019</w:t>
      </w:r>
      <w:r w:rsidRPr="00C646E4">
        <w:rPr>
          <w:sz w:val="24"/>
          <w:szCs w:val="24"/>
        </w:rPr>
        <w:t xml:space="preserve"> –</w:t>
      </w:r>
      <w:r w:rsidR="003C017E">
        <w:rPr>
          <w:sz w:val="24"/>
          <w:szCs w:val="24"/>
        </w:rPr>
        <w:t xml:space="preserve"> Der Innovation Think Tank des ZIA Zentraler Immobilien Ausschuss, Spitzenverband der Immobilienwirtschaft, hat im Rahmen des Tags der Immobilienwirtschaft den dritten ZIA-Innovationsbericht vorgestellt. </w:t>
      </w:r>
      <w:r w:rsidR="00907CD4">
        <w:rPr>
          <w:sz w:val="24"/>
          <w:szCs w:val="24"/>
        </w:rPr>
        <w:t xml:space="preserve">Aus rund 80 eingegangenen Bewerbungen hat die Jury unter der Leitung von Prof. Dr. Peter Russo, </w:t>
      </w:r>
      <w:r w:rsidR="00907CD4" w:rsidRPr="00907CD4">
        <w:rPr>
          <w:sz w:val="24"/>
          <w:szCs w:val="24"/>
        </w:rPr>
        <w:t xml:space="preserve">Partner der </w:t>
      </w:r>
      <w:proofErr w:type="spellStart"/>
      <w:r w:rsidR="00907CD4" w:rsidRPr="00907CD4">
        <w:rPr>
          <w:sz w:val="24"/>
          <w:szCs w:val="24"/>
        </w:rPr>
        <w:t>goetzpartners</w:t>
      </w:r>
      <w:proofErr w:type="spellEnd"/>
      <w:r w:rsidR="00907CD4" w:rsidRPr="00907CD4">
        <w:rPr>
          <w:sz w:val="24"/>
          <w:szCs w:val="24"/>
        </w:rPr>
        <w:t xml:space="preserve"> Management Consultants</w:t>
      </w:r>
      <w:r w:rsidR="00907CD4">
        <w:rPr>
          <w:sz w:val="24"/>
          <w:szCs w:val="24"/>
        </w:rPr>
        <w:t xml:space="preserve">, insgesamt 16 Best-Practice-Innovationen ausgewählt, die im Innovationsbericht vorgestellt werden. </w:t>
      </w:r>
      <w:r w:rsidR="004F0663">
        <w:rPr>
          <w:sz w:val="24"/>
          <w:szCs w:val="24"/>
        </w:rPr>
        <w:t xml:space="preserve">„Die Vielfalt an innovativen Ideen, mit denen sich die Unternehmen befassen, ist bemerkenswert“, sagt </w:t>
      </w:r>
      <w:r w:rsidR="004F0663" w:rsidRPr="004F0663">
        <w:rPr>
          <w:sz w:val="24"/>
          <w:szCs w:val="24"/>
        </w:rPr>
        <w:t>Martin Rodeck,</w:t>
      </w:r>
      <w:r w:rsidR="000838EE">
        <w:rPr>
          <w:sz w:val="24"/>
          <w:szCs w:val="24"/>
        </w:rPr>
        <w:t xml:space="preserve"> </w:t>
      </w:r>
      <w:r w:rsidR="000838EE" w:rsidRPr="000838EE">
        <w:rPr>
          <w:sz w:val="24"/>
          <w:szCs w:val="24"/>
        </w:rPr>
        <w:t>Vorsitzender des ZIA Innovation Think Tank</w:t>
      </w:r>
      <w:r w:rsidR="000838EE">
        <w:rPr>
          <w:sz w:val="24"/>
          <w:szCs w:val="24"/>
        </w:rPr>
        <w:t>.</w:t>
      </w:r>
      <w:r w:rsidR="004F0663">
        <w:rPr>
          <w:sz w:val="24"/>
          <w:szCs w:val="24"/>
        </w:rPr>
        <w:t xml:space="preserve"> „Spätestens mit diesem Bericht und anhand der </w:t>
      </w:r>
      <w:r w:rsidR="004F0663" w:rsidRPr="004F0663">
        <w:rPr>
          <w:sz w:val="24"/>
          <w:szCs w:val="24"/>
        </w:rPr>
        <w:t>Qualität und der Themenvielfalt der Einreichungen</w:t>
      </w:r>
      <w:r w:rsidR="004F0663">
        <w:rPr>
          <w:sz w:val="24"/>
          <w:szCs w:val="24"/>
        </w:rPr>
        <w:t xml:space="preserve"> lässt sich feststellen:</w:t>
      </w:r>
      <w:r w:rsidR="00A2045A">
        <w:rPr>
          <w:sz w:val="24"/>
          <w:szCs w:val="24"/>
        </w:rPr>
        <w:t xml:space="preserve"> Innovation </w:t>
      </w:r>
      <w:r w:rsidR="00E22A9D">
        <w:rPr>
          <w:sz w:val="24"/>
          <w:szCs w:val="24"/>
        </w:rPr>
        <w:t xml:space="preserve">ist in der Immobilienwirtschaft angekommen – und zwar über alle </w:t>
      </w:r>
      <w:r w:rsidR="00A2045A">
        <w:rPr>
          <w:sz w:val="24"/>
          <w:szCs w:val="24"/>
        </w:rPr>
        <w:t xml:space="preserve">Unternehmensgrößen </w:t>
      </w:r>
      <w:r w:rsidR="00E22A9D">
        <w:rPr>
          <w:sz w:val="24"/>
          <w:szCs w:val="24"/>
        </w:rPr>
        <w:t xml:space="preserve">hinweg </w:t>
      </w:r>
      <w:r w:rsidR="00A2045A">
        <w:rPr>
          <w:sz w:val="24"/>
          <w:szCs w:val="24"/>
        </w:rPr>
        <w:t>– v</w:t>
      </w:r>
      <w:r w:rsidR="00A2045A" w:rsidRPr="00A2045A">
        <w:rPr>
          <w:sz w:val="24"/>
          <w:szCs w:val="24"/>
        </w:rPr>
        <w:t>on Startups über junge, kleinere Unternehmen bis hin zu den großen, etablierten Playern.</w:t>
      </w:r>
      <w:r w:rsidR="00A2045A">
        <w:rPr>
          <w:sz w:val="24"/>
          <w:szCs w:val="24"/>
        </w:rPr>
        <w:t>“</w:t>
      </w:r>
    </w:p>
    <w:p w14:paraId="3D673134" w14:textId="3AD77208" w:rsidR="00A2045A" w:rsidRDefault="00A2045A" w:rsidP="003B509E">
      <w:pPr>
        <w:pStyle w:val="NurText"/>
        <w:spacing w:line="360" w:lineRule="auto"/>
        <w:jc w:val="both"/>
        <w:rPr>
          <w:sz w:val="24"/>
          <w:szCs w:val="24"/>
        </w:rPr>
      </w:pPr>
    </w:p>
    <w:p w14:paraId="23763ACC" w14:textId="77777777" w:rsidR="00C431BC" w:rsidRDefault="00A2045A" w:rsidP="003B509E">
      <w:pPr>
        <w:pStyle w:val="NurText"/>
        <w:spacing w:line="360" w:lineRule="auto"/>
        <w:jc w:val="both"/>
        <w:rPr>
          <w:sz w:val="24"/>
          <w:szCs w:val="24"/>
        </w:rPr>
      </w:pPr>
      <w:r w:rsidRPr="00C431BC">
        <w:rPr>
          <w:sz w:val="24"/>
          <w:szCs w:val="24"/>
        </w:rPr>
        <w:t>In diesem Jahr wurden insbesondere aus dem Bereich der Prozessdigitalisierung zahlreiche Einreichungen verzeichnet</w:t>
      </w:r>
      <w:r w:rsidR="0038467B" w:rsidRPr="00C431BC">
        <w:rPr>
          <w:sz w:val="24"/>
          <w:szCs w:val="24"/>
        </w:rPr>
        <w:t xml:space="preserve"> und </w:t>
      </w:r>
      <w:r w:rsidR="00C431BC">
        <w:rPr>
          <w:sz w:val="24"/>
          <w:szCs w:val="24"/>
        </w:rPr>
        <w:t xml:space="preserve">auch </w:t>
      </w:r>
      <w:r w:rsidR="0038467B" w:rsidRPr="00C431BC">
        <w:rPr>
          <w:sz w:val="24"/>
          <w:szCs w:val="24"/>
        </w:rPr>
        <w:t xml:space="preserve">Blockchain-Lösungen </w:t>
      </w:r>
      <w:r w:rsidR="00C431BC">
        <w:rPr>
          <w:sz w:val="24"/>
          <w:szCs w:val="24"/>
        </w:rPr>
        <w:t xml:space="preserve">standen im Fokus der Bewerbungen. </w:t>
      </w:r>
      <w:r w:rsidR="0038467B" w:rsidRPr="00C431BC">
        <w:rPr>
          <w:sz w:val="24"/>
          <w:szCs w:val="24"/>
        </w:rPr>
        <w:t>„Es</w:t>
      </w:r>
      <w:r w:rsidR="0038467B">
        <w:rPr>
          <w:sz w:val="24"/>
          <w:szCs w:val="24"/>
        </w:rPr>
        <w:t xml:space="preserve"> ist schon erstaunlich, wie stark sich das Mindset der Branche in den letzten drei Jahren verändert hat</w:t>
      </w:r>
      <w:r w:rsidR="00C431BC">
        <w:rPr>
          <w:sz w:val="24"/>
          <w:szCs w:val="24"/>
        </w:rPr>
        <w:t>“,</w:t>
      </w:r>
      <w:r w:rsidR="00C431BC" w:rsidRPr="00C431BC">
        <w:rPr>
          <w:sz w:val="24"/>
          <w:szCs w:val="24"/>
        </w:rPr>
        <w:t xml:space="preserve"> </w:t>
      </w:r>
      <w:r w:rsidR="00C431BC">
        <w:rPr>
          <w:sz w:val="24"/>
          <w:szCs w:val="24"/>
        </w:rPr>
        <w:t>so Prof. Peter Russo, Jury-Vorsitzender des Innovationsberichts. „</w:t>
      </w:r>
      <w:r w:rsidR="00BD00EC">
        <w:rPr>
          <w:sz w:val="24"/>
          <w:szCs w:val="24"/>
        </w:rPr>
        <w:t xml:space="preserve">Das Wissen um die Einsatzmöglichkeiten von technologischen Lösungen ist viel verbreiteter. </w:t>
      </w:r>
      <w:r w:rsidR="0038467B">
        <w:rPr>
          <w:sz w:val="24"/>
          <w:szCs w:val="24"/>
        </w:rPr>
        <w:t xml:space="preserve">Auch die Kooperationen zwischen </w:t>
      </w:r>
      <w:proofErr w:type="spellStart"/>
      <w:r w:rsidR="0038467B">
        <w:rPr>
          <w:sz w:val="24"/>
          <w:szCs w:val="24"/>
        </w:rPr>
        <w:t>PropTechs</w:t>
      </w:r>
      <w:proofErr w:type="spellEnd"/>
      <w:r w:rsidR="0038467B">
        <w:rPr>
          <w:sz w:val="24"/>
          <w:szCs w:val="24"/>
        </w:rPr>
        <w:t xml:space="preserve"> b</w:t>
      </w:r>
      <w:r w:rsidR="00C431BC">
        <w:rPr>
          <w:sz w:val="24"/>
          <w:szCs w:val="24"/>
        </w:rPr>
        <w:t>eziehungsweise</w:t>
      </w:r>
      <w:r w:rsidR="0038467B">
        <w:rPr>
          <w:sz w:val="24"/>
          <w:szCs w:val="24"/>
        </w:rPr>
        <w:t xml:space="preserve"> Startups und Corporates hat zugenommen</w:t>
      </w:r>
      <w:r w:rsidR="00C431BC">
        <w:rPr>
          <w:sz w:val="24"/>
          <w:szCs w:val="24"/>
        </w:rPr>
        <w:t xml:space="preserve">. </w:t>
      </w:r>
      <w:r w:rsidR="0038467B">
        <w:rPr>
          <w:sz w:val="24"/>
          <w:szCs w:val="24"/>
        </w:rPr>
        <w:t>Die nächsten Jahre werden deutlich zeigen, dass die</w:t>
      </w:r>
      <w:r w:rsidR="00BD00EC">
        <w:rPr>
          <w:sz w:val="24"/>
          <w:szCs w:val="24"/>
        </w:rPr>
        <w:t xml:space="preserve"> gesamt</w:t>
      </w:r>
      <w:r w:rsidR="0038467B">
        <w:rPr>
          <w:sz w:val="24"/>
          <w:szCs w:val="24"/>
        </w:rPr>
        <w:t xml:space="preserve"> deutsche Immobilienwirtschaft längst </w:t>
      </w:r>
      <w:r w:rsidR="00BD00EC">
        <w:rPr>
          <w:sz w:val="24"/>
          <w:szCs w:val="24"/>
        </w:rPr>
        <w:t>aufgehört hat zu zögern. Aus</w:t>
      </w:r>
      <w:r w:rsidR="0038467B">
        <w:rPr>
          <w:sz w:val="24"/>
          <w:szCs w:val="24"/>
        </w:rPr>
        <w:t xml:space="preserve"> Herausforderungen </w:t>
      </w:r>
      <w:r w:rsidR="00BD00EC">
        <w:rPr>
          <w:sz w:val="24"/>
          <w:szCs w:val="24"/>
        </w:rPr>
        <w:t xml:space="preserve">sind die Chancen </w:t>
      </w:r>
      <w:r w:rsidR="0038467B">
        <w:rPr>
          <w:sz w:val="24"/>
          <w:szCs w:val="24"/>
        </w:rPr>
        <w:t>der digitalen Transformation</w:t>
      </w:r>
      <w:r w:rsidR="00BD00EC">
        <w:rPr>
          <w:sz w:val="24"/>
          <w:szCs w:val="24"/>
        </w:rPr>
        <w:t xml:space="preserve"> geworden.“</w:t>
      </w:r>
      <w:r w:rsidR="0038467B">
        <w:rPr>
          <w:sz w:val="24"/>
          <w:szCs w:val="24"/>
        </w:rPr>
        <w:t xml:space="preserve"> </w:t>
      </w:r>
    </w:p>
    <w:p w14:paraId="4D546070" w14:textId="77777777" w:rsidR="00C431BC" w:rsidRDefault="00C431BC" w:rsidP="003B509E">
      <w:pPr>
        <w:pStyle w:val="NurText"/>
        <w:spacing w:line="360" w:lineRule="auto"/>
        <w:jc w:val="both"/>
        <w:rPr>
          <w:sz w:val="24"/>
          <w:szCs w:val="24"/>
        </w:rPr>
      </w:pPr>
    </w:p>
    <w:p w14:paraId="447F4FE3" w14:textId="33CA4580" w:rsidR="00E22A9D" w:rsidRDefault="003C017E" w:rsidP="003C017E">
      <w:pPr>
        <w:spacing w:line="360" w:lineRule="auto"/>
        <w:jc w:val="both"/>
        <w:rPr>
          <w:rFonts w:ascii="Arial" w:hAnsi="Arial" w:cs="Arial"/>
        </w:rPr>
      </w:pPr>
      <w:r>
        <w:rPr>
          <w:rFonts w:ascii="Arial" w:hAnsi="Arial" w:cs="Arial"/>
        </w:rPr>
        <w:t xml:space="preserve">Den vollständigen Bericht können Sie </w:t>
      </w:r>
      <w:r w:rsidR="00E22A9D">
        <w:rPr>
          <w:rFonts w:ascii="Arial" w:hAnsi="Arial" w:cs="Arial"/>
        </w:rPr>
        <w:t xml:space="preserve">unter diesem </w:t>
      </w:r>
      <w:hyperlink r:id="rId9" w:history="1">
        <w:r w:rsidR="00E22A9D" w:rsidRPr="00262285">
          <w:rPr>
            <w:rStyle w:val="Hyperlink"/>
            <w:rFonts w:ascii="Arial" w:hAnsi="Arial" w:cs="Arial"/>
          </w:rPr>
          <w:t>LI</w:t>
        </w:r>
        <w:bookmarkStart w:id="0" w:name="_GoBack"/>
        <w:bookmarkEnd w:id="0"/>
        <w:r w:rsidR="00E22A9D" w:rsidRPr="00262285">
          <w:rPr>
            <w:rStyle w:val="Hyperlink"/>
            <w:rFonts w:ascii="Arial" w:hAnsi="Arial" w:cs="Arial"/>
          </w:rPr>
          <w:t>N</w:t>
        </w:r>
        <w:r w:rsidR="00E22A9D" w:rsidRPr="00262285">
          <w:rPr>
            <w:rStyle w:val="Hyperlink"/>
            <w:rFonts w:ascii="Arial" w:hAnsi="Arial" w:cs="Arial"/>
          </w:rPr>
          <w:t>K</w:t>
        </w:r>
      </w:hyperlink>
      <w:r w:rsidR="00E22A9D">
        <w:rPr>
          <w:rFonts w:ascii="Arial" w:hAnsi="Arial" w:cs="Arial"/>
        </w:rPr>
        <w:t xml:space="preserve"> herunterladen. </w:t>
      </w:r>
    </w:p>
    <w:p w14:paraId="5CDBD137" w14:textId="77F61C92" w:rsidR="00E22A9D" w:rsidRDefault="00E22A9D" w:rsidP="003C017E">
      <w:pPr>
        <w:spacing w:line="360" w:lineRule="auto"/>
        <w:jc w:val="both"/>
        <w:rPr>
          <w:rFonts w:ascii="Arial" w:hAnsi="Arial" w:cs="Arial"/>
        </w:rPr>
      </w:pPr>
    </w:p>
    <w:p w14:paraId="37B2F4F7" w14:textId="676C7F2B" w:rsidR="00E22A9D" w:rsidRDefault="00E22A9D" w:rsidP="003C017E">
      <w:pPr>
        <w:spacing w:line="360" w:lineRule="auto"/>
        <w:jc w:val="both"/>
        <w:rPr>
          <w:rFonts w:ascii="Arial" w:hAnsi="Arial" w:cs="Arial"/>
        </w:rPr>
      </w:pPr>
    </w:p>
    <w:p w14:paraId="5F80194C" w14:textId="4142CB53" w:rsidR="00E22A9D" w:rsidRDefault="00E22A9D" w:rsidP="00E22A9D">
      <w:pPr>
        <w:spacing w:line="360" w:lineRule="auto"/>
        <w:jc w:val="both"/>
        <w:rPr>
          <w:rFonts w:ascii="Arial" w:hAnsi="Arial" w:cs="Arial"/>
        </w:rPr>
      </w:pPr>
      <w:r>
        <w:rPr>
          <w:rFonts w:ascii="Arial" w:hAnsi="Arial" w:cs="Arial"/>
        </w:rPr>
        <w:lastRenderedPageBreak/>
        <w:t>Die Jury setzte aus folgenden Mitgliedern des ZIA-Innovation Think Tank zusammen: D</w:t>
      </w:r>
      <w:r w:rsidRPr="00E22A9D">
        <w:rPr>
          <w:rFonts w:ascii="Arial" w:hAnsi="Arial" w:cs="Arial"/>
        </w:rPr>
        <w:t xml:space="preserve">r. Manfred </w:t>
      </w:r>
      <w:proofErr w:type="spellStart"/>
      <w:r w:rsidRPr="00E22A9D">
        <w:rPr>
          <w:rFonts w:ascii="Arial" w:hAnsi="Arial" w:cs="Arial"/>
        </w:rPr>
        <w:t>Alflen</w:t>
      </w:r>
      <w:proofErr w:type="spellEnd"/>
      <w:r w:rsidRPr="00E22A9D">
        <w:rPr>
          <w:rFonts w:ascii="Arial" w:hAnsi="Arial" w:cs="Arial"/>
        </w:rPr>
        <w:t xml:space="preserve"> (</w:t>
      </w:r>
      <w:proofErr w:type="spellStart"/>
      <w:r w:rsidRPr="00E22A9D">
        <w:rPr>
          <w:rFonts w:ascii="Arial" w:hAnsi="Arial" w:cs="Arial"/>
        </w:rPr>
        <w:t>Aareon</w:t>
      </w:r>
      <w:proofErr w:type="spellEnd"/>
      <w:r w:rsidRPr="00E22A9D">
        <w:rPr>
          <w:rFonts w:ascii="Arial" w:hAnsi="Arial" w:cs="Arial"/>
        </w:rPr>
        <w:t>)</w:t>
      </w:r>
      <w:r>
        <w:rPr>
          <w:rFonts w:ascii="Arial" w:hAnsi="Arial" w:cs="Arial"/>
        </w:rPr>
        <w:t xml:space="preserve">, </w:t>
      </w:r>
      <w:r w:rsidRPr="00E22A9D">
        <w:rPr>
          <w:rFonts w:ascii="Arial" w:hAnsi="Arial" w:cs="Arial"/>
        </w:rPr>
        <w:t>Eike Becker (</w:t>
      </w:r>
      <w:proofErr w:type="spellStart"/>
      <w:r w:rsidRPr="00E22A9D">
        <w:rPr>
          <w:rFonts w:ascii="Arial" w:hAnsi="Arial" w:cs="Arial"/>
        </w:rPr>
        <w:t>Eike_Becker</w:t>
      </w:r>
      <w:proofErr w:type="spellEnd"/>
      <w:r w:rsidRPr="00E22A9D">
        <w:rPr>
          <w:rFonts w:ascii="Arial" w:hAnsi="Arial" w:cs="Arial"/>
        </w:rPr>
        <w:t xml:space="preserve"> Architekten</w:t>
      </w:r>
      <w:r>
        <w:rPr>
          <w:rFonts w:ascii="Arial" w:hAnsi="Arial" w:cs="Arial"/>
        </w:rPr>
        <w:t xml:space="preserve">), </w:t>
      </w:r>
      <w:r w:rsidRPr="00E22A9D">
        <w:rPr>
          <w:rFonts w:ascii="Arial" w:hAnsi="Arial" w:cs="Arial"/>
        </w:rPr>
        <w:t>Andy Dietrich (Strategiekollegen)</w:t>
      </w:r>
      <w:r>
        <w:rPr>
          <w:rFonts w:ascii="Arial" w:hAnsi="Arial" w:cs="Arial"/>
        </w:rPr>
        <w:t xml:space="preserve">, </w:t>
      </w:r>
      <w:r w:rsidRPr="00E22A9D">
        <w:rPr>
          <w:rFonts w:ascii="Arial" w:hAnsi="Arial" w:cs="Arial"/>
        </w:rPr>
        <w:t>Klaus Freiberg (Vonovia)</w:t>
      </w:r>
      <w:r>
        <w:rPr>
          <w:rFonts w:ascii="Arial" w:hAnsi="Arial" w:cs="Arial"/>
        </w:rPr>
        <w:t xml:space="preserve">, </w:t>
      </w:r>
      <w:r w:rsidRPr="00E22A9D">
        <w:rPr>
          <w:rFonts w:ascii="Arial" w:hAnsi="Arial" w:cs="Arial"/>
        </w:rPr>
        <w:t>Prof. Dr. Christian Glock (Technische Universität Kaiserslautern)</w:t>
      </w:r>
      <w:r>
        <w:rPr>
          <w:rFonts w:ascii="Arial" w:hAnsi="Arial" w:cs="Arial"/>
        </w:rPr>
        <w:t xml:space="preserve">, </w:t>
      </w:r>
      <w:r w:rsidRPr="00E22A9D">
        <w:rPr>
          <w:rFonts w:ascii="Arial" w:hAnsi="Arial" w:cs="Arial"/>
        </w:rPr>
        <w:t>Andreas Göppel (</w:t>
      </w:r>
      <w:proofErr w:type="spellStart"/>
      <w:r w:rsidRPr="00E22A9D">
        <w:rPr>
          <w:rFonts w:ascii="Arial" w:hAnsi="Arial" w:cs="Arial"/>
        </w:rPr>
        <w:t>noventic</w:t>
      </w:r>
      <w:proofErr w:type="spellEnd"/>
      <w:r w:rsidRPr="00E22A9D">
        <w:rPr>
          <w:rFonts w:ascii="Arial" w:hAnsi="Arial" w:cs="Arial"/>
        </w:rPr>
        <w:t>)</w:t>
      </w:r>
      <w:r>
        <w:rPr>
          <w:rFonts w:ascii="Arial" w:hAnsi="Arial" w:cs="Arial"/>
        </w:rPr>
        <w:t xml:space="preserve">, </w:t>
      </w:r>
      <w:r w:rsidRPr="00E22A9D">
        <w:rPr>
          <w:rFonts w:ascii="Arial" w:hAnsi="Arial" w:cs="Arial"/>
        </w:rPr>
        <w:t xml:space="preserve">Christof </w:t>
      </w:r>
      <w:proofErr w:type="spellStart"/>
      <w:r w:rsidRPr="00E22A9D">
        <w:rPr>
          <w:rFonts w:ascii="Arial" w:hAnsi="Arial" w:cs="Arial"/>
        </w:rPr>
        <w:t>Hardebusch</w:t>
      </w:r>
      <w:proofErr w:type="spellEnd"/>
      <w:r w:rsidRPr="00E22A9D">
        <w:rPr>
          <w:rFonts w:ascii="Arial" w:hAnsi="Arial" w:cs="Arial"/>
        </w:rPr>
        <w:t xml:space="preserve"> (immobilienmanager)</w:t>
      </w:r>
      <w:r>
        <w:rPr>
          <w:rFonts w:ascii="Arial" w:hAnsi="Arial" w:cs="Arial"/>
        </w:rPr>
        <w:t xml:space="preserve">, </w:t>
      </w:r>
      <w:r w:rsidRPr="00E22A9D">
        <w:rPr>
          <w:rFonts w:ascii="Arial" w:hAnsi="Arial" w:cs="Arial"/>
        </w:rPr>
        <w:t>Dr. Thomas Herr (CBRE)</w:t>
      </w:r>
      <w:r>
        <w:rPr>
          <w:rFonts w:ascii="Arial" w:hAnsi="Arial" w:cs="Arial"/>
        </w:rPr>
        <w:t xml:space="preserve">, </w:t>
      </w:r>
      <w:r w:rsidRPr="00E22A9D">
        <w:rPr>
          <w:rFonts w:ascii="Arial" w:hAnsi="Arial" w:cs="Arial"/>
        </w:rPr>
        <w:t>Thorsten Krauß (UNDKRAUSS)</w:t>
      </w:r>
      <w:r>
        <w:rPr>
          <w:rFonts w:ascii="Arial" w:hAnsi="Arial" w:cs="Arial"/>
        </w:rPr>
        <w:t xml:space="preserve">, </w:t>
      </w:r>
      <w:r w:rsidRPr="00E22A9D">
        <w:rPr>
          <w:rFonts w:ascii="Arial" w:hAnsi="Arial" w:cs="Arial"/>
        </w:rPr>
        <w:t>Gerald Kremer (</w:t>
      </w:r>
      <w:proofErr w:type="spellStart"/>
      <w:r w:rsidRPr="00E22A9D">
        <w:rPr>
          <w:rFonts w:ascii="Arial" w:hAnsi="Arial" w:cs="Arial"/>
        </w:rPr>
        <w:t>Credit</w:t>
      </w:r>
      <w:proofErr w:type="spellEnd"/>
      <w:r w:rsidRPr="00E22A9D">
        <w:rPr>
          <w:rFonts w:ascii="Arial" w:hAnsi="Arial" w:cs="Arial"/>
        </w:rPr>
        <w:t xml:space="preserve"> Suisse Asset Management)</w:t>
      </w:r>
      <w:r>
        <w:rPr>
          <w:rFonts w:ascii="Arial" w:hAnsi="Arial" w:cs="Arial"/>
        </w:rPr>
        <w:t xml:space="preserve">, </w:t>
      </w:r>
      <w:r w:rsidRPr="00E22A9D">
        <w:rPr>
          <w:rFonts w:ascii="Arial" w:hAnsi="Arial" w:cs="Arial"/>
        </w:rPr>
        <w:t>Dr.-Ing. Peter Mösle (Drees &amp; Sommer)</w:t>
      </w:r>
      <w:r>
        <w:rPr>
          <w:rFonts w:ascii="Arial" w:hAnsi="Arial" w:cs="Arial"/>
        </w:rPr>
        <w:t xml:space="preserve">,  </w:t>
      </w:r>
      <w:r w:rsidRPr="00E22A9D">
        <w:rPr>
          <w:rFonts w:ascii="Arial" w:hAnsi="Arial" w:cs="Arial"/>
        </w:rPr>
        <w:t>Michael Müller (Deloitte Deutschland)</w:t>
      </w:r>
      <w:r>
        <w:rPr>
          <w:rFonts w:ascii="Arial" w:hAnsi="Arial" w:cs="Arial"/>
        </w:rPr>
        <w:t xml:space="preserve">, </w:t>
      </w:r>
      <w:r w:rsidRPr="00E22A9D">
        <w:rPr>
          <w:rFonts w:ascii="Arial" w:hAnsi="Arial" w:cs="Arial"/>
        </w:rPr>
        <w:t>Dr. Claudia Nagel (KIWI)</w:t>
      </w:r>
      <w:r>
        <w:rPr>
          <w:rFonts w:ascii="Arial" w:hAnsi="Arial" w:cs="Arial"/>
        </w:rPr>
        <w:t xml:space="preserve">, </w:t>
      </w:r>
      <w:r w:rsidRPr="00E22A9D">
        <w:rPr>
          <w:rFonts w:ascii="Arial" w:hAnsi="Arial" w:cs="Arial"/>
        </w:rPr>
        <w:t>Martin Rodeck (EDGE Technologies GmbH</w:t>
      </w:r>
      <w:r>
        <w:rPr>
          <w:rFonts w:ascii="Arial" w:hAnsi="Arial" w:cs="Arial"/>
        </w:rPr>
        <w:t xml:space="preserve">), </w:t>
      </w:r>
      <w:r w:rsidRPr="00E22A9D">
        <w:rPr>
          <w:rFonts w:ascii="Arial" w:hAnsi="Arial" w:cs="Arial"/>
        </w:rPr>
        <w:t>Christian Schulz-Wulkow (EY Real Estate)</w:t>
      </w:r>
      <w:r>
        <w:rPr>
          <w:rFonts w:ascii="Arial" w:hAnsi="Arial" w:cs="Arial"/>
        </w:rPr>
        <w:t xml:space="preserve">, </w:t>
      </w:r>
      <w:r w:rsidRPr="00E22A9D">
        <w:rPr>
          <w:rFonts w:ascii="Arial" w:hAnsi="Arial" w:cs="Arial"/>
        </w:rPr>
        <w:t>Alexander Ubach-Utermöhl (blackprintpartners)</w:t>
      </w:r>
      <w:r>
        <w:rPr>
          <w:rFonts w:ascii="Arial" w:hAnsi="Arial" w:cs="Arial"/>
        </w:rPr>
        <w:t xml:space="preserve"> und </w:t>
      </w:r>
      <w:r w:rsidRPr="00E22A9D">
        <w:rPr>
          <w:rFonts w:ascii="Arial" w:hAnsi="Arial" w:cs="Arial"/>
        </w:rPr>
        <w:t>Kai Zimprich (JLL)</w:t>
      </w:r>
      <w:r>
        <w:rPr>
          <w:rFonts w:ascii="Arial" w:hAnsi="Arial" w:cs="Arial"/>
        </w:rPr>
        <w:t>.</w:t>
      </w:r>
    </w:p>
    <w:p w14:paraId="4CCFDACC" w14:textId="77777777" w:rsidR="00057BDF" w:rsidRDefault="00057BDF" w:rsidP="003B509E">
      <w:pPr>
        <w:pStyle w:val="NurText"/>
        <w:spacing w:line="360" w:lineRule="auto"/>
        <w:jc w:val="both"/>
        <w:rPr>
          <w:sz w:val="24"/>
          <w:szCs w:val="24"/>
        </w:rPr>
      </w:pPr>
    </w:p>
    <w:p w14:paraId="5D099CAC" w14:textId="77777777" w:rsidR="00491C17" w:rsidRDefault="00491C17" w:rsidP="00DB19F8">
      <w:pPr>
        <w:autoSpaceDE w:val="0"/>
        <w:autoSpaceDN w:val="0"/>
        <w:adjustRightInd w:val="0"/>
        <w:spacing w:line="276" w:lineRule="auto"/>
        <w:jc w:val="both"/>
        <w:rPr>
          <w:rFonts w:ascii="Arial" w:hAnsi="Arial" w:cs="Arial"/>
          <w:b/>
          <w:sz w:val="20"/>
          <w:szCs w:val="20"/>
        </w:rPr>
      </w:pPr>
    </w:p>
    <w:p w14:paraId="54CC6726" w14:textId="77777777"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14:paraId="409DEF87" w14:textId="77777777"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w:t>
      </w:r>
      <w:r w:rsidR="00FA1F61">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14:paraId="05FAD5E7" w14:textId="77777777" w:rsidR="00D072BD" w:rsidRDefault="00D072BD" w:rsidP="00DB19F8">
      <w:pPr>
        <w:autoSpaceDE w:val="0"/>
        <w:autoSpaceDN w:val="0"/>
        <w:adjustRightInd w:val="0"/>
        <w:spacing w:line="276" w:lineRule="auto"/>
        <w:jc w:val="both"/>
        <w:rPr>
          <w:rFonts w:ascii="Arial" w:hAnsi="Arial" w:cs="Arial"/>
          <w:b/>
          <w:sz w:val="20"/>
          <w:szCs w:val="20"/>
        </w:rPr>
      </w:pPr>
    </w:p>
    <w:p w14:paraId="02ECB9D1"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14:paraId="4EA1318F"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14:paraId="18F7225B"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5BEDBAA6" w14:textId="77777777"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14:paraId="4A1E57FB"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092224AF"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14:paraId="7DE601A5"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10"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14:paraId="7BDA205B" w14:textId="77777777"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1" w:history="1">
        <w:r w:rsidRPr="006D049D">
          <w:rPr>
            <w:rStyle w:val="Hyperlink"/>
            <w:rFonts w:ascii="Arial" w:hAnsi="Arial" w:cs="Arial"/>
            <w:sz w:val="20"/>
            <w:szCs w:val="20"/>
          </w:rPr>
          <w:t>www.zia-deutschland.de</w:t>
        </w:r>
      </w:hyperlink>
    </w:p>
    <w:sectPr w:rsidR="00DB19F8" w:rsidRPr="00563968" w:rsidSect="00C74C51">
      <w:headerReference w:type="default" r:id="rId12"/>
      <w:footerReference w:type="even" r:id="rId13"/>
      <w:footerReference w:type="default" r:id="rId14"/>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0F8B2" w14:textId="77777777" w:rsidR="002E5F90" w:rsidRDefault="002E5F90">
      <w:r>
        <w:separator/>
      </w:r>
    </w:p>
  </w:endnote>
  <w:endnote w:type="continuationSeparator" w:id="0">
    <w:p w14:paraId="49EB5FEF" w14:textId="77777777" w:rsidR="002E5F90" w:rsidRDefault="002E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3B11F" w14:textId="77777777"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87EBD1E" w14:textId="77777777" w:rsidR="00A23095" w:rsidRDefault="00A23095">
    <w:pPr>
      <w:pStyle w:val="Fuzeile"/>
      <w:ind w:right="360"/>
    </w:pPr>
  </w:p>
  <w:p w14:paraId="0129ECFD" w14:textId="77777777"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ADF8E" w14:textId="77777777" w:rsidR="00A23095" w:rsidRDefault="00A23095">
    <w:pPr>
      <w:pStyle w:val="Fuzeile"/>
      <w:jc w:val="right"/>
    </w:pPr>
    <w:r>
      <w:fldChar w:fldCharType="begin"/>
    </w:r>
    <w:r>
      <w:instrText xml:space="preserve"> PAGE   \* MERGEFORMAT </w:instrText>
    </w:r>
    <w:r>
      <w:fldChar w:fldCharType="separate"/>
    </w:r>
    <w:r w:rsidR="00974FEC">
      <w:rPr>
        <w:noProof/>
      </w:rPr>
      <w:t>2</w:t>
    </w:r>
    <w:r>
      <w:rPr>
        <w:noProof/>
      </w:rPr>
      <w:fldChar w:fldCharType="end"/>
    </w:r>
  </w:p>
  <w:p w14:paraId="668F2F96" w14:textId="77777777"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4F2DB" w14:textId="77777777" w:rsidR="002E5F90" w:rsidRDefault="002E5F90">
      <w:r>
        <w:separator/>
      </w:r>
    </w:p>
  </w:footnote>
  <w:footnote w:type="continuationSeparator" w:id="0">
    <w:p w14:paraId="250A5191" w14:textId="77777777" w:rsidR="002E5F90" w:rsidRDefault="002E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773F4" w14:textId="77777777" w:rsidR="00A23095" w:rsidRDefault="00A23095">
    <w:pPr>
      <w:pStyle w:val="Kopfzeile"/>
      <w:jc w:val="center"/>
      <w:rPr>
        <w:b/>
        <w:i/>
        <w:sz w:val="24"/>
      </w:rPr>
    </w:pPr>
    <w:r>
      <w:rPr>
        <w:b/>
        <w:i/>
        <w:sz w:val="24"/>
      </w:rPr>
      <w:tab/>
    </w:r>
    <w:r>
      <w:rPr>
        <w:b/>
        <w:i/>
        <w:sz w:val="24"/>
      </w:rPr>
      <w:tab/>
    </w:r>
  </w:p>
  <w:p w14:paraId="3D2857FE" w14:textId="77777777"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2AA1"/>
    <w:rsid w:val="00053017"/>
    <w:rsid w:val="0005336E"/>
    <w:rsid w:val="00053ECF"/>
    <w:rsid w:val="00054E40"/>
    <w:rsid w:val="00055655"/>
    <w:rsid w:val="000576E1"/>
    <w:rsid w:val="00057B06"/>
    <w:rsid w:val="00057BDF"/>
    <w:rsid w:val="00057C28"/>
    <w:rsid w:val="00060522"/>
    <w:rsid w:val="000617B5"/>
    <w:rsid w:val="00063B25"/>
    <w:rsid w:val="0006480B"/>
    <w:rsid w:val="00064818"/>
    <w:rsid w:val="00064CE1"/>
    <w:rsid w:val="00065F04"/>
    <w:rsid w:val="00066016"/>
    <w:rsid w:val="000662B5"/>
    <w:rsid w:val="00071D9E"/>
    <w:rsid w:val="0007257F"/>
    <w:rsid w:val="000726BC"/>
    <w:rsid w:val="000743E5"/>
    <w:rsid w:val="00074D62"/>
    <w:rsid w:val="00080778"/>
    <w:rsid w:val="000838EE"/>
    <w:rsid w:val="00084160"/>
    <w:rsid w:val="0008435A"/>
    <w:rsid w:val="00084D08"/>
    <w:rsid w:val="00085E4A"/>
    <w:rsid w:val="000871E2"/>
    <w:rsid w:val="00087413"/>
    <w:rsid w:val="00087486"/>
    <w:rsid w:val="000909B7"/>
    <w:rsid w:val="00090A6B"/>
    <w:rsid w:val="0009145D"/>
    <w:rsid w:val="0009197D"/>
    <w:rsid w:val="00091CB7"/>
    <w:rsid w:val="00092152"/>
    <w:rsid w:val="0009283F"/>
    <w:rsid w:val="00093117"/>
    <w:rsid w:val="0009321B"/>
    <w:rsid w:val="00093383"/>
    <w:rsid w:val="00093BFD"/>
    <w:rsid w:val="00094A06"/>
    <w:rsid w:val="00094FCA"/>
    <w:rsid w:val="00095972"/>
    <w:rsid w:val="00095D80"/>
    <w:rsid w:val="000967A3"/>
    <w:rsid w:val="00096CEA"/>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4FB"/>
    <w:rsid w:val="00110891"/>
    <w:rsid w:val="00110E8D"/>
    <w:rsid w:val="0011150F"/>
    <w:rsid w:val="00112766"/>
    <w:rsid w:val="00112903"/>
    <w:rsid w:val="00112C89"/>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4A3E"/>
    <w:rsid w:val="001658A9"/>
    <w:rsid w:val="00165BB6"/>
    <w:rsid w:val="00165EBE"/>
    <w:rsid w:val="001660F3"/>
    <w:rsid w:val="001666D9"/>
    <w:rsid w:val="00166E08"/>
    <w:rsid w:val="0016712E"/>
    <w:rsid w:val="00167743"/>
    <w:rsid w:val="0016788B"/>
    <w:rsid w:val="0017055E"/>
    <w:rsid w:val="00173B0A"/>
    <w:rsid w:val="001755AE"/>
    <w:rsid w:val="00175728"/>
    <w:rsid w:val="00176DE4"/>
    <w:rsid w:val="00180446"/>
    <w:rsid w:val="00180528"/>
    <w:rsid w:val="00183E5F"/>
    <w:rsid w:val="001844AA"/>
    <w:rsid w:val="00184916"/>
    <w:rsid w:val="00185571"/>
    <w:rsid w:val="00185C93"/>
    <w:rsid w:val="00185D63"/>
    <w:rsid w:val="00185D82"/>
    <w:rsid w:val="0018624F"/>
    <w:rsid w:val="001865DD"/>
    <w:rsid w:val="00186EFA"/>
    <w:rsid w:val="00190261"/>
    <w:rsid w:val="0019123D"/>
    <w:rsid w:val="001914B5"/>
    <w:rsid w:val="0019282E"/>
    <w:rsid w:val="0019381D"/>
    <w:rsid w:val="0019408B"/>
    <w:rsid w:val="00196B2C"/>
    <w:rsid w:val="00196B95"/>
    <w:rsid w:val="001A00CF"/>
    <w:rsid w:val="001A0112"/>
    <w:rsid w:val="001A0F46"/>
    <w:rsid w:val="001A2101"/>
    <w:rsid w:val="001A3145"/>
    <w:rsid w:val="001A5441"/>
    <w:rsid w:val="001A578B"/>
    <w:rsid w:val="001A65C8"/>
    <w:rsid w:val="001A751A"/>
    <w:rsid w:val="001B0052"/>
    <w:rsid w:val="001B0E91"/>
    <w:rsid w:val="001B20F5"/>
    <w:rsid w:val="001B27D1"/>
    <w:rsid w:val="001B29AC"/>
    <w:rsid w:val="001B2C45"/>
    <w:rsid w:val="001B4F0A"/>
    <w:rsid w:val="001B5DCF"/>
    <w:rsid w:val="001C0397"/>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2CB3"/>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5FF1"/>
    <w:rsid w:val="0023617C"/>
    <w:rsid w:val="00236983"/>
    <w:rsid w:val="00236E3A"/>
    <w:rsid w:val="00242824"/>
    <w:rsid w:val="00242E3A"/>
    <w:rsid w:val="00244704"/>
    <w:rsid w:val="002450BC"/>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2285"/>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8795A"/>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A722C"/>
    <w:rsid w:val="002B04B0"/>
    <w:rsid w:val="002B085B"/>
    <w:rsid w:val="002B0AE6"/>
    <w:rsid w:val="002B14F0"/>
    <w:rsid w:val="002B28D0"/>
    <w:rsid w:val="002B2D41"/>
    <w:rsid w:val="002B32C3"/>
    <w:rsid w:val="002B3AFB"/>
    <w:rsid w:val="002B5A71"/>
    <w:rsid w:val="002B6960"/>
    <w:rsid w:val="002B6EDA"/>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477"/>
    <w:rsid w:val="002E3E60"/>
    <w:rsid w:val="002E4A62"/>
    <w:rsid w:val="002E4D38"/>
    <w:rsid w:val="002E4E1E"/>
    <w:rsid w:val="002E5B24"/>
    <w:rsid w:val="002E5F90"/>
    <w:rsid w:val="002E64CD"/>
    <w:rsid w:val="002E7592"/>
    <w:rsid w:val="002E7833"/>
    <w:rsid w:val="002F2A7F"/>
    <w:rsid w:val="002F3DAE"/>
    <w:rsid w:val="002F48B2"/>
    <w:rsid w:val="002F56C5"/>
    <w:rsid w:val="002F5C17"/>
    <w:rsid w:val="002F6064"/>
    <w:rsid w:val="002F65B2"/>
    <w:rsid w:val="00300A60"/>
    <w:rsid w:val="00300D3C"/>
    <w:rsid w:val="003028DF"/>
    <w:rsid w:val="00303447"/>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23CB"/>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221"/>
    <w:rsid w:val="0037560D"/>
    <w:rsid w:val="00375B91"/>
    <w:rsid w:val="00375FA2"/>
    <w:rsid w:val="00376120"/>
    <w:rsid w:val="00376E38"/>
    <w:rsid w:val="00377336"/>
    <w:rsid w:val="00377B27"/>
    <w:rsid w:val="00377C88"/>
    <w:rsid w:val="0038363F"/>
    <w:rsid w:val="003837C1"/>
    <w:rsid w:val="0038467B"/>
    <w:rsid w:val="00385F01"/>
    <w:rsid w:val="00386DAC"/>
    <w:rsid w:val="0038762A"/>
    <w:rsid w:val="003876DD"/>
    <w:rsid w:val="00390B87"/>
    <w:rsid w:val="00391149"/>
    <w:rsid w:val="00392155"/>
    <w:rsid w:val="0039326F"/>
    <w:rsid w:val="00394028"/>
    <w:rsid w:val="0039536B"/>
    <w:rsid w:val="00395BF8"/>
    <w:rsid w:val="0039635C"/>
    <w:rsid w:val="0039793D"/>
    <w:rsid w:val="003A079C"/>
    <w:rsid w:val="003A11F9"/>
    <w:rsid w:val="003A1272"/>
    <w:rsid w:val="003A2B59"/>
    <w:rsid w:val="003A3E7B"/>
    <w:rsid w:val="003A4E36"/>
    <w:rsid w:val="003A537B"/>
    <w:rsid w:val="003A543F"/>
    <w:rsid w:val="003A592D"/>
    <w:rsid w:val="003A72F3"/>
    <w:rsid w:val="003A7C8F"/>
    <w:rsid w:val="003B0226"/>
    <w:rsid w:val="003B2201"/>
    <w:rsid w:val="003B3308"/>
    <w:rsid w:val="003B369E"/>
    <w:rsid w:val="003B4005"/>
    <w:rsid w:val="003B509E"/>
    <w:rsid w:val="003B5A5B"/>
    <w:rsid w:val="003B691A"/>
    <w:rsid w:val="003B70AE"/>
    <w:rsid w:val="003C017E"/>
    <w:rsid w:val="003C062F"/>
    <w:rsid w:val="003C2810"/>
    <w:rsid w:val="003C37A8"/>
    <w:rsid w:val="003C659C"/>
    <w:rsid w:val="003C7439"/>
    <w:rsid w:val="003D0119"/>
    <w:rsid w:val="003D2379"/>
    <w:rsid w:val="003D28D9"/>
    <w:rsid w:val="003D5103"/>
    <w:rsid w:val="003D67C4"/>
    <w:rsid w:val="003D6AE6"/>
    <w:rsid w:val="003D7134"/>
    <w:rsid w:val="003E07C2"/>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3F7F4D"/>
    <w:rsid w:val="00400F66"/>
    <w:rsid w:val="004010AE"/>
    <w:rsid w:val="00401CF9"/>
    <w:rsid w:val="00402907"/>
    <w:rsid w:val="00404406"/>
    <w:rsid w:val="00406816"/>
    <w:rsid w:val="00411C15"/>
    <w:rsid w:val="0041225A"/>
    <w:rsid w:val="00414687"/>
    <w:rsid w:val="004151AF"/>
    <w:rsid w:val="004158A8"/>
    <w:rsid w:val="004160AD"/>
    <w:rsid w:val="0041659D"/>
    <w:rsid w:val="004167E8"/>
    <w:rsid w:val="00417E2C"/>
    <w:rsid w:val="00420162"/>
    <w:rsid w:val="004207E3"/>
    <w:rsid w:val="00420869"/>
    <w:rsid w:val="00423497"/>
    <w:rsid w:val="0042359F"/>
    <w:rsid w:val="00423E07"/>
    <w:rsid w:val="004240C5"/>
    <w:rsid w:val="00425E86"/>
    <w:rsid w:val="00426312"/>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4DAE"/>
    <w:rsid w:val="00475401"/>
    <w:rsid w:val="00477083"/>
    <w:rsid w:val="0048065A"/>
    <w:rsid w:val="00480D3D"/>
    <w:rsid w:val="00480ED2"/>
    <w:rsid w:val="0048112B"/>
    <w:rsid w:val="004811EB"/>
    <w:rsid w:val="004813D0"/>
    <w:rsid w:val="00481D87"/>
    <w:rsid w:val="004820EE"/>
    <w:rsid w:val="00482DF2"/>
    <w:rsid w:val="00484578"/>
    <w:rsid w:val="00484B78"/>
    <w:rsid w:val="00484D35"/>
    <w:rsid w:val="0048651A"/>
    <w:rsid w:val="00491982"/>
    <w:rsid w:val="00491C17"/>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EFD"/>
    <w:rsid w:val="004A4F39"/>
    <w:rsid w:val="004A5223"/>
    <w:rsid w:val="004A5F8B"/>
    <w:rsid w:val="004A6217"/>
    <w:rsid w:val="004A6399"/>
    <w:rsid w:val="004A6533"/>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663"/>
    <w:rsid w:val="004F0991"/>
    <w:rsid w:val="004F0C49"/>
    <w:rsid w:val="004F11D5"/>
    <w:rsid w:val="004F2A0F"/>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1D73"/>
    <w:rsid w:val="00512307"/>
    <w:rsid w:val="0051261D"/>
    <w:rsid w:val="0051498E"/>
    <w:rsid w:val="00515535"/>
    <w:rsid w:val="00515A76"/>
    <w:rsid w:val="00515CED"/>
    <w:rsid w:val="005164FF"/>
    <w:rsid w:val="00517EA8"/>
    <w:rsid w:val="00520504"/>
    <w:rsid w:val="00521618"/>
    <w:rsid w:val="005218F6"/>
    <w:rsid w:val="005224A2"/>
    <w:rsid w:val="00522644"/>
    <w:rsid w:val="00524463"/>
    <w:rsid w:val="005245A5"/>
    <w:rsid w:val="00525677"/>
    <w:rsid w:val="0052593D"/>
    <w:rsid w:val="00525BB3"/>
    <w:rsid w:val="00526C8C"/>
    <w:rsid w:val="0052796D"/>
    <w:rsid w:val="00530B36"/>
    <w:rsid w:val="005314C4"/>
    <w:rsid w:val="00531CAD"/>
    <w:rsid w:val="0053251F"/>
    <w:rsid w:val="00533F40"/>
    <w:rsid w:val="00534578"/>
    <w:rsid w:val="00534D0C"/>
    <w:rsid w:val="00534FE0"/>
    <w:rsid w:val="0053502E"/>
    <w:rsid w:val="00536D11"/>
    <w:rsid w:val="00536F36"/>
    <w:rsid w:val="0053750D"/>
    <w:rsid w:val="0054056A"/>
    <w:rsid w:val="00542BA2"/>
    <w:rsid w:val="00543185"/>
    <w:rsid w:val="00544C81"/>
    <w:rsid w:val="00545C6A"/>
    <w:rsid w:val="005465A0"/>
    <w:rsid w:val="00546A08"/>
    <w:rsid w:val="005502E4"/>
    <w:rsid w:val="005508B2"/>
    <w:rsid w:val="005520EA"/>
    <w:rsid w:val="005538BB"/>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51C"/>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55E9"/>
    <w:rsid w:val="005E68C4"/>
    <w:rsid w:val="005E71F4"/>
    <w:rsid w:val="005E7C7E"/>
    <w:rsid w:val="005F00C8"/>
    <w:rsid w:val="005F0780"/>
    <w:rsid w:val="005F0F47"/>
    <w:rsid w:val="005F2258"/>
    <w:rsid w:val="005F3E91"/>
    <w:rsid w:val="005F4110"/>
    <w:rsid w:val="005F41B9"/>
    <w:rsid w:val="005F4B90"/>
    <w:rsid w:val="005F55C4"/>
    <w:rsid w:val="005F6059"/>
    <w:rsid w:val="005F6AAE"/>
    <w:rsid w:val="00600F26"/>
    <w:rsid w:val="00601349"/>
    <w:rsid w:val="00603AB7"/>
    <w:rsid w:val="00603DD7"/>
    <w:rsid w:val="00606736"/>
    <w:rsid w:val="00607259"/>
    <w:rsid w:val="00607C23"/>
    <w:rsid w:val="00607E9D"/>
    <w:rsid w:val="00610DD0"/>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A5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7075C"/>
    <w:rsid w:val="0067164B"/>
    <w:rsid w:val="00671C23"/>
    <w:rsid w:val="006723A7"/>
    <w:rsid w:val="00672FA3"/>
    <w:rsid w:val="006731C7"/>
    <w:rsid w:val="006736BE"/>
    <w:rsid w:val="00674664"/>
    <w:rsid w:val="00680195"/>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717"/>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274"/>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2DA1"/>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1551"/>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433"/>
    <w:rsid w:val="007D1622"/>
    <w:rsid w:val="007D1B29"/>
    <w:rsid w:val="007D2EBA"/>
    <w:rsid w:val="007D3042"/>
    <w:rsid w:val="007D33EF"/>
    <w:rsid w:val="007D38B9"/>
    <w:rsid w:val="007D4001"/>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3D72"/>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5CB"/>
    <w:rsid w:val="008608DE"/>
    <w:rsid w:val="00860C44"/>
    <w:rsid w:val="0086169B"/>
    <w:rsid w:val="008637E9"/>
    <w:rsid w:val="0086447B"/>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559D"/>
    <w:rsid w:val="00885AFB"/>
    <w:rsid w:val="0088654D"/>
    <w:rsid w:val="00887BDE"/>
    <w:rsid w:val="0089004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91E"/>
    <w:rsid w:val="008A1E84"/>
    <w:rsid w:val="008A1F79"/>
    <w:rsid w:val="008A249C"/>
    <w:rsid w:val="008A3C96"/>
    <w:rsid w:val="008A47B6"/>
    <w:rsid w:val="008A4DD8"/>
    <w:rsid w:val="008A78EF"/>
    <w:rsid w:val="008B0534"/>
    <w:rsid w:val="008B05BE"/>
    <w:rsid w:val="008B1DD2"/>
    <w:rsid w:val="008B2D7E"/>
    <w:rsid w:val="008B3F3F"/>
    <w:rsid w:val="008B43B9"/>
    <w:rsid w:val="008B4853"/>
    <w:rsid w:val="008B5023"/>
    <w:rsid w:val="008B5E6A"/>
    <w:rsid w:val="008B5F61"/>
    <w:rsid w:val="008B6F3D"/>
    <w:rsid w:val="008B6F5C"/>
    <w:rsid w:val="008B7122"/>
    <w:rsid w:val="008B7DC0"/>
    <w:rsid w:val="008C00E3"/>
    <w:rsid w:val="008C11BD"/>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DD2"/>
    <w:rsid w:val="008D2E4E"/>
    <w:rsid w:val="008D3009"/>
    <w:rsid w:val="008D31B2"/>
    <w:rsid w:val="008D3EF8"/>
    <w:rsid w:val="008D3F4E"/>
    <w:rsid w:val="008D49C2"/>
    <w:rsid w:val="008D49F6"/>
    <w:rsid w:val="008D4BF4"/>
    <w:rsid w:val="008D4E25"/>
    <w:rsid w:val="008D4F11"/>
    <w:rsid w:val="008D54B4"/>
    <w:rsid w:val="008D6396"/>
    <w:rsid w:val="008D6CE9"/>
    <w:rsid w:val="008E189C"/>
    <w:rsid w:val="008E1CF6"/>
    <w:rsid w:val="008E2316"/>
    <w:rsid w:val="008E46E1"/>
    <w:rsid w:val="008E5F20"/>
    <w:rsid w:val="008E6119"/>
    <w:rsid w:val="008F1404"/>
    <w:rsid w:val="008F16EC"/>
    <w:rsid w:val="008F1C64"/>
    <w:rsid w:val="008F2F01"/>
    <w:rsid w:val="008F43F3"/>
    <w:rsid w:val="008F5513"/>
    <w:rsid w:val="008F5959"/>
    <w:rsid w:val="008F6F03"/>
    <w:rsid w:val="008F72A6"/>
    <w:rsid w:val="008F73E5"/>
    <w:rsid w:val="008F77DE"/>
    <w:rsid w:val="0090032C"/>
    <w:rsid w:val="00902387"/>
    <w:rsid w:val="00902401"/>
    <w:rsid w:val="0090248F"/>
    <w:rsid w:val="009028C6"/>
    <w:rsid w:val="009029FA"/>
    <w:rsid w:val="00902C7F"/>
    <w:rsid w:val="00903A88"/>
    <w:rsid w:val="00906096"/>
    <w:rsid w:val="00906367"/>
    <w:rsid w:val="00907B62"/>
    <w:rsid w:val="00907CD4"/>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2DDD"/>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7A3"/>
    <w:rsid w:val="009609C2"/>
    <w:rsid w:val="00961C44"/>
    <w:rsid w:val="00962592"/>
    <w:rsid w:val="00963318"/>
    <w:rsid w:val="009640F0"/>
    <w:rsid w:val="00965701"/>
    <w:rsid w:val="00965859"/>
    <w:rsid w:val="009665A6"/>
    <w:rsid w:val="009665BF"/>
    <w:rsid w:val="0096680C"/>
    <w:rsid w:val="00966B09"/>
    <w:rsid w:val="0097026E"/>
    <w:rsid w:val="009702E3"/>
    <w:rsid w:val="00970C0A"/>
    <w:rsid w:val="00971076"/>
    <w:rsid w:val="009710DF"/>
    <w:rsid w:val="0097137B"/>
    <w:rsid w:val="00974A99"/>
    <w:rsid w:val="00974FEC"/>
    <w:rsid w:val="00975421"/>
    <w:rsid w:val="00975C9F"/>
    <w:rsid w:val="0097660B"/>
    <w:rsid w:val="009770D1"/>
    <w:rsid w:val="0098046F"/>
    <w:rsid w:val="00982BE4"/>
    <w:rsid w:val="0098378B"/>
    <w:rsid w:val="009838EE"/>
    <w:rsid w:val="009846A5"/>
    <w:rsid w:val="00984F1F"/>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946"/>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131"/>
    <w:rsid w:val="009F0676"/>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6AB"/>
    <w:rsid w:val="00A10C3E"/>
    <w:rsid w:val="00A10F41"/>
    <w:rsid w:val="00A10FDF"/>
    <w:rsid w:val="00A113F0"/>
    <w:rsid w:val="00A138D1"/>
    <w:rsid w:val="00A13C04"/>
    <w:rsid w:val="00A14A53"/>
    <w:rsid w:val="00A14A70"/>
    <w:rsid w:val="00A2045A"/>
    <w:rsid w:val="00A20B23"/>
    <w:rsid w:val="00A23095"/>
    <w:rsid w:val="00A23C28"/>
    <w:rsid w:val="00A2510F"/>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5EBC"/>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20"/>
    <w:rsid w:val="00AB3B42"/>
    <w:rsid w:val="00AB5105"/>
    <w:rsid w:val="00AB6D2F"/>
    <w:rsid w:val="00AB7864"/>
    <w:rsid w:val="00AB7906"/>
    <w:rsid w:val="00AC29E5"/>
    <w:rsid w:val="00AC35F8"/>
    <w:rsid w:val="00AC527D"/>
    <w:rsid w:val="00AC60A6"/>
    <w:rsid w:val="00AD76A1"/>
    <w:rsid w:val="00AE0518"/>
    <w:rsid w:val="00AE234B"/>
    <w:rsid w:val="00AE26EE"/>
    <w:rsid w:val="00AE2C85"/>
    <w:rsid w:val="00AE2DF7"/>
    <w:rsid w:val="00AE6BE4"/>
    <w:rsid w:val="00AE7DCD"/>
    <w:rsid w:val="00AF20EB"/>
    <w:rsid w:val="00AF2E6A"/>
    <w:rsid w:val="00AF6E5E"/>
    <w:rsid w:val="00AF7575"/>
    <w:rsid w:val="00AF7D05"/>
    <w:rsid w:val="00B01B3A"/>
    <w:rsid w:val="00B03E8F"/>
    <w:rsid w:val="00B03FBE"/>
    <w:rsid w:val="00B04B78"/>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5E9C"/>
    <w:rsid w:val="00B360F6"/>
    <w:rsid w:val="00B375CD"/>
    <w:rsid w:val="00B375DB"/>
    <w:rsid w:val="00B40D34"/>
    <w:rsid w:val="00B41080"/>
    <w:rsid w:val="00B41189"/>
    <w:rsid w:val="00B4174F"/>
    <w:rsid w:val="00B41997"/>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53B"/>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481E"/>
    <w:rsid w:val="00BB575A"/>
    <w:rsid w:val="00BB601F"/>
    <w:rsid w:val="00BB67AE"/>
    <w:rsid w:val="00BB7D30"/>
    <w:rsid w:val="00BC1757"/>
    <w:rsid w:val="00BC1873"/>
    <w:rsid w:val="00BC28D0"/>
    <w:rsid w:val="00BC2A2D"/>
    <w:rsid w:val="00BC3C38"/>
    <w:rsid w:val="00BC4683"/>
    <w:rsid w:val="00BC4752"/>
    <w:rsid w:val="00BD0087"/>
    <w:rsid w:val="00BD00EC"/>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7ED"/>
    <w:rsid w:val="00C14F0E"/>
    <w:rsid w:val="00C15592"/>
    <w:rsid w:val="00C15766"/>
    <w:rsid w:val="00C16407"/>
    <w:rsid w:val="00C2222F"/>
    <w:rsid w:val="00C22DBE"/>
    <w:rsid w:val="00C232E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1BC"/>
    <w:rsid w:val="00C436F7"/>
    <w:rsid w:val="00C438DA"/>
    <w:rsid w:val="00C447D3"/>
    <w:rsid w:val="00C44B4B"/>
    <w:rsid w:val="00C45BD9"/>
    <w:rsid w:val="00C45FFE"/>
    <w:rsid w:val="00C46D2D"/>
    <w:rsid w:val="00C46E84"/>
    <w:rsid w:val="00C47136"/>
    <w:rsid w:val="00C47382"/>
    <w:rsid w:val="00C51150"/>
    <w:rsid w:val="00C53124"/>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51C6"/>
    <w:rsid w:val="00D6636E"/>
    <w:rsid w:val="00D665F3"/>
    <w:rsid w:val="00D67D5F"/>
    <w:rsid w:val="00D70553"/>
    <w:rsid w:val="00D70571"/>
    <w:rsid w:val="00D707B7"/>
    <w:rsid w:val="00D70D88"/>
    <w:rsid w:val="00D71031"/>
    <w:rsid w:val="00D71AED"/>
    <w:rsid w:val="00D721BE"/>
    <w:rsid w:val="00D72EC8"/>
    <w:rsid w:val="00D73768"/>
    <w:rsid w:val="00D73C9B"/>
    <w:rsid w:val="00D742B0"/>
    <w:rsid w:val="00D746CD"/>
    <w:rsid w:val="00D74C51"/>
    <w:rsid w:val="00D75E16"/>
    <w:rsid w:val="00D77B40"/>
    <w:rsid w:val="00D77FE0"/>
    <w:rsid w:val="00D80020"/>
    <w:rsid w:val="00D803B8"/>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2A1D"/>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6E0"/>
    <w:rsid w:val="00DF0B4B"/>
    <w:rsid w:val="00DF1768"/>
    <w:rsid w:val="00DF3A11"/>
    <w:rsid w:val="00DF45D8"/>
    <w:rsid w:val="00DF5670"/>
    <w:rsid w:val="00DF58AE"/>
    <w:rsid w:val="00DF5979"/>
    <w:rsid w:val="00DF5ED0"/>
    <w:rsid w:val="00DF7234"/>
    <w:rsid w:val="00DF7382"/>
    <w:rsid w:val="00E00D1E"/>
    <w:rsid w:val="00E035C1"/>
    <w:rsid w:val="00E03733"/>
    <w:rsid w:val="00E03F83"/>
    <w:rsid w:val="00E05432"/>
    <w:rsid w:val="00E05B8C"/>
    <w:rsid w:val="00E05F9F"/>
    <w:rsid w:val="00E06B68"/>
    <w:rsid w:val="00E104DF"/>
    <w:rsid w:val="00E10953"/>
    <w:rsid w:val="00E10AEF"/>
    <w:rsid w:val="00E1597A"/>
    <w:rsid w:val="00E1600C"/>
    <w:rsid w:val="00E17059"/>
    <w:rsid w:val="00E22A9D"/>
    <w:rsid w:val="00E22AAE"/>
    <w:rsid w:val="00E23353"/>
    <w:rsid w:val="00E23B02"/>
    <w:rsid w:val="00E24FB6"/>
    <w:rsid w:val="00E25811"/>
    <w:rsid w:val="00E263AE"/>
    <w:rsid w:val="00E26715"/>
    <w:rsid w:val="00E26C42"/>
    <w:rsid w:val="00E27195"/>
    <w:rsid w:val="00E3141F"/>
    <w:rsid w:val="00E31B8C"/>
    <w:rsid w:val="00E32121"/>
    <w:rsid w:val="00E34EBD"/>
    <w:rsid w:val="00E3515A"/>
    <w:rsid w:val="00E36725"/>
    <w:rsid w:val="00E36B5B"/>
    <w:rsid w:val="00E36E71"/>
    <w:rsid w:val="00E37D19"/>
    <w:rsid w:val="00E40E2F"/>
    <w:rsid w:val="00E412DE"/>
    <w:rsid w:val="00E4442A"/>
    <w:rsid w:val="00E448C3"/>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7B4"/>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71D"/>
    <w:rsid w:val="00EA49F5"/>
    <w:rsid w:val="00EA5E51"/>
    <w:rsid w:val="00EA61B1"/>
    <w:rsid w:val="00EA66EC"/>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2D2D"/>
    <w:rsid w:val="00ED368D"/>
    <w:rsid w:val="00ED36A5"/>
    <w:rsid w:val="00ED6048"/>
    <w:rsid w:val="00ED6380"/>
    <w:rsid w:val="00ED63FC"/>
    <w:rsid w:val="00ED640D"/>
    <w:rsid w:val="00ED6460"/>
    <w:rsid w:val="00ED67D3"/>
    <w:rsid w:val="00ED7162"/>
    <w:rsid w:val="00ED7D2E"/>
    <w:rsid w:val="00EE1D9D"/>
    <w:rsid w:val="00EE2D81"/>
    <w:rsid w:val="00EE31F3"/>
    <w:rsid w:val="00EE5026"/>
    <w:rsid w:val="00EE7F30"/>
    <w:rsid w:val="00EF0D59"/>
    <w:rsid w:val="00EF1534"/>
    <w:rsid w:val="00EF2B1A"/>
    <w:rsid w:val="00EF3A14"/>
    <w:rsid w:val="00EF4CE5"/>
    <w:rsid w:val="00EF60F0"/>
    <w:rsid w:val="00EF6893"/>
    <w:rsid w:val="00EF7D95"/>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6817"/>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DB2"/>
    <w:rsid w:val="00F77F53"/>
    <w:rsid w:val="00F80F5B"/>
    <w:rsid w:val="00F814EF"/>
    <w:rsid w:val="00F81650"/>
    <w:rsid w:val="00F82419"/>
    <w:rsid w:val="00F82714"/>
    <w:rsid w:val="00F82B62"/>
    <w:rsid w:val="00F838C0"/>
    <w:rsid w:val="00F83AB4"/>
    <w:rsid w:val="00F84B5C"/>
    <w:rsid w:val="00F87886"/>
    <w:rsid w:val="00F87F85"/>
    <w:rsid w:val="00F911BB"/>
    <w:rsid w:val="00F93AED"/>
    <w:rsid w:val="00F93DAE"/>
    <w:rsid w:val="00F94990"/>
    <w:rsid w:val="00F94DBE"/>
    <w:rsid w:val="00F95525"/>
    <w:rsid w:val="00F95CE7"/>
    <w:rsid w:val="00F96883"/>
    <w:rsid w:val="00F978D7"/>
    <w:rsid w:val="00FA11F6"/>
    <w:rsid w:val="00FA1D6F"/>
    <w:rsid w:val="00FA1F61"/>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0B8E"/>
    <w:rsid w:val="00FC1DB9"/>
    <w:rsid w:val="00FC3818"/>
    <w:rsid w:val="00FC476E"/>
    <w:rsid w:val="00FC5930"/>
    <w:rsid w:val="00FC6DE5"/>
    <w:rsid w:val="00FC722C"/>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1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640AB"/>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item-description">
    <w:name w:val="item-description"/>
    <w:basedOn w:val="Standard"/>
    <w:rsid w:val="00426312"/>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A10FDF"/>
    <w:rPr>
      <w:color w:val="605E5C"/>
      <w:shd w:val="clear" w:color="auto" w:fill="E1DFDD"/>
    </w:rPr>
  </w:style>
  <w:style w:type="character" w:styleId="NichtaufgelsteErwhnung">
    <w:name w:val="Unresolved Mention"/>
    <w:basedOn w:val="Absatz-Standardschriftart"/>
    <w:uiPriority w:val="99"/>
    <w:semiHidden/>
    <w:unhideWhenUsed/>
    <w:rsid w:val="00262285"/>
    <w:rPr>
      <w:color w:val="605E5C"/>
      <w:shd w:val="clear" w:color="auto" w:fill="E1DFDD"/>
    </w:rPr>
  </w:style>
  <w:style w:type="character" w:styleId="BesuchterLink">
    <w:name w:val="FollowedHyperlink"/>
    <w:basedOn w:val="Absatz-Standardschriftart"/>
    <w:semiHidden/>
    <w:unhideWhenUsed/>
    <w:rsid w:val="008900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003626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05255000">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220251">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a-deutsch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e.hentz@zia-deutschland.de" TargetMode="External"/><Relationship Id="rId4" Type="http://schemas.openxmlformats.org/officeDocument/2006/relationships/settings" Target="settings.xml"/><Relationship Id="rId9" Type="http://schemas.openxmlformats.org/officeDocument/2006/relationships/hyperlink" Target="https://www.zia-deutschland.de/fileadmin/Redaktion/Meta_Service/PDF/zia_innovationsbericht_2019.pdf"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06922-A37D-40AD-98B6-C0D84BE9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3175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3580</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5</cp:revision>
  <cp:lastPrinted>2019-06-18T12:12:00Z</cp:lastPrinted>
  <dcterms:created xsi:type="dcterms:W3CDTF">2019-06-20T15:24:00Z</dcterms:created>
  <dcterms:modified xsi:type="dcterms:W3CDTF">2019-07-01T08:42:00Z</dcterms:modified>
</cp:coreProperties>
</file>