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3" w:type="dxa"/>
        <w:tblLayout w:type="fixed"/>
        <w:tblLook w:val="01E0" w:firstRow="1" w:lastRow="1" w:firstColumn="1" w:lastColumn="1" w:noHBand="0" w:noVBand="0"/>
      </w:tblPr>
      <w:tblGrid>
        <w:gridCol w:w="4499"/>
        <w:gridCol w:w="3660"/>
        <w:gridCol w:w="1754"/>
      </w:tblGrid>
      <w:tr w:rsidR="00A6567E" w:rsidRPr="00BD5539" w14:paraId="4D7F36D4" w14:textId="77777777" w:rsidTr="6A673BE1">
        <w:trPr>
          <w:trHeight w:val="68"/>
        </w:trPr>
        <w:tc>
          <w:tcPr>
            <w:tcW w:w="8159" w:type="dxa"/>
            <w:gridSpan w:val="2"/>
            <w:shd w:val="clear" w:color="auto" w:fill="auto"/>
          </w:tcPr>
          <w:p w14:paraId="764DD161" w14:textId="467CD4F1" w:rsidR="00A05DFA" w:rsidRPr="00BD5539" w:rsidRDefault="00A05DFA" w:rsidP="3DDE2B71">
            <w:pPr>
              <w:pStyle w:val="Textkrper"/>
              <w:tabs>
                <w:tab w:val="left" w:pos="1950"/>
              </w:tabs>
              <w:spacing w:line="240" w:lineRule="auto"/>
              <w:ind w:right="-118"/>
              <w:rPr>
                <w:b/>
                <w:bCs/>
                <w:color w:val="000000" w:themeColor="text1"/>
              </w:rPr>
            </w:pPr>
            <w:r w:rsidRPr="3DDE2B71">
              <w:rPr>
                <w:b/>
                <w:bCs/>
                <w:color w:val="000000" w:themeColor="text1"/>
                <w:sz w:val="28"/>
                <w:szCs w:val="28"/>
              </w:rPr>
              <w:t>Pressemitteilung</w:t>
            </w:r>
            <w:r>
              <w:tab/>
            </w:r>
            <w:r>
              <w:tab/>
            </w:r>
            <w:r>
              <w:tab/>
            </w:r>
            <w:r w:rsidR="00555217" w:rsidRPr="3DDE2B71">
              <w:rPr>
                <w:b/>
                <w:bCs/>
                <w:color w:val="000000" w:themeColor="text1"/>
              </w:rPr>
              <w:t xml:space="preserve">             </w:t>
            </w:r>
            <w:r w:rsidR="00EB466B" w:rsidRPr="3DDE2B71">
              <w:rPr>
                <w:b/>
                <w:bCs/>
                <w:color w:val="000000" w:themeColor="text1"/>
                <w:sz w:val="28"/>
                <w:szCs w:val="28"/>
              </w:rPr>
              <w:t>ifm-</w:t>
            </w:r>
            <w:proofErr w:type="spellStart"/>
            <w:r w:rsidR="00EB466B" w:rsidRPr="3DDE2B71">
              <w:rPr>
                <w:b/>
                <w:bCs/>
                <w:color w:val="000000" w:themeColor="text1"/>
                <w:sz w:val="28"/>
                <w:szCs w:val="28"/>
              </w:rPr>
              <w:t>pm</w:t>
            </w:r>
            <w:proofErr w:type="spellEnd"/>
            <w:r w:rsidR="00EB466B" w:rsidRPr="3DDE2B71">
              <w:rPr>
                <w:b/>
                <w:bCs/>
                <w:color w:val="000000" w:themeColor="text1"/>
                <w:sz w:val="28"/>
                <w:szCs w:val="28"/>
              </w:rPr>
              <w:t xml:space="preserve"> </w:t>
            </w:r>
            <w:r w:rsidR="000E78C9" w:rsidRPr="3DDE2B71">
              <w:rPr>
                <w:b/>
                <w:bCs/>
                <w:color w:val="000000" w:themeColor="text1"/>
                <w:sz w:val="28"/>
                <w:szCs w:val="28"/>
              </w:rPr>
              <w:t>7</w:t>
            </w:r>
            <w:r w:rsidR="004146BF">
              <w:rPr>
                <w:b/>
                <w:bCs/>
                <w:color w:val="000000" w:themeColor="text1"/>
                <w:sz w:val="28"/>
                <w:szCs w:val="28"/>
              </w:rPr>
              <w:t>4</w:t>
            </w:r>
            <w:r w:rsidR="00B81B25">
              <w:rPr>
                <w:b/>
                <w:bCs/>
                <w:color w:val="000000" w:themeColor="text1"/>
                <w:sz w:val="28"/>
                <w:szCs w:val="28"/>
              </w:rPr>
              <w:t>2</w:t>
            </w:r>
            <w:r w:rsidR="00EB466B" w:rsidRPr="3DDE2B71">
              <w:rPr>
                <w:b/>
                <w:bCs/>
                <w:color w:val="000000" w:themeColor="text1"/>
                <w:sz w:val="28"/>
                <w:szCs w:val="28"/>
              </w:rPr>
              <w:t>/</w:t>
            </w:r>
            <w:r w:rsidR="00106224" w:rsidRPr="3DDE2B71">
              <w:rPr>
                <w:b/>
                <w:bCs/>
                <w:color w:val="000000" w:themeColor="text1"/>
                <w:sz w:val="28"/>
                <w:szCs w:val="28"/>
              </w:rPr>
              <w:t>0</w:t>
            </w:r>
            <w:r w:rsidR="004146BF">
              <w:rPr>
                <w:b/>
                <w:bCs/>
                <w:color w:val="000000" w:themeColor="text1"/>
                <w:sz w:val="28"/>
                <w:szCs w:val="28"/>
              </w:rPr>
              <w:t>4</w:t>
            </w:r>
            <w:r w:rsidR="00563229" w:rsidRPr="3DDE2B71">
              <w:rPr>
                <w:b/>
                <w:bCs/>
                <w:color w:val="000000" w:themeColor="text1"/>
                <w:sz w:val="28"/>
                <w:szCs w:val="28"/>
              </w:rPr>
              <w:t>2</w:t>
            </w:r>
            <w:r w:rsidR="00106224" w:rsidRPr="3DDE2B71">
              <w:rPr>
                <w:b/>
                <w:bCs/>
                <w:color w:val="000000" w:themeColor="text1"/>
                <w:sz w:val="28"/>
                <w:szCs w:val="28"/>
              </w:rPr>
              <w:t>3</w:t>
            </w:r>
          </w:p>
          <w:p w14:paraId="226675D8" w14:textId="77777777" w:rsidR="00A05DFA" w:rsidRPr="00BD5539" w:rsidRDefault="00B07F45" w:rsidP="00A05DFA">
            <w:pPr>
              <w:pStyle w:val="Textkrper"/>
              <w:spacing w:line="320" w:lineRule="atLeast"/>
              <w:ind w:right="176"/>
              <w:rPr>
                <w:b/>
                <w:color w:val="000000" w:themeColor="text1"/>
                <w:sz w:val="20"/>
              </w:rPr>
            </w:pPr>
            <w:r w:rsidRPr="00BD5539">
              <w:rPr>
                <w:b/>
                <w:color w:val="000000" w:themeColor="text1"/>
                <w:sz w:val="20"/>
              </w:rPr>
              <w:t>Fachgebiet: Unternehmensnews</w:t>
            </w:r>
          </w:p>
          <w:p w14:paraId="4FC39FD5" w14:textId="77777777" w:rsidR="006A5C78" w:rsidRPr="00BD5539" w:rsidRDefault="006A5C78" w:rsidP="00A05DFA">
            <w:pPr>
              <w:pStyle w:val="Textkrper"/>
              <w:spacing w:line="320" w:lineRule="atLeast"/>
              <w:ind w:right="176"/>
              <w:rPr>
                <w:b/>
                <w:color w:val="000000" w:themeColor="text1"/>
                <w:sz w:val="20"/>
              </w:rPr>
            </w:pPr>
          </w:p>
          <w:p w14:paraId="1ED78958" w14:textId="77777777" w:rsidR="00B555A6" w:rsidRPr="00BD5539" w:rsidRDefault="00B555A6" w:rsidP="00A05DFA">
            <w:pPr>
              <w:pStyle w:val="Textkrper"/>
              <w:spacing w:line="320" w:lineRule="atLeast"/>
              <w:ind w:right="176"/>
              <w:rPr>
                <w:b/>
                <w:color w:val="000000" w:themeColor="text1"/>
                <w:sz w:val="20"/>
              </w:rPr>
            </w:pPr>
          </w:p>
          <w:p w14:paraId="280783D4" w14:textId="5908DC70" w:rsidR="14C88D52" w:rsidRDefault="00925181" w:rsidP="3DDE2B71">
            <w:pPr>
              <w:spacing w:line="360" w:lineRule="auto"/>
              <w:ind w:right="-2"/>
              <w:jc w:val="both"/>
            </w:pPr>
            <w:r>
              <w:rPr>
                <w:rFonts w:ascii="Arial" w:hAnsi="Arial" w:cs="Arial"/>
                <w:b/>
                <w:bCs/>
                <w:sz w:val="28"/>
                <w:szCs w:val="28"/>
              </w:rPr>
              <w:t>ifm überzeugt erneut durch Design</w:t>
            </w:r>
          </w:p>
          <w:p w14:paraId="6C1EA6CF" w14:textId="669D0D7F" w:rsidR="003E10DD" w:rsidRDefault="00EF29C2" w:rsidP="3DDE2B71">
            <w:pPr>
              <w:spacing w:line="360" w:lineRule="auto"/>
              <w:ind w:right="-2"/>
              <w:jc w:val="both"/>
              <w:rPr>
                <w:rFonts w:ascii="Arial" w:eastAsia="ArialMT" w:hAnsi="Arial" w:cs="Arial"/>
              </w:rPr>
            </w:pPr>
            <w:r>
              <w:rPr>
                <w:rFonts w:ascii="Arial" w:eastAsia="ArialMT" w:hAnsi="Arial" w:cs="Arial"/>
              </w:rPr>
              <w:t>Essen</w:t>
            </w:r>
            <w:r w:rsidR="00B07F45" w:rsidRPr="249D9F8B">
              <w:rPr>
                <w:rFonts w:ascii="Arial" w:eastAsia="ArialMT" w:hAnsi="Arial" w:cs="Arial"/>
              </w:rPr>
              <w:t xml:space="preserve">, </w:t>
            </w:r>
            <w:r w:rsidR="003459B9">
              <w:rPr>
                <w:rFonts w:ascii="Arial" w:eastAsia="ArialMT" w:hAnsi="Arial" w:cs="Arial"/>
              </w:rPr>
              <w:t>5</w:t>
            </w:r>
            <w:r w:rsidR="00925181">
              <w:rPr>
                <w:rFonts w:ascii="Arial" w:eastAsia="ArialMT" w:hAnsi="Arial" w:cs="Arial"/>
              </w:rPr>
              <w:t>.</w:t>
            </w:r>
            <w:r w:rsidR="003623A8">
              <w:rPr>
                <w:rFonts w:ascii="Arial" w:eastAsia="ArialMT" w:hAnsi="Arial" w:cs="Arial"/>
              </w:rPr>
              <w:t xml:space="preserve"> </w:t>
            </w:r>
            <w:r w:rsidR="003459B9">
              <w:rPr>
                <w:rFonts w:ascii="Arial" w:eastAsia="ArialMT" w:hAnsi="Arial" w:cs="Arial"/>
              </w:rPr>
              <w:t>Mai</w:t>
            </w:r>
            <w:r w:rsidR="00184E58">
              <w:rPr>
                <w:rFonts w:ascii="Arial" w:eastAsia="ArialMT" w:hAnsi="Arial" w:cs="Arial"/>
              </w:rPr>
              <w:t xml:space="preserve"> </w:t>
            </w:r>
            <w:r w:rsidR="00B2353D" w:rsidRPr="249D9F8B">
              <w:rPr>
                <w:rFonts w:ascii="Arial" w:eastAsia="ArialMT" w:hAnsi="Arial" w:cs="Arial"/>
              </w:rPr>
              <w:t>202</w:t>
            </w:r>
            <w:r w:rsidR="00106224" w:rsidRPr="249D9F8B">
              <w:rPr>
                <w:rFonts w:ascii="Arial" w:eastAsia="ArialMT" w:hAnsi="Arial" w:cs="Arial"/>
              </w:rPr>
              <w:t>3</w:t>
            </w:r>
            <w:r w:rsidR="00B07F45" w:rsidRPr="249D9F8B">
              <w:rPr>
                <w:rFonts w:ascii="Arial" w:eastAsia="ArialMT" w:hAnsi="Arial" w:cs="Arial"/>
              </w:rPr>
              <w:t xml:space="preserve"> </w:t>
            </w:r>
            <w:r w:rsidR="000378B0" w:rsidRPr="249D9F8B">
              <w:rPr>
                <w:rFonts w:ascii="Arial" w:eastAsia="ArialMT" w:hAnsi="Arial" w:cs="Arial"/>
              </w:rPr>
              <w:t xml:space="preserve">– </w:t>
            </w:r>
            <w:r w:rsidR="00925181">
              <w:rPr>
                <w:rFonts w:ascii="Arial" w:eastAsia="ArialMT" w:hAnsi="Arial" w:cs="Arial"/>
              </w:rPr>
              <w:t xml:space="preserve">Exzellenz im Design: Erneut sind ifm-Produkte </w:t>
            </w:r>
            <w:r w:rsidR="00A96701">
              <w:rPr>
                <w:rFonts w:ascii="Arial" w:eastAsia="ArialMT" w:hAnsi="Arial" w:cs="Arial"/>
              </w:rPr>
              <w:t>für ihr Industriedesign</w:t>
            </w:r>
            <w:r w:rsidR="00925181">
              <w:rPr>
                <w:rFonts w:ascii="Arial" w:eastAsia="ArialMT" w:hAnsi="Arial" w:cs="Arial"/>
              </w:rPr>
              <w:t xml:space="preserve"> ausgezeichnet worden. In diesem Jahr geht </w:t>
            </w:r>
            <w:r w:rsidR="00A96701">
              <w:rPr>
                <w:rFonts w:ascii="Arial" w:eastAsia="ArialMT" w:hAnsi="Arial" w:cs="Arial"/>
              </w:rPr>
              <w:t xml:space="preserve">der renommierte </w:t>
            </w:r>
            <w:proofErr w:type="spellStart"/>
            <w:r w:rsidR="00A96701">
              <w:rPr>
                <w:rFonts w:ascii="Arial" w:eastAsia="ArialMT" w:hAnsi="Arial" w:cs="Arial"/>
              </w:rPr>
              <w:t>Red</w:t>
            </w:r>
            <w:proofErr w:type="spellEnd"/>
            <w:r w:rsidR="00A96701">
              <w:rPr>
                <w:rFonts w:ascii="Arial" w:eastAsia="ArialMT" w:hAnsi="Arial" w:cs="Arial"/>
              </w:rPr>
              <w:t xml:space="preserve"> </w:t>
            </w:r>
            <w:proofErr w:type="spellStart"/>
            <w:r w:rsidR="00A96701">
              <w:rPr>
                <w:rFonts w:ascii="Arial" w:eastAsia="ArialMT" w:hAnsi="Arial" w:cs="Arial"/>
              </w:rPr>
              <w:t>Dot</w:t>
            </w:r>
            <w:proofErr w:type="spellEnd"/>
            <w:r w:rsidR="00A96701">
              <w:rPr>
                <w:rFonts w:ascii="Arial" w:eastAsia="ArialMT" w:hAnsi="Arial" w:cs="Arial"/>
              </w:rPr>
              <w:t xml:space="preserve"> Design Award </w:t>
            </w:r>
            <w:r w:rsidR="00925181">
              <w:rPr>
                <w:rFonts w:ascii="Arial" w:eastAsia="ArialMT" w:hAnsi="Arial" w:cs="Arial"/>
              </w:rPr>
              <w:t>an die Kameraplattform aus den beiden Lösungen O3R und OVP</w:t>
            </w:r>
            <w:r w:rsidR="00E54016">
              <w:rPr>
                <w:rFonts w:ascii="Arial" w:eastAsia="ArialMT" w:hAnsi="Arial" w:cs="Arial"/>
              </w:rPr>
              <w:t>800</w:t>
            </w:r>
            <w:r w:rsidR="00925181">
              <w:rPr>
                <w:rFonts w:ascii="Arial" w:eastAsia="ArialMT" w:hAnsi="Arial" w:cs="Arial"/>
              </w:rPr>
              <w:t xml:space="preserve"> sowie an den Multicover Puck des Essener Familienunternehmens.</w:t>
            </w:r>
          </w:p>
          <w:p w14:paraId="5374B91E" w14:textId="5D635AC1" w:rsidR="00FD6427" w:rsidRDefault="00FD6427" w:rsidP="3DDE2B71">
            <w:pPr>
              <w:spacing w:line="360" w:lineRule="auto"/>
              <w:ind w:right="-2"/>
              <w:jc w:val="both"/>
              <w:rPr>
                <w:rFonts w:ascii="Arial" w:eastAsia="ArialMT" w:hAnsi="Arial" w:cs="Arial"/>
              </w:rPr>
            </w:pPr>
          </w:p>
          <w:p w14:paraId="57C14E45" w14:textId="19857FA1" w:rsidR="00925181" w:rsidRDefault="00925181" w:rsidP="3DDE2B71">
            <w:pPr>
              <w:spacing w:line="360" w:lineRule="auto"/>
              <w:ind w:right="-2"/>
              <w:jc w:val="both"/>
              <w:rPr>
                <w:rFonts w:ascii="Arial" w:eastAsia="ArialMT" w:hAnsi="Arial" w:cs="Arial"/>
              </w:rPr>
            </w:pPr>
            <w:r>
              <w:rPr>
                <w:rFonts w:ascii="Arial" w:eastAsia="ArialMT" w:hAnsi="Arial" w:cs="Arial"/>
              </w:rPr>
              <w:t xml:space="preserve">Dass auch in diesem Jahr wieder Produkte aus dem ifm-Portfolio </w:t>
            </w:r>
            <w:r w:rsidR="00A96701">
              <w:rPr>
                <w:rFonts w:ascii="Arial" w:eastAsia="ArialMT" w:hAnsi="Arial" w:cs="Arial"/>
              </w:rPr>
              <w:t>für ihr Design</w:t>
            </w:r>
            <w:r>
              <w:rPr>
                <w:rFonts w:ascii="Arial" w:eastAsia="ArialMT" w:hAnsi="Arial" w:cs="Arial"/>
              </w:rPr>
              <w:t xml:space="preserve"> ausgezeichnet werden, ist besonders. Zum einen, weil der Preiswettbewerb eine lange Geschichte hat. Die Wurzeln der Auszeichnung reichen bis ins Jahr 1954 zurück, seit 2001 heißt der „rote Punkt“ durch die Internationalisierung des Wettbewerbs </w:t>
            </w:r>
            <w:proofErr w:type="spellStart"/>
            <w:r>
              <w:rPr>
                <w:rFonts w:ascii="Arial" w:eastAsia="ArialMT" w:hAnsi="Arial" w:cs="Arial"/>
              </w:rPr>
              <w:t>Red</w:t>
            </w:r>
            <w:proofErr w:type="spellEnd"/>
            <w:r>
              <w:rPr>
                <w:rFonts w:ascii="Arial" w:eastAsia="ArialMT" w:hAnsi="Arial" w:cs="Arial"/>
              </w:rPr>
              <w:t xml:space="preserve"> </w:t>
            </w:r>
            <w:proofErr w:type="spellStart"/>
            <w:r>
              <w:rPr>
                <w:rFonts w:ascii="Arial" w:eastAsia="ArialMT" w:hAnsi="Arial" w:cs="Arial"/>
              </w:rPr>
              <w:t>Dot</w:t>
            </w:r>
            <w:proofErr w:type="spellEnd"/>
            <w:r>
              <w:rPr>
                <w:rFonts w:ascii="Arial" w:eastAsia="ArialMT" w:hAnsi="Arial" w:cs="Arial"/>
              </w:rPr>
              <w:t xml:space="preserve">. Außerdem hat ifm es geschafft, </w:t>
            </w:r>
            <w:r w:rsidR="00394F8E">
              <w:rPr>
                <w:rFonts w:ascii="Arial" w:eastAsia="ArialMT" w:hAnsi="Arial" w:cs="Arial"/>
              </w:rPr>
              <w:t xml:space="preserve">den Multicover Puck bereits im zweiten Jahr in Folge bei einem renommierten Designaward zu platzieren. Der Puck meldet </w:t>
            </w:r>
            <w:r w:rsidR="00A96701">
              <w:rPr>
                <w:rFonts w:ascii="Arial" w:eastAsia="ArialMT" w:hAnsi="Arial" w:cs="Arial"/>
              </w:rPr>
              <w:t>die genaue</w:t>
            </w:r>
            <w:r w:rsidR="00394F8E">
              <w:rPr>
                <w:rFonts w:ascii="Arial" w:eastAsia="ArialMT" w:hAnsi="Arial" w:cs="Arial"/>
              </w:rPr>
              <w:t xml:space="preserve"> Position von Kugelhähnen</w:t>
            </w:r>
            <w:r w:rsidR="00A96701">
              <w:rPr>
                <w:rFonts w:ascii="Arial" w:eastAsia="ArialMT" w:hAnsi="Arial" w:cs="Arial"/>
              </w:rPr>
              <w:t xml:space="preserve"> zurück und ist dadurch ein zentraler Bestandteil hochautomatisierter Anlagen</w:t>
            </w:r>
            <w:r w:rsidR="00394F8E">
              <w:rPr>
                <w:rFonts w:ascii="Arial" w:eastAsia="ArialMT" w:hAnsi="Arial" w:cs="Arial"/>
              </w:rPr>
              <w:t xml:space="preserve">. 2022 war er für sein intelligentes Design bereits mit dem German Design Award und dem </w:t>
            </w:r>
            <w:proofErr w:type="spellStart"/>
            <w:r w:rsidR="00394F8E">
              <w:rPr>
                <w:rFonts w:ascii="Arial" w:eastAsia="ArialMT" w:hAnsi="Arial" w:cs="Arial"/>
              </w:rPr>
              <w:t>iF</w:t>
            </w:r>
            <w:proofErr w:type="spellEnd"/>
            <w:r w:rsidR="00394F8E">
              <w:rPr>
                <w:rFonts w:ascii="Arial" w:eastAsia="ArialMT" w:hAnsi="Arial" w:cs="Arial"/>
              </w:rPr>
              <w:t xml:space="preserve"> Award ausgezeichnet worden, nun folgt auch die Auszeichnung durch den </w:t>
            </w:r>
            <w:proofErr w:type="spellStart"/>
            <w:r w:rsidR="00394F8E">
              <w:rPr>
                <w:rFonts w:ascii="Arial" w:eastAsia="ArialMT" w:hAnsi="Arial" w:cs="Arial"/>
              </w:rPr>
              <w:t>Red</w:t>
            </w:r>
            <w:proofErr w:type="spellEnd"/>
            <w:r w:rsidR="00394F8E">
              <w:rPr>
                <w:rFonts w:ascii="Arial" w:eastAsia="ArialMT" w:hAnsi="Arial" w:cs="Arial"/>
              </w:rPr>
              <w:t xml:space="preserve"> </w:t>
            </w:r>
            <w:proofErr w:type="spellStart"/>
            <w:r w:rsidR="00394F8E">
              <w:rPr>
                <w:rFonts w:ascii="Arial" w:eastAsia="ArialMT" w:hAnsi="Arial" w:cs="Arial"/>
              </w:rPr>
              <w:t>Dot</w:t>
            </w:r>
            <w:proofErr w:type="spellEnd"/>
            <w:r w:rsidR="00394F8E">
              <w:rPr>
                <w:rFonts w:ascii="Arial" w:eastAsia="ArialMT" w:hAnsi="Arial" w:cs="Arial"/>
              </w:rPr>
              <w:t xml:space="preserve">. </w:t>
            </w:r>
            <w:r w:rsidR="00394F8E" w:rsidRPr="00394F8E">
              <w:rPr>
                <w:rFonts w:ascii="Arial" w:eastAsia="ArialMT" w:hAnsi="Arial" w:cs="Arial"/>
              </w:rPr>
              <w:t>„Bei der Gestaltung war es mir besonders wichtig, die Installation für den Anwender so einfach wie möglich zu gestalten und gleichzeitig eine Anpassung im laufenden Betrieb zu ermöglichen, um auf veränderte Bedingungen in der Anlage reagieren zu können</w:t>
            </w:r>
            <w:r w:rsidR="00394F8E">
              <w:rPr>
                <w:rFonts w:ascii="Arial" w:eastAsia="ArialMT" w:hAnsi="Arial" w:cs="Arial"/>
              </w:rPr>
              <w:t xml:space="preserve">“, erklärt dazu Anna </w:t>
            </w:r>
            <w:proofErr w:type="spellStart"/>
            <w:r w:rsidR="00394F8E">
              <w:rPr>
                <w:rFonts w:ascii="Arial" w:eastAsia="ArialMT" w:hAnsi="Arial" w:cs="Arial"/>
              </w:rPr>
              <w:t>Küpker</w:t>
            </w:r>
            <w:proofErr w:type="spellEnd"/>
            <w:r w:rsidR="00394F8E">
              <w:rPr>
                <w:rFonts w:ascii="Arial" w:eastAsia="ArialMT" w:hAnsi="Arial" w:cs="Arial"/>
              </w:rPr>
              <w:t xml:space="preserve">, Industrial Design &amp; Innovation </w:t>
            </w:r>
            <w:proofErr w:type="spellStart"/>
            <w:r w:rsidR="00394F8E">
              <w:rPr>
                <w:rFonts w:ascii="Arial" w:eastAsia="ArialMT" w:hAnsi="Arial" w:cs="Arial"/>
              </w:rPr>
              <w:t>Strategy</w:t>
            </w:r>
            <w:proofErr w:type="spellEnd"/>
            <w:r w:rsidR="00394F8E">
              <w:rPr>
                <w:rFonts w:ascii="Arial" w:eastAsia="ArialMT" w:hAnsi="Arial" w:cs="Arial"/>
              </w:rPr>
              <w:t xml:space="preserve"> bei ifm.</w:t>
            </w:r>
          </w:p>
          <w:p w14:paraId="5D4727A7" w14:textId="77777777" w:rsidR="00394F8E" w:rsidRDefault="00394F8E" w:rsidP="3DDE2B71">
            <w:pPr>
              <w:spacing w:line="360" w:lineRule="auto"/>
              <w:ind w:right="-2"/>
              <w:jc w:val="both"/>
              <w:rPr>
                <w:rFonts w:ascii="Arial" w:eastAsia="ArialMT" w:hAnsi="Arial" w:cs="Arial"/>
              </w:rPr>
            </w:pPr>
          </w:p>
          <w:p w14:paraId="38FB5872" w14:textId="430B3841" w:rsidR="00A96701" w:rsidRDefault="00394F8E" w:rsidP="3DDE2B71">
            <w:pPr>
              <w:spacing w:line="360" w:lineRule="auto"/>
              <w:ind w:right="-2"/>
              <w:jc w:val="both"/>
              <w:rPr>
                <w:rFonts w:ascii="Arial" w:eastAsia="ArialMT" w:hAnsi="Arial" w:cs="Arial"/>
              </w:rPr>
            </w:pPr>
            <w:r>
              <w:rPr>
                <w:rFonts w:ascii="Arial" w:eastAsia="ArialMT" w:hAnsi="Arial" w:cs="Arial"/>
              </w:rPr>
              <w:t xml:space="preserve">Der Multicover Puck ist nicht das einzige Produkt von ifm, das in diesem Jahr mit dem </w:t>
            </w:r>
            <w:proofErr w:type="spellStart"/>
            <w:r>
              <w:rPr>
                <w:rFonts w:ascii="Arial" w:eastAsia="ArialMT" w:hAnsi="Arial" w:cs="Arial"/>
              </w:rPr>
              <w:t>Red</w:t>
            </w:r>
            <w:proofErr w:type="spellEnd"/>
            <w:r>
              <w:rPr>
                <w:rFonts w:ascii="Arial" w:eastAsia="ArialMT" w:hAnsi="Arial" w:cs="Arial"/>
              </w:rPr>
              <w:t xml:space="preserve"> </w:t>
            </w:r>
            <w:proofErr w:type="spellStart"/>
            <w:r>
              <w:rPr>
                <w:rFonts w:ascii="Arial" w:eastAsia="ArialMT" w:hAnsi="Arial" w:cs="Arial"/>
              </w:rPr>
              <w:t>Dot</w:t>
            </w:r>
            <w:proofErr w:type="spellEnd"/>
            <w:r>
              <w:rPr>
                <w:rFonts w:ascii="Arial" w:eastAsia="ArialMT" w:hAnsi="Arial" w:cs="Arial"/>
              </w:rPr>
              <w:t xml:space="preserve"> Design Award ausgezeichnet wird. </w:t>
            </w:r>
            <w:r w:rsidR="00A96701">
              <w:rPr>
                <w:rFonts w:ascii="Arial" w:eastAsia="ArialMT" w:hAnsi="Arial" w:cs="Arial"/>
              </w:rPr>
              <w:t>Auch d</w:t>
            </w:r>
            <w:r>
              <w:rPr>
                <w:rFonts w:ascii="Arial" w:eastAsia="ArialMT" w:hAnsi="Arial" w:cs="Arial"/>
              </w:rPr>
              <w:t>as Zusammenspiel aus der O3R-</w:t>
            </w:r>
            <w:r w:rsidR="005D64B2">
              <w:rPr>
                <w:rFonts w:ascii="Arial" w:eastAsia="ArialMT" w:hAnsi="Arial" w:cs="Arial"/>
              </w:rPr>
              <w:t>P</w:t>
            </w:r>
            <w:r>
              <w:rPr>
                <w:rFonts w:ascii="Arial" w:eastAsia="ArialMT" w:hAnsi="Arial" w:cs="Arial"/>
              </w:rPr>
              <w:t xml:space="preserve">lattform und der Video Processing Unit OVP800 hat die Jury überzeugt. Das Multi-Kamera und -Sensor-System </w:t>
            </w:r>
            <w:r w:rsidR="00A96701">
              <w:rPr>
                <w:rFonts w:ascii="Arial" w:eastAsia="ArialMT" w:hAnsi="Arial" w:cs="Arial"/>
              </w:rPr>
              <w:t xml:space="preserve">bringt Bildverarbeitung direkt an die Edge und ist damit optimal für neuronale Netze und Anwendungen der Künstlichen Intelligenz geeignet. </w:t>
            </w:r>
            <w:r w:rsidR="00A96701" w:rsidRPr="00A96701">
              <w:rPr>
                <w:rFonts w:ascii="Arial" w:eastAsia="ArialMT" w:hAnsi="Arial" w:cs="Arial"/>
              </w:rPr>
              <w:t xml:space="preserve">„Dem Projektteam war es besonders wichtig, dass sich unsere Komponenten bestmöglich und unauffällig in die Projekte der Kunden integrieren lassen. Die Ergebnisse sind ein erneuter Beweis dafür, dass bei ifm die Divisionen Technik, Business und Design wie Zahnräder </w:t>
            </w:r>
            <w:r w:rsidR="00E54016" w:rsidRPr="00A96701">
              <w:rPr>
                <w:rFonts w:ascii="Arial" w:eastAsia="ArialMT" w:hAnsi="Arial" w:cs="Arial"/>
              </w:rPr>
              <w:t>ineinandergreifen</w:t>
            </w:r>
            <w:r w:rsidR="00A96701" w:rsidRPr="00A96701">
              <w:rPr>
                <w:rFonts w:ascii="Arial" w:eastAsia="ArialMT" w:hAnsi="Arial" w:cs="Arial"/>
              </w:rPr>
              <w:t xml:space="preserve"> können</w:t>
            </w:r>
            <w:r w:rsidR="00A96701">
              <w:rPr>
                <w:rFonts w:ascii="Arial" w:eastAsia="ArialMT" w:hAnsi="Arial" w:cs="Arial"/>
              </w:rPr>
              <w:t xml:space="preserve">“, erläutert Martin Schmidt, der ebenfalls für Industrial Design &amp; Innovation </w:t>
            </w:r>
            <w:proofErr w:type="spellStart"/>
            <w:r w:rsidR="00A96701">
              <w:rPr>
                <w:rFonts w:ascii="Arial" w:eastAsia="ArialMT" w:hAnsi="Arial" w:cs="Arial"/>
              </w:rPr>
              <w:t>Strategy</w:t>
            </w:r>
            <w:proofErr w:type="spellEnd"/>
            <w:r w:rsidR="00A96701">
              <w:rPr>
                <w:rFonts w:ascii="Arial" w:eastAsia="ArialMT" w:hAnsi="Arial" w:cs="Arial"/>
              </w:rPr>
              <w:t xml:space="preserve"> bei ifm tätig ist. Für ihn ist die Auszeichnung ein Ansporn dafür, auch in Zukunft auf die besten Lösungen im Industriedesign hinzuarbeiten. Der Multicover Puck, die O3R-</w:t>
            </w:r>
            <w:r w:rsidR="005D64B2">
              <w:rPr>
                <w:rFonts w:ascii="Arial" w:eastAsia="ArialMT" w:hAnsi="Arial" w:cs="Arial"/>
              </w:rPr>
              <w:t>P</w:t>
            </w:r>
            <w:r w:rsidR="00A96701">
              <w:rPr>
                <w:rFonts w:ascii="Arial" w:eastAsia="ArialMT" w:hAnsi="Arial" w:cs="Arial"/>
              </w:rPr>
              <w:t>lattform und die Video Processing Unit OVP800 zeigen dabei bereits, wie es geht.</w:t>
            </w:r>
          </w:p>
          <w:p w14:paraId="58918DC6" w14:textId="77777777" w:rsidR="00A96701" w:rsidRDefault="00A96701" w:rsidP="3DDE2B71">
            <w:pPr>
              <w:spacing w:line="360" w:lineRule="auto"/>
              <w:ind w:right="-2"/>
              <w:jc w:val="both"/>
              <w:rPr>
                <w:rFonts w:ascii="Arial" w:eastAsia="ArialMT" w:hAnsi="Arial" w:cs="Arial"/>
              </w:rPr>
            </w:pPr>
          </w:p>
          <w:p w14:paraId="0A4BE0AB" w14:textId="3774D10D" w:rsidR="003E10DD" w:rsidRPr="005171B4" w:rsidRDefault="003E10DD" w:rsidP="00C145CF">
            <w:pPr>
              <w:tabs>
                <w:tab w:val="left" w:pos="0"/>
              </w:tabs>
              <w:suppressAutoHyphens w:val="0"/>
              <w:spacing w:line="360" w:lineRule="auto"/>
              <w:ind w:right="-2"/>
              <w:jc w:val="both"/>
              <w:rPr>
                <w:rFonts w:ascii="Arial" w:eastAsia="ArialMT" w:hAnsi="Arial" w:cs="Arial"/>
                <w:bCs/>
                <w:szCs w:val="22"/>
              </w:rPr>
            </w:pPr>
          </w:p>
          <w:tbl>
            <w:tblPr>
              <w:tblW w:w="7125" w:type="dxa"/>
              <w:tblLayout w:type="fixed"/>
              <w:tblLook w:val="01E0" w:firstRow="1" w:lastRow="1" w:firstColumn="1" w:lastColumn="1" w:noHBand="0" w:noVBand="0"/>
            </w:tblPr>
            <w:tblGrid>
              <w:gridCol w:w="3232"/>
              <w:gridCol w:w="3893"/>
            </w:tblGrid>
            <w:tr w:rsidR="006D362F" w:rsidRPr="00177676" w14:paraId="501161C4" w14:textId="77777777" w:rsidTr="3DDE2B71">
              <w:trPr>
                <w:trHeight w:val="1316"/>
              </w:trPr>
              <w:tc>
                <w:tcPr>
                  <w:tcW w:w="3232" w:type="dxa"/>
                  <w:shd w:val="clear" w:color="auto" w:fill="auto"/>
                </w:tcPr>
                <w:p w14:paraId="113EB939" w14:textId="70A6091C" w:rsidR="006D362F" w:rsidRPr="005171B4" w:rsidRDefault="006D362F" w:rsidP="006D362F">
                  <w:pPr>
                    <w:widowControl w:val="0"/>
                    <w:suppressAutoHyphens w:val="0"/>
                    <w:autoSpaceDE w:val="0"/>
                    <w:autoSpaceDN w:val="0"/>
                    <w:adjustRightInd w:val="0"/>
                    <w:spacing w:line="280" w:lineRule="atLeast"/>
                    <w:rPr>
                      <w:rFonts w:ascii="Times Roman" w:hAnsi="Times Roman" w:cs="Times Roman"/>
                      <w:kern w:val="0"/>
                      <w:sz w:val="24"/>
                      <w:szCs w:val="24"/>
                    </w:rPr>
                  </w:pPr>
                </w:p>
                <w:p w14:paraId="2E548A30" w14:textId="6531F6AD" w:rsidR="006D362F" w:rsidRPr="005171B4" w:rsidRDefault="002A298D" w:rsidP="006D362F">
                  <w:pPr>
                    <w:pStyle w:val="Textkrper"/>
                    <w:spacing w:line="240" w:lineRule="auto"/>
                    <w:ind w:right="361"/>
                    <w:rPr>
                      <w:b/>
                      <w:sz w:val="20"/>
                    </w:rPr>
                  </w:pPr>
                  <w:r>
                    <w:rPr>
                      <w:b/>
                      <w:noProof/>
                      <w:sz w:val="20"/>
                    </w:rPr>
                    <w:drawing>
                      <wp:inline distT="0" distB="0" distL="0" distR="0" wp14:anchorId="5B90139B" wp14:editId="57DD7081">
                        <wp:extent cx="1914525" cy="9620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962025"/>
                                </a:xfrm>
                                <a:prstGeom prst="rect">
                                  <a:avLst/>
                                </a:prstGeom>
                                <a:noFill/>
                                <a:ln>
                                  <a:noFill/>
                                </a:ln>
                              </pic:spPr>
                            </pic:pic>
                          </a:graphicData>
                        </a:graphic>
                      </wp:inline>
                    </w:drawing>
                  </w:r>
                </w:p>
              </w:tc>
              <w:tc>
                <w:tcPr>
                  <w:tcW w:w="3893" w:type="dxa"/>
                  <w:shd w:val="clear" w:color="auto" w:fill="auto"/>
                </w:tcPr>
                <w:p w14:paraId="7C461C0A" w14:textId="77777777" w:rsidR="006D362F" w:rsidRPr="005171B4" w:rsidRDefault="006D362F" w:rsidP="006D362F">
                  <w:pPr>
                    <w:pStyle w:val="Textkrper"/>
                    <w:spacing w:line="240" w:lineRule="auto"/>
                    <w:ind w:right="361"/>
                    <w:rPr>
                      <w:sz w:val="20"/>
                    </w:rPr>
                  </w:pPr>
                </w:p>
                <w:p w14:paraId="492DF270" w14:textId="1FB7A937" w:rsidR="003E10DD" w:rsidRDefault="006D362F" w:rsidP="3DDE2B71">
                  <w:pPr>
                    <w:pStyle w:val="Textkrper"/>
                    <w:ind w:right="361"/>
                    <w:rPr>
                      <w:sz w:val="20"/>
                    </w:rPr>
                  </w:pPr>
                  <w:r w:rsidRPr="3DDE2B71">
                    <w:rPr>
                      <w:sz w:val="20"/>
                    </w:rPr>
                    <w:t>ifm-</w:t>
                  </w:r>
                  <w:proofErr w:type="spellStart"/>
                  <w:r w:rsidRPr="3DDE2B71">
                    <w:rPr>
                      <w:sz w:val="20"/>
                    </w:rPr>
                    <w:t>pm</w:t>
                  </w:r>
                  <w:proofErr w:type="spellEnd"/>
                  <w:r w:rsidRPr="3DDE2B71">
                    <w:rPr>
                      <w:sz w:val="20"/>
                    </w:rPr>
                    <w:t xml:space="preserve"> 7</w:t>
                  </w:r>
                  <w:r w:rsidR="00DB276E">
                    <w:rPr>
                      <w:sz w:val="20"/>
                    </w:rPr>
                    <w:t>4</w:t>
                  </w:r>
                  <w:r w:rsidR="002A298D">
                    <w:rPr>
                      <w:sz w:val="20"/>
                    </w:rPr>
                    <w:t>1</w:t>
                  </w:r>
                  <w:r w:rsidRPr="3DDE2B71">
                    <w:rPr>
                      <w:sz w:val="20"/>
                    </w:rPr>
                    <w:t xml:space="preserve"> print.jpg</w:t>
                  </w:r>
                </w:p>
                <w:p w14:paraId="68EE44D4" w14:textId="0237378E" w:rsidR="5F3BED95" w:rsidRDefault="002A298D" w:rsidP="3DDE2B71">
                  <w:pPr>
                    <w:pStyle w:val="Textkrper"/>
                    <w:spacing w:line="240" w:lineRule="auto"/>
                    <w:ind w:right="113"/>
                  </w:pPr>
                  <w:r>
                    <w:rPr>
                      <w:sz w:val="20"/>
                    </w:rPr>
                    <w:t xml:space="preserve">Der renommierte </w:t>
                  </w:r>
                  <w:proofErr w:type="spellStart"/>
                  <w:r>
                    <w:rPr>
                      <w:sz w:val="20"/>
                    </w:rPr>
                    <w:t>Red</w:t>
                  </w:r>
                  <w:proofErr w:type="spellEnd"/>
                  <w:r>
                    <w:rPr>
                      <w:sz w:val="20"/>
                    </w:rPr>
                    <w:t xml:space="preserve"> </w:t>
                  </w:r>
                  <w:proofErr w:type="spellStart"/>
                  <w:r>
                    <w:rPr>
                      <w:sz w:val="20"/>
                    </w:rPr>
                    <w:t>Dot</w:t>
                  </w:r>
                  <w:proofErr w:type="spellEnd"/>
                  <w:r>
                    <w:rPr>
                      <w:sz w:val="20"/>
                    </w:rPr>
                    <w:t xml:space="preserve"> Design Award geht in diesem Jahr an O3R, die Video Processing Unit OVP800 und den Multicover Puck von ifm.</w:t>
                  </w:r>
                </w:p>
                <w:p w14:paraId="28AEAC36" w14:textId="29F451CD" w:rsidR="006D362F" w:rsidRPr="00177676" w:rsidRDefault="006D362F" w:rsidP="006D362F">
                  <w:pPr>
                    <w:pStyle w:val="Textkrper"/>
                    <w:spacing w:line="240" w:lineRule="auto"/>
                    <w:ind w:right="361"/>
                    <w:rPr>
                      <w:sz w:val="20"/>
                    </w:rPr>
                  </w:pPr>
                </w:p>
              </w:tc>
            </w:tr>
          </w:tbl>
          <w:p w14:paraId="5CF67F3D" w14:textId="1736D073" w:rsidR="00B66E30" w:rsidRDefault="00B66E30" w:rsidP="004F29E8">
            <w:pPr>
              <w:tabs>
                <w:tab w:val="left" w:pos="0"/>
              </w:tabs>
              <w:suppressAutoHyphens w:val="0"/>
              <w:spacing w:line="360" w:lineRule="auto"/>
              <w:ind w:right="-2"/>
              <w:jc w:val="both"/>
              <w:rPr>
                <w:rFonts w:ascii="Arial" w:eastAsia="ArialMT" w:hAnsi="Arial" w:cs="Arial"/>
                <w:bCs/>
                <w:szCs w:val="22"/>
              </w:rPr>
            </w:pPr>
          </w:p>
          <w:p w14:paraId="2CE78C5E" w14:textId="77777777" w:rsidR="00C145CF" w:rsidRPr="004F29E8" w:rsidRDefault="00C145CF" w:rsidP="004F29E8">
            <w:pPr>
              <w:tabs>
                <w:tab w:val="left" w:pos="0"/>
              </w:tabs>
              <w:suppressAutoHyphens w:val="0"/>
              <w:spacing w:line="360" w:lineRule="auto"/>
              <w:ind w:right="-2"/>
              <w:jc w:val="both"/>
              <w:rPr>
                <w:rFonts w:ascii="Arial" w:eastAsia="ArialMT" w:hAnsi="Arial" w:cs="Arial"/>
                <w:szCs w:val="22"/>
              </w:rPr>
            </w:pPr>
          </w:p>
          <w:p w14:paraId="611E00BF" w14:textId="116504A1" w:rsidR="007444D3" w:rsidRPr="00BD5539" w:rsidRDefault="007444D3" w:rsidP="007444D3">
            <w:pPr>
              <w:rPr>
                <w:rFonts w:ascii="Arial" w:hAnsi="Arial" w:cs="Arial"/>
                <w:b/>
                <w:u w:val="single"/>
              </w:rPr>
            </w:pPr>
            <w:r w:rsidRPr="00BD5539">
              <w:rPr>
                <w:rFonts w:ascii="Arial" w:hAnsi="Arial" w:cs="Arial"/>
                <w:b/>
                <w:u w:val="single"/>
              </w:rPr>
              <w:t>Über die ifm-Unternehmensgruppe</w:t>
            </w:r>
          </w:p>
          <w:p w14:paraId="570F8C2F" w14:textId="77777777" w:rsidR="007444D3" w:rsidRPr="00BD5539" w:rsidRDefault="007444D3" w:rsidP="007444D3">
            <w:pPr>
              <w:rPr>
                <w:rFonts w:ascii="Arial" w:hAnsi="Arial" w:cs="Arial"/>
                <w:b/>
                <w:kern w:val="0"/>
                <w:u w:val="single"/>
              </w:rPr>
            </w:pPr>
          </w:p>
          <w:p w14:paraId="2F7F1AEC" w14:textId="7015C60B" w:rsidR="00A15957" w:rsidRPr="00BD5539" w:rsidRDefault="00726925" w:rsidP="007444D3">
            <w:pPr>
              <w:suppressAutoHyphens w:val="0"/>
              <w:autoSpaceDE w:val="0"/>
              <w:autoSpaceDN w:val="0"/>
              <w:adjustRightInd w:val="0"/>
              <w:spacing w:line="360" w:lineRule="auto"/>
              <w:jc w:val="both"/>
              <w:rPr>
                <w:rFonts w:ascii="Arial" w:eastAsia="ArialMT" w:hAnsi="Arial" w:cs="Arial"/>
                <w:szCs w:val="22"/>
              </w:rPr>
            </w:pPr>
            <w:r w:rsidRPr="00177676">
              <w:rPr>
                <w:rFonts w:ascii="Arial" w:eastAsia="ArialMT" w:hAnsi="Arial" w:cs="Arial"/>
                <w:szCs w:val="22"/>
              </w:rPr>
              <w:t>Messen, steuern, regeln und auswerten – wenn es um wegweisende Automatisierungs- und Digitalisierungstechnik geht, ist die ifm-Unternehmensgruppe der ideale Partner. Seit der Firmengründung im Jahr 1969 entwickelt, produziert und vertreibt ifm weltweit Sensoren, Steuerungen, Software und Systeme für die industrielle Automatisierung</w:t>
            </w:r>
            <w:r>
              <w:rPr>
                <w:rFonts w:ascii="Arial" w:eastAsia="ArialMT" w:hAnsi="Arial" w:cs="Arial"/>
                <w:szCs w:val="22"/>
              </w:rPr>
              <w:t xml:space="preserve"> </w:t>
            </w:r>
            <w:r w:rsidRPr="00083117">
              <w:rPr>
                <w:rFonts w:ascii="Arial" w:eastAsia="ArialMT" w:hAnsi="Arial" w:cs="Arial"/>
                <w:szCs w:val="22"/>
              </w:rPr>
              <w:t>sowie für SAP-basierte Lösungen für Supply Chain Management und Shop Floor Integration.</w:t>
            </w:r>
            <w:r w:rsidRPr="00177676">
              <w:rPr>
                <w:rFonts w:ascii="Arial" w:eastAsia="ArialMT" w:hAnsi="Arial" w:cs="Arial"/>
                <w:szCs w:val="22"/>
              </w:rPr>
              <w:t xml:space="preserve"> Als einer der Pioniere im Bereich Industrie 4.0 entwickelt und implementiert ifm ganzheitliche Lösungen für die Digitalisierung der gesamten Wertschöpfungskette „vom Sensor bis ins ERP“. Heute zählt die in zweiter Generation familiengeführte ifm-Unternehmensgruppe mit mehr als </w:t>
            </w:r>
            <w:r>
              <w:rPr>
                <w:rFonts w:ascii="Arial" w:eastAsia="ArialMT" w:hAnsi="Arial" w:cs="Arial"/>
                <w:szCs w:val="22"/>
              </w:rPr>
              <w:t>8</w:t>
            </w:r>
            <w:r w:rsidRPr="00177676">
              <w:rPr>
                <w:rFonts w:ascii="Arial" w:eastAsia="ArialMT" w:hAnsi="Arial" w:cs="Arial"/>
                <w:szCs w:val="22"/>
              </w:rPr>
              <w:t>.</w:t>
            </w:r>
            <w:r w:rsidR="006D362F">
              <w:rPr>
                <w:rFonts w:ascii="Arial" w:eastAsia="ArialMT" w:hAnsi="Arial" w:cs="Arial"/>
                <w:szCs w:val="22"/>
              </w:rPr>
              <w:t>7</w:t>
            </w:r>
            <w:r w:rsidRPr="00177676">
              <w:rPr>
                <w:rFonts w:ascii="Arial" w:eastAsia="ArialMT" w:hAnsi="Arial" w:cs="Arial"/>
                <w:szCs w:val="22"/>
              </w:rPr>
              <w:t>00 Beschäftigten zu den weltweiten Branchenführern. Dabei vereint der Mittelstandskonzern die Internationalität und Innovationskraft einer wachsenden Unternehmensgruppe mit der Flexibilität und Kundennähe eines Mittelständlers.</w:t>
            </w:r>
          </w:p>
          <w:p w14:paraId="3A38980A" w14:textId="77777777" w:rsidR="00097CBF" w:rsidRPr="00BD5539" w:rsidRDefault="00097CBF" w:rsidP="0072755E">
            <w:pPr>
              <w:suppressAutoHyphens w:val="0"/>
              <w:autoSpaceDE w:val="0"/>
              <w:autoSpaceDN w:val="0"/>
              <w:adjustRightInd w:val="0"/>
              <w:spacing w:line="360" w:lineRule="auto"/>
              <w:jc w:val="both"/>
              <w:rPr>
                <w:rFonts w:ascii="Arial" w:hAnsi="Arial" w:cs="Arial"/>
                <w:color w:val="000000" w:themeColor="text1"/>
                <w:u w:val="single"/>
              </w:rPr>
            </w:pPr>
          </w:p>
        </w:tc>
        <w:tc>
          <w:tcPr>
            <w:tcW w:w="1754" w:type="dxa"/>
            <w:shd w:val="clear" w:color="auto" w:fill="auto"/>
          </w:tcPr>
          <w:p w14:paraId="282D9C57" w14:textId="77777777" w:rsidR="00B36636" w:rsidRPr="00BD5539" w:rsidRDefault="00B36636" w:rsidP="000E6A03">
            <w:pPr>
              <w:pStyle w:val="Textkrper"/>
              <w:spacing w:line="240" w:lineRule="auto"/>
              <w:ind w:right="3001"/>
              <w:rPr>
                <w:b/>
                <w:color w:val="000000" w:themeColor="text1"/>
                <w:sz w:val="20"/>
              </w:rPr>
            </w:pPr>
          </w:p>
          <w:p w14:paraId="78D36DE0" w14:textId="77777777" w:rsidR="00512CA4" w:rsidRPr="00BD5539" w:rsidRDefault="00512CA4" w:rsidP="000E6A03">
            <w:pPr>
              <w:pStyle w:val="Textkrper"/>
              <w:spacing w:line="240" w:lineRule="auto"/>
              <w:ind w:right="3001"/>
              <w:rPr>
                <w:b/>
                <w:color w:val="000000" w:themeColor="text1"/>
                <w:sz w:val="20"/>
              </w:rPr>
            </w:pPr>
          </w:p>
          <w:p w14:paraId="622B1406" w14:textId="77777777" w:rsidR="00512CA4" w:rsidRPr="00BD5539" w:rsidRDefault="00512CA4" w:rsidP="000E6A03">
            <w:pPr>
              <w:pStyle w:val="Textkrper"/>
              <w:spacing w:line="240" w:lineRule="auto"/>
              <w:ind w:right="3001"/>
              <w:rPr>
                <w:b/>
                <w:color w:val="000000" w:themeColor="text1"/>
                <w:sz w:val="20"/>
              </w:rPr>
            </w:pPr>
          </w:p>
          <w:p w14:paraId="29AC0884" w14:textId="77777777" w:rsidR="00512CA4" w:rsidRPr="00BD5539" w:rsidRDefault="00512CA4" w:rsidP="000E6A03">
            <w:pPr>
              <w:pStyle w:val="Textkrper"/>
              <w:spacing w:line="240" w:lineRule="auto"/>
              <w:ind w:right="3001"/>
              <w:rPr>
                <w:b/>
                <w:color w:val="000000" w:themeColor="text1"/>
                <w:sz w:val="20"/>
              </w:rPr>
            </w:pPr>
          </w:p>
          <w:p w14:paraId="47CF7DBB" w14:textId="77777777" w:rsidR="00265B92" w:rsidRPr="00BD5539" w:rsidRDefault="00265B92" w:rsidP="000E6A03">
            <w:pPr>
              <w:pStyle w:val="Textkrper"/>
              <w:spacing w:line="240" w:lineRule="auto"/>
              <w:ind w:right="3001"/>
              <w:rPr>
                <w:b/>
                <w:color w:val="000000" w:themeColor="text1"/>
                <w:sz w:val="20"/>
              </w:rPr>
            </w:pPr>
          </w:p>
          <w:p w14:paraId="7E17373C" w14:textId="77777777" w:rsidR="00374FA2" w:rsidRPr="00BD5539" w:rsidRDefault="00374FA2" w:rsidP="000E6A03">
            <w:pPr>
              <w:pStyle w:val="Textkrper"/>
              <w:spacing w:line="240" w:lineRule="auto"/>
              <w:ind w:right="3001"/>
              <w:rPr>
                <w:b/>
                <w:color w:val="000000" w:themeColor="text1"/>
                <w:sz w:val="20"/>
              </w:rPr>
            </w:pPr>
          </w:p>
          <w:p w14:paraId="5BAF03DD" w14:textId="77777777" w:rsidR="00374FA2" w:rsidRPr="00BD5539" w:rsidRDefault="00374FA2" w:rsidP="000E6A03">
            <w:pPr>
              <w:pStyle w:val="Textkrper"/>
              <w:spacing w:line="240" w:lineRule="auto"/>
              <w:ind w:right="3001"/>
              <w:rPr>
                <w:b/>
                <w:color w:val="000000" w:themeColor="text1"/>
                <w:sz w:val="20"/>
              </w:rPr>
            </w:pPr>
          </w:p>
          <w:p w14:paraId="643413EB" w14:textId="77777777" w:rsidR="00374FA2" w:rsidRPr="00BD5539" w:rsidRDefault="00374FA2" w:rsidP="000E6A03">
            <w:pPr>
              <w:pStyle w:val="Textkrper"/>
              <w:spacing w:line="240" w:lineRule="auto"/>
              <w:ind w:right="3001"/>
              <w:rPr>
                <w:b/>
                <w:color w:val="000000" w:themeColor="text1"/>
                <w:sz w:val="20"/>
              </w:rPr>
            </w:pPr>
          </w:p>
          <w:p w14:paraId="3CED0805" w14:textId="77777777" w:rsidR="00374FA2" w:rsidRPr="00BD5539" w:rsidRDefault="00374FA2" w:rsidP="000E6A03">
            <w:pPr>
              <w:pStyle w:val="Textkrper"/>
              <w:spacing w:line="240" w:lineRule="auto"/>
              <w:ind w:right="3001"/>
              <w:rPr>
                <w:b/>
                <w:color w:val="000000" w:themeColor="text1"/>
                <w:sz w:val="20"/>
              </w:rPr>
            </w:pPr>
          </w:p>
          <w:p w14:paraId="6C598600" w14:textId="77777777" w:rsidR="00E4200F" w:rsidRPr="00BD5539" w:rsidRDefault="00E4200F" w:rsidP="000E6A03">
            <w:pPr>
              <w:pStyle w:val="Textkrper"/>
              <w:spacing w:line="240" w:lineRule="auto"/>
              <w:ind w:right="3001"/>
              <w:rPr>
                <w:b/>
                <w:color w:val="000000" w:themeColor="text1"/>
                <w:sz w:val="20"/>
              </w:rPr>
            </w:pPr>
          </w:p>
          <w:p w14:paraId="41769434" w14:textId="77777777" w:rsidR="00E4200F" w:rsidRPr="00BD5539" w:rsidRDefault="00E4200F" w:rsidP="000E6A03">
            <w:pPr>
              <w:pStyle w:val="Textkrper"/>
              <w:spacing w:line="240" w:lineRule="auto"/>
              <w:ind w:right="3001"/>
              <w:rPr>
                <w:b/>
                <w:color w:val="000000" w:themeColor="text1"/>
                <w:sz w:val="20"/>
              </w:rPr>
            </w:pPr>
          </w:p>
          <w:p w14:paraId="7D205F6F" w14:textId="77777777" w:rsidR="00512CA4" w:rsidRPr="00BD5539" w:rsidRDefault="00512CA4" w:rsidP="000E6A03">
            <w:pPr>
              <w:pStyle w:val="Textkrper"/>
              <w:spacing w:line="240" w:lineRule="auto"/>
              <w:ind w:right="3001"/>
              <w:rPr>
                <w:b/>
                <w:color w:val="000000" w:themeColor="text1"/>
                <w:sz w:val="20"/>
              </w:rPr>
            </w:pPr>
          </w:p>
          <w:p w14:paraId="5DFA2FA4" w14:textId="77777777" w:rsidR="00512CA4" w:rsidRPr="00BD5539" w:rsidRDefault="00512CA4" w:rsidP="000E6A03">
            <w:pPr>
              <w:pStyle w:val="Textkrper"/>
              <w:spacing w:line="240" w:lineRule="auto"/>
              <w:ind w:right="3001"/>
              <w:rPr>
                <w:b/>
                <w:color w:val="000000" w:themeColor="text1"/>
                <w:sz w:val="20"/>
              </w:rPr>
            </w:pPr>
          </w:p>
          <w:p w14:paraId="62028C67" w14:textId="77777777" w:rsidR="00512CA4" w:rsidRPr="00BD5539" w:rsidRDefault="00512CA4" w:rsidP="000E6A03">
            <w:pPr>
              <w:pStyle w:val="Textkrper"/>
              <w:spacing w:line="240" w:lineRule="auto"/>
              <w:ind w:right="3001"/>
              <w:rPr>
                <w:b/>
                <w:color w:val="000000" w:themeColor="text1"/>
                <w:sz w:val="20"/>
              </w:rPr>
            </w:pPr>
          </w:p>
          <w:p w14:paraId="16D145DB" w14:textId="77777777" w:rsidR="00B77FDF" w:rsidRPr="00BD5539" w:rsidRDefault="00B77FDF" w:rsidP="000E6A03">
            <w:pPr>
              <w:pStyle w:val="Textkrper"/>
              <w:spacing w:line="240" w:lineRule="auto"/>
              <w:ind w:right="3001"/>
              <w:rPr>
                <w:color w:val="000000" w:themeColor="text1"/>
                <w:sz w:val="20"/>
              </w:rPr>
            </w:pPr>
          </w:p>
          <w:p w14:paraId="75718E64" w14:textId="77777777" w:rsidR="00B77FDF" w:rsidRPr="00BD5539" w:rsidRDefault="00B77FDF" w:rsidP="000E6A03">
            <w:pPr>
              <w:pStyle w:val="Textkrper"/>
              <w:spacing w:line="240" w:lineRule="auto"/>
              <w:ind w:right="3001"/>
              <w:rPr>
                <w:color w:val="000000" w:themeColor="text1"/>
                <w:sz w:val="20"/>
              </w:rPr>
            </w:pPr>
          </w:p>
          <w:p w14:paraId="20707623" w14:textId="77777777" w:rsidR="00B77FDF" w:rsidRPr="00BD5539" w:rsidRDefault="00B77FDF" w:rsidP="000E6A03">
            <w:pPr>
              <w:pStyle w:val="Textkrper"/>
              <w:spacing w:line="240" w:lineRule="auto"/>
              <w:ind w:right="3001"/>
              <w:rPr>
                <w:color w:val="000000" w:themeColor="text1"/>
                <w:sz w:val="20"/>
              </w:rPr>
            </w:pPr>
          </w:p>
          <w:p w14:paraId="1570CE18" w14:textId="77777777" w:rsidR="00B77FDF" w:rsidRPr="00BD5539" w:rsidRDefault="00B77FDF" w:rsidP="000E6A03">
            <w:pPr>
              <w:pStyle w:val="Textkrper"/>
              <w:spacing w:line="240" w:lineRule="auto"/>
              <w:ind w:right="3001"/>
              <w:rPr>
                <w:color w:val="000000" w:themeColor="text1"/>
                <w:sz w:val="20"/>
              </w:rPr>
            </w:pPr>
          </w:p>
          <w:p w14:paraId="239F3D19" w14:textId="77777777" w:rsidR="00512CA4" w:rsidRPr="00BD5539" w:rsidRDefault="00512CA4" w:rsidP="000E6A03">
            <w:pPr>
              <w:pStyle w:val="Textkrper"/>
              <w:spacing w:line="240" w:lineRule="auto"/>
              <w:ind w:right="3001"/>
              <w:rPr>
                <w:color w:val="000000" w:themeColor="text1"/>
                <w:sz w:val="20"/>
              </w:rPr>
            </w:pPr>
          </w:p>
          <w:p w14:paraId="2EF79B69" w14:textId="77777777" w:rsidR="00512CA4" w:rsidRPr="00BD5539" w:rsidRDefault="00512CA4" w:rsidP="000E6A03">
            <w:pPr>
              <w:pStyle w:val="Textkrper"/>
              <w:spacing w:line="240" w:lineRule="auto"/>
              <w:ind w:right="3001"/>
              <w:rPr>
                <w:color w:val="000000" w:themeColor="text1"/>
                <w:sz w:val="20"/>
              </w:rPr>
            </w:pPr>
          </w:p>
          <w:p w14:paraId="6C11CEE1" w14:textId="77777777" w:rsidR="00512CA4" w:rsidRPr="00BD5539" w:rsidRDefault="00512CA4" w:rsidP="000E6A03">
            <w:pPr>
              <w:pStyle w:val="Textkrper"/>
              <w:spacing w:line="240" w:lineRule="auto"/>
              <w:ind w:right="3001"/>
              <w:rPr>
                <w:color w:val="000000" w:themeColor="text1"/>
                <w:sz w:val="20"/>
              </w:rPr>
            </w:pPr>
          </w:p>
          <w:p w14:paraId="023A6F60" w14:textId="77777777" w:rsidR="00512CA4" w:rsidRPr="00BD5539" w:rsidRDefault="00512CA4" w:rsidP="000E6A03">
            <w:pPr>
              <w:pStyle w:val="Textkrper"/>
              <w:spacing w:line="240" w:lineRule="auto"/>
              <w:ind w:right="3001"/>
              <w:rPr>
                <w:color w:val="000000" w:themeColor="text1"/>
                <w:sz w:val="20"/>
              </w:rPr>
            </w:pPr>
          </w:p>
          <w:p w14:paraId="16CF5D11" w14:textId="77777777" w:rsidR="00512CA4" w:rsidRPr="00BD5539" w:rsidRDefault="00512CA4" w:rsidP="000E6A03">
            <w:pPr>
              <w:pStyle w:val="Textkrper"/>
              <w:spacing w:line="240" w:lineRule="auto"/>
              <w:ind w:right="3001"/>
              <w:rPr>
                <w:color w:val="000000" w:themeColor="text1"/>
                <w:sz w:val="20"/>
              </w:rPr>
            </w:pPr>
          </w:p>
          <w:p w14:paraId="2C320895" w14:textId="77777777" w:rsidR="00512CA4" w:rsidRPr="00BD5539" w:rsidRDefault="00512CA4" w:rsidP="000E6A03">
            <w:pPr>
              <w:pStyle w:val="Textkrper"/>
              <w:spacing w:line="240" w:lineRule="auto"/>
              <w:ind w:right="3001"/>
              <w:rPr>
                <w:color w:val="000000" w:themeColor="text1"/>
                <w:sz w:val="20"/>
              </w:rPr>
            </w:pPr>
          </w:p>
          <w:p w14:paraId="167FF77A" w14:textId="77777777" w:rsidR="00512CA4" w:rsidRPr="00BD5539" w:rsidRDefault="00512CA4" w:rsidP="000E6A03">
            <w:pPr>
              <w:pStyle w:val="Textkrper"/>
              <w:spacing w:line="240" w:lineRule="auto"/>
              <w:ind w:right="3001"/>
              <w:rPr>
                <w:color w:val="000000" w:themeColor="text1"/>
                <w:sz w:val="20"/>
              </w:rPr>
            </w:pPr>
          </w:p>
          <w:p w14:paraId="4645B167" w14:textId="77777777" w:rsidR="00512CA4" w:rsidRPr="00BD5539" w:rsidRDefault="00512CA4" w:rsidP="000E6A03">
            <w:pPr>
              <w:pStyle w:val="Textkrper"/>
              <w:spacing w:line="240" w:lineRule="auto"/>
              <w:ind w:right="3001"/>
              <w:rPr>
                <w:color w:val="000000" w:themeColor="text1"/>
                <w:sz w:val="20"/>
              </w:rPr>
            </w:pPr>
          </w:p>
          <w:p w14:paraId="7AB38B17" w14:textId="77777777" w:rsidR="0051123B" w:rsidRPr="00BD5539" w:rsidRDefault="0051123B" w:rsidP="000E6A03">
            <w:pPr>
              <w:pStyle w:val="Textkrper"/>
              <w:spacing w:line="240" w:lineRule="auto"/>
              <w:ind w:right="3001"/>
              <w:rPr>
                <w:color w:val="000000" w:themeColor="text1"/>
                <w:sz w:val="20"/>
              </w:rPr>
            </w:pPr>
          </w:p>
          <w:p w14:paraId="54EBE6EB" w14:textId="77777777" w:rsidR="0051123B" w:rsidRPr="00BD5539" w:rsidRDefault="0051123B" w:rsidP="000E6A03">
            <w:pPr>
              <w:pStyle w:val="Textkrper"/>
              <w:spacing w:line="240" w:lineRule="auto"/>
              <w:ind w:right="3001"/>
              <w:rPr>
                <w:color w:val="000000" w:themeColor="text1"/>
                <w:sz w:val="20"/>
              </w:rPr>
            </w:pPr>
          </w:p>
          <w:p w14:paraId="79069F0F" w14:textId="77777777" w:rsidR="0051123B" w:rsidRPr="00BD5539" w:rsidRDefault="0051123B" w:rsidP="000E6A03">
            <w:pPr>
              <w:pStyle w:val="Textkrper"/>
              <w:spacing w:line="240" w:lineRule="auto"/>
              <w:ind w:right="3001"/>
              <w:rPr>
                <w:color w:val="000000" w:themeColor="text1"/>
                <w:sz w:val="20"/>
              </w:rPr>
            </w:pPr>
          </w:p>
          <w:p w14:paraId="0E10EC8D" w14:textId="77777777" w:rsidR="0051123B" w:rsidRPr="00BD5539" w:rsidRDefault="0051123B" w:rsidP="000E6A03">
            <w:pPr>
              <w:pStyle w:val="Textkrper"/>
              <w:spacing w:line="240" w:lineRule="auto"/>
              <w:ind w:right="3001"/>
              <w:rPr>
                <w:color w:val="000000" w:themeColor="text1"/>
                <w:sz w:val="20"/>
              </w:rPr>
            </w:pPr>
          </w:p>
          <w:p w14:paraId="3A4F987E" w14:textId="77777777" w:rsidR="00512CA4" w:rsidRPr="00BD5539" w:rsidRDefault="00512CA4" w:rsidP="000E6A03">
            <w:pPr>
              <w:pStyle w:val="Textkrper"/>
              <w:spacing w:line="240" w:lineRule="auto"/>
              <w:ind w:right="3001"/>
              <w:rPr>
                <w:color w:val="000000" w:themeColor="text1"/>
                <w:sz w:val="20"/>
              </w:rPr>
            </w:pPr>
          </w:p>
          <w:p w14:paraId="1A99E740" w14:textId="77777777" w:rsidR="00281482" w:rsidRPr="00BD5539" w:rsidRDefault="00281482" w:rsidP="000E6A03">
            <w:pPr>
              <w:pStyle w:val="Textkrper"/>
              <w:spacing w:line="240" w:lineRule="auto"/>
              <w:ind w:right="-108"/>
              <w:rPr>
                <w:b/>
                <w:color w:val="000000" w:themeColor="text1"/>
                <w:sz w:val="18"/>
                <w:szCs w:val="18"/>
              </w:rPr>
            </w:pPr>
          </w:p>
          <w:p w14:paraId="1D49550C" w14:textId="77777777" w:rsidR="00281482" w:rsidRPr="00BD5539" w:rsidRDefault="00281482" w:rsidP="000E6A03">
            <w:pPr>
              <w:pStyle w:val="Textkrper"/>
              <w:spacing w:line="240" w:lineRule="auto"/>
              <w:ind w:right="-108"/>
              <w:rPr>
                <w:b/>
                <w:color w:val="000000" w:themeColor="text1"/>
                <w:sz w:val="18"/>
                <w:szCs w:val="18"/>
              </w:rPr>
            </w:pPr>
          </w:p>
          <w:p w14:paraId="21507C30" w14:textId="77777777" w:rsidR="00281482" w:rsidRPr="00BD5539" w:rsidRDefault="00281482" w:rsidP="000E6A03">
            <w:pPr>
              <w:pStyle w:val="Textkrper"/>
              <w:spacing w:line="240" w:lineRule="auto"/>
              <w:ind w:right="-108"/>
              <w:rPr>
                <w:b/>
                <w:color w:val="000000" w:themeColor="text1"/>
                <w:sz w:val="18"/>
                <w:szCs w:val="18"/>
              </w:rPr>
            </w:pPr>
          </w:p>
          <w:p w14:paraId="27B8F436" w14:textId="77777777" w:rsidR="00281482" w:rsidRPr="00BD5539" w:rsidRDefault="00281482" w:rsidP="000E6A03">
            <w:pPr>
              <w:pStyle w:val="Textkrper"/>
              <w:spacing w:line="240" w:lineRule="auto"/>
              <w:ind w:right="-108"/>
              <w:rPr>
                <w:b/>
                <w:color w:val="000000" w:themeColor="text1"/>
                <w:sz w:val="18"/>
                <w:szCs w:val="18"/>
              </w:rPr>
            </w:pPr>
          </w:p>
          <w:p w14:paraId="7D7D8CFC" w14:textId="77777777" w:rsidR="00D23874" w:rsidRPr="00BD5539" w:rsidRDefault="00D23874" w:rsidP="000E6A03">
            <w:pPr>
              <w:pStyle w:val="Textkrper"/>
              <w:spacing w:line="240" w:lineRule="auto"/>
              <w:ind w:right="-108"/>
              <w:rPr>
                <w:b/>
                <w:color w:val="000000" w:themeColor="text1"/>
                <w:sz w:val="18"/>
                <w:szCs w:val="18"/>
              </w:rPr>
            </w:pPr>
          </w:p>
          <w:p w14:paraId="5496A9CA" w14:textId="77777777" w:rsidR="00D23874" w:rsidRPr="00BD5539" w:rsidRDefault="00D23874" w:rsidP="000E6A03">
            <w:pPr>
              <w:pStyle w:val="Textkrper"/>
              <w:spacing w:line="240" w:lineRule="auto"/>
              <w:ind w:right="-108"/>
              <w:rPr>
                <w:b/>
                <w:color w:val="000000" w:themeColor="text1"/>
                <w:sz w:val="18"/>
                <w:szCs w:val="18"/>
              </w:rPr>
            </w:pPr>
          </w:p>
          <w:p w14:paraId="32FC892B" w14:textId="77777777" w:rsidR="00D23874" w:rsidRPr="00BD5539" w:rsidRDefault="00D23874" w:rsidP="000E6A03">
            <w:pPr>
              <w:pStyle w:val="Textkrper"/>
              <w:spacing w:line="240" w:lineRule="auto"/>
              <w:ind w:right="-108"/>
              <w:rPr>
                <w:b/>
                <w:color w:val="000000" w:themeColor="text1"/>
                <w:sz w:val="18"/>
                <w:szCs w:val="18"/>
              </w:rPr>
            </w:pPr>
          </w:p>
          <w:p w14:paraId="1D2707D9" w14:textId="77777777" w:rsidR="00D23874" w:rsidRPr="00BD5539" w:rsidRDefault="00D23874" w:rsidP="000E6A03">
            <w:pPr>
              <w:pStyle w:val="Textkrper"/>
              <w:spacing w:line="240" w:lineRule="auto"/>
              <w:ind w:right="-108"/>
              <w:rPr>
                <w:b/>
                <w:color w:val="000000" w:themeColor="text1"/>
                <w:sz w:val="18"/>
                <w:szCs w:val="18"/>
              </w:rPr>
            </w:pPr>
          </w:p>
          <w:p w14:paraId="7D64BF68" w14:textId="77777777" w:rsidR="00D23874" w:rsidRPr="00BD5539" w:rsidRDefault="00D23874" w:rsidP="000E6A03">
            <w:pPr>
              <w:pStyle w:val="Textkrper"/>
              <w:spacing w:line="240" w:lineRule="auto"/>
              <w:ind w:right="-108"/>
              <w:rPr>
                <w:b/>
                <w:color w:val="000000" w:themeColor="text1"/>
                <w:sz w:val="18"/>
                <w:szCs w:val="18"/>
              </w:rPr>
            </w:pPr>
          </w:p>
          <w:p w14:paraId="1D100619" w14:textId="77777777" w:rsidR="00D23874" w:rsidRPr="00BD5539" w:rsidRDefault="00D23874" w:rsidP="000E6A03">
            <w:pPr>
              <w:pStyle w:val="Textkrper"/>
              <w:spacing w:line="240" w:lineRule="auto"/>
              <w:ind w:right="-108"/>
              <w:rPr>
                <w:b/>
                <w:color w:val="000000" w:themeColor="text1"/>
                <w:sz w:val="18"/>
                <w:szCs w:val="18"/>
              </w:rPr>
            </w:pPr>
          </w:p>
          <w:p w14:paraId="0AC6B6BD" w14:textId="77777777" w:rsidR="00D23874" w:rsidRPr="00BD5539" w:rsidRDefault="00D23874" w:rsidP="000E6A03">
            <w:pPr>
              <w:pStyle w:val="Textkrper"/>
              <w:spacing w:line="240" w:lineRule="auto"/>
              <w:ind w:right="-108"/>
              <w:rPr>
                <w:b/>
                <w:color w:val="000000" w:themeColor="text1"/>
                <w:sz w:val="18"/>
                <w:szCs w:val="18"/>
              </w:rPr>
            </w:pPr>
          </w:p>
          <w:p w14:paraId="045D3958" w14:textId="77777777" w:rsidR="00D23874" w:rsidRPr="00BD5539" w:rsidRDefault="00D23874" w:rsidP="000E6A03">
            <w:pPr>
              <w:pStyle w:val="Textkrper"/>
              <w:spacing w:line="240" w:lineRule="auto"/>
              <w:ind w:right="-108"/>
              <w:rPr>
                <w:b/>
                <w:color w:val="000000" w:themeColor="text1"/>
                <w:sz w:val="18"/>
                <w:szCs w:val="18"/>
              </w:rPr>
            </w:pPr>
          </w:p>
          <w:p w14:paraId="076D9FCB" w14:textId="77777777" w:rsidR="00D23874" w:rsidRPr="00BD5539" w:rsidRDefault="00D23874" w:rsidP="000E6A03">
            <w:pPr>
              <w:pStyle w:val="Textkrper"/>
              <w:spacing w:line="240" w:lineRule="auto"/>
              <w:ind w:right="-108"/>
              <w:rPr>
                <w:b/>
                <w:color w:val="000000" w:themeColor="text1"/>
                <w:sz w:val="18"/>
                <w:szCs w:val="18"/>
              </w:rPr>
            </w:pPr>
          </w:p>
          <w:p w14:paraId="1397D26A" w14:textId="77777777" w:rsidR="00D23874" w:rsidRPr="00BD5539" w:rsidRDefault="00D23874" w:rsidP="000E6A03">
            <w:pPr>
              <w:pStyle w:val="Textkrper"/>
              <w:spacing w:line="240" w:lineRule="auto"/>
              <w:ind w:right="-108"/>
              <w:rPr>
                <w:b/>
                <w:color w:val="000000" w:themeColor="text1"/>
                <w:sz w:val="18"/>
                <w:szCs w:val="18"/>
              </w:rPr>
            </w:pPr>
          </w:p>
          <w:p w14:paraId="426FF1AB" w14:textId="77777777" w:rsidR="00D23874" w:rsidRPr="00BD5539" w:rsidRDefault="00D23874" w:rsidP="000E6A03">
            <w:pPr>
              <w:pStyle w:val="Textkrper"/>
              <w:spacing w:line="240" w:lineRule="auto"/>
              <w:ind w:right="-108"/>
              <w:rPr>
                <w:b/>
                <w:color w:val="000000" w:themeColor="text1"/>
                <w:sz w:val="18"/>
                <w:szCs w:val="18"/>
              </w:rPr>
            </w:pPr>
          </w:p>
          <w:p w14:paraId="5B96F9B2" w14:textId="77777777" w:rsidR="00D23874" w:rsidRPr="00BD5539" w:rsidRDefault="00D23874" w:rsidP="000E6A03">
            <w:pPr>
              <w:pStyle w:val="Textkrper"/>
              <w:spacing w:line="240" w:lineRule="auto"/>
              <w:ind w:right="-108"/>
              <w:rPr>
                <w:b/>
                <w:color w:val="000000" w:themeColor="text1"/>
                <w:sz w:val="18"/>
                <w:szCs w:val="18"/>
              </w:rPr>
            </w:pPr>
          </w:p>
          <w:p w14:paraId="49F613EE" w14:textId="77777777" w:rsidR="00D23874" w:rsidRPr="00BD5539" w:rsidRDefault="00D23874" w:rsidP="000E6A03">
            <w:pPr>
              <w:pStyle w:val="Textkrper"/>
              <w:spacing w:line="240" w:lineRule="auto"/>
              <w:ind w:right="-108"/>
              <w:rPr>
                <w:b/>
                <w:color w:val="000000" w:themeColor="text1"/>
                <w:sz w:val="18"/>
                <w:szCs w:val="18"/>
              </w:rPr>
            </w:pPr>
          </w:p>
          <w:p w14:paraId="00676B61" w14:textId="77777777" w:rsidR="00D23874" w:rsidRPr="00BD5539" w:rsidRDefault="00D23874" w:rsidP="000E6A03">
            <w:pPr>
              <w:pStyle w:val="Textkrper"/>
              <w:spacing w:line="240" w:lineRule="auto"/>
              <w:ind w:right="-108"/>
              <w:rPr>
                <w:b/>
                <w:color w:val="000000" w:themeColor="text1"/>
                <w:sz w:val="18"/>
                <w:szCs w:val="18"/>
              </w:rPr>
            </w:pPr>
          </w:p>
          <w:p w14:paraId="1A8F1A85" w14:textId="77777777" w:rsidR="00D23874" w:rsidRPr="00BD5539" w:rsidRDefault="00D23874" w:rsidP="000E6A03">
            <w:pPr>
              <w:pStyle w:val="Textkrper"/>
              <w:spacing w:line="240" w:lineRule="auto"/>
              <w:ind w:right="-108"/>
              <w:rPr>
                <w:b/>
                <w:color w:val="000000" w:themeColor="text1"/>
                <w:sz w:val="18"/>
                <w:szCs w:val="18"/>
              </w:rPr>
            </w:pPr>
          </w:p>
          <w:p w14:paraId="7EF90F38" w14:textId="77777777" w:rsidR="00D23874" w:rsidRPr="00BD5539" w:rsidRDefault="00D23874" w:rsidP="000E6A03">
            <w:pPr>
              <w:pStyle w:val="Textkrper"/>
              <w:spacing w:line="240" w:lineRule="auto"/>
              <w:ind w:right="-108"/>
              <w:rPr>
                <w:b/>
                <w:color w:val="000000" w:themeColor="text1"/>
                <w:sz w:val="18"/>
                <w:szCs w:val="18"/>
              </w:rPr>
            </w:pPr>
          </w:p>
          <w:p w14:paraId="33C9DAAD" w14:textId="77777777" w:rsidR="00D23874" w:rsidRPr="00BD5539" w:rsidRDefault="00D23874" w:rsidP="000E6A03">
            <w:pPr>
              <w:pStyle w:val="Textkrper"/>
              <w:spacing w:line="240" w:lineRule="auto"/>
              <w:ind w:right="-108"/>
              <w:rPr>
                <w:b/>
                <w:color w:val="000000" w:themeColor="text1"/>
                <w:sz w:val="18"/>
                <w:szCs w:val="18"/>
              </w:rPr>
            </w:pPr>
          </w:p>
          <w:p w14:paraId="61D6EA26" w14:textId="77777777" w:rsidR="00D23874" w:rsidRPr="00BD5539" w:rsidRDefault="00D23874" w:rsidP="000E6A03">
            <w:pPr>
              <w:pStyle w:val="Textkrper"/>
              <w:spacing w:line="240" w:lineRule="auto"/>
              <w:ind w:right="-108"/>
              <w:rPr>
                <w:b/>
                <w:color w:val="000000" w:themeColor="text1"/>
                <w:sz w:val="18"/>
                <w:szCs w:val="18"/>
              </w:rPr>
            </w:pPr>
          </w:p>
          <w:p w14:paraId="0CE1A2B4" w14:textId="77777777" w:rsidR="00D23874" w:rsidRPr="00BD5539" w:rsidRDefault="00D23874" w:rsidP="000E6A03">
            <w:pPr>
              <w:pStyle w:val="Textkrper"/>
              <w:spacing w:line="240" w:lineRule="auto"/>
              <w:ind w:right="-108"/>
              <w:rPr>
                <w:b/>
                <w:color w:val="000000" w:themeColor="text1"/>
                <w:sz w:val="18"/>
                <w:szCs w:val="18"/>
              </w:rPr>
            </w:pPr>
          </w:p>
          <w:p w14:paraId="472B8046" w14:textId="77777777" w:rsidR="00D23874" w:rsidRPr="00BD5539" w:rsidRDefault="00D23874" w:rsidP="000E6A03">
            <w:pPr>
              <w:pStyle w:val="Textkrper"/>
              <w:spacing w:line="240" w:lineRule="auto"/>
              <w:ind w:right="-108"/>
              <w:rPr>
                <w:b/>
                <w:color w:val="000000" w:themeColor="text1"/>
                <w:sz w:val="18"/>
                <w:szCs w:val="18"/>
              </w:rPr>
            </w:pPr>
          </w:p>
          <w:p w14:paraId="6AE4CFB3" w14:textId="77777777" w:rsidR="00D23874" w:rsidRPr="00BD5539" w:rsidRDefault="00D23874" w:rsidP="000E6A03">
            <w:pPr>
              <w:pStyle w:val="Textkrper"/>
              <w:spacing w:line="240" w:lineRule="auto"/>
              <w:ind w:right="-108"/>
              <w:rPr>
                <w:b/>
                <w:color w:val="000000" w:themeColor="text1"/>
                <w:sz w:val="18"/>
                <w:szCs w:val="18"/>
              </w:rPr>
            </w:pPr>
          </w:p>
          <w:p w14:paraId="6700F0CC" w14:textId="77777777" w:rsidR="00D23874" w:rsidRPr="00BD5539" w:rsidRDefault="00D23874" w:rsidP="000E6A03">
            <w:pPr>
              <w:pStyle w:val="Textkrper"/>
              <w:spacing w:line="240" w:lineRule="auto"/>
              <w:ind w:right="-108"/>
              <w:rPr>
                <w:b/>
                <w:color w:val="000000" w:themeColor="text1"/>
                <w:sz w:val="18"/>
                <w:szCs w:val="18"/>
              </w:rPr>
            </w:pPr>
          </w:p>
          <w:p w14:paraId="2A22BC2B" w14:textId="77777777" w:rsidR="00D23874" w:rsidRPr="00BD5539" w:rsidRDefault="00D23874" w:rsidP="000E6A03">
            <w:pPr>
              <w:pStyle w:val="Textkrper"/>
              <w:spacing w:line="240" w:lineRule="auto"/>
              <w:ind w:right="-108"/>
              <w:rPr>
                <w:b/>
                <w:color w:val="000000" w:themeColor="text1"/>
                <w:sz w:val="18"/>
                <w:szCs w:val="18"/>
              </w:rPr>
            </w:pPr>
          </w:p>
          <w:p w14:paraId="11999358" w14:textId="77777777" w:rsidR="00D23874" w:rsidRPr="00BD5539" w:rsidRDefault="00D23874" w:rsidP="000E6A03">
            <w:pPr>
              <w:pStyle w:val="Textkrper"/>
              <w:spacing w:line="240" w:lineRule="auto"/>
              <w:ind w:right="-108"/>
              <w:rPr>
                <w:b/>
                <w:color w:val="000000" w:themeColor="text1"/>
                <w:sz w:val="18"/>
                <w:szCs w:val="18"/>
              </w:rPr>
            </w:pPr>
          </w:p>
          <w:p w14:paraId="4BB642A7" w14:textId="77777777" w:rsidR="00D23874" w:rsidRPr="00BD5539" w:rsidRDefault="00D23874" w:rsidP="000E6A03">
            <w:pPr>
              <w:pStyle w:val="Textkrper"/>
              <w:spacing w:line="240" w:lineRule="auto"/>
              <w:ind w:right="-108"/>
              <w:rPr>
                <w:b/>
                <w:color w:val="000000" w:themeColor="text1"/>
                <w:sz w:val="18"/>
                <w:szCs w:val="18"/>
              </w:rPr>
            </w:pPr>
          </w:p>
          <w:p w14:paraId="2A27D68A" w14:textId="77777777" w:rsidR="00D23874" w:rsidRPr="00BD5539" w:rsidRDefault="00D23874" w:rsidP="000E6A03">
            <w:pPr>
              <w:pStyle w:val="Textkrper"/>
              <w:spacing w:line="240" w:lineRule="auto"/>
              <w:ind w:right="-108"/>
              <w:rPr>
                <w:b/>
                <w:color w:val="000000" w:themeColor="text1"/>
                <w:sz w:val="18"/>
                <w:szCs w:val="18"/>
              </w:rPr>
            </w:pPr>
          </w:p>
          <w:p w14:paraId="555E25C0" w14:textId="77777777" w:rsidR="00D23874" w:rsidRPr="00BD5539" w:rsidRDefault="00D23874" w:rsidP="000E6A03">
            <w:pPr>
              <w:pStyle w:val="Textkrper"/>
              <w:spacing w:line="240" w:lineRule="auto"/>
              <w:ind w:right="-108"/>
              <w:rPr>
                <w:b/>
                <w:color w:val="000000" w:themeColor="text1"/>
                <w:sz w:val="18"/>
                <w:szCs w:val="18"/>
              </w:rPr>
            </w:pPr>
          </w:p>
          <w:p w14:paraId="17DB2ABE" w14:textId="77777777" w:rsidR="00D23874" w:rsidRPr="00BD5539" w:rsidRDefault="00D23874" w:rsidP="000E6A03">
            <w:pPr>
              <w:pStyle w:val="Textkrper"/>
              <w:spacing w:line="240" w:lineRule="auto"/>
              <w:ind w:right="-108"/>
              <w:rPr>
                <w:b/>
                <w:color w:val="000000" w:themeColor="text1"/>
                <w:sz w:val="18"/>
                <w:szCs w:val="18"/>
              </w:rPr>
            </w:pPr>
          </w:p>
          <w:p w14:paraId="4E037564" w14:textId="77777777" w:rsidR="00F8269E" w:rsidRPr="00BD5539" w:rsidRDefault="00F8269E" w:rsidP="000E6A03">
            <w:pPr>
              <w:pStyle w:val="Textkrper"/>
              <w:spacing w:line="240" w:lineRule="auto"/>
              <w:ind w:right="-108"/>
              <w:rPr>
                <w:color w:val="000000" w:themeColor="text1"/>
                <w:sz w:val="18"/>
                <w:szCs w:val="18"/>
              </w:rPr>
            </w:pPr>
          </w:p>
          <w:p w14:paraId="75BB6A45" w14:textId="77777777" w:rsidR="00062A25" w:rsidRPr="00BD5539" w:rsidRDefault="00062A25" w:rsidP="000E6A03">
            <w:pPr>
              <w:ind w:right="-108"/>
              <w:rPr>
                <w:rFonts w:ascii="Arial" w:hAnsi="Arial"/>
                <w:color w:val="000000" w:themeColor="text1"/>
                <w:sz w:val="18"/>
                <w:szCs w:val="18"/>
              </w:rPr>
            </w:pPr>
          </w:p>
          <w:p w14:paraId="31E8DD51" w14:textId="77777777" w:rsidR="007444D3" w:rsidRPr="00BD5539" w:rsidRDefault="007444D3" w:rsidP="007444D3">
            <w:pPr>
              <w:ind w:right="-108"/>
              <w:rPr>
                <w:rFonts w:ascii="Arial" w:hAnsi="Arial"/>
                <w:color w:val="000000" w:themeColor="text1"/>
                <w:sz w:val="18"/>
                <w:szCs w:val="18"/>
              </w:rPr>
            </w:pPr>
          </w:p>
        </w:tc>
      </w:tr>
      <w:tr w:rsidR="006C1C73" w:rsidRPr="00BD5539" w14:paraId="031609F8" w14:textId="77777777" w:rsidTr="6A673BE1">
        <w:tblPrEx>
          <w:tblLook w:val="0000" w:firstRow="0" w:lastRow="0" w:firstColumn="0" w:lastColumn="0" w:noHBand="0" w:noVBand="0"/>
        </w:tblPrEx>
        <w:trPr>
          <w:cantSplit/>
          <w:trHeight w:val="1149"/>
        </w:trPr>
        <w:tc>
          <w:tcPr>
            <w:tcW w:w="4499" w:type="dxa"/>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auto"/>
            <w:tcMar>
              <w:top w:w="0" w:type="dxa"/>
              <w:left w:w="0" w:type="dxa"/>
              <w:bottom w:w="0" w:type="dxa"/>
              <w:right w:w="0" w:type="dxa"/>
            </w:tcMar>
          </w:tcPr>
          <w:p w14:paraId="29B5B6CA" w14:textId="77777777" w:rsidR="006C1C73" w:rsidRPr="00BD5539" w:rsidRDefault="006C1C73" w:rsidP="006C1C73">
            <w:pPr>
              <w:pStyle w:val="Textkrper"/>
              <w:spacing w:line="240" w:lineRule="auto"/>
              <w:ind w:right="-108"/>
              <w:rPr>
                <w:b/>
              </w:rPr>
            </w:pPr>
            <w:r w:rsidRPr="00BD5539">
              <w:rPr>
                <w:b/>
                <w:color w:val="000000" w:themeColor="text1"/>
                <w:sz w:val="18"/>
                <w:szCs w:val="18"/>
              </w:rPr>
              <w:lastRenderedPageBreak/>
              <w:t>Redaktionsanfragen</w:t>
            </w:r>
          </w:p>
          <w:p w14:paraId="3B323129" w14:textId="77777777" w:rsidR="006C1C73" w:rsidRPr="00BD5539" w:rsidRDefault="006C1C73" w:rsidP="006C1C73">
            <w:pPr>
              <w:ind w:right="-108"/>
              <w:jc w:val="both"/>
              <w:rPr>
                <w:rFonts w:ascii="Arial" w:hAnsi="Arial"/>
                <w:color w:val="000000" w:themeColor="text1"/>
                <w:sz w:val="18"/>
                <w:szCs w:val="18"/>
              </w:rPr>
            </w:pPr>
            <w:r w:rsidRPr="00BD5539">
              <w:rPr>
                <w:rFonts w:ascii="Arial" w:hAnsi="Arial"/>
                <w:color w:val="000000" w:themeColor="text1"/>
                <w:sz w:val="18"/>
                <w:szCs w:val="18"/>
              </w:rPr>
              <w:t>Agentur Dr. Lantzsch</w:t>
            </w:r>
          </w:p>
          <w:p w14:paraId="0F94BA34" w14:textId="77777777" w:rsidR="006C1C73" w:rsidRPr="00BD5539" w:rsidRDefault="006C1C73" w:rsidP="006C1C73">
            <w:pPr>
              <w:ind w:right="-108"/>
              <w:jc w:val="both"/>
              <w:rPr>
                <w:rFonts w:ascii="Arial" w:hAnsi="Arial"/>
                <w:color w:val="000000" w:themeColor="text1"/>
                <w:sz w:val="18"/>
                <w:szCs w:val="18"/>
              </w:rPr>
            </w:pPr>
            <w:r w:rsidRPr="00BD5539">
              <w:rPr>
                <w:rFonts w:ascii="Arial" w:hAnsi="Arial"/>
                <w:color w:val="000000" w:themeColor="text1"/>
                <w:sz w:val="18"/>
                <w:szCs w:val="18"/>
              </w:rPr>
              <w:t>Jörg Lantzsch</w:t>
            </w:r>
          </w:p>
          <w:p w14:paraId="57B81B3B" w14:textId="77777777" w:rsidR="006C1C73" w:rsidRPr="00BD5539" w:rsidRDefault="006C1C73" w:rsidP="006C1C73">
            <w:pPr>
              <w:ind w:right="-108"/>
              <w:jc w:val="both"/>
              <w:rPr>
                <w:rFonts w:ascii="Arial" w:hAnsi="Arial"/>
                <w:color w:val="000000" w:themeColor="text1"/>
                <w:sz w:val="18"/>
                <w:szCs w:val="18"/>
              </w:rPr>
            </w:pPr>
            <w:r w:rsidRPr="00BD5539">
              <w:rPr>
                <w:rFonts w:ascii="Arial" w:hAnsi="Arial"/>
                <w:color w:val="000000" w:themeColor="text1"/>
                <w:sz w:val="18"/>
                <w:szCs w:val="18"/>
              </w:rPr>
              <w:t>Schwalbacher Str. 74</w:t>
            </w:r>
          </w:p>
          <w:p w14:paraId="4CF98511" w14:textId="77777777" w:rsidR="006C1C73" w:rsidRPr="00BD5539" w:rsidRDefault="006C1C73" w:rsidP="006C1C73">
            <w:pPr>
              <w:ind w:right="-108"/>
              <w:jc w:val="both"/>
              <w:rPr>
                <w:rFonts w:ascii="Arial" w:hAnsi="Arial"/>
                <w:color w:val="000000" w:themeColor="text1"/>
                <w:sz w:val="18"/>
                <w:szCs w:val="18"/>
              </w:rPr>
            </w:pPr>
            <w:r w:rsidRPr="00BD5539">
              <w:rPr>
                <w:rFonts w:ascii="Arial" w:hAnsi="Arial"/>
                <w:color w:val="000000" w:themeColor="text1"/>
                <w:sz w:val="18"/>
                <w:szCs w:val="18"/>
              </w:rPr>
              <w:t>65183 Wiesbaden</w:t>
            </w:r>
          </w:p>
          <w:p w14:paraId="1B72C6D4" w14:textId="77777777" w:rsidR="006C1C73" w:rsidRPr="00BD5539" w:rsidRDefault="006C1C73" w:rsidP="006C1C73">
            <w:pPr>
              <w:ind w:right="-108"/>
              <w:jc w:val="both"/>
              <w:rPr>
                <w:rFonts w:ascii="Arial" w:hAnsi="Arial"/>
                <w:color w:val="000000" w:themeColor="text1"/>
                <w:sz w:val="18"/>
                <w:szCs w:val="18"/>
              </w:rPr>
            </w:pPr>
            <w:r w:rsidRPr="00BD5539">
              <w:rPr>
                <w:rFonts w:ascii="Arial" w:hAnsi="Arial"/>
                <w:color w:val="000000" w:themeColor="text1"/>
                <w:sz w:val="18"/>
                <w:szCs w:val="18"/>
              </w:rPr>
              <w:t>www.drlantzsch.de</w:t>
            </w:r>
          </w:p>
          <w:p w14:paraId="1D426AD7" w14:textId="77777777" w:rsidR="006C1C73" w:rsidRPr="00127CAB" w:rsidRDefault="006C1C73" w:rsidP="006C1C73">
            <w:pPr>
              <w:ind w:right="-108"/>
              <w:jc w:val="both"/>
              <w:rPr>
                <w:rFonts w:ascii="Arial" w:hAnsi="Arial"/>
                <w:color w:val="000000" w:themeColor="text1"/>
                <w:sz w:val="18"/>
                <w:szCs w:val="18"/>
                <w:lang w:val="pt-BR"/>
              </w:rPr>
            </w:pPr>
            <w:r w:rsidRPr="00127CAB">
              <w:rPr>
                <w:rFonts w:ascii="Arial" w:hAnsi="Arial"/>
                <w:color w:val="000000" w:themeColor="text1"/>
                <w:sz w:val="18"/>
                <w:szCs w:val="18"/>
                <w:lang w:val="pt-BR"/>
              </w:rPr>
              <w:t>Tel.: 0611-205 93 71</w:t>
            </w:r>
          </w:p>
          <w:p w14:paraId="180979F2" w14:textId="77777777" w:rsidR="006C1C73" w:rsidRPr="00127CAB" w:rsidRDefault="006C1C73" w:rsidP="006C1C73">
            <w:pPr>
              <w:ind w:right="-108"/>
              <w:jc w:val="both"/>
              <w:rPr>
                <w:rFonts w:ascii="Arial" w:hAnsi="Arial"/>
                <w:color w:val="000000" w:themeColor="text1"/>
                <w:sz w:val="18"/>
                <w:szCs w:val="18"/>
                <w:lang w:val="pt-BR"/>
              </w:rPr>
            </w:pPr>
            <w:r w:rsidRPr="00127CAB">
              <w:rPr>
                <w:rFonts w:ascii="Arial" w:hAnsi="Arial"/>
                <w:color w:val="000000" w:themeColor="text1"/>
                <w:sz w:val="18"/>
                <w:szCs w:val="18"/>
                <w:lang w:val="pt-BR"/>
              </w:rPr>
              <w:t xml:space="preserve">E-Mail: </w:t>
            </w:r>
            <w:hyperlink r:id="rId12" w:history="1">
              <w:r w:rsidRPr="00127CAB">
                <w:rPr>
                  <w:rStyle w:val="Hyperlink"/>
                  <w:rFonts w:ascii="Arial" w:hAnsi="Arial"/>
                  <w:color w:val="000000" w:themeColor="text1"/>
                  <w:sz w:val="18"/>
                  <w:szCs w:val="18"/>
                  <w:lang w:val="pt-BR"/>
                </w:rPr>
                <w:t>j.lantzsch@drlantzsch.de</w:t>
              </w:r>
            </w:hyperlink>
          </w:p>
          <w:p w14:paraId="3E980976" w14:textId="77777777" w:rsidR="006C1C73" w:rsidRPr="00127CAB" w:rsidRDefault="006C1C73" w:rsidP="006C1C73">
            <w:pPr>
              <w:ind w:right="-108"/>
              <w:jc w:val="both"/>
              <w:rPr>
                <w:lang w:val="pt-BR"/>
              </w:rPr>
            </w:pPr>
          </w:p>
        </w:tc>
        <w:tc>
          <w:tcPr>
            <w:tcW w:w="5414" w:type="dxa"/>
            <w:gridSpan w:val="2"/>
            <w:tcBorders>
              <w:top w:val="none" w:sz="8" w:space="0" w:color="000000" w:themeColor="text1"/>
              <w:left w:val="none" w:sz="8" w:space="0" w:color="000000" w:themeColor="text1"/>
              <w:bottom w:val="none" w:sz="8" w:space="0" w:color="000000" w:themeColor="text1"/>
              <w:right w:val="none" w:sz="8" w:space="0" w:color="000000" w:themeColor="text1"/>
            </w:tcBorders>
            <w:shd w:val="clear" w:color="auto" w:fill="auto"/>
            <w:tcMar>
              <w:top w:w="0" w:type="dxa"/>
              <w:left w:w="0" w:type="dxa"/>
              <w:bottom w:w="0" w:type="dxa"/>
              <w:right w:w="0" w:type="dxa"/>
            </w:tcMar>
          </w:tcPr>
          <w:p w14:paraId="69AFD7D2" w14:textId="77777777" w:rsidR="006C1C73" w:rsidRPr="00BD5539" w:rsidRDefault="006C1C73" w:rsidP="006C1C73">
            <w:pPr>
              <w:pStyle w:val="Textkrper"/>
              <w:spacing w:line="240" w:lineRule="auto"/>
              <w:ind w:right="-108"/>
              <w:rPr>
                <w:b/>
              </w:rPr>
            </w:pPr>
            <w:r w:rsidRPr="00BD5539">
              <w:rPr>
                <w:b/>
                <w:color w:val="000000" w:themeColor="text1"/>
                <w:sz w:val="18"/>
                <w:szCs w:val="18"/>
              </w:rPr>
              <w:t>Kontakt</w:t>
            </w:r>
          </w:p>
          <w:p w14:paraId="19F778F8" w14:textId="77777777" w:rsidR="006C1C73" w:rsidRPr="00BD5539" w:rsidRDefault="006C1C73" w:rsidP="006C1C73">
            <w:pPr>
              <w:ind w:right="-108"/>
              <w:jc w:val="both"/>
              <w:rPr>
                <w:rFonts w:ascii="Arial" w:hAnsi="Arial"/>
                <w:color w:val="000000" w:themeColor="text1"/>
                <w:sz w:val="18"/>
                <w:szCs w:val="18"/>
                <w:u w:val="single"/>
              </w:rPr>
            </w:pPr>
            <w:r w:rsidRPr="00BD5539">
              <w:rPr>
                <w:rFonts w:ascii="Arial" w:hAnsi="Arial"/>
                <w:color w:val="000000" w:themeColor="text1"/>
                <w:sz w:val="18"/>
                <w:szCs w:val="18"/>
              </w:rPr>
              <w:t xml:space="preserve">ifm electronic </w:t>
            </w:r>
            <w:proofErr w:type="spellStart"/>
            <w:r w:rsidRPr="00BD5539">
              <w:rPr>
                <w:rFonts w:ascii="Arial" w:hAnsi="Arial"/>
                <w:color w:val="000000" w:themeColor="text1"/>
                <w:sz w:val="18"/>
                <w:szCs w:val="18"/>
              </w:rPr>
              <w:t>gmbh</w:t>
            </w:r>
            <w:proofErr w:type="spellEnd"/>
          </w:p>
          <w:p w14:paraId="45E8883A" w14:textId="77777777" w:rsidR="006C1C73" w:rsidRPr="00BD5539" w:rsidRDefault="006C1C73" w:rsidP="006C1C73">
            <w:pPr>
              <w:ind w:right="-108"/>
              <w:jc w:val="both"/>
              <w:rPr>
                <w:rFonts w:ascii="Arial" w:hAnsi="Arial"/>
                <w:color w:val="000000" w:themeColor="text1"/>
                <w:sz w:val="18"/>
                <w:szCs w:val="18"/>
              </w:rPr>
            </w:pPr>
            <w:r w:rsidRPr="00BD5539">
              <w:rPr>
                <w:rFonts w:ascii="Arial" w:hAnsi="Arial"/>
                <w:color w:val="000000" w:themeColor="text1"/>
                <w:sz w:val="18"/>
                <w:szCs w:val="18"/>
              </w:rPr>
              <w:t>Friedrichstr. 1</w:t>
            </w:r>
          </w:p>
          <w:p w14:paraId="04BEF383" w14:textId="77777777" w:rsidR="006C1C73" w:rsidRPr="00BD5539" w:rsidRDefault="006C1C73" w:rsidP="006C1C73">
            <w:pPr>
              <w:ind w:right="-108"/>
              <w:jc w:val="both"/>
              <w:rPr>
                <w:rFonts w:ascii="Arial" w:hAnsi="Arial"/>
                <w:color w:val="000000" w:themeColor="text1"/>
                <w:sz w:val="18"/>
                <w:szCs w:val="18"/>
              </w:rPr>
            </w:pPr>
            <w:r w:rsidRPr="00BD5539">
              <w:rPr>
                <w:rFonts w:ascii="Arial" w:hAnsi="Arial"/>
                <w:color w:val="000000" w:themeColor="text1"/>
                <w:sz w:val="18"/>
                <w:szCs w:val="18"/>
              </w:rPr>
              <w:t>45128 Essen</w:t>
            </w:r>
          </w:p>
          <w:p w14:paraId="2C90A549" w14:textId="77777777" w:rsidR="006C1C73" w:rsidRPr="00BD5539" w:rsidRDefault="006C1C73" w:rsidP="006C1C73">
            <w:pPr>
              <w:ind w:right="-108"/>
              <w:jc w:val="both"/>
              <w:rPr>
                <w:rFonts w:ascii="Arial" w:hAnsi="Arial"/>
                <w:color w:val="000000" w:themeColor="text1"/>
                <w:sz w:val="18"/>
                <w:szCs w:val="18"/>
              </w:rPr>
            </w:pPr>
            <w:r w:rsidRPr="00BD5539">
              <w:rPr>
                <w:rFonts w:ascii="Arial" w:hAnsi="Arial"/>
                <w:color w:val="000000" w:themeColor="text1"/>
                <w:sz w:val="18"/>
                <w:szCs w:val="18"/>
              </w:rPr>
              <w:t>www.ifm.com</w:t>
            </w:r>
          </w:p>
          <w:p w14:paraId="442199F1" w14:textId="77777777" w:rsidR="006C1C73" w:rsidRPr="00BD5539" w:rsidRDefault="006C1C73" w:rsidP="006C1C73">
            <w:pPr>
              <w:ind w:right="-108"/>
              <w:rPr>
                <w:rFonts w:ascii="Arial" w:hAnsi="Arial"/>
                <w:color w:val="000000" w:themeColor="text1"/>
                <w:sz w:val="18"/>
                <w:szCs w:val="18"/>
              </w:rPr>
            </w:pPr>
            <w:r w:rsidRPr="00BD5539">
              <w:rPr>
                <w:rFonts w:ascii="Arial" w:hAnsi="Arial"/>
                <w:color w:val="000000" w:themeColor="text1"/>
                <w:sz w:val="18"/>
                <w:szCs w:val="18"/>
              </w:rPr>
              <w:t>Tel.: 0201-24 22-0</w:t>
            </w:r>
          </w:p>
          <w:p w14:paraId="581B83C6" w14:textId="77777777" w:rsidR="006C1C73" w:rsidRPr="00BD5539" w:rsidRDefault="006C1C73" w:rsidP="006C1C73">
            <w:pPr>
              <w:ind w:right="-108"/>
              <w:jc w:val="both"/>
              <w:rPr>
                <w:rFonts w:ascii="Arial" w:hAnsi="Arial"/>
                <w:color w:val="000000" w:themeColor="text1"/>
                <w:sz w:val="18"/>
                <w:szCs w:val="18"/>
              </w:rPr>
            </w:pPr>
            <w:r w:rsidRPr="00BD5539">
              <w:rPr>
                <w:rFonts w:ascii="Arial" w:hAnsi="Arial"/>
                <w:color w:val="000000" w:themeColor="text1"/>
                <w:sz w:val="18"/>
                <w:szCs w:val="18"/>
              </w:rPr>
              <w:t>Fax.: 0201-24 22-1200</w:t>
            </w:r>
          </w:p>
          <w:p w14:paraId="329B18E0" w14:textId="77777777" w:rsidR="006C1C73" w:rsidRPr="00BD5539" w:rsidRDefault="006C1C73" w:rsidP="006C1C73">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18"/>
                <w:szCs w:val="18"/>
              </w:rPr>
            </w:pPr>
            <w:r w:rsidRPr="00BD5539">
              <w:rPr>
                <w:rFonts w:ascii="Arial" w:hAnsi="Arial"/>
                <w:color w:val="000000" w:themeColor="text1"/>
                <w:sz w:val="18"/>
                <w:szCs w:val="18"/>
              </w:rPr>
              <w:t xml:space="preserve">E-Mail: </w:t>
            </w:r>
            <w:hyperlink r:id="rId13" w:history="1">
              <w:r w:rsidRPr="00BD5539">
                <w:rPr>
                  <w:rStyle w:val="Hyperlink"/>
                  <w:rFonts w:ascii="Arial" w:hAnsi="Arial"/>
                  <w:color w:val="000000" w:themeColor="text1"/>
                  <w:sz w:val="18"/>
                  <w:szCs w:val="18"/>
                </w:rPr>
                <w:t>presse@ifm.com</w:t>
              </w:r>
            </w:hyperlink>
          </w:p>
        </w:tc>
      </w:tr>
    </w:tbl>
    <w:p w14:paraId="7F89123B" w14:textId="77777777" w:rsidR="00DC434A" w:rsidRPr="00BD5539" w:rsidRDefault="00DC434A" w:rsidP="00EB1645">
      <w:pPr>
        <w:pStyle w:val="Textkrper"/>
        <w:ind w:right="3001"/>
        <w:rPr>
          <w:rFonts w:eastAsia="ArialMT" w:cs="Arial"/>
          <w:sz w:val="20"/>
          <w:szCs w:val="22"/>
        </w:rPr>
      </w:pPr>
    </w:p>
    <w:sectPr w:rsidR="00DC434A" w:rsidRPr="00BD5539" w:rsidSect="007E181B">
      <w:headerReference w:type="default" r:id="rId14"/>
      <w:footnotePr>
        <w:pos w:val="beneathText"/>
      </w:footnotePr>
      <w:pgSz w:w="11905" w:h="16837"/>
      <w:pgMar w:top="517" w:right="683" w:bottom="1134" w:left="1417" w:header="46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2084D" w14:textId="77777777" w:rsidR="00637293" w:rsidRDefault="00637293">
      <w:r>
        <w:separator/>
      </w:r>
    </w:p>
  </w:endnote>
  <w:endnote w:type="continuationSeparator" w:id="0">
    <w:p w14:paraId="07805D67" w14:textId="77777777" w:rsidR="00637293" w:rsidRDefault="00637293">
      <w:r>
        <w:continuationSeparator/>
      </w:r>
    </w:p>
  </w:endnote>
  <w:endnote w:type="continuationNotice" w:id="1">
    <w:p w14:paraId="2CA364D7" w14:textId="77777777" w:rsidR="00637293" w:rsidRDefault="006372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Roman">
    <w:altName w:val="Times New Roman"/>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E12B5" w14:textId="77777777" w:rsidR="00637293" w:rsidRDefault="00637293">
      <w:r>
        <w:separator/>
      </w:r>
    </w:p>
  </w:footnote>
  <w:footnote w:type="continuationSeparator" w:id="0">
    <w:p w14:paraId="6B593407" w14:textId="77777777" w:rsidR="00637293" w:rsidRDefault="00637293">
      <w:r>
        <w:continuationSeparator/>
      </w:r>
    </w:p>
  </w:footnote>
  <w:footnote w:type="continuationNotice" w:id="1">
    <w:p w14:paraId="722C9E15" w14:textId="77777777" w:rsidR="00637293" w:rsidRDefault="006372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6E0A" w14:textId="77777777" w:rsidR="006C1C73" w:rsidRDefault="006C1C73">
    <w:pPr>
      <w:pStyle w:val="Kopfzeile"/>
      <w:jc w:val="right"/>
    </w:pPr>
    <w:r w:rsidRPr="00757B82">
      <w:rPr>
        <w:noProof/>
      </w:rPr>
      <w:drawing>
        <wp:inline distT="0" distB="0" distL="0" distR="0" wp14:anchorId="4EB5EBC9" wp14:editId="34234EA5">
          <wp:extent cx="815340" cy="8153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15416" cy="815416"/>
                  </a:xfrm>
                  <a:prstGeom prst="rect">
                    <a:avLst/>
                  </a:prstGeom>
                </pic:spPr>
              </pic:pic>
            </a:graphicData>
          </a:graphic>
        </wp:inline>
      </w:drawing>
    </w:r>
  </w:p>
  <w:p w14:paraId="45BE6B1F" w14:textId="77777777" w:rsidR="006C1C73" w:rsidRDefault="006C1C73">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4" type="#_x0000_t75" style="width:3in;height:3in" o:bullet="t"/>
    </w:pict>
  </w:numPicBullet>
  <w:numPicBullet w:numPicBulletId="1">
    <w:pict>
      <v:shape id="_x0000_i1405" type="#_x0000_t75" style="width:3in;height:3in" o:bullet="t"/>
    </w:pict>
  </w:numPicBullet>
  <w:numPicBullet w:numPicBulletId="2">
    <w:pict>
      <v:shape id="_x0000_i1406" type="#_x0000_t75" style="width:3in;height:3in" o:bullet="t"/>
    </w:pict>
  </w:numPicBullet>
  <w:numPicBullet w:numPicBulletId="3">
    <w:pict>
      <v:shape id="_x0000_i1407" type="#_x0000_t75" style="width:3in;height:3in" o:bullet="t"/>
    </w:pict>
  </w:numPicBullet>
  <w:numPicBullet w:numPicBulletId="4">
    <w:pict>
      <v:shape id="_x0000_i1408" type="#_x0000_t75" style="width:3in;height:3in" o:bullet="t"/>
    </w:pict>
  </w:numPicBullet>
  <w:numPicBullet w:numPicBulletId="5">
    <w:pict>
      <v:shape id="_x0000_i1409" type="#_x0000_t75" style="width:3in;height:3in" o:bullet="t"/>
    </w:pict>
  </w:numPicBullet>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303C67"/>
    <w:multiLevelType w:val="hybridMultilevel"/>
    <w:tmpl w:val="ECB8D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22080E"/>
    <w:multiLevelType w:val="hybridMultilevel"/>
    <w:tmpl w:val="60FE729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7F431B0"/>
    <w:multiLevelType w:val="hybridMultilevel"/>
    <w:tmpl w:val="E61A1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2416C6"/>
    <w:multiLevelType w:val="hybridMultilevel"/>
    <w:tmpl w:val="C66EE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1A0902"/>
    <w:multiLevelType w:val="hybridMultilevel"/>
    <w:tmpl w:val="BC08F4DE"/>
    <w:lvl w:ilvl="0" w:tplc="CB4E0A70">
      <w:numFmt w:val="bullet"/>
      <w:lvlText w:val="-"/>
      <w:lvlJc w:val="left"/>
      <w:pPr>
        <w:ind w:left="720" w:hanging="360"/>
      </w:pPr>
      <w:rPr>
        <w:rFonts w:ascii="Arial" w:eastAsia="ArialMT"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BE64D2"/>
    <w:multiLevelType w:val="multilevel"/>
    <w:tmpl w:val="0EFEAD0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A534C2"/>
    <w:multiLevelType w:val="multilevel"/>
    <w:tmpl w:val="76E2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CB6286"/>
    <w:multiLevelType w:val="hybridMultilevel"/>
    <w:tmpl w:val="199601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21D1DF5"/>
    <w:multiLevelType w:val="multilevel"/>
    <w:tmpl w:val="1408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CB2861"/>
    <w:multiLevelType w:val="hybridMultilevel"/>
    <w:tmpl w:val="B3D20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08765142">
    <w:abstractNumId w:val="0"/>
  </w:num>
  <w:num w:numId="2" w16cid:durableId="388578791">
    <w:abstractNumId w:val="6"/>
  </w:num>
  <w:num w:numId="3" w16cid:durableId="1673138472">
    <w:abstractNumId w:val="1"/>
  </w:num>
  <w:num w:numId="4" w16cid:durableId="1003509216">
    <w:abstractNumId w:val="8"/>
  </w:num>
  <w:num w:numId="5" w16cid:durableId="316036535">
    <w:abstractNumId w:val="2"/>
  </w:num>
  <w:num w:numId="6" w16cid:durableId="1486121583">
    <w:abstractNumId w:val="3"/>
  </w:num>
  <w:num w:numId="7" w16cid:durableId="1180847934">
    <w:abstractNumId w:val="4"/>
  </w:num>
  <w:num w:numId="8" w16cid:durableId="659772589">
    <w:abstractNumId w:val="5"/>
  </w:num>
  <w:num w:numId="9" w16cid:durableId="1802459836">
    <w:abstractNumId w:val="10"/>
  </w:num>
  <w:num w:numId="10" w16cid:durableId="853887748">
    <w:abstractNumId w:val="7"/>
  </w:num>
  <w:num w:numId="11" w16cid:durableId="10621687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E92"/>
    <w:rsid w:val="00000D91"/>
    <w:rsid w:val="00002034"/>
    <w:rsid w:val="000053F2"/>
    <w:rsid w:val="00006305"/>
    <w:rsid w:val="00007B29"/>
    <w:rsid w:val="00010229"/>
    <w:rsid w:val="00010C06"/>
    <w:rsid w:val="00013590"/>
    <w:rsid w:val="00016563"/>
    <w:rsid w:val="000177DA"/>
    <w:rsid w:val="00022B84"/>
    <w:rsid w:val="00023AD9"/>
    <w:rsid w:val="00023CC3"/>
    <w:rsid w:val="0002556A"/>
    <w:rsid w:val="0002609C"/>
    <w:rsid w:val="000264A1"/>
    <w:rsid w:val="00027691"/>
    <w:rsid w:val="00030F12"/>
    <w:rsid w:val="000320B3"/>
    <w:rsid w:val="0003440B"/>
    <w:rsid w:val="00034E7E"/>
    <w:rsid w:val="000351C6"/>
    <w:rsid w:val="00036E36"/>
    <w:rsid w:val="000378B0"/>
    <w:rsid w:val="00037AE1"/>
    <w:rsid w:val="00040E3B"/>
    <w:rsid w:val="0004325F"/>
    <w:rsid w:val="000464A8"/>
    <w:rsid w:val="000477DA"/>
    <w:rsid w:val="00050914"/>
    <w:rsid w:val="00053D88"/>
    <w:rsid w:val="00053ED4"/>
    <w:rsid w:val="00055BCF"/>
    <w:rsid w:val="00056DBB"/>
    <w:rsid w:val="000574E8"/>
    <w:rsid w:val="00060493"/>
    <w:rsid w:val="00062A25"/>
    <w:rsid w:val="00062AD0"/>
    <w:rsid w:val="00070C8E"/>
    <w:rsid w:val="00072AC3"/>
    <w:rsid w:val="00074B60"/>
    <w:rsid w:val="00076339"/>
    <w:rsid w:val="00077696"/>
    <w:rsid w:val="0008012C"/>
    <w:rsid w:val="00080EB0"/>
    <w:rsid w:val="0008174B"/>
    <w:rsid w:val="00081E21"/>
    <w:rsid w:val="00082213"/>
    <w:rsid w:val="000823EE"/>
    <w:rsid w:val="00084966"/>
    <w:rsid w:val="00085BD2"/>
    <w:rsid w:val="00086DCA"/>
    <w:rsid w:val="00090D3E"/>
    <w:rsid w:val="00096618"/>
    <w:rsid w:val="000969C4"/>
    <w:rsid w:val="00097CBF"/>
    <w:rsid w:val="000A1A48"/>
    <w:rsid w:val="000A7F6B"/>
    <w:rsid w:val="000B0200"/>
    <w:rsid w:val="000B0DCA"/>
    <w:rsid w:val="000B1E6D"/>
    <w:rsid w:val="000B2279"/>
    <w:rsid w:val="000B246A"/>
    <w:rsid w:val="000B5AAB"/>
    <w:rsid w:val="000B5EAE"/>
    <w:rsid w:val="000B61F8"/>
    <w:rsid w:val="000C06FA"/>
    <w:rsid w:val="000C14DF"/>
    <w:rsid w:val="000C3B8E"/>
    <w:rsid w:val="000C49C8"/>
    <w:rsid w:val="000C67D5"/>
    <w:rsid w:val="000C6B6F"/>
    <w:rsid w:val="000C77B1"/>
    <w:rsid w:val="000D1DC4"/>
    <w:rsid w:val="000D421B"/>
    <w:rsid w:val="000D6D0A"/>
    <w:rsid w:val="000D750A"/>
    <w:rsid w:val="000E3D3D"/>
    <w:rsid w:val="000E44B3"/>
    <w:rsid w:val="000E4673"/>
    <w:rsid w:val="000E5686"/>
    <w:rsid w:val="000E5955"/>
    <w:rsid w:val="000E5F17"/>
    <w:rsid w:val="000E6A03"/>
    <w:rsid w:val="000E6D29"/>
    <w:rsid w:val="000E78C9"/>
    <w:rsid w:val="000F03C0"/>
    <w:rsid w:val="000F10F1"/>
    <w:rsid w:val="000F118B"/>
    <w:rsid w:val="000F138B"/>
    <w:rsid w:val="000F47A7"/>
    <w:rsid w:val="000F5690"/>
    <w:rsid w:val="00103DC5"/>
    <w:rsid w:val="001061B1"/>
    <w:rsid w:val="00106224"/>
    <w:rsid w:val="0010628E"/>
    <w:rsid w:val="00106CC0"/>
    <w:rsid w:val="00106DC8"/>
    <w:rsid w:val="00107EF7"/>
    <w:rsid w:val="00110984"/>
    <w:rsid w:val="00111249"/>
    <w:rsid w:val="001164CD"/>
    <w:rsid w:val="001165E6"/>
    <w:rsid w:val="001232DC"/>
    <w:rsid w:val="001234C8"/>
    <w:rsid w:val="00123A90"/>
    <w:rsid w:val="00127656"/>
    <w:rsid w:val="00127AF3"/>
    <w:rsid w:val="00127CAB"/>
    <w:rsid w:val="001332BD"/>
    <w:rsid w:val="0013565F"/>
    <w:rsid w:val="00136C75"/>
    <w:rsid w:val="00141087"/>
    <w:rsid w:val="00141506"/>
    <w:rsid w:val="00144487"/>
    <w:rsid w:val="00144BA8"/>
    <w:rsid w:val="001458CE"/>
    <w:rsid w:val="001461E2"/>
    <w:rsid w:val="001510C6"/>
    <w:rsid w:val="00151D72"/>
    <w:rsid w:val="00151E49"/>
    <w:rsid w:val="00152B84"/>
    <w:rsid w:val="00153666"/>
    <w:rsid w:val="001563A4"/>
    <w:rsid w:val="001579C7"/>
    <w:rsid w:val="001605D3"/>
    <w:rsid w:val="001619D1"/>
    <w:rsid w:val="00161B09"/>
    <w:rsid w:val="00161FC3"/>
    <w:rsid w:val="0016237E"/>
    <w:rsid w:val="00162C06"/>
    <w:rsid w:val="00163390"/>
    <w:rsid w:val="00164731"/>
    <w:rsid w:val="00164DC4"/>
    <w:rsid w:val="001724B9"/>
    <w:rsid w:val="001736F9"/>
    <w:rsid w:val="00173BB8"/>
    <w:rsid w:val="001744A5"/>
    <w:rsid w:val="001759E3"/>
    <w:rsid w:val="00176800"/>
    <w:rsid w:val="00180AD3"/>
    <w:rsid w:val="00180F4E"/>
    <w:rsid w:val="0018174A"/>
    <w:rsid w:val="001825A1"/>
    <w:rsid w:val="00182B98"/>
    <w:rsid w:val="00182F3A"/>
    <w:rsid w:val="001831EE"/>
    <w:rsid w:val="001834D7"/>
    <w:rsid w:val="0018455E"/>
    <w:rsid w:val="00184E58"/>
    <w:rsid w:val="00185026"/>
    <w:rsid w:val="0018571F"/>
    <w:rsid w:val="00186D21"/>
    <w:rsid w:val="001916C8"/>
    <w:rsid w:val="00191958"/>
    <w:rsid w:val="00191CA4"/>
    <w:rsid w:val="00192B66"/>
    <w:rsid w:val="0019410A"/>
    <w:rsid w:val="001A155D"/>
    <w:rsid w:val="001A1B5A"/>
    <w:rsid w:val="001A223B"/>
    <w:rsid w:val="001A369C"/>
    <w:rsid w:val="001A3865"/>
    <w:rsid w:val="001A3BFD"/>
    <w:rsid w:val="001A64C3"/>
    <w:rsid w:val="001A6BAA"/>
    <w:rsid w:val="001A79CA"/>
    <w:rsid w:val="001B23C4"/>
    <w:rsid w:val="001B2614"/>
    <w:rsid w:val="001B32FD"/>
    <w:rsid w:val="001B55E5"/>
    <w:rsid w:val="001B6072"/>
    <w:rsid w:val="001B6CAF"/>
    <w:rsid w:val="001B759A"/>
    <w:rsid w:val="001B7D76"/>
    <w:rsid w:val="001C00F2"/>
    <w:rsid w:val="001C0525"/>
    <w:rsid w:val="001C695A"/>
    <w:rsid w:val="001D012F"/>
    <w:rsid w:val="001D1A55"/>
    <w:rsid w:val="001D1A6B"/>
    <w:rsid w:val="001D3014"/>
    <w:rsid w:val="001D4D61"/>
    <w:rsid w:val="001D5763"/>
    <w:rsid w:val="001D5765"/>
    <w:rsid w:val="001D7879"/>
    <w:rsid w:val="001E3BD9"/>
    <w:rsid w:val="001E3EDC"/>
    <w:rsid w:val="001F2542"/>
    <w:rsid w:val="001F2939"/>
    <w:rsid w:val="001F47DF"/>
    <w:rsid w:val="001F5D4E"/>
    <w:rsid w:val="001F6F95"/>
    <w:rsid w:val="00205D18"/>
    <w:rsid w:val="00211DA0"/>
    <w:rsid w:val="0022181C"/>
    <w:rsid w:val="0022360B"/>
    <w:rsid w:val="00230079"/>
    <w:rsid w:val="0023389C"/>
    <w:rsid w:val="00234182"/>
    <w:rsid w:val="0023624E"/>
    <w:rsid w:val="00236430"/>
    <w:rsid w:val="00236C73"/>
    <w:rsid w:val="00237F8A"/>
    <w:rsid w:val="002419DC"/>
    <w:rsid w:val="00242717"/>
    <w:rsid w:val="00243C77"/>
    <w:rsid w:val="00246978"/>
    <w:rsid w:val="002479F3"/>
    <w:rsid w:val="00247C50"/>
    <w:rsid w:val="0025057A"/>
    <w:rsid w:val="00250983"/>
    <w:rsid w:val="00252A3E"/>
    <w:rsid w:val="00253EDD"/>
    <w:rsid w:val="00255B64"/>
    <w:rsid w:val="00255BD1"/>
    <w:rsid w:val="00260605"/>
    <w:rsid w:val="002631A1"/>
    <w:rsid w:val="00265836"/>
    <w:rsid w:val="00265B92"/>
    <w:rsid w:val="002669F9"/>
    <w:rsid w:val="00267FB8"/>
    <w:rsid w:val="00271F9B"/>
    <w:rsid w:val="002724F6"/>
    <w:rsid w:val="0027254B"/>
    <w:rsid w:val="002737F3"/>
    <w:rsid w:val="00273A25"/>
    <w:rsid w:val="00274254"/>
    <w:rsid w:val="00274FF6"/>
    <w:rsid w:val="00275492"/>
    <w:rsid w:val="002771E9"/>
    <w:rsid w:val="00281482"/>
    <w:rsid w:val="0028163F"/>
    <w:rsid w:val="00282A21"/>
    <w:rsid w:val="002845B7"/>
    <w:rsid w:val="00285B14"/>
    <w:rsid w:val="00286AD9"/>
    <w:rsid w:val="00287DAD"/>
    <w:rsid w:val="00290B3E"/>
    <w:rsid w:val="00290D49"/>
    <w:rsid w:val="00292098"/>
    <w:rsid w:val="00292787"/>
    <w:rsid w:val="00292983"/>
    <w:rsid w:val="0029371D"/>
    <w:rsid w:val="002943DC"/>
    <w:rsid w:val="002A248F"/>
    <w:rsid w:val="002A298D"/>
    <w:rsid w:val="002A3467"/>
    <w:rsid w:val="002A45EA"/>
    <w:rsid w:val="002A4A3D"/>
    <w:rsid w:val="002A6185"/>
    <w:rsid w:val="002A67F9"/>
    <w:rsid w:val="002A6FF3"/>
    <w:rsid w:val="002A7D3F"/>
    <w:rsid w:val="002B0789"/>
    <w:rsid w:val="002B0AD1"/>
    <w:rsid w:val="002B2343"/>
    <w:rsid w:val="002B3306"/>
    <w:rsid w:val="002B3A48"/>
    <w:rsid w:val="002B407D"/>
    <w:rsid w:val="002B4812"/>
    <w:rsid w:val="002B60BF"/>
    <w:rsid w:val="002B7A53"/>
    <w:rsid w:val="002B7DCB"/>
    <w:rsid w:val="002C2443"/>
    <w:rsid w:val="002C29A4"/>
    <w:rsid w:val="002C400D"/>
    <w:rsid w:val="002C7A97"/>
    <w:rsid w:val="002D1CE2"/>
    <w:rsid w:val="002D39DB"/>
    <w:rsid w:val="002D5769"/>
    <w:rsid w:val="002D646E"/>
    <w:rsid w:val="002D6859"/>
    <w:rsid w:val="002D6945"/>
    <w:rsid w:val="002D6E71"/>
    <w:rsid w:val="002E21A8"/>
    <w:rsid w:val="002E3AC9"/>
    <w:rsid w:val="002E4938"/>
    <w:rsid w:val="002E529D"/>
    <w:rsid w:val="002E63CD"/>
    <w:rsid w:val="002E6854"/>
    <w:rsid w:val="002E68CD"/>
    <w:rsid w:val="002F21E6"/>
    <w:rsid w:val="002F2482"/>
    <w:rsid w:val="002F301D"/>
    <w:rsid w:val="002F510F"/>
    <w:rsid w:val="002F5431"/>
    <w:rsid w:val="002F6BCD"/>
    <w:rsid w:val="002F72F1"/>
    <w:rsid w:val="002F79D6"/>
    <w:rsid w:val="002F7C88"/>
    <w:rsid w:val="003019D1"/>
    <w:rsid w:val="003023B0"/>
    <w:rsid w:val="0030796F"/>
    <w:rsid w:val="003115CE"/>
    <w:rsid w:val="0031194D"/>
    <w:rsid w:val="00312696"/>
    <w:rsid w:val="00316F7C"/>
    <w:rsid w:val="003200AA"/>
    <w:rsid w:val="003220A8"/>
    <w:rsid w:val="003224EC"/>
    <w:rsid w:val="00322651"/>
    <w:rsid w:val="00325787"/>
    <w:rsid w:val="003260BC"/>
    <w:rsid w:val="00327F33"/>
    <w:rsid w:val="00330336"/>
    <w:rsid w:val="00330A7D"/>
    <w:rsid w:val="00331201"/>
    <w:rsid w:val="00335F41"/>
    <w:rsid w:val="003363F6"/>
    <w:rsid w:val="003365A3"/>
    <w:rsid w:val="00340A4F"/>
    <w:rsid w:val="00341216"/>
    <w:rsid w:val="00341C9E"/>
    <w:rsid w:val="0034261C"/>
    <w:rsid w:val="0034323E"/>
    <w:rsid w:val="003433FA"/>
    <w:rsid w:val="00343978"/>
    <w:rsid w:val="00344BD2"/>
    <w:rsid w:val="003451B1"/>
    <w:rsid w:val="003459B9"/>
    <w:rsid w:val="00346048"/>
    <w:rsid w:val="003460F9"/>
    <w:rsid w:val="00346418"/>
    <w:rsid w:val="00347AA5"/>
    <w:rsid w:val="00347B1B"/>
    <w:rsid w:val="00351885"/>
    <w:rsid w:val="00351D4A"/>
    <w:rsid w:val="003520AB"/>
    <w:rsid w:val="003521B3"/>
    <w:rsid w:val="0035373C"/>
    <w:rsid w:val="003549CB"/>
    <w:rsid w:val="00355050"/>
    <w:rsid w:val="00360690"/>
    <w:rsid w:val="00361CA3"/>
    <w:rsid w:val="003623A8"/>
    <w:rsid w:val="003623CB"/>
    <w:rsid w:val="0036300F"/>
    <w:rsid w:val="0036454F"/>
    <w:rsid w:val="0036513F"/>
    <w:rsid w:val="00370714"/>
    <w:rsid w:val="00372F61"/>
    <w:rsid w:val="00374FA2"/>
    <w:rsid w:val="00375FDE"/>
    <w:rsid w:val="00377355"/>
    <w:rsid w:val="00380363"/>
    <w:rsid w:val="00381225"/>
    <w:rsid w:val="00382FB7"/>
    <w:rsid w:val="0038307D"/>
    <w:rsid w:val="003837DD"/>
    <w:rsid w:val="00384C00"/>
    <w:rsid w:val="00386D20"/>
    <w:rsid w:val="0039111B"/>
    <w:rsid w:val="00394F8E"/>
    <w:rsid w:val="00395CEE"/>
    <w:rsid w:val="00397276"/>
    <w:rsid w:val="00397809"/>
    <w:rsid w:val="003A02C6"/>
    <w:rsid w:val="003A1094"/>
    <w:rsid w:val="003A1565"/>
    <w:rsid w:val="003A1B85"/>
    <w:rsid w:val="003A42B0"/>
    <w:rsid w:val="003B15CB"/>
    <w:rsid w:val="003B268A"/>
    <w:rsid w:val="003B3E56"/>
    <w:rsid w:val="003B41B8"/>
    <w:rsid w:val="003B5C57"/>
    <w:rsid w:val="003B5E55"/>
    <w:rsid w:val="003C238D"/>
    <w:rsid w:val="003C3831"/>
    <w:rsid w:val="003C425D"/>
    <w:rsid w:val="003C53DA"/>
    <w:rsid w:val="003C63C8"/>
    <w:rsid w:val="003C78D9"/>
    <w:rsid w:val="003D2822"/>
    <w:rsid w:val="003D7BD2"/>
    <w:rsid w:val="003E0788"/>
    <w:rsid w:val="003E10DD"/>
    <w:rsid w:val="003E266D"/>
    <w:rsid w:val="003E4C04"/>
    <w:rsid w:val="003E732F"/>
    <w:rsid w:val="003F105E"/>
    <w:rsid w:val="003F18F9"/>
    <w:rsid w:val="003F35F8"/>
    <w:rsid w:val="003F4AAF"/>
    <w:rsid w:val="003F5B1E"/>
    <w:rsid w:val="003F6DF4"/>
    <w:rsid w:val="004011A3"/>
    <w:rsid w:val="00401487"/>
    <w:rsid w:val="00401CBE"/>
    <w:rsid w:val="00401F3A"/>
    <w:rsid w:val="004071FD"/>
    <w:rsid w:val="00407AA3"/>
    <w:rsid w:val="00413978"/>
    <w:rsid w:val="004146BF"/>
    <w:rsid w:val="00415C68"/>
    <w:rsid w:val="0042079D"/>
    <w:rsid w:val="00420ED0"/>
    <w:rsid w:val="00424936"/>
    <w:rsid w:val="00426E9C"/>
    <w:rsid w:val="0043048C"/>
    <w:rsid w:val="0043078F"/>
    <w:rsid w:val="004317F0"/>
    <w:rsid w:val="00433E4A"/>
    <w:rsid w:val="004340B9"/>
    <w:rsid w:val="00437585"/>
    <w:rsid w:val="00440235"/>
    <w:rsid w:val="00441E65"/>
    <w:rsid w:val="00444649"/>
    <w:rsid w:val="00444694"/>
    <w:rsid w:val="00446E8D"/>
    <w:rsid w:val="004470E8"/>
    <w:rsid w:val="00447230"/>
    <w:rsid w:val="0044798E"/>
    <w:rsid w:val="00461753"/>
    <w:rsid w:val="004628AF"/>
    <w:rsid w:val="004635FD"/>
    <w:rsid w:val="00463B81"/>
    <w:rsid w:val="00464D3B"/>
    <w:rsid w:val="00465D70"/>
    <w:rsid w:val="00471390"/>
    <w:rsid w:val="00471FFD"/>
    <w:rsid w:val="0047549E"/>
    <w:rsid w:val="00477AAD"/>
    <w:rsid w:val="0048029F"/>
    <w:rsid w:val="0048220A"/>
    <w:rsid w:val="00482899"/>
    <w:rsid w:val="00484546"/>
    <w:rsid w:val="00484D37"/>
    <w:rsid w:val="004851A4"/>
    <w:rsid w:val="00485699"/>
    <w:rsid w:val="00486F9E"/>
    <w:rsid w:val="00487510"/>
    <w:rsid w:val="00490358"/>
    <w:rsid w:val="00490AA7"/>
    <w:rsid w:val="00490B40"/>
    <w:rsid w:val="00493BE6"/>
    <w:rsid w:val="00496CC9"/>
    <w:rsid w:val="004A0142"/>
    <w:rsid w:val="004A18A0"/>
    <w:rsid w:val="004A4771"/>
    <w:rsid w:val="004A57D5"/>
    <w:rsid w:val="004A623F"/>
    <w:rsid w:val="004A7861"/>
    <w:rsid w:val="004B2E28"/>
    <w:rsid w:val="004B541E"/>
    <w:rsid w:val="004B681E"/>
    <w:rsid w:val="004B767E"/>
    <w:rsid w:val="004C07C9"/>
    <w:rsid w:val="004C1221"/>
    <w:rsid w:val="004C27DB"/>
    <w:rsid w:val="004C42B3"/>
    <w:rsid w:val="004C603A"/>
    <w:rsid w:val="004C7380"/>
    <w:rsid w:val="004D1A32"/>
    <w:rsid w:val="004D3BDD"/>
    <w:rsid w:val="004D3FF8"/>
    <w:rsid w:val="004D53F5"/>
    <w:rsid w:val="004D60FA"/>
    <w:rsid w:val="004D7320"/>
    <w:rsid w:val="004E2539"/>
    <w:rsid w:val="004E277A"/>
    <w:rsid w:val="004E30D2"/>
    <w:rsid w:val="004E3583"/>
    <w:rsid w:val="004E4D6E"/>
    <w:rsid w:val="004F1334"/>
    <w:rsid w:val="004F13D5"/>
    <w:rsid w:val="004F13F9"/>
    <w:rsid w:val="004F29E8"/>
    <w:rsid w:val="004F6A96"/>
    <w:rsid w:val="00500B12"/>
    <w:rsid w:val="00501512"/>
    <w:rsid w:val="00503C8D"/>
    <w:rsid w:val="005100C7"/>
    <w:rsid w:val="00510745"/>
    <w:rsid w:val="0051123B"/>
    <w:rsid w:val="00511B23"/>
    <w:rsid w:val="00512CA4"/>
    <w:rsid w:val="0051318A"/>
    <w:rsid w:val="005140E9"/>
    <w:rsid w:val="005146B8"/>
    <w:rsid w:val="005171B4"/>
    <w:rsid w:val="00521B82"/>
    <w:rsid w:val="00523AF9"/>
    <w:rsid w:val="005246BF"/>
    <w:rsid w:val="00525ABB"/>
    <w:rsid w:val="00525E5C"/>
    <w:rsid w:val="00526753"/>
    <w:rsid w:val="005300D8"/>
    <w:rsid w:val="0053036F"/>
    <w:rsid w:val="0053109C"/>
    <w:rsid w:val="00531291"/>
    <w:rsid w:val="005331C2"/>
    <w:rsid w:val="0053360E"/>
    <w:rsid w:val="00534AB5"/>
    <w:rsid w:val="00535878"/>
    <w:rsid w:val="00537D3E"/>
    <w:rsid w:val="0054349E"/>
    <w:rsid w:val="00544F42"/>
    <w:rsid w:val="00550788"/>
    <w:rsid w:val="005507F7"/>
    <w:rsid w:val="00551B85"/>
    <w:rsid w:val="0055253F"/>
    <w:rsid w:val="00555217"/>
    <w:rsid w:val="00555649"/>
    <w:rsid w:val="00555BA8"/>
    <w:rsid w:val="00561ABD"/>
    <w:rsid w:val="00563229"/>
    <w:rsid w:val="00564C6A"/>
    <w:rsid w:val="00565801"/>
    <w:rsid w:val="00570498"/>
    <w:rsid w:val="00575C96"/>
    <w:rsid w:val="0058321B"/>
    <w:rsid w:val="005837A4"/>
    <w:rsid w:val="00584150"/>
    <w:rsid w:val="005865DF"/>
    <w:rsid w:val="00587BA0"/>
    <w:rsid w:val="00593B39"/>
    <w:rsid w:val="005945F9"/>
    <w:rsid w:val="0059654F"/>
    <w:rsid w:val="005A1516"/>
    <w:rsid w:val="005A28F9"/>
    <w:rsid w:val="005A350F"/>
    <w:rsid w:val="005B3D4A"/>
    <w:rsid w:val="005B574E"/>
    <w:rsid w:val="005B62FE"/>
    <w:rsid w:val="005B7F8A"/>
    <w:rsid w:val="005C0EB0"/>
    <w:rsid w:val="005C4ECE"/>
    <w:rsid w:val="005C6528"/>
    <w:rsid w:val="005C736C"/>
    <w:rsid w:val="005D2AEB"/>
    <w:rsid w:val="005D516D"/>
    <w:rsid w:val="005D64B2"/>
    <w:rsid w:val="005D6FB2"/>
    <w:rsid w:val="005D776A"/>
    <w:rsid w:val="005E3753"/>
    <w:rsid w:val="005E5095"/>
    <w:rsid w:val="005E7CA0"/>
    <w:rsid w:val="005F0763"/>
    <w:rsid w:val="005F1901"/>
    <w:rsid w:val="005F278E"/>
    <w:rsid w:val="005F2ECC"/>
    <w:rsid w:val="005F3B21"/>
    <w:rsid w:val="005F4714"/>
    <w:rsid w:val="005F5718"/>
    <w:rsid w:val="005F7CE6"/>
    <w:rsid w:val="0060168A"/>
    <w:rsid w:val="00601D65"/>
    <w:rsid w:val="00602287"/>
    <w:rsid w:val="00604D2E"/>
    <w:rsid w:val="00604DAC"/>
    <w:rsid w:val="0060730F"/>
    <w:rsid w:val="00610866"/>
    <w:rsid w:val="00611091"/>
    <w:rsid w:val="00611161"/>
    <w:rsid w:val="00612667"/>
    <w:rsid w:val="00612ABC"/>
    <w:rsid w:val="00613E5D"/>
    <w:rsid w:val="00620672"/>
    <w:rsid w:val="0062138D"/>
    <w:rsid w:val="0062387F"/>
    <w:rsid w:val="006239A1"/>
    <w:rsid w:val="00625EEF"/>
    <w:rsid w:val="00625F60"/>
    <w:rsid w:val="0062649F"/>
    <w:rsid w:val="00626EB6"/>
    <w:rsid w:val="00627E21"/>
    <w:rsid w:val="00630E5C"/>
    <w:rsid w:val="00633EB2"/>
    <w:rsid w:val="00634499"/>
    <w:rsid w:val="006365EE"/>
    <w:rsid w:val="00636F4E"/>
    <w:rsid w:val="00637293"/>
    <w:rsid w:val="00637EE3"/>
    <w:rsid w:val="006436AA"/>
    <w:rsid w:val="006468EA"/>
    <w:rsid w:val="00651791"/>
    <w:rsid w:val="00651846"/>
    <w:rsid w:val="00651C0E"/>
    <w:rsid w:val="0065419D"/>
    <w:rsid w:val="0065659F"/>
    <w:rsid w:val="0066138E"/>
    <w:rsid w:val="00664AD2"/>
    <w:rsid w:val="006659A1"/>
    <w:rsid w:val="00667A89"/>
    <w:rsid w:val="006718C6"/>
    <w:rsid w:val="0067305B"/>
    <w:rsid w:val="006734A1"/>
    <w:rsid w:val="006736CA"/>
    <w:rsid w:val="006748B6"/>
    <w:rsid w:val="00675DC0"/>
    <w:rsid w:val="0068184C"/>
    <w:rsid w:val="0068197D"/>
    <w:rsid w:val="006833EE"/>
    <w:rsid w:val="00683C46"/>
    <w:rsid w:val="00684556"/>
    <w:rsid w:val="00686946"/>
    <w:rsid w:val="00691603"/>
    <w:rsid w:val="006958CC"/>
    <w:rsid w:val="006A0339"/>
    <w:rsid w:val="006A0C94"/>
    <w:rsid w:val="006A0FAC"/>
    <w:rsid w:val="006A16EC"/>
    <w:rsid w:val="006A1CA0"/>
    <w:rsid w:val="006A2030"/>
    <w:rsid w:val="006A22BF"/>
    <w:rsid w:val="006A2AE2"/>
    <w:rsid w:val="006A4523"/>
    <w:rsid w:val="006A5C78"/>
    <w:rsid w:val="006A6990"/>
    <w:rsid w:val="006B195A"/>
    <w:rsid w:val="006B1E02"/>
    <w:rsid w:val="006B1E7C"/>
    <w:rsid w:val="006B38C2"/>
    <w:rsid w:val="006B5E14"/>
    <w:rsid w:val="006C15C6"/>
    <w:rsid w:val="006C1C73"/>
    <w:rsid w:val="006D1F26"/>
    <w:rsid w:val="006D211D"/>
    <w:rsid w:val="006D32DF"/>
    <w:rsid w:val="006D362F"/>
    <w:rsid w:val="006D4F41"/>
    <w:rsid w:val="006D58E2"/>
    <w:rsid w:val="006D7054"/>
    <w:rsid w:val="006D72A3"/>
    <w:rsid w:val="006E02A7"/>
    <w:rsid w:val="006E11FA"/>
    <w:rsid w:val="006E2524"/>
    <w:rsid w:val="006E586D"/>
    <w:rsid w:val="006E6175"/>
    <w:rsid w:val="006E6BCF"/>
    <w:rsid w:val="006F2B3E"/>
    <w:rsid w:val="006F48C2"/>
    <w:rsid w:val="006F4E35"/>
    <w:rsid w:val="006F545B"/>
    <w:rsid w:val="006F58AE"/>
    <w:rsid w:val="007001CA"/>
    <w:rsid w:val="007016AB"/>
    <w:rsid w:val="00701B0D"/>
    <w:rsid w:val="00705455"/>
    <w:rsid w:val="007070D9"/>
    <w:rsid w:val="00707E86"/>
    <w:rsid w:val="00710581"/>
    <w:rsid w:val="0071213A"/>
    <w:rsid w:val="007129A8"/>
    <w:rsid w:val="00713747"/>
    <w:rsid w:val="00714153"/>
    <w:rsid w:val="0071583B"/>
    <w:rsid w:val="00717A96"/>
    <w:rsid w:val="00723C5C"/>
    <w:rsid w:val="00723E2F"/>
    <w:rsid w:val="00725B40"/>
    <w:rsid w:val="00725E90"/>
    <w:rsid w:val="00726925"/>
    <w:rsid w:val="00726E83"/>
    <w:rsid w:val="00726F36"/>
    <w:rsid w:val="0072755E"/>
    <w:rsid w:val="00730404"/>
    <w:rsid w:val="00730772"/>
    <w:rsid w:val="00731437"/>
    <w:rsid w:val="0073266E"/>
    <w:rsid w:val="0073271B"/>
    <w:rsid w:val="00732CE8"/>
    <w:rsid w:val="0073438D"/>
    <w:rsid w:val="0073546B"/>
    <w:rsid w:val="00737699"/>
    <w:rsid w:val="007409BB"/>
    <w:rsid w:val="00741CA5"/>
    <w:rsid w:val="00741DBE"/>
    <w:rsid w:val="007433E5"/>
    <w:rsid w:val="00744445"/>
    <w:rsid w:val="007444D3"/>
    <w:rsid w:val="00744B34"/>
    <w:rsid w:val="00744E6B"/>
    <w:rsid w:val="0074532A"/>
    <w:rsid w:val="00745D79"/>
    <w:rsid w:val="00753A01"/>
    <w:rsid w:val="00754E4A"/>
    <w:rsid w:val="00757B82"/>
    <w:rsid w:val="007615BD"/>
    <w:rsid w:val="00761ED9"/>
    <w:rsid w:val="00763397"/>
    <w:rsid w:val="00764C78"/>
    <w:rsid w:val="00765C5A"/>
    <w:rsid w:val="00765CA4"/>
    <w:rsid w:val="00765DA0"/>
    <w:rsid w:val="00765E28"/>
    <w:rsid w:val="00766982"/>
    <w:rsid w:val="00770368"/>
    <w:rsid w:val="00771D91"/>
    <w:rsid w:val="007724BC"/>
    <w:rsid w:val="007734A7"/>
    <w:rsid w:val="00773B57"/>
    <w:rsid w:val="007746F4"/>
    <w:rsid w:val="00775410"/>
    <w:rsid w:val="0078246D"/>
    <w:rsid w:val="00784502"/>
    <w:rsid w:val="00785FB7"/>
    <w:rsid w:val="007879A4"/>
    <w:rsid w:val="00791421"/>
    <w:rsid w:val="00791C6F"/>
    <w:rsid w:val="0079268C"/>
    <w:rsid w:val="00793808"/>
    <w:rsid w:val="00793BA8"/>
    <w:rsid w:val="00793C49"/>
    <w:rsid w:val="0079401F"/>
    <w:rsid w:val="00794043"/>
    <w:rsid w:val="00795DA0"/>
    <w:rsid w:val="007961A6"/>
    <w:rsid w:val="007A1EA4"/>
    <w:rsid w:val="007A330D"/>
    <w:rsid w:val="007A7CED"/>
    <w:rsid w:val="007A7E60"/>
    <w:rsid w:val="007B15C6"/>
    <w:rsid w:val="007B45AD"/>
    <w:rsid w:val="007B4777"/>
    <w:rsid w:val="007B6CED"/>
    <w:rsid w:val="007C4540"/>
    <w:rsid w:val="007C55A9"/>
    <w:rsid w:val="007C5EC7"/>
    <w:rsid w:val="007C7A92"/>
    <w:rsid w:val="007D0317"/>
    <w:rsid w:val="007D26DB"/>
    <w:rsid w:val="007D69A6"/>
    <w:rsid w:val="007D6B89"/>
    <w:rsid w:val="007D7670"/>
    <w:rsid w:val="007D7792"/>
    <w:rsid w:val="007E181B"/>
    <w:rsid w:val="007E1919"/>
    <w:rsid w:val="007E4E2F"/>
    <w:rsid w:val="007E5329"/>
    <w:rsid w:val="007E6E06"/>
    <w:rsid w:val="007F351E"/>
    <w:rsid w:val="007F36EE"/>
    <w:rsid w:val="007F41B5"/>
    <w:rsid w:val="007F5D49"/>
    <w:rsid w:val="007F6C0B"/>
    <w:rsid w:val="00801259"/>
    <w:rsid w:val="008059A2"/>
    <w:rsid w:val="00807CD6"/>
    <w:rsid w:val="00807CF5"/>
    <w:rsid w:val="00812553"/>
    <w:rsid w:val="008151FD"/>
    <w:rsid w:val="00816B12"/>
    <w:rsid w:val="00820915"/>
    <w:rsid w:val="00820B55"/>
    <w:rsid w:val="00821E5B"/>
    <w:rsid w:val="008241F5"/>
    <w:rsid w:val="0082439A"/>
    <w:rsid w:val="00824CF8"/>
    <w:rsid w:val="00830521"/>
    <w:rsid w:val="00830FF3"/>
    <w:rsid w:val="00831C81"/>
    <w:rsid w:val="0083488F"/>
    <w:rsid w:val="00834DDC"/>
    <w:rsid w:val="00835F8B"/>
    <w:rsid w:val="0084186B"/>
    <w:rsid w:val="00841FE2"/>
    <w:rsid w:val="00842213"/>
    <w:rsid w:val="00843315"/>
    <w:rsid w:val="008435C6"/>
    <w:rsid w:val="00844560"/>
    <w:rsid w:val="008512D1"/>
    <w:rsid w:val="00852775"/>
    <w:rsid w:val="00853022"/>
    <w:rsid w:val="008579B2"/>
    <w:rsid w:val="00860CD7"/>
    <w:rsid w:val="00860EDA"/>
    <w:rsid w:val="00861377"/>
    <w:rsid w:val="0086257C"/>
    <w:rsid w:val="0086306D"/>
    <w:rsid w:val="00863BEC"/>
    <w:rsid w:val="008646AE"/>
    <w:rsid w:val="00864736"/>
    <w:rsid w:val="00864775"/>
    <w:rsid w:val="00865D88"/>
    <w:rsid w:val="00866D5E"/>
    <w:rsid w:val="008727B2"/>
    <w:rsid w:val="00873CCB"/>
    <w:rsid w:val="00874C87"/>
    <w:rsid w:val="008756B9"/>
    <w:rsid w:val="008765C8"/>
    <w:rsid w:val="0088079E"/>
    <w:rsid w:val="008824EA"/>
    <w:rsid w:val="00882B5F"/>
    <w:rsid w:val="00884EA2"/>
    <w:rsid w:val="0089364F"/>
    <w:rsid w:val="00894044"/>
    <w:rsid w:val="008948B3"/>
    <w:rsid w:val="00894C2E"/>
    <w:rsid w:val="00895F3B"/>
    <w:rsid w:val="008973EC"/>
    <w:rsid w:val="008A0CC4"/>
    <w:rsid w:val="008A2EA6"/>
    <w:rsid w:val="008B16AF"/>
    <w:rsid w:val="008B22FD"/>
    <w:rsid w:val="008B293C"/>
    <w:rsid w:val="008B2946"/>
    <w:rsid w:val="008B4371"/>
    <w:rsid w:val="008B4EA9"/>
    <w:rsid w:val="008B5688"/>
    <w:rsid w:val="008C3329"/>
    <w:rsid w:val="008C44E1"/>
    <w:rsid w:val="008C58A7"/>
    <w:rsid w:val="008D4618"/>
    <w:rsid w:val="008D5BD0"/>
    <w:rsid w:val="008D61BB"/>
    <w:rsid w:val="008D6474"/>
    <w:rsid w:val="008D6B6F"/>
    <w:rsid w:val="008E045B"/>
    <w:rsid w:val="008E15FE"/>
    <w:rsid w:val="008E1AF7"/>
    <w:rsid w:val="008E5F20"/>
    <w:rsid w:val="008E5F22"/>
    <w:rsid w:val="008E6914"/>
    <w:rsid w:val="008E700C"/>
    <w:rsid w:val="008E73F3"/>
    <w:rsid w:val="008F0BE8"/>
    <w:rsid w:val="008F10E7"/>
    <w:rsid w:val="008F2455"/>
    <w:rsid w:val="008F47CE"/>
    <w:rsid w:val="008F5067"/>
    <w:rsid w:val="008F5F0C"/>
    <w:rsid w:val="0090096C"/>
    <w:rsid w:val="00902362"/>
    <w:rsid w:val="00903470"/>
    <w:rsid w:val="0091033C"/>
    <w:rsid w:val="00910E4B"/>
    <w:rsid w:val="00912BAF"/>
    <w:rsid w:val="009142CB"/>
    <w:rsid w:val="00915792"/>
    <w:rsid w:val="009179D4"/>
    <w:rsid w:val="009204A7"/>
    <w:rsid w:val="00920AC9"/>
    <w:rsid w:val="0092237C"/>
    <w:rsid w:val="00922B86"/>
    <w:rsid w:val="0092388E"/>
    <w:rsid w:val="00924D3C"/>
    <w:rsid w:val="00925181"/>
    <w:rsid w:val="009251D5"/>
    <w:rsid w:val="009304BE"/>
    <w:rsid w:val="009309FA"/>
    <w:rsid w:val="009327F6"/>
    <w:rsid w:val="00933462"/>
    <w:rsid w:val="0093503B"/>
    <w:rsid w:val="009354F4"/>
    <w:rsid w:val="00937A82"/>
    <w:rsid w:val="00945297"/>
    <w:rsid w:val="00945E21"/>
    <w:rsid w:val="00946D87"/>
    <w:rsid w:val="00947ADE"/>
    <w:rsid w:val="00951016"/>
    <w:rsid w:val="009514B8"/>
    <w:rsid w:val="009526E1"/>
    <w:rsid w:val="00952AC1"/>
    <w:rsid w:val="00952ED6"/>
    <w:rsid w:val="0095349D"/>
    <w:rsid w:val="00954246"/>
    <w:rsid w:val="00955C3F"/>
    <w:rsid w:val="00956E5D"/>
    <w:rsid w:val="00957857"/>
    <w:rsid w:val="0096011A"/>
    <w:rsid w:val="009629B7"/>
    <w:rsid w:val="009645B0"/>
    <w:rsid w:val="009658B8"/>
    <w:rsid w:val="00965BB5"/>
    <w:rsid w:val="009668D0"/>
    <w:rsid w:val="00966AA6"/>
    <w:rsid w:val="00966F65"/>
    <w:rsid w:val="00967341"/>
    <w:rsid w:val="0096797B"/>
    <w:rsid w:val="009706A6"/>
    <w:rsid w:val="0097093D"/>
    <w:rsid w:val="009712C5"/>
    <w:rsid w:val="00972550"/>
    <w:rsid w:val="0097652E"/>
    <w:rsid w:val="00977F76"/>
    <w:rsid w:val="009825E9"/>
    <w:rsid w:val="009836CA"/>
    <w:rsid w:val="0099544A"/>
    <w:rsid w:val="009A2A68"/>
    <w:rsid w:val="009A3E4A"/>
    <w:rsid w:val="009A6939"/>
    <w:rsid w:val="009A70B0"/>
    <w:rsid w:val="009B1A61"/>
    <w:rsid w:val="009B6DA0"/>
    <w:rsid w:val="009B7080"/>
    <w:rsid w:val="009B7C23"/>
    <w:rsid w:val="009C0C22"/>
    <w:rsid w:val="009C0FD0"/>
    <w:rsid w:val="009C18A5"/>
    <w:rsid w:val="009C3773"/>
    <w:rsid w:val="009C454B"/>
    <w:rsid w:val="009C5D1B"/>
    <w:rsid w:val="009D23D0"/>
    <w:rsid w:val="009D2B8A"/>
    <w:rsid w:val="009D50AC"/>
    <w:rsid w:val="009D55F5"/>
    <w:rsid w:val="009D68F4"/>
    <w:rsid w:val="009E061F"/>
    <w:rsid w:val="009E0F39"/>
    <w:rsid w:val="009E2495"/>
    <w:rsid w:val="009E4BD5"/>
    <w:rsid w:val="009E58E8"/>
    <w:rsid w:val="009E5BEF"/>
    <w:rsid w:val="009F0093"/>
    <w:rsid w:val="009F2337"/>
    <w:rsid w:val="009F358D"/>
    <w:rsid w:val="009F4497"/>
    <w:rsid w:val="009F4F0B"/>
    <w:rsid w:val="009F5227"/>
    <w:rsid w:val="00A0009F"/>
    <w:rsid w:val="00A00945"/>
    <w:rsid w:val="00A02DCB"/>
    <w:rsid w:val="00A03F41"/>
    <w:rsid w:val="00A05163"/>
    <w:rsid w:val="00A05AFC"/>
    <w:rsid w:val="00A05DFA"/>
    <w:rsid w:val="00A06047"/>
    <w:rsid w:val="00A079A8"/>
    <w:rsid w:val="00A10901"/>
    <w:rsid w:val="00A1413E"/>
    <w:rsid w:val="00A141A2"/>
    <w:rsid w:val="00A15957"/>
    <w:rsid w:val="00A16CCE"/>
    <w:rsid w:val="00A241A1"/>
    <w:rsid w:val="00A2599A"/>
    <w:rsid w:val="00A25DBB"/>
    <w:rsid w:val="00A274FB"/>
    <w:rsid w:val="00A30535"/>
    <w:rsid w:val="00A30C15"/>
    <w:rsid w:val="00A319D7"/>
    <w:rsid w:val="00A31EDE"/>
    <w:rsid w:val="00A33D69"/>
    <w:rsid w:val="00A356AE"/>
    <w:rsid w:val="00A35A10"/>
    <w:rsid w:val="00A363CC"/>
    <w:rsid w:val="00A3736B"/>
    <w:rsid w:val="00A37E61"/>
    <w:rsid w:val="00A4070D"/>
    <w:rsid w:val="00A44623"/>
    <w:rsid w:val="00A45FBC"/>
    <w:rsid w:val="00A51391"/>
    <w:rsid w:val="00A52105"/>
    <w:rsid w:val="00A53892"/>
    <w:rsid w:val="00A5389C"/>
    <w:rsid w:val="00A55778"/>
    <w:rsid w:val="00A60B0B"/>
    <w:rsid w:val="00A61A53"/>
    <w:rsid w:val="00A623F2"/>
    <w:rsid w:val="00A6314A"/>
    <w:rsid w:val="00A63918"/>
    <w:rsid w:val="00A6400D"/>
    <w:rsid w:val="00A6406D"/>
    <w:rsid w:val="00A6567E"/>
    <w:rsid w:val="00A657B7"/>
    <w:rsid w:val="00A67BBD"/>
    <w:rsid w:val="00A7295E"/>
    <w:rsid w:val="00A7372E"/>
    <w:rsid w:val="00A73751"/>
    <w:rsid w:val="00A74ADC"/>
    <w:rsid w:val="00A74EC1"/>
    <w:rsid w:val="00A763F6"/>
    <w:rsid w:val="00A76C83"/>
    <w:rsid w:val="00A81ABA"/>
    <w:rsid w:val="00A837CD"/>
    <w:rsid w:val="00A83F20"/>
    <w:rsid w:val="00A845F5"/>
    <w:rsid w:val="00A84E5C"/>
    <w:rsid w:val="00A87239"/>
    <w:rsid w:val="00A921C2"/>
    <w:rsid w:val="00A9326D"/>
    <w:rsid w:val="00A93E2F"/>
    <w:rsid w:val="00A94709"/>
    <w:rsid w:val="00A954CC"/>
    <w:rsid w:val="00A96701"/>
    <w:rsid w:val="00AA0BB4"/>
    <w:rsid w:val="00AA3758"/>
    <w:rsid w:val="00AA3FC1"/>
    <w:rsid w:val="00AA4A9A"/>
    <w:rsid w:val="00AA4DCB"/>
    <w:rsid w:val="00AA55CF"/>
    <w:rsid w:val="00AA5B26"/>
    <w:rsid w:val="00AA66A7"/>
    <w:rsid w:val="00AA72CD"/>
    <w:rsid w:val="00AB0B0A"/>
    <w:rsid w:val="00AB1C69"/>
    <w:rsid w:val="00AB230A"/>
    <w:rsid w:val="00AB40D2"/>
    <w:rsid w:val="00AB44F7"/>
    <w:rsid w:val="00AB468C"/>
    <w:rsid w:val="00AB645D"/>
    <w:rsid w:val="00AB6D9B"/>
    <w:rsid w:val="00AB780B"/>
    <w:rsid w:val="00AC20E3"/>
    <w:rsid w:val="00AC2C54"/>
    <w:rsid w:val="00AC2E2D"/>
    <w:rsid w:val="00AC318C"/>
    <w:rsid w:val="00AC4D15"/>
    <w:rsid w:val="00AC7481"/>
    <w:rsid w:val="00AD0EF1"/>
    <w:rsid w:val="00AD102A"/>
    <w:rsid w:val="00AD169E"/>
    <w:rsid w:val="00AD1B37"/>
    <w:rsid w:val="00AD2954"/>
    <w:rsid w:val="00AE001A"/>
    <w:rsid w:val="00AE0C86"/>
    <w:rsid w:val="00AE3707"/>
    <w:rsid w:val="00AE3BD0"/>
    <w:rsid w:val="00AE717D"/>
    <w:rsid w:val="00AF4A4B"/>
    <w:rsid w:val="00AF5679"/>
    <w:rsid w:val="00AF6BE7"/>
    <w:rsid w:val="00B00210"/>
    <w:rsid w:val="00B0081C"/>
    <w:rsid w:val="00B009D5"/>
    <w:rsid w:val="00B02D4B"/>
    <w:rsid w:val="00B04721"/>
    <w:rsid w:val="00B058A6"/>
    <w:rsid w:val="00B07C8C"/>
    <w:rsid w:val="00B07F45"/>
    <w:rsid w:val="00B10F66"/>
    <w:rsid w:val="00B113EC"/>
    <w:rsid w:val="00B12381"/>
    <w:rsid w:val="00B12A05"/>
    <w:rsid w:val="00B138E7"/>
    <w:rsid w:val="00B1415C"/>
    <w:rsid w:val="00B1728D"/>
    <w:rsid w:val="00B20193"/>
    <w:rsid w:val="00B21C25"/>
    <w:rsid w:val="00B2353D"/>
    <w:rsid w:val="00B25AFC"/>
    <w:rsid w:val="00B30CAB"/>
    <w:rsid w:val="00B339E6"/>
    <w:rsid w:val="00B341F2"/>
    <w:rsid w:val="00B34655"/>
    <w:rsid w:val="00B34E92"/>
    <w:rsid w:val="00B34F82"/>
    <w:rsid w:val="00B35735"/>
    <w:rsid w:val="00B35B8F"/>
    <w:rsid w:val="00B35E85"/>
    <w:rsid w:val="00B36636"/>
    <w:rsid w:val="00B36C29"/>
    <w:rsid w:val="00B36C94"/>
    <w:rsid w:val="00B4012C"/>
    <w:rsid w:val="00B4165A"/>
    <w:rsid w:val="00B44860"/>
    <w:rsid w:val="00B50D40"/>
    <w:rsid w:val="00B50E51"/>
    <w:rsid w:val="00B51648"/>
    <w:rsid w:val="00B52206"/>
    <w:rsid w:val="00B555A6"/>
    <w:rsid w:val="00B57EA8"/>
    <w:rsid w:val="00B605DF"/>
    <w:rsid w:val="00B62787"/>
    <w:rsid w:val="00B632A3"/>
    <w:rsid w:val="00B642AB"/>
    <w:rsid w:val="00B66E30"/>
    <w:rsid w:val="00B67F52"/>
    <w:rsid w:val="00B73999"/>
    <w:rsid w:val="00B75AF3"/>
    <w:rsid w:val="00B76A06"/>
    <w:rsid w:val="00B77A95"/>
    <w:rsid w:val="00B77FDF"/>
    <w:rsid w:val="00B81B25"/>
    <w:rsid w:val="00B844DC"/>
    <w:rsid w:val="00B969C9"/>
    <w:rsid w:val="00BA07D4"/>
    <w:rsid w:val="00BA1FEC"/>
    <w:rsid w:val="00BA7143"/>
    <w:rsid w:val="00BB0EF2"/>
    <w:rsid w:val="00BB46CE"/>
    <w:rsid w:val="00BB500C"/>
    <w:rsid w:val="00BB697B"/>
    <w:rsid w:val="00BB6E8C"/>
    <w:rsid w:val="00BB760C"/>
    <w:rsid w:val="00BB7910"/>
    <w:rsid w:val="00BC049C"/>
    <w:rsid w:val="00BC1068"/>
    <w:rsid w:val="00BC1BB9"/>
    <w:rsid w:val="00BC37B7"/>
    <w:rsid w:val="00BD002F"/>
    <w:rsid w:val="00BD5539"/>
    <w:rsid w:val="00BD5930"/>
    <w:rsid w:val="00BD5CC9"/>
    <w:rsid w:val="00BD7083"/>
    <w:rsid w:val="00BD7863"/>
    <w:rsid w:val="00BE1130"/>
    <w:rsid w:val="00BE12B0"/>
    <w:rsid w:val="00BE6F12"/>
    <w:rsid w:val="00BE703C"/>
    <w:rsid w:val="00BF086B"/>
    <w:rsid w:val="00BF47FE"/>
    <w:rsid w:val="00BF52FB"/>
    <w:rsid w:val="00BF7284"/>
    <w:rsid w:val="00BF73BC"/>
    <w:rsid w:val="00C007C4"/>
    <w:rsid w:val="00C0142B"/>
    <w:rsid w:val="00C03815"/>
    <w:rsid w:val="00C04997"/>
    <w:rsid w:val="00C057F0"/>
    <w:rsid w:val="00C05E8B"/>
    <w:rsid w:val="00C05F5F"/>
    <w:rsid w:val="00C06FFD"/>
    <w:rsid w:val="00C11A78"/>
    <w:rsid w:val="00C13797"/>
    <w:rsid w:val="00C145CF"/>
    <w:rsid w:val="00C14BBC"/>
    <w:rsid w:val="00C21DC9"/>
    <w:rsid w:val="00C241B6"/>
    <w:rsid w:val="00C251FB"/>
    <w:rsid w:val="00C25E91"/>
    <w:rsid w:val="00C25F2E"/>
    <w:rsid w:val="00C32ABE"/>
    <w:rsid w:val="00C335BD"/>
    <w:rsid w:val="00C350E9"/>
    <w:rsid w:val="00C352B6"/>
    <w:rsid w:val="00C35F8E"/>
    <w:rsid w:val="00C3769B"/>
    <w:rsid w:val="00C40E92"/>
    <w:rsid w:val="00C41901"/>
    <w:rsid w:val="00C42001"/>
    <w:rsid w:val="00C42C56"/>
    <w:rsid w:val="00C43A06"/>
    <w:rsid w:val="00C43C50"/>
    <w:rsid w:val="00C464F9"/>
    <w:rsid w:val="00C46795"/>
    <w:rsid w:val="00C536F5"/>
    <w:rsid w:val="00C53B12"/>
    <w:rsid w:val="00C55414"/>
    <w:rsid w:val="00C558C4"/>
    <w:rsid w:val="00C55C29"/>
    <w:rsid w:val="00C56F1C"/>
    <w:rsid w:val="00C60634"/>
    <w:rsid w:val="00C60AEE"/>
    <w:rsid w:val="00C61D5F"/>
    <w:rsid w:val="00C632E5"/>
    <w:rsid w:val="00C640E0"/>
    <w:rsid w:val="00C67C57"/>
    <w:rsid w:val="00C70BAB"/>
    <w:rsid w:val="00C737D6"/>
    <w:rsid w:val="00C760B0"/>
    <w:rsid w:val="00C77976"/>
    <w:rsid w:val="00C80C97"/>
    <w:rsid w:val="00C820D6"/>
    <w:rsid w:val="00C83C73"/>
    <w:rsid w:val="00C96DBA"/>
    <w:rsid w:val="00C96DD6"/>
    <w:rsid w:val="00CA2193"/>
    <w:rsid w:val="00CA35D5"/>
    <w:rsid w:val="00CA3D77"/>
    <w:rsid w:val="00CA5BF9"/>
    <w:rsid w:val="00CA5C96"/>
    <w:rsid w:val="00CB15E5"/>
    <w:rsid w:val="00CB1749"/>
    <w:rsid w:val="00CB590A"/>
    <w:rsid w:val="00CB5DE0"/>
    <w:rsid w:val="00CB6402"/>
    <w:rsid w:val="00CB6D61"/>
    <w:rsid w:val="00CB6E85"/>
    <w:rsid w:val="00CB7426"/>
    <w:rsid w:val="00CB7528"/>
    <w:rsid w:val="00CB7603"/>
    <w:rsid w:val="00CB76A6"/>
    <w:rsid w:val="00CB7D7E"/>
    <w:rsid w:val="00CC1B53"/>
    <w:rsid w:val="00CC3C3E"/>
    <w:rsid w:val="00CC55F1"/>
    <w:rsid w:val="00CC5813"/>
    <w:rsid w:val="00CC6BED"/>
    <w:rsid w:val="00CC7296"/>
    <w:rsid w:val="00CC7B49"/>
    <w:rsid w:val="00CD3881"/>
    <w:rsid w:val="00CD6A6F"/>
    <w:rsid w:val="00CD6F45"/>
    <w:rsid w:val="00CD7B85"/>
    <w:rsid w:val="00CE0EEC"/>
    <w:rsid w:val="00CE0F42"/>
    <w:rsid w:val="00CE2A97"/>
    <w:rsid w:val="00CE3239"/>
    <w:rsid w:val="00CE32C3"/>
    <w:rsid w:val="00CE33F8"/>
    <w:rsid w:val="00CE3A08"/>
    <w:rsid w:val="00CE49EC"/>
    <w:rsid w:val="00CE4AA7"/>
    <w:rsid w:val="00CE56FA"/>
    <w:rsid w:val="00CF311A"/>
    <w:rsid w:val="00CF6BD2"/>
    <w:rsid w:val="00CF7786"/>
    <w:rsid w:val="00CF7A66"/>
    <w:rsid w:val="00D011E1"/>
    <w:rsid w:val="00D02EDC"/>
    <w:rsid w:val="00D02F2A"/>
    <w:rsid w:val="00D05FFE"/>
    <w:rsid w:val="00D0661E"/>
    <w:rsid w:val="00D0699F"/>
    <w:rsid w:val="00D12940"/>
    <w:rsid w:val="00D1455D"/>
    <w:rsid w:val="00D165F4"/>
    <w:rsid w:val="00D1705B"/>
    <w:rsid w:val="00D1769B"/>
    <w:rsid w:val="00D21AA4"/>
    <w:rsid w:val="00D22467"/>
    <w:rsid w:val="00D22660"/>
    <w:rsid w:val="00D22990"/>
    <w:rsid w:val="00D23874"/>
    <w:rsid w:val="00D27203"/>
    <w:rsid w:val="00D27206"/>
    <w:rsid w:val="00D27AB9"/>
    <w:rsid w:val="00D30546"/>
    <w:rsid w:val="00D316BF"/>
    <w:rsid w:val="00D31969"/>
    <w:rsid w:val="00D331E2"/>
    <w:rsid w:val="00D3511E"/>
    <w:rsid w:val="00D366B9"/>
    <w:rsid w:val="00D37615"/>
    <w:rsid w:val="00D40D26"/>
    <w:rsid w:val="00D41785"/>
    <w:rsid w:val="00D42715"/>
    <w:rsid w:val="00D42F80"/>
    <w:rsid w:val="00D4390D"/>
    <w:rsid w:val="00D45A69"/>
    <w:rsid w:val="00D461F0"/>
    <w:rsid w:val="00D50AFE"/>
    <w:rsid w:val="00D52429"/>
    <w:rsid w:val="00D53C6A"/>
    <w:rsid w:val="00D53F24"/>
    <w:rsid w:val="00D5552B"/>
    <w:rsid w:val="00D55926"/>
    <w:rsid w:val="00D560F7"/>
    <w:rsid w:val="00D56A47"/>
    <w:rsid w:val="00D56FFE"/>
    <w:rsid w:val="00D611FA"/>
    <w:rsid w:val="00D61E2D"/>
    <w:rsid w:val="00D63F52"/>
    <w:rsid w:val="00D71638"/>
    <w:rsid w:val="00D71886"/>
    <w:rsid w:val="00D74E4D"/>
    <w:rsid w:val="00D760E4"/>
    <w:rsid w:val="00D773AB"/>
    <w:rsid w:val="00D80A09"/>
    <w:rsid w:val="00D818F1"/>
    <w:rsid w:val="00D82F1C"/>
    <w:rsid w:val="00D84A65"/>
    <w:rsid w:val="00D851E8"/>
    <w:rsid w:val="00D877B1"/>
    <w:rsid w:val="00D91D01"/>
    <w:rsid w:val="00D921B4"/>
    <w:rsid w:val="00D925BA"/>
    <w:rsid w:val="00D93CBD"/>
    <w:rsid w:val="00D93DAC"/>
    <w:rsid w:val="00D95016"/>
    <w:rsid w:val="00D965A6"/>
    <w:rsid w:val="00D966D3"/>
    <w:rsid w:val="00D97E63"/>
    <w:rsid w:val="00D97E9C"/>
    <w:rsid w:val="00D97F48"/>
    <w:rsid w:val="00DA3E53"/>
    <w:rsid w:val="00DA6A80"/>
    <w:rsid w:val="00DB0F1E"/>
    <w:rsid w:val="00DB1287"/>
    <w:rsid w:val="00DB276E"/>
    <w:rsid w:val="00DB3E34"/>
    <w:rsid w:val="00DB41D0"/>
    <w:rsid w:val="00DB781A"/>
    <w:rsid w:val="00DC018A"/>
    <w:rsid w:val="00DC3EE5"/>
    <w:rsid w:val="00DC434A"/>
    <w:rsid w:val="00DC59D3"/>
    <w:rsid w:val="00DD0051"/>
    <w:rsid w:val="00DD0C02"/>
    <w:rsid w:val="00DD6372"/>
    <w:rsid w:val="00DD6771"/>
    <w:rsid w:val="00DE10F1"/>
    <w:rsid w:val="00DE123E"/>
    <w:rsid w:val="00DE4AF8"/>
    <w:rsid w:val="00DE6B9A"/>
    <w:rsid w:val="00DE6EEB"/>
    <w:rsid w:val="00DE7717"/>
    <w:rsid w:val="00DF0362"/>
    <w:rsid w:val="00DF4B5E"/>
    <w:rsid w:val="00DF69AD"/>
    <w:rsid w:val="00E0078D"/>
    <w:rsid w:val="00E043E6"/>
    <w:rsid w:val="00E04846"/>
    <w:rsid w:val="00E04B2C"/>
    <w:rsid w:val="00E06697"/>
    <w:rsid w:val="00E06E7A"/>
    <w:rsid w:val="00E07F4D"/>
    <w:rsid w:val="00E1194A"/>
    <w:rsid w:val="00E11AF3"/>
    <w:rsid w:val="00E13386"/>
    <w:rsid w:val="00E14A45"/>
    <w:rsid w:val="00E253DE"/>
    <w:rsid w:val="00E3163C"/>
    <w:rsid w:val="00E32165"/>
    <w:rsid w:val="00E33FBA"/>
    <w:rsid w:val="00E3699A"/>
    <w:rsid w:val="00E41B4D"/>
    <w:rsid w:val="00E4200F"/>
    <w:rsid w:val="00E43D1C"/>
    <w:rsid w:val="00E47D1A"/>
    <w:rsid w:val="00E50B15"/>
    <w:rsid w:val="00E5383D"/>
    <w:rsid w:val="00E54016"/>
    <w:rsid w:val="00E55066"/>
    <w:rsid w:val="00E55A31"/>
    <w:rsid w:val="00E579BA"/>
    <w:rsid w:val="00E57C6D"/>
    <w:rsid w:val="00E60130"/>
    <w:rsid w:val="00E602D4"/>
    <w:rsid w:val="00E605F9"/>
    <w:rsid w:val="00E61876"/>
    <w:rsid w:val="00E6324C"/>
    <w:rsid w:val="00E67AAB"/>
    <w:rsid w:val="00E7059B"/>
    <w:rsid w:val="00E70970"/>
    <w:rsid w:val="00E80A0B"/>
    <w:rsid w:val="00E8149D"/>
    <w:rsid w:val="00E81CC4"/>
    <w:rsid w:val="00E831D3"/>
    <w:rsid w:val="00E8510C"/>
    <w:rsid w:val="00E85139"/>
    <w:rsid w:val="00E904C6"/>
    <w:rsid w:val="00E908F3"/>
    <w:rsid w:val="00E92AD9"/>
    <w:rsid w:val="00E933D1"/>
    <w:rsid w:val="00E95D15"/>
    <w:rsid w:val="00EA3491"/>
    <w:rsid w:val="00EA3E84"/>
    <w:rsid w:val="00EA52E1"/>
    <w:rsid w:val="00EA6AD2"/>
    <w:rsid w:val="00EA78D4"/>
    <w:rsid w:val="00EB048A"/>
    <w:rsid w:val="00EB1645"/>
    <w:rsid w:val="00EB1C3F"/>
    <w:rsid w:val="00EB233A"/>
    <w:rsid w:val="00EB313E"/>
    <w:rsid w:val="00EB3A05"/>
    <w:rsid w:val="00EB466B"/>
    <w:rsid w:val="00EB563B"/>
    <w:rsid w:val="00EB70BE"/>
    <w:rsid w:val="00EC31CF"/>
    <w:rsid w:val="00EC34BE"/>
    <w:rsid w:val="00EC43E7"/>
    <w:rsid w:val="00EC5575"/>
    <w:rsid w:val="00EC5DD3"/>
    <w:rsid w:val="00EC5EB3"/>
    <w:rsid w:val="00EC74BF"/>
    <w:rsid w:val="00ED1B1A"/>
    <w:rsid w:val="00ED1B27"/>
    <w:rsid w:val="00ED1D62"/>
    <w:rsid w:val="00ED3414"/>
    <w:rsid w:val="00ED50D8"/>
    <w:rsid w:val="00ED6018"/>
    <w:rsid w:val="00ED62FE"/>
    <w:rsid w:val="00ED6BA2"/>
    <w:rsid w:val="00EE3910"/>
    <w:rsid w:val="00EE79D5"/>
    <w:rsid w:val="00EF0F2E"/>
    <w:rsid w:val="00EF139B"/>
    <w:rsid w:val="00EF1C66"/>
    <w:rsid w:val="00EF29C2"/>
    <w:rsid w:val="00EF2DD1"/>
    <w:rsid w:val="00EF3220"/>
    <w:rsid w:val="00EF34AF"/>
    <w:rsid w:val="00EF51CB"/>
    <w:rsid w:val="00EF6B1B"/>
    <w:rsid w:val="00EF6D6D"/>
    <w:rsid w:val="00F000E8"/>
    <w:rsid w:val="00F031B4"/>
    <w:rsid w:val="00F0355E"/>
    <w:rsid w:val="00F05169"/>
    <w:rsid w:val="00F05913"/>
    <w:rsid w:val="00F05E58"/>
    <w:rsid w:val="00F06743"/>
    <w:rsid w:val="00F106F3"/>
    <w:rsid w:val="00F11C35"/>
    <w:rsid w:val="00F12B46"/>
    <w:rsid w:val="00F12C18"/>
    <w:rsid w:val="00F146F2"/>
    <w:rsid w:val="00F14FA8"/>
    <w:rsid w:val="00F155DE"/>
    <w:rsid w:val="00F16466"/>
    <w:rsid w:val="00F16968"/>
    <w:rsid w:val="00F1724D"/>
    <w:rsid w:val="00F1737C"/>
    <w:rsid w:val="00F211A3"/>
    <w:rsid w:val="00F24FFB"/>
    <w:rsid w:val="00F26191"/>
    <w:rsid w:val="00F26662"/>
    <w:rsid w:val="00F300A9"/>
    <w:rsid w:val="00F32313"/>
    <w:rsid w:val="00F32348"/>
    <w:rsid w:val="00F32551"/>
    <w:rsid w:val="00F32F8B"/>
    <w:rsid w:val="00F337BC"/>
    <w:rsid w:val="00F41517"/>
    <w:rsid w:val="00F4312E"/>
    <w:rsid w:val="00F45D5D"/>
    <w:rsid w:val="00F4710F"/>
    <w:rsid w:val="00F51BF3"/>
    <w:rsid w:val="00F52C1A"/>
    <w:rsid w:val="00F53B8C"/>
    <w:rsid w:val="00F563DB"/>
    <w:rsid w:val="00F57631"/>
    <w:rsid w:val="00F579DC"/>
    <w:rsid w:val="00F60757"/>
    <w:rsid w:val="00F61ABC"/>
    <w:rsid w:val="00F62B85"/>
    <w:rsid w:val="00F64CF3"/>
    <w:rsid w:val="00F66E46"/>
    <w:rsid w:val="00F70280"/>
    <w:rsid w:val="00F7083C"/>
    <w:rsid w:val="00F70E16"/>
    <w:rsid w:val="00F71321"/>
    <w:rsid w:val="00F72123"/>
    <w:rsid w:val="00F73DCE"/>
    <w:rsid w:val="00F7455A"/>
    <w:rsid w:val="00F74BF2"/>
    <w:rsid w:val="00F76A43"/>
    <w:rsid w:val="00F8033C"/>
    <w:rsid w:val="00F8269E"/>
    <w:rsid w:val="00F82729"/>
    <w:rsid w:val="00F83E40"/>
    <w:rsid w:val="00F876C8"/>
    <w:rsid w:val="00F87955"/>
    <w:rsid w:val="00F87D87"/>
    <w:rsid w:val="00F9058A"/>
    <w:rsid w:val="00F91994"/>
    <w:rsid w:val="00F92B0B"/>
    <w:rsid w:val="00F92DF8"/>
    <w:rsid w:val="00F92EA6"/>
    <w:rsid w:val="00F9377D"/>
    <w:rsid w:val="00F94F54"/>
    <w:rsid w:val="00F957A7"/>
    <w:rsid w:val="00F96993"/>
    <w:rsid w:val="00FA352F"/>
    <w:rsid w:val="00FA37BC"/>
    <w:rsid w:val="00FA37F3"/>
    <w:rsid w:val="00FB0129"/>
    <w:rsid w:val="00FB4F39"/>
    <w:rsid w:val="00FB66C3"/>
    <w:rsid w:val="00FC2DD8"/>
    <w:rsid w:val="00FC5C09"/>
    <w:rsid w:val="00FD1004"/>
    <w:rsid w:val="00FD3201"/>
    <w:rsid w:val="00FD5B4D"/>
    <w:rsid w:val="00FD6427"/>
    <w:rsid w:val="00FD6927"/>
    <w:rsid w:val="00FD70A0"/>
    <w:rsid w:val="00FD7997"/>
    <w:rsid w:val="00FD7CB9"/>
    <w:rsid w:val="00FE0C2B"/>
    <w:rsid w:val="00FE1F3E"/>
    <w:rsid w:val="00FE3D15"/>
    <w:rsid w:val="00FE474C"/>
    <w:rsid w:val="00FE4E1C"/>
    <w:rsid w:val="00FE7CAD"/>
    <w:rsid w:val="00FF16B2"/>
    <w:rsid w:val="00FF2B3F"/>
    <w:rsid w:val="00FF6F85"/>
    <w:rsid w:val="00FF7D87"/>
    <w:rsid w:val="00FF7F5D"/>
    <w:rsid w:val="13560D1A"/>
    <w:rsid w:val="14C88D52"/>
    <w:rsid w:val="17401B66"/>
    <w:rsid w:val="1E35E5EB"/>
    <w:rsid w:val="249D9F8B"/>
    <w:rsid w:val="354C863F"/>
    <w:rsid w:val="3DDE2B71"/>
    <w:rsid w:val="4032ED40"/>
    <w:rsid w:val="4AA6C7FB"/>
    <w:rsid w:val="4EBB2807"/>
    <w:rsid w:val="5F3BED95"/>
    <w:rsid w:val="61D7EA3F"/>
    <w:rsid w:val="65CC042D"/>
    <w:rsid w:val="6A673BE1"/>
    <w:rsid w:val="744BE06C"/>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C112EC"/>
  <w15:docId w15:val="{DD0753AD-6183-5540-9B87-F55466F1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pPr>
    <w:rPr>
      <w:kern w:val="1"/>
    </w:rPr>
  </w:style>
  <w:style w:type="paragraph" w:styleId="berschrift1">
    <w:name w:val="heading 1"/>
    <w:basedOn w:val="Standard"/>
    <w:next w:val="Standard"/>
    <w:qFormat/>
    <w:pPr>
      <w:keepNext/>
      <w:numPr>
        <w:numId w:val="1"/>
      </w:numPr>
      <w:spacing w:line="360" w:lineRule="auto"/>
      <w:ind w:right="2268"/>
      <w:outlineLvl w:val="0"/>
    </w:pPr>
    <w:rPr>
      <w:rFonts w:ascii="Arial" w:hAnsi="Arial"/>
      <w:b/>
      <w:spacing w:val="20"/>
      <w:sz w:val="28"/>
    </w:rPr>
  </w:style>
  <w:style w:type="paragraph" w:styleId="berschrift2">
    <w:name w:val="heading 2"/>
    <w:basedOn w:val="Standard"/>
    <w:next w:val="Standard"/>
    <w:qFormat/>
    <w:pPr>
      <w:keepNext/>
      <w:numPr>
        <w:ilvl w:val="1"/>
        <w:numId w:val="1"/>
      </w:numPr>
      <w:outlineLvl w:val="1"/>
    </w:pPr>
    <w:rPr>
      <w:rFonts w:ascii="Arial" w:hAnsi="Arial"/>
      <w:b/>
      <w:sz w:val="24"/>
    </w:rPr>
  </w:style>
  <w:style w:type="paragraph" w:styleId="berschrift3">
    <w:name w:val="heading 3"/>
    <w:basedOn w:val="Standard"/>
    <w:next w:val="Standard"/>
    <w:qFormat/>
    <w:pPr>
      <w:keepNext/>
      <w:numPr>
        <w:ilvl w:val="2"/>
        <w:numId w:val="1"/>
      </w:numPr>
      <w:ind w:right="2435"/>
      <w:jc w:val="both"/>
      <w:outlineLvl w:val="2"/>
    </w:pPr>
    <w:rPr>
      <w:rFonts w:ascii="Arial" w:hAnsi="Arial"/>
      <w:i/>
      <w:color w:val="808080"/>
    </w:rPr>
  </w:style>
  <w:style w:type="paragraph" w:styleId="berschrift5">
    <w:name w:val="heading 5"/>
    <w:basedOn w:val="Standard"/>
    <w:next w:val="Standard"/>
    <w:qFormat/>
    <w:pPr>
      <w:keepNext/>
      <w:numPr>
        <w:ilvl w:val="4"/>
        <w:numId w:val="1"/>
      </w:numPr>
      <w:outlineLvl w:val="4"/>
    </w:pPr>
    <w:rPr>
      <w:rFonts w:ascii="Arial" w:hAnsi="Arial"/>
      <w:b/>
      <w:color w:val="FF0000"/>
      <w:sz w:val="22"/>
    </w:rPr>
  </w:style>
  <w:style w:type="paragraph" w:styleId="berschrift6">
    <w:name w:val="heading 6"/>
    <w:basedOn w:val="Standard"/>
    <w:next w:val="Standard"/>
    <w:qFormat/>
    <w:pPr>
      <w:keepNext/>
      <w:numPr>
        <w:ilvl w:val="5"/>
        <w:numId w:val="1"/>
      </w:numPr>
      <w:ind w:left="1410" w:hanging="1410"/>
      <w:outlineLvl w:val="5"/>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rPr>
  </w:style>
  <w:style w:type="character" w:customStyle="1" w:styleId="WW8Num2z0">
    <w:name w:val="WW8Num2z0"/>
    <w:rPr>
      <w:rFonts w:ascii="Wingdings" w:hAnsi="Wingdings"/>
    </w:rPr>
  </w:style>
  <w:style w:type="character" w:customStyle="1" w:styleId="WW8Num3z0">
    <w:name w:val="WW8Num3z0"/>
    <w:rPr>
      <w:rFonts w:ascii="Times New Roman" w:hAnsi="Times New Roman"/>
    </w:rPr>
  </w:style>
  <w:style w:type="character" w:customStyle="1" w:styleId="WW8Num4z0">
    <w:name w:val="WW8Num4z0"/>
    <w:rPr>
      <w:rFonts w:ascii="Wingdings" w:hAnsi="Wingdings"/>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link w:val="TextkrperZchn"/>
    <w:pPr>
      <w:spacing w:line="360" w:lineRule="auto"/>
    </w:pPr>
    <w:rPr>
      <w:rFonts w:ascii="Arial" w:hAnsi="Arial"/>
      <w:sz w:val="22"/>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Textkrper21">
    <w:name w:val="Textkörper 21"/>
    <w:basedOn w:val="Standard"/>
    <w:pPr>
      <w:spacing w:line="360" w:lineRule="auto"/>
      <w:ind w:right="2268"/>
    </w:pPr>
    <w:rPr>
      <w:rFonts w:ascii="Arial" w:hAnsi="Arial"/>
      <w:sz w:val="22"/>
    </w:rPr>
  </w:style>
  <w:style w:type="paragraph" w:customStyle="1" w:styleId="Textkrper31">
    <w:name w:val="Textkörper 31"/>
    <w:basedOn w:val="Standard"/>
    <w:pPr>
      <w:spacing w:line="360" w:lineRule="auto"/>
      <w:ind w:right="2268"/>
    </w:pPr>
    <w:rPr>
      <w:rFonts w:ascii="Arial" w:hAnsi="Arial"/>
      <w:color w:val="FF0000"/>
      <w:spacing w:val="20"/>
      <w:sz w:val="2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B3663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512CA4"/>
    <w:pPr>
      <w:shd w:val="clear" w:color="auto" w:fill="000080"/>
    </w:pPr>
    <w:rPr>
      <w:rFonts w:ascii="Tahoma" w:hAnsi="Tahoma" w:cs="Tahoma"/>
    </w:rPr>
  </w:style>
  <w:style w:type="paragraph" w:styleId="Sprechblasentext">
    <w:name w:val="Balloon Text"/>
    <w:basedOn w:val="Standard"/>
    <w:semiHidden/>
    <w:rsid w:val="000464A8"/>
    <w:rPr>
      <w:rFonts w:ascii="Tahoma" w:hAnsi="Tahoma" w:cs="Tahoma"/>
      <w:sz w:val="16"/>
      <w:szCs w:val="16"/>
    </w:rPr>
  </w:style>
  <w:style w:type="character" w:styleId="BesuchterLink">
    <w:name w:val="FollowedHyperlink"/>
    <w:rsid w:val="005100C7"/>
    <w:rPr>
      <w:color w:val="606420"/>
      <w:u w:val="single"/>
    </w:rPr>
  </w:style>
  <w:style w:type="paragraph" w:styleId="StandardWeb">
    <w:name w:val="Normal (Web)"/>
    <w:basedOn w:val="Standard"/>
    <w:uiPriority w:val="99"/>
    <w:unhideWhenUsed/>
    <w:rsid w:val="006A16EC"/>
    <w:pPr>
      <w:suppressAutoHyphens w:val="0"/>
      <w:spacing w:before="100" w:beforeAutospacing="1" w:after="100" w:afterAutospacing="1"/>
    </w:pPr>
    <w:rPr>
      <w:kern w:val="0"/>
      <w:sz w:val="24"/>
      <w:szCs w:val="24"/>
    </w:rPr>
  </w:style>
  <w:style w:type="character" w:customStyle="1" w:styleId="KopfzeileZchn">
    <w:name w:val="Kopfzeile Zchn"/>
    <w:link w:val="Kopfzeile"/>
    <w:uiPriority w:val="99"/>
    <w:rsid w:val="00A05163"/>
    <w:rPr>
      <w:kern w:val="1"/>
    </w:rPr>
  </w:style>
  <w:style w:type="character" w:styleId="Kommentarzeichen">
    <w:name w:val="annotation reference"/>
    <w:basedOn w:val="Absatz-Standardschriftart"/>
    <w:rsid w:val="007E4E2F"/>
    <w:rPr>
      <w:sz w:val="16"/>
      <w:szCs w:val="16"/>
    </w:rPr>
  </w:style>
  <w:style w:type="paragraph" w:styleId="Kommentartext">
    <w:name w:val="annotation text"/>
    <w:basedOn w:val="Standard"/>
    <w:link w:val="KommentartextZchn"/>
    <w:rsid w:val="007E4E2F"/>
  </w:style>
  <w:style w:type="character" w:customStyle="1" w:styleId="KommentartextZchn">
    <w:name w:val="Kommentartext Zchn"/>
    <w:basedOn w:val="Absatz-Standardschriftart"/>
    <w:link w:val="Kommentartext"/>
    <w:rsid w:val="007E4E2F"/>
    <w:rPr>
      <w:kern w:val="1"/>
    </w:rPr>
  </w:style>
  <w:style w:type="paragraph" w:styleId="Kommentarthema">
    <w:name w:val="annotation subject"/>
    <w:basedOn w:val="Kommentartext"/>
    <w:next w:val="Kommentartext"/>
    <w:link w:val="KommentarthemaZchn"/>
    <w:rsid w:val="007E4E2F"/>
    <w:rPr>
      <w:b/>
      <w:bCs/>
    </w:rPr>
  </w:style>
  <w:style w:type="character" w:customStyle="1" w:styleId="KommentarthemaZchn">
    <w:name w:val="Kommentarthema Zchn"/>
    <w:basedOn w:val="KommentartextZchn"/>
    <w:link w:val="Kommentarthema"/>
    <w:rsid w:val="007E4E2F"/>
    <w:rPr>
      <w:b/>
      <w:bCs/>
      <w:kern w:val="1"/>
    </w:rPr>
  </w:style>
  <w:style w:type="character" w:styleId="Zeilennummer">
    <w:name w:val="line number"/>
    <w:basedOn w:val="Absatz-Standardschriftart"/>
    <w:rsid w:val="008646AE"/>
  </w:style>
  <w:style w:type="paragraph" w:styleId="Listenabsatz">
    <w:name w:val="List Paragraph"/>
    <w:basedOn w:val="Standard"/>
    <w:uiPriority w:val="34"/>
    <w:qFormat/>
    <w:rsid w:val="00F8269E"/>
    <w:pPr>
      <w:ind w:left="720"/>
      <w:contextualSpacing/>
    </w:pPr>
  </w:style>
  <w:style w:type="character" w:styleId="Fett">
    <w:name w:val="Strong"/>
    <w:basedOn w:val="Absatz-Standardschriftart"/>
    <w:uiPriority w:val="22"/>
    <w:qFormat/>
    <w:rsid w:val="00B339E6"/>
    <w:rPr>
      <w:b/>
      <w:bCs/>
    </w:rPr>
  </w:style>
  <w:style w:type="character" w:customStyle="1" w:styleId="WW-Absatz-Standardschriftart111111">
    <w:name w:val="WW-Absatz-Standardschriftart111111"/>
    <w:rsid w:val="00B07F45"/>
  </w:style>
  <w:style w:type="paragraph" w:customStyle="1" w:styleId="Standard1">
    <w:name w:val="Standard1"/>
    <w:rsid w:val="006C1C73"/>
    <w:pPr>
      <w:suppressAutoHyphens/>
    </w:pPr>
    <w:rPr>
      <w:rFonts w:eastAsia="ヒラギノ角ゴ Pro W3"/>
      <w:color w:val="000000"/>
      <w:sz w:val="24"/>
    </w:rPr>
  </w:style>
  <w:style w:type="paragraph" w:styleId="berarbeitung">
    <w:name w:val="Revision"/>
    <w:hidden/>
    <w:uiPriority w:val="99"/>
    <w:semiHidden/>
    <w:rsid w:val="00D45A69"/>
    <w:rPr>
      <w:kern w:val="1"/>
    </w:rPr>
  </w:style>
  <w:style w:type="character" w:styleId="Hervorhebung">
    <w:name w:val="Emphasis"/>
    <w:basedOn w:val="Absatz-Standardschriftart"/>
    <w:uiPriority w:val="20"/>
    <w:qFormat/>
    <w:rsid w:val="006436AA"/>
    <w:rPr>
      <w:i/>
      <w:iCs/>
    </w:rPr>
  </w:style>
  <w:style w:type="character" w:customStyle="1" w:styleId="apple-converted-space">
    <w:name w:val="apple-converted-space"/>
    <w:basedOn w:val="Absatz-Standardschriftart"/>
    <w:rsid w:val="006436AA"/>
  </w:style>
  <w:style w:type="character" w:styleId="NichtaufgelsteErwhnung">
    <w:name w:val="Unresolved Mention"/>
    <w:basedOn w:val="Absatz-Standardschriftart"/>
    <w:uiPriority w:val="99"/>
    <w:semiHidden/>
    <w:unhideWhenUsed/>
    <w:rsid w:val="00A6400D"/>
    <w:rPr>
      <w:color w:val="605E5C"/>
      <w:shd w:val="clear" w:color="auto" w:fill="E1DFDD"/>
    </w:rPr>
  </w:style>
  <w:style w:type="character" w:customStyle="1" w:styleId="TextkrperZchn">
    <w:name w:val="Textkörper Zchn"/>
    <w:basedOn w:val="Absatz-Standardschriftart"/>
    <w:link w:val="Textkrper"/>
    <w:rsid w:val="002D5769"/>
    <w:rPr>
      <w:rFonts w:ascii="Arial" w:hAnsi="Arial"/>
      <w:kern w:val="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4043">
      <w:bodyDiv w:val="1"/>
      <w:marLeft w:val="0"/>
      <w:marRight w:val="0"/>
      <w:marTop w:val="0"/>
      <w:marBottom w:val="0"/>
      <w:divBdr>
        <w:top w:val="none" w:sz="0" w:space="0" w:color="auto"/>
        <w:left w:val="none" w:sz="0" w:space="0" w:color="auto"/>
        <w:bottom w:val="none" w:sz="0" w:space="0" w:color="auto"/>
        <w:right w:val="none" w:sz="0" w:space="0" w:color="auto"/>
      </w:divBdr>
    </w:div>
    <w:div w:id="20591681">
      <w:bodyDiv w:val="1"/>
      <w:marLeft w:val="0"/>
      <w:marRight w:val="0"/>
      <w:marTop w:val="0"/>
      <w:marBottom w:val="0"/>
      <w:divBdr>
        <w:top w:val="none" w:sz="0" w:space="0" w:color="auto"/>
        <w:left w:val="none" w:sz="0" w:space="0" w:color="auto"/>
        <w:bottom w:val="none" w:sz="0" w:space="0" w:color="auto"/>
        <w:right w:val="none" w:sz="0" w:space="0" w:color="auto"/>
      </w:divBdr>
    </w:div>
    <w:div w:id="36664635">
      <w:bodyDiv w:val="1"/>
      <w:marLeft w:val="0"/>
      <w:marRight w:val="0"/>
      <w:marTop w:val="0"/>
      <w:marBottom w:val="0"/>
      <w:divBdr>
        <w:top w:val="none" w:sz="0" w:space="0" w:color="auto"/>
        <w:left w:val="none" w:sz="0" w:space="0" w:color="auto"/>
        <w:bottom w:val="none" w:sz="0" w:space="0" w:color="auto"/>
        <w:right w:val="none" w:sz="0" w:space="0" w:color="auto"/>
      </w:divBdr>
    </w:div>
    <w:div w:id="94330750">
      <w:bodyDiv w:val="1"/>
      <w:marLeft w:val="0"/>
      <w:marRight w:val="0"/>
      <w:marTop w:val="0"/>
      <w:marBottom w:val="0"/>
      <w:divBdr>
        <w:top w:val="none" w:sz="0" w:space="0" w:color="auto"/>
        <w:left w:val="none" w:sz="0" w:space="0" w:color="auto"/>
        <w:bottom w:val="none" w:sz="0" w:space="0" w:color="auto"/>
        <w:right w:val="none" w:sz="0" w:space="0" w:color="auto"/>
      </w:divBdr>
    </w:div>
    <w:div w:id="107891480">
      <w:bodyDiv w:val="1"/>
      <w:marLeft w:val="0"/>
      <w:marRight w:val="0"/>
      <w:marTop w:val="0"/>
      <w:marBottom w:val="0"/>
      <w:divBdr>
        <w:top w:val="none" w:sz="0" w:space="0" w:color="auto"/>
        <w:left w:val="none" w:sz="0" w:space="0" w:color="auto"/>
        <w:bottom w:val="none" w:sz="0" w:space="0" w:color="auto"/>
        <w:right w:val="none" w:sz="0" w:space="0" w:color="auto"/>
      </w:divBdr>
    </w:div>
    <w:div w:id="164245047">
      <w:bodyDiv w:val="1"/>
      <w:marLeft w:val="0"/>
      <w:marRight w:val="0"/>
      <w:marTop w:val="0"/>
      <w:marBottom w:val="0"/>
      <w:divBdr>
        <w:top w:val="none" w:sz="0" w:space="0" w:color="auto"/>
        <w:left w:val="none" w:sz="0" w:space="0" w:color="auto"/>
        <w:bottom w:val="none" w:sz="0" w:space="0" w:color="auto"/>
        <w:right w:val="none" w:sz="0" w:space="0" w:color="auto"/>
      </w:divBdr>
    </w:div>
    <w:div w:id="169180472">
      <w:bodyDiv w:val="1"/>
      <w:marLeft w:val="0"/>
      <w:marRight w:val="0"/>
      <w:marTop w:val="0"/>
      <w:marBottom w:val="0"/>
      <w:divBdr>
        <w:top w:val="none" w:sz="0" w:space="0" w:color="auto"/>
        <w:left w:val="none" w:sz="0" w:space="0" w:color="auto"/>
        <w:bottom w:val="none" w:sz="0" w:space="0" w:color="auto"/>
        <w:right w:val="none" w:sz="0" w:space="0" w:color="auto"/>
      </w:divBdr>
    </w:div>
    <w:div w:id="187641249">
      <w:bodyDiv w:val="1"/>
      <w:marLeft w:val="0"/>
      <w:marRight w:val="0"/>
      <w:marTop w:val="0"/>
      <w:marBottom w:val="0"/>
      <w:divBdr>
        <w:top w:val="none" w:sz="0" w:space="0" w:color="auto"/>
        <w:left w:val="none" w:sz="0" w:space="0" w:color="auto"/>
        <w:bottom w:val="none" w:sz="0" w:space="0" w:color="auto"/>
        <w:right w:val="none" w:sz="0" w:space="0" w:color="auto"/>
      </w:divBdr>
    </w:div>
    <w:div w:id="191574093">
      <w:bodyDiv w:val="1"/>
      <w:marLeft w:val="0"/>
      <w:marRight w:val="0"/>
      <w:marTop w:val="0"/>
      <w:marBottom w:val="0"/>
      <w:divBdr>
        <w:top w:val="none" w:sz="0" w:space="0" w:color="auto"/>
        <w:left w:val="none" w:sz="0" w:space="0" w:color="auto"/>
        <w:bottom w:val="none" w:sz="0" w:space="0" w:color="auto"/>
        <w:right w:val="none" w:sz="0" w:space="0" w:color="auto"/>
      </w:divBdr>
    </w:div>
    <w:div w:id="247155861">
      <w:bodyDiv w:val="1"/>
      <w:marLeft w:val="0"/>
      <w:marRight w:val="0"/>
      <w:marTop w:val="0"/>
      <w:marBottom w:val="0"/>
      <w:divBdr>
        <w:top w:val="none" w:sz="0" w:space="0" w:color="auto"/>
        <w:left w:val="none" w:sz="0" w:space="0" w:color="auto"/>
        <w:bottom w:val="none" w:sz="0" w:space="0" w:color="auto"/>
        <w:right w:val="none" w:sz="0" w:space="0" w:color="auto"/>
      </w:divBdr>
      <w:divsChild>
        <w:div w:id="32511071">
          <w:marLeft w:val="0"/>
          <w:marRight w:val="0"/>
          <w:marTop w:val="0"/>
          <w:marBottom w:val="0"/>
          <w:divBdr>
            <w:top w:val="none" w:sz="0" w:space="0" w:color="auto"/>
            <w:left w:val="none" w:sz="0" w:space="0" w:color="auto"/>
            <w:bottom w:val="none" w:sz="0" w:space="0" w:color="auto"/>
            <w:right w:val="none" w:sz="0" w:space="0" w:color="auto"/>
          </w:divBdr>
        </w:div>
        <w:div w:id="107435511">
          <w:marLeft w:val="0"/>
          <w:marRight w:val="0"/>
          <w:marTop w:val="0"/>
          <w:marBottom w:val="0"/>
          <w:divBdr>
            <w:top w:val="none" w:sz="0" w:space="0" w:color="auto"/>
            <w:left w:val="none" w:sz="0" w:space="0" w:color="auto"/>
            <w:bottom w:val="none" w:sz="0" w:space="0" w:color="auto"/>
            <w:right w:val="none" w:sz="0" w:space="0" w:color="auto"/>
          </w:divBdr>
        </w:div>
        <w:div w:id="146630513">
          <w:marLeft w:val="0"/>
          <w:marRight w:val="0"/>
          <w:marTop w:val="0"/>
          <w:marBottom w:val="0"/>
          <w:divBdr>
            <w:top w:val="none" w:sz="0" w:space="0" w:color="auto"/>
            <w:left w:val="none" w:sz="0" w:space="0" w:color="auto"/>
            <w:bottom w:val="none" w:sz="0" w:space="0" w:color="auto"/>
            <w:right w:val="none" w:sz="0" w:space="0" w:color="auto"/>
          </w:divBdr>
        </w:div>
        <w:div w:id="199124609">
          <w:marLeft w:val="0"/>
          <w:marRight w:val="0"/>
          <w:marTop w:val="0"/>
          <w:marBottom w:val="0"/>
          <w:divBdr>
            <w:top w:val="none" w:sz="0" w:space="0" w:color="auto"/>
            <w:left w:val="none" w:sz="0" w:space="0" w:color="auto"/>
            <w:bottom w:val="none" w:sz="0" w:space="0" w:color="auto"/>
            <w:right w:val="none" w:sz="0" w:space="0" w:color="auto"/>
          </w:divBdr>
        </w:div>
        <w:div w:id="457645745">
          <w:marLeft w:val="0"/>
          <w:marRight w:val="0"/>
          <w:marTop w:val="0"/>
          <w:marBottom w:val="0"/>
          <w:divBdr>
            <w:top w:val="none" w:sz="0" w:space="0" w:color="auto"/>
            <w:left w:val="none" w:sz="0" w:space="0" w:color="auto"/>
            <w:bottom w:val="none" w:sz="0" w:space="0" w:color="auto"/>
            <w:right w:val="none" w:sz="0" w:space="0" w:color="auto"/>
          </w:divBdr>
        </w:div>
        <w:div w:id="877544980">
          <w:marLeft w:val="0"/>
          <w:marRight w:val="0"/>
          <w:marTop w:val="0"/>
          <w:marBottom w:val="0"/>
          <w:divBdr>
            <w:top w:val="none" w:sz="0" w:space="0" w:color="auto"/>
            <w:left w:val="none" w:sz="0" w:space="0" w:color="auto"/>
            <w:bottom w:val="none" w:sz="0" w:space="0" w:color="auto"/>
            <w:right w:val="none" w:sz="0" w:space="0" w:color="auto"/>
          </w:divBdr>
        </w:div>
        <w:div w:id="966740752">
          <w:marLeft w:val="0"/>
          <w:marRight w:val="0"/>
          <w:marTop w:val="0"/>
          <w:marBottom w:val="0"/>
          <w:divBdr>
            <w:top w:val="none" w:sz="0" w:space="0" w:color="auto"/>
            <w:left w:val="none" w:sz="0" w:space="0" w:color="auto"/>
            <w:bottom w:val="none" w:sz="0" w:space="0" w:color="auto"/>
            <w:right w:val="none" w:sz="0" w:space="0" w:color="auto"/>
          </w:divBdr>
        </w:div>
        <w:div w:id="1074858867">
          <w:marLeft w:val="0"/>
          <w:marRight w:val="0"/>
          <w:marTop w:val="0"/>
          <w:marBottom w:val="0"/>
          <w:divBdr>
            <w:top w:val="none" w:sz="0" w:space="0" w:color="auto"/>
            <w:left w:val="none" w:sz="0" w:space="0" w:color="auto"/>
            <w:bottom w:val="none" w:sz="0" w:space="0" w:color="auto"/>
            <w:right w:val="none" w:sz="0" w:space="0" w:color="auto"/>
          </w:divBdr>
        </w:div>
        <w:div w:id="1095784077">
          <w:marLeft w:val="0"/>
          <w:marRight w:val="0"/>
          <w:marTop w:val="0"/>
          <w:marBottom w:val="0"/>
          <w:divBdr>
            <w:top w:val="none" w:sz="0" w:space="0" w:color="auto"/>
            <w:left w:val="none" w:sz="0" w:space="0" w:color="auto"/>
            <w:bottom w:val="none" w:sz="0" w:space="0" w:color="auto"/>
            <w:right w:val="none" w:sz="0" w:space="0" w:color="auto"/>
          </w:divBdr>
        </w:div>
        <w:div w:id="1510949330">
          <w:marLeft w:val="0"/>
          <w:marRight w:val="0"/>
          <w:marTop w:val="0"/>
          <w:marBottom w:val="0"/>
          <w:divBdr>
            <w:top w:val="none" w:sz="0" w:space="0" w:color="auto"/>
            <w:left w:val="none" w:sz="0" w:space="0" w:color="auto"/>
            <w:bottom w:val="none" w:sz="0" w:space="0" w:color="auto"/>
            <w:right w:val="none" w:sz="0" w:space="0" w:color="auto"/>
          </w:divBdr>
        </w:div>
        <w:div w:id="1586453656">
          <w:marLeft w:val="0"/>
          <w:marRight w:val="0"/>
          <w:marTop w:val="0"/>
          <w:marBottom w:val="0"/>
          <w:divBdr>
            <w:top w:val="none" w:sz="0" w:space="0" w:color="auto"/>
            <w:left w:val="none" w:sz="0" w:space="0" w:color="auto"/>
            <w:bottom w:val="none" w:sz="0" w:space="0" w:color="auto"/>
            <w:right w:val="none" w:sz="0" w:space="0" w:color="auto"/>
          </w:divBdr>
        </w:div>
        <w:div w:id="2017421599">
          <w:marLeft w:val="0"/>
          <w:marRight w:val="0"/>
          <w:marTop w:val="0"/>
          <w:marBottom w:val="0"/>
          <w:divBdr>
            <w:top w:val="none" w:sz="0" w:space="0" w:color="auto"/>
            <w:left w:val="none" w:sz="0" w:space="0" w:color="auto"/>
            <w:bottom w:val="none" w:sz="0" w:space="0" w:color="auto"/>
            <w:right w:val="none" w:sz="0" w:space="0" w:color="auto"/>
          </w:divBdr>
        </w:div>
        <w:div w:id="2060477227">
          <w:marLeft w:val="0"/>
          <w:marRight w:val="0"/>
          <w:marTop w:val="0"/>
          <w:marBottom w:val="0"/>
          <w:divBdr>
            <w:top w:val="none" w:sz="0" w:space="0" w:color="auto"/>
            <w:left w:val="none" w:sz="0" w:space="0" w:color="auto"/>
            <w:bottom w:val="none" w:sz="0" w:space="0" w:color="auto"/>
            <w:right w:val="none" w:sz="0" w:space="0" w:color="auto"/>
          </w:divBdr>
        </w:div>
      </w:divsChild>
    </w:div>
    <w:div w:id="247740109">
      <w:bodyDiv w:val="1"/>
      <w:marLeft w:val="0"/>
      <w:marRight w:val="0"/>
      <w:marTop w:val="0"/>
      <w:marBottom w:val="0"/>
      <w:divBdr>
        <w:top w:val="none" w:sz="0" w:space="0" w:color="auto"/>
        <w:left w:val="none" w:sz="0" w:space="0" w:color="auto"/>
        <w:bottom w:val="none" w:sz="0" w:space="0" w:color="auto"/>
        <w:right w:val="none" w:sz="0" w:space="0" w:color="auto"/>
      </w:divBdr>
      <w:divsChild>
        <w:div w:id="1347828624">
          <w:marLeft w:val="0"/>
          <w:marRight w:val="0"/>
          <w:marTop w:val="0"/>
          <w:marBottom w:val="0"/>
          <w:divBdr>
            <w:top w:val="none" w:sz="0" w:space="0" w:color="auto"/>
            <w:left w:val="none" w:sz="0" w:space="0" w:color="auto"/>
            <w:bottom w:val="none" w:sz="0" w:space="0" w:color="auto"/>
            <w:right w:val="none" w:sz="0" w:space="0" w:color="auto"/>
          </w:divBdr>
          <w:divsChild>
            <w:div w:id="566962601">
              <w:marLeft w:val="0"/>
              <w:marRight w:val="0"/>
              <w:marTop w:val="0"/>
              <w:marBottom w:val="0"/>
              <w:divBdr>
                <w:top w:val="none" w:sz="0" w:space="0" w:color="auto"/>
                <w:left w:val="none" w:sz="0" w:space="0" w:color="auto"/>
                <w:bottom w:val="none" w:sz="0" w:space="0" w:color="auto"/>
                <w:right w:val="none" w:sz="0" w:space="0" w:color="auto"/>
              </w:divBdr>
              <w:divsChild>
                <w:div w:id="74866906">
                  <w:marLeft w:val="0"/>
                  <w:marRight w:val="0"/>
                  <w:marTop w:val="0"/>
                  <w:marBottom w:val="0"/>
                  <w:divBdr>
                    <w:top w:val="none" w:sz="0" w:space="0" w:color="auto"/>
                    <w:left w:val="none" w:sz="0" w:space="0" w:color="auto"/>
                    <w:bottom w:val="none" w:sz="0" w:space="0" w:color="auto"/>
                    <w:right w:val="none" w:sz="0" w:space="0" w:color="auto"/>
                  </w:divBdr>
                  <w:divsChild>
                    <w:div w:id="192036552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99458">
      <w:bodyDiv w:val="1"/>
      <w:marLeft w:val="0"/>
      <w:marRight w:val="0"/>
      <w:marTop w:val="0"/>
      <w:marBottom w:val="0"/>
      <w:divBdr>
        <w:top w:val="none" w:sz="0" w:space="0" w:color="auto"/>
        <w:left w:val="none" w:sz="0" w:space="0" w:color="auto"/>
        <w:bottom w:val="none" w:sz="0" w:space="0" w:color="auto"/>
        <w:right w:val="none" w:sz="0" w:space="0" w:color="auto"/>
      </w:divBdr>
    </w:div>
    <w:div w:id="266277091">
      <w:bodyDiv w:val="1"/>
      <w:marLeft w:val="0"/>
      <w:marRight w:val="0"/>
      <w:marTop w:val="0"/>
      <w:marBottom w:val="0"/>
      <w:divBdr>
        <w:top w:val="none" w:sz="0" w:space="0" w:color="auto"/>
        <w:left w:val="none" w:sz="0" w:space="0" w:color="auto"/>
        <w:bottom w:val="none" w:sz="0" w:space="0" w:color="auto"/>
        <w:right w:val="none" w:sz="0" w:space="0" w:color="auto"/>
      </w:divBdr>
      <w:divsChild>
        <w:div w:id="2113699262">
          <w:marLeft w:val="0"/>
          <w:marRight w:val="0"/>
          <w:marTop w:val="0"/>
          <w:marBottom w:val="0"/>
          <w:divBdr>
            <w:top w:val="none" w:sz="0" w:space="0" w:color="auto"/>
            <w:left w:val="none" w:sz="0" w:space="0" w:color="auto"/>
            <w:bottom w:val="none" w:sz="0" w:space="0" w:color="auto"/>
            <w:right w:val="none" w:sz="0" w:space="0" w:color="auto"/>
          </w:divBdr>
          <w:divsChild>
            <w:div w:id="1935746958">
              <w:marLeft w:val="0"/>
              <w:marRight w:val="0"/>
              <w:marTop w:val="0"/>
              <w:marBottom w:val="0"/>
              <w:divBdr>
                <w:top w:val="none" w:sz="0" w:space="0" w:color="auto"/>
                <w:left w:val="none" w:sz="0" w:space="0" w:color="auto"/>
                <w:bottom w:val="none" w:sz="0" w:space="0" w:color="auto"/>
                <w:right w:val="none" w:sz="0" w:space="0" w:color="auto"/>
              </w:divBdr>
              <w:divsChild>
                <w:div w:id="377171891">
                  <w:marLeft w:val="0"/>
                  <w:marRight w:val="0"/>
                  <w:marTop w:val="0"/>
                  <w:marBottom w:val="0"/>
                  <w:divBdr>
                    <w:top w:val="none" w:sz="0" w:space="0" w:color="auto"/>
                    <w:left w:val="none" w:sz="0" w:space="0" w:color="auto"/>
                    <w:bottom w:val="none" w:sz="0" w:space="0" w:color="auto"/>
                    <w:right w:val="none" w:sz="0" w:space="0" w:color="auto"/>
                  </w:divBdr>
                  <w:divsChild>
                    <w:div w:id="341198997">
                      <w:marLeft w:val="0"/>
                      <w:marRight w:val="0"/>
                      <w:marTop w:val="0"/>
                      <w:marBottom w:val="0"/>
                      <w:divBdr>
                        <w:top w:val="none" w:sz="0" w:space="0" w:color="auto"/>
                        <w:left w:val="none" w:sz="0" w:space="0" w:color="auto"/>
                        <w:bottom w:val="none" w:sz="0" w:space="0" w:color="auto"/>
                        <w:right w:val="none" w:sz="0" w:space="0" w:color="auto"/>
                      </w:divBdr>
                      <w:divsChild>
                        <w:div w:id="1484079232">
                          <w:marLeft w:val="0"/>
                          <w:marRight w:val="0"/>
                          <w:marTop w:val="0"/>
                          <w:marBottom w:val="0"/>
                          <w:divBdr>
                            <w:top w:val="none" w:sz="0" w:space="0" w:color="auto"/>
                            <w:left w:val="none" w:sz="0" w:space="0" w:color="auto"/>
                            <w:bottom w:val="none" w:sz="0" w:space="0" w:color="auto"/>
                            <w:right w:val="none" w:sz="0" w:space="0" w:color="auto"/>
                          </w:divBdr>
                          <w:divsChild>
                            <w:div w:id="1306814680">
                              <w:marLeft w:val="0"/>
                              <w:marRight w:val="0"/>
                              <w:marTop w:val="0"/>
                              <w:marBottom w:val="0"/>
                              <w:divBdr>
                                <w:top w:val="none" w:sz="0" w:space="0" w:color="auto"/>
                                <w:left w:val="none" w:sz="0" w:space="0" w:color="auto"/>
                                <w:bottom w:val="none" w:sz="0" w:space="0" w:color="auto"/>
                                <w:right w:val="none" w:sz="0" w:space="0" w:color="auto"/>
                              </w:divBdr>
                              <w:divsChild>
                                <w:div w:id="1679851187">
                                  <w:marLeft w:val="0"/>
                                  <w:marRight w:val="0"/>
                                  <w:marTop w:val="0"/>
                                  <w:marBottom w:val="0"/>
                                  <w:divBdr>
                                    <w:top w:val="none" w:sz="0" w:space="0" w:color="auto"/>
                                    <w:left w:val="none" w:sz="0" w:space="0" w:color="auto"/>
                                    <w:bottom w:val="none" w:sz="0" w:space="0" w:color="auto"/>
                                    <w:right w:val="none" w:sz="0" w:space="0" w:color="auto"/>
                                  </w:divBdr>
                                  <w:divsChild>
                                    <w:div w:id="1549874696">
                                      <w:marLeft w:val="0"/>
                                      <w:marRight w:val="0"/>
                                      <w:marTop w:val="0"/>
                                      <w:marBottom w:val="0"/>
                                      <w:divBdr>
                                        <w:top w:val="none" w:sz="0" w:space="0" w:color="auto"/>
                                        <w:left w:val="none" w:sz="0" w:space="0" w:color="auto"/>
                                        <w:bottom w:val="none" w:sz="0" w:space="0" w:color="auto"/>
                                        <w:right w:val="none" w:sz="0" w:space="0" w:color="auto"/>
                                      </w:divBdr>
                                      <w:divsChild>
                                        <w:div w:id="236480068">
                                          <w:marLeft w:val="0"/>
                                          <w:marRight w:val="0"/>
                                          <w:marTop w:val="0"/>
                                          <w:marBottom w:val="0"/>
                                          <w:divBdr>
                                            <w:top w:val="none" w:sz="0" w:space="0" w:color="auto"/>
                                            <w:left w:val="none" w:sz="0" w:space="0" w:color="auto"/>
                                            <w:bottom w:val="none" w:sz="0" w:space="0" w:color="auto"/>
                                            <w:right w:val="none" w:sz="0" w:space="0" w:color="auto"/>
                                          </w:divBdr>
                                          <w:divsChild>
                                            <w:div w:id="1155143278">
                                              <w:marLeft w:val="0"/>
                                              <w:marRight w:val="0"/>
                                              <w:marTop w:val="0"/>
                                              <w:marBottom w:val="0"/>
                                              <w:divBdr>
                                                <w:top w:val="none" w:sz="0" w:space="0" w:color="auto"/>
                                                <w:left w:val="none" w:sz="0" w:space="0" w:color="auto"/>
                                                <w:bottom w:val="none" w:sz="0" w:space="0" w:color="auto"/>
                                                <w:right w:val="none" w:sz="0" w:space="0" w:color="auto"/>
                                              </w:divBdr>
                                              <w:divsChild>
                                                <w:div w:id="1358117580">
                                                  <w:marLeft w:val="-225"/>
                                                  <w:marRight w:val="-225"/>
                                                  <w:marTop w:val="0"/>
                                                  <w:marBottom w:val="0"/>
                                                  <w:divBdr>
                                                    <w:top w:val="none" w:sz="0" w:space="0" w:color="auto"/>
                                                    <w:left w:val="none" w:sz="0" w:space="0" w:color="auto"/>
                                                    <w:bottom w:val="none" w:sz="0" w:space="0" w:color="auto"/>
                                                    <w:right w:val="none" w:sz="0" w:space="0" w:color="auto"/>
                                                  </w:divBdr>
                                                  <w:divsChild>
                                                    <w:div w:id="916743350">
                                                      <w:marLeft w:val="0"/>
                                                      <w:marRight w:val="0"/>
                                                      <w:marTop w:val="0"/>
                                                      <w:marBottom w:val="0"/>
                                                      <w:divBdr>
                                                        <w:top w:val="none" w:sz="0" w:space="0" w:color="auto"/>
                                                        <w:left w:val="none" w:sz="0" w:space="0" w:color="auto"/>
                                                        <w:bottom w:val="none" w:sz="0" w:space="0" w:color="auto"/>
                                                        <w:right w:val="none" w:sz="0" w:space="0" w:color="auto"/>
                                                      </w:divBdr>
                                                      <w:divsChild>
                                                        <w:div w:id="6209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8239028">
      <w:bodyDiv w:val="1"/>
      <w:marLeft w:val="0"/>
      <w:marRight w:val="0"/>
      <w:marTop w:val="0"/>
      <w:marBottom w:val="0"/>
      <w:divBdr>
        <w:top w:val="none" w:sz="0" w:space="0" w:color="auto"/>
        <w:left w:val="none" w:sz="0" w:space="0" w:color="auto"/>
        <w:bottom w:val="none" w:sz="0" w:space="0" w:color="auto"/>
        <w:right w:val="none" w:sz="0" w:space="0" w:color="auto"/>
      </w:divBdr>
    </w:div>
    <w:div w:id="270741434">
      <w:bodyDiv w:val="1"/>
      <w:marLeft w:val="0"/>
      <w:marRight w:val="0"/>
      <w:marTop w:val="0"/>
      <w:marBottom w:val="0"/>
      <w:divBdr>
        <w:top w:val="none" w:sz="0" w:space="0" w:color="auto"/>
        <w:left w:val="none" w:sz="0" w:space="0" w:color="auto"/>
        <w:bottom w:val="none" w:sz="0" w:space="0" w:color="auto"/>
        <w:right w:val="none" w:sz="0" w:space="0" w:color="auto"/>
      </w:divBdr>
    </w:div>
    <w:div w:id="354620691">
      <w:bodyDiv w:val="1"/>
      <w:marLeft w:val="0"/>
      <w:marRight w:val="0"/>
      <w:marTop w:val="0"/>
      <w:marBottom w:val="0"/>
      <w:divBdr>
        <w:top w:val="none" w:sz="0" w:space="0" w:color="auto"/>
        <w:left w:val="none" w:sz="0" w:space="0" w:color="auto"/>
        <w:bottom w:val="none" w:sz="0" w:space="0" w:color="auto"/>
        <w:right w:val="none" w:sz="0" w:space="0" w:color="auto"/>
      </w:divBdr>
    </w:div>
    <w:div w:id="356736989">
      <w:bodyDiv w:val="1"/>
      <w:marLeft w:val="0"/>
      <w:marRight w:val="0"/>
      <w:marTop w:val="0"/>
      <w:marBottom w:val="0"/>
      <w:divBdr>
        <w:top w:val="none" w:sz="0" w:space="0" w:color="auto"/>
        <w:left w:val="none" w:sz="0" w:space="0" w:color="auto"/>
        <w:bottom w:val="none" w:sz="0" w:space="0" w:color="auto"/>
        <w:right w:val="none" w:sz="0" w:space="0" w:color="auto"/>
      </w:divBdr>
    </w:div>
    <w:div w:id="373388062">
      <w:bodyDiv w:val="1"/>
      <w:marLeft w:val="0"/>
      <w:marRight w:val="0"/>
      <w:marTop w:val="0"/>
      <w:marBottom w:val="0"/>
      <w:divBdr>
        <w:top w:val="none" w:sz="0" w:space="0" w:color="auto"/>
        <w:left w:val="none" w:sz="0" w:space="0" w:color="auto"/>
        <w:bottom w:val="none" w:sz="0" w:space="0" w:color="auto"/>
        <w:right w:val="none" w:sz="0" w:space="0" w:color="auto"/>
      </w:divBdr>
      <w:divsChild>
        <w:div w:id="471602439">
          <w:marLeft w:val="0"/>
          <w:marRight w:val="0"/>
          <w:marTop w:val="0"/>
          <w:marBottom w:val="0"/>
          <w:divBdr>
            <w:top w:val="none" w:sz="0" w:space="0" w:color="auto"/>
            <w:left w:val="none" w:sz="0" w:space="0" w:color="auto"/>
            <w:bottom w:val="none" w:sz="0" w:space="0" w:color="auto"/>
            <w:right w:val="none" w:sz="0" w:space="0" w:color="auto"/>
          </w:divBdr>
        </w:div>
        <w:div w:id="1058747266">
          <w:marLeft w:val="0"/>
          <w:marRight w:val="0"/>
          <w:marTop w:val="0"/>
          <w:marBottom w:val="0"/>
          <w:divBdr>
            <w:top w:val="none" w:sz="0" w:space="0" w:color="auto"/>
            <w:left w:val="none" w:sz="0" w:space="0" w:color="auto"/>
            <w:bottom w:val="none" w:sz="0" w:space="0" w:color="auto"/>
            <w:right w:val="none" w:sz="0" w:space="0" w:color="auto"/>
          </w:divBdr>
        </w:div>
        <w:div w:id="1243948683">
          <w:marLeft w:val="0"/>
          <w:marRight w:val="0"/>
          <w:marTop w:val="0"/>
          <w:marBottom w:val="0"/>
          <w:divBdr>
            <w:top w:val="none" w:sz="0" w:space="0" w:color="auto"/>
            <w:left w:val="none" w:sz="0" w:space="0" w:color="auto"/>
            <w:bottom w:val="none" w:sz="0" w:space="0" w:color="auto"/>
            <w:right w:val="none" w:sz="0" w:space="0" w:color="auto"/>
          </w:divBdr>
        </w:div>
      </w:divsChild>
    </w:div>
    <w:div w:id="386074563">
      <w:bodyDiv w:val="1"/>
      <w:marLeft w:val="0"/>
      <w:marRight w:val="0"/>
      <w:marTop w:val="0"/>
      <w:marBottom w:val="0"/>
      <w:divBdr>
        <w:top w:val="none" w:sz="0" w:space="0" w:color="auto"/>
        <w:left w:val="none" w:sz="0" w:space="0" w:color="auto"/>
        <w:bottom w:val="none" w:sz="0" w:space="0" w:color="auto"/>
        <w:right w:val="none" w:sz="0" w:space="0" w:color="auto"/>
      </w:divBdr>
    </w:div>
    <w:div w:id="419496615">
      <w:bodyDiv w:val="1"/>
      <w:marLeft w:val="0"/>
      <w:marRight w:val="0"/>
      <w:marTop w:val="0"/>
      <w:marBottom w:val="0"/>
      <w:divBdr>
        <w:top w:val="none" w:sz="0" w:space="0" w:color="auto"/>
        <w:left w:val="none" w:sz="0" w:space="0" w:color="auto"/>
        <w:bottom w:val="none" w:sz="0" w:space="0" w:color="auto"/>
        <w:right w:val="none" w:sz="0" w:space="0" w:color="auto"/>
      </w:divBdr>
    </w:div>
    <w:div w:id="443616596">
      <w:bodyDiv w:val="1"/>
      <w:marLeft w:val="0"/>
      <w:marRight w:val="0"/>
      <w:marTop w:val="0"/>
      <w:marBottom w:val="0"/>
      <w:divBdr>
        <w:top w:val="none" w:sz="0" w:space="0" w:color="auto"/>
        <w:left w:val="none" w:sz="0" w:space="0" w:color="auto"/>
        <w:bottom w:val="none" w:sz="0" w:space="0" w:color="auto"/>
        <w:right w:val="none" w:sz="0" w:space="0" w:color="auto"/>
      </w:divBdr>
    </w:div>
    <w:div w:id="491525530">
      <w:bodyDiv w:val="1"/>
      <w:marLeft w:val="0"/>
      <w:marRight w:val="0"/>
      <w:marTop w:val="0"/>
      <w:marBottom w:val="0"/>
      <w:divBdr>
        <w:top w:val="none" w:sz="0" w:space="0" w:color="auto"/>
        <w:left w:val="none" w:sz="0" w:space="0" w:color="auto"/>
        <w:bottom w:val="none" w:sz="0" w:space="0" w:color="auto"/>
        <w:right w:val="none" w:sz="0" w:space="0" w:color="auto"/>
      </w:divBdr>
    </w:div>
    <w:div w:id="533538064">
      <w:bodyDiv w:val="1"/>
      <w:marLeft w:val="0"/>
      <w:marRight w:val="0"/>
      <w:marTop w:val="0"/>
      <w:marBottom w:val="0"/>
      <w:divBdr>
        <w:top w:val="none" w:sz="0" w:space="0" w:color="auto"/>
        <w:left w:val="none" w:sz="0" w:space="0" w:color="auto"/>
        <w:bottom w:val="none" w:sz="0" w:space="0" w:color="auto"/>
        <w:right w:val="none" w:sz="0" w:space="0" w:color="auto"/>
      </w:divBdr>
    </w:div>
    <w:div w:id="550001110">
      <w:bodyDiv w:val="1"/>
      <w:marLeft w:val="0"/>
      <w:marRight w:val="0"/>
      <w:marTop w:val="0"/>
      <w:marBottom w:val="0"/>
      <w:divBdr>
        <w:top w:val="none" w:sz="0" w:space="0" w:color="auto"/>
        <w:left w:val="none" w:sz="0" w:space="0" w:color="auto"/>
        <w:bottom w:val="none" w:sz="0" w:space="0" w:color="auto"/>
        <w:right w:val="none" w:sz="0" w:space="0" w:color="auto"/>
      </w:divBdr>
    </w:div>
    <w:div w:id="553779378">
      <w:bodyDiv w:val="1"/>
      <w:marLeft w:val="0"/>
      <w:marRight w:val="0"/>
      <w:marTop w:val="0"/>
      <w:marBottom w:val="0"/>
      <w:divBdr>
        <w:top w:val="none" w:sz="0" w:space="0" w:color="auto"/>
        <w:left w:val="none" w:sz="0" w:space="0" w:color="auto"/>
        <w:bottom w:val="none" w:sz="0" w:space="0" w:color="auto"/>
        <w:right w:val="none" w:sz="0" w:space="0" w:color="auto"/>
      </w:divBdr>
    </w:div>
    <w:div w:id="566498458">
      <w:bodyDiv w:val="1"/>
      <w:marLeft w:val="0"/>
      <w:marRight w:val="0"/>
      <w:marTop w:val="0"/>
      <w:marBottom w:val="0"/>
      <w:divBdr>
        <w:top w:val="none" w:sz="0" w:space="0" w:color="auto"/>
        <w:left w:val="none" w:sz="0" w:space="0" w:color="auto"/>
        <w:bottom w:val="none" w:sz="0" w:space="0" w:color="auto"/>
        <w:right w:val="none" w:sz="0" w:space="0" w:color="auto"/>
      </w:divBdr>
    </w:div>
    <w:div w:id="580409336">
      <w:bodyDiv w:val="1"/>
      <w:marLeft w:val="0"/>
      <w:marRight w:val="0"/>
      <w:marTop w:val="0"/>
      <w:marBottom w:val="0"/>
      <w:divBdr>
        <w:top w:val="none" w:sz="0" w:space="0" w:color="auto"/>
        <w:left w:val="none" w:sz="0" w:space="0" w:color="auto"/>
        <w:bottom w:val="none" w:sz="0" w:space="0" w:color="auto"/>
        <w:right w:val="none" w:sz="0" w:space="0" w:color="auto"/>
      </w:divBdr>
    </w:div>
    <w:div w:id="602490887">
      <w:bodyDiv w:val="1"/>
      <w:marLeft w:val="0"/>
      <w:marRight w:val="0"/>
      <w:marTop w:val="0"/>
      <w:marBottom w:val="0"/>
      <w:divBdr>
        <w:top w:val="none" w:sz="0" w:space="0" w:color="auto"/>
        <w:left w:val="none" w:sz="0" w:space="0" w:color="auto"/>
        <w:bottom w:val="none" w:sz="0" w:space="0" w:color="auto"/>
        <w:right w:val="none" w:sz="0" w:space="0" w:color="auto"/>
      </w:divBdr>
    </w:div>
    <w:div w:id="630792081">
      <w:bodyDiv w:val="1"/>
      <w:marLeft w:val="0"/>
      <w:marRight w:val="0"/>
      <w:marTop w:val="0"/>
      <w:marBottom w:val="0"/>
      <w:divBdr>
        <w:top w:val="none" w:sz="0" w:space="0" w:color="auto"/>
        <w:left w:val="none" w:sz="0" w:space="0" w:color="auto"/>
        <w:bottom w:val="none" w:sz="0" w:space="0" w:color="auto"/>
        <w:right w:val="none" w:sz="0" w:space="0" w:color="auto"/>
      </w:divBdr>
    </w:div>
    <w:div w:id="644814689">
      <w:bodyDiv w:val="1"/>
      <w:marLeft w:val="0"/>
      <w:marRight w:val="0"/>
      <w:marTop w:val="0"/>
      <w:marBottom w:val="0"/>
      <w:divBdr>
        <w:top w:val="none" w:sz="0" w:space="0" w:color="auto"/>
        <w:left w:val="none" w:sz="0" w:space="0" w:color="auto"/>
        <w:bottom w:val="none" w:sz="0" w:space="0" w:color="auto"/>
        <w:right w:val="none" w:sz="0" w:space="0" w:color="auto"/>
      </w:divBdr>
      <w:divsChild>
        <w:div w:id="1115832766">
          <w:marLeft w:val="0"/>
          <w:marRight w:val="0"/>
          <w:marTop w:val="0"/>
          <w:marBottom w:val="0"/>
          <w:divBdr>
            <w:top w:val="none" w:sz="0" w:space="0" w:color="auto"/>
            <w:left w:val="none" w:sz="0" w:space="0" w:color="auto"/>
            <w:bottom w:val="none" w:sz="0" w:space="0" w:color="auto"/>
            <w:right w:val="none" w:sz="0" w:space="0" w:color="auto"/>
          </w:divBdr>
          <w:divsChild>
            <w:div w:id="833490977">
              <w:marLeft w:val="0"/>
              <w:marRight w:val="0"/>
              <w:marTop w:val="0"/>
              <w:marBottom w:val="0"/>
              <w:divBdr>
                <w:top w:val="none" w:sz="0" w:space="0" w:color="auto"/>
                <w:left w:val="none" w:sz="0" w:space="0" w:color="auto"/>
                <w:bottom w:val="none" w:sz="0" w:space="0" w:color="auto"/>
                <w:right w:val="none" w:sz="0" w:space="0" w:color="auto"/>
              </w:divBdr>
              <w:divsChild>
                <w:div w:id="1182358989">
                  <w:marLeft w:val="0"/>
                  <w:marRight w:val="0"/>
                  <w:marTop w:val="0"/>
                  <w:marBottom w:val="0"/>
                  <w:divBdr>
                    <w:top w:val="none" w:sz="0" w:space="0" w:color="auto"/>
                    <w:left w:val="none" w:sz="0" w:space="0" w:color="auto"/>
                    <w:bottom w:val="none" w:sz="0" w:space="0" w:color="auto"/>
                    <w:right w:val="none" w:sz="0" w:space="0" w:color="auto"/>
                  </w:divBdr>
                  <w:divsChild>
                    <w:div w:id="1269892518">
                      <w:marLeft w:val="0"/>
                      <w:marRight w:val="0"/>
                      <w:marTop w:val="0"/>
                      <w:marBottom w:val="0"/>
                      <w:divBdr>
                        <w:top w:val="none" w:sz="0" w:space="0" w:color="auto"/>
                        <w:left w:val="none" w:sz="0" w:space="0" w:color="auto"/>
                        <w:bottom w:val="none" w:sz="0" w:space="0" w:color="auto"/>
                        <w:right w:val="none" w:sz="0" w:space="0" w:color="auto"/>
                      </w:divBdr>
                      <w:divsChild>
                        <w:div w:id="1161002628">
                          <w:marLeft w:val="0"/>
                          <w:marRight w:val="0"/>
                          <w:marTop w:val="0"/>
                          <w:marBottom w:val="0"/>
                          <w:divBdr>
                            <w:top w:val="none" w:sz="0" w:space="0" w:color="auto"/>
                            <w:left w:val="none" w:sz="0" w:space="0" w:color="auto"/>
                            <w:bottom w:val="none" w:sz="0" w:space="0" w:color="auto"/>
                            <w:right w:val="none" w:sz="0" w:space="0" w:color="auto"/>
                          </w:divBdr>
                          <w:divsChild>
                            <w:div w:id="2042704948">
                              <w:marLeft w:val="0"/>
                              <w:marRight w:val="0"/>
                              <w:marTop w:val="0"/>
                              <w:marBottom w:val="0"/>
                              <w:divBdr>
                                <w:top w:val="none" w:sz="0" w:space="0" w:color="auto"/>
                                <w:left w:val="none" w:sz="0" w:space="0" w:color="auto"/>
                                <w:bottom w:val="none" w:sz="0" w:space="0" w:color="auto"/>
                                <w:right w:val="none" w:sz="0" w:space="0" w:color="auto"/>
                              </w:divBdr>
                              <w:divsChild>
                                <w:div w:id="823274669">
                                  <w:marLeft w:val="0"/>
                                  <w:marRight w:val="0"/>
                                  <w:marTop w:val="0"/>
                                  <w:marBottom w:val="0"/>
                                  <w:divBdr>
                                    <w:top w:val="none" w:sz="0" w:space="0" w:color="auto"/>
                                    <w:left w:val="none" w:sz="0" w:space="0" w:color="auto"/>
                                    <w:bottom w:val="none" w:sz="0" w:space="0" w:color="auto"/>
                                    <w:right w:val="none" w:sz="0" w:space="0" w:color="auto"/>
                                  </w:divBdr>
                                  <w:divsChild>
                                    <w:div w:id="1165128209">
                                      <w:marLeft w:val="0"/>
                                      <w:marRight w:val="0"/>
                                      <w:marTop w:val="0"/>
                                      <w:marBottom w:val="0"/>
                                      <w:divBdr>
                                        <w:top w:val="none" w:sz="0" w:space="0" w:color="auto"/>
                                        <w:left w:val="none" w:sz="0" w:space="0" w:color="auto"/>
                                        <w:bottom w:val="none" w:sz="0" w:space="0" w:color="auto"/>
                                        <w:right w:val="none" w:sz="0" w:space="0" w:color="auto"/>
                                      </w:divBdr>
                                      <w:divsChild>
                                        <w:div w:id="527565783">
                                          <w:marLeft w:val="0"/>
                                          <w:marRight w:val="0"/>
                                          <w:marTop w:val="0"/>
                                          <w:marBottom w:val="0"/>
                                          <w:divBdr>
                                            <w:top w:val="none" w:sz="0" w:space="0" w:color="auto"/>
                                            <w:left w:val="none" w:sz="0" w:space="0" w:color="auto"/>
                                            <w:bottom w:val="none" w:sz="0" w:space="0" w:color="auto"/>
                                            <w:right w:val="none" w:sz="0" w:space="0" w:color="auto"/>
                                          </w:divBdr>
                                          <w:divsChild>
                                            <w:div w:id="36247154">
                                              <w:marLeft w:val="0"/>
                                              <w:marRight w:val="0"/>
                                              <w:marTop w:val="0"/>
                                              <w:marBottom w:val="0"/>
                                              <w:divBdr>
                                                <w:top w:val="none" w:sz="0" w:space="0" w:color="auto"/>
                                                <w:left w:val="none" w:sz="0" w:space="0" w:color="auto"/>
                                                <w:bottom w:val="none" w:sz="0" w:space="0" w:color="auto"/>
                                                <w:right w:val="none" w:sz="0" w:space="0" w:color="auto"/>
                                              </w:divBdr>
                                              <w:divsChild>
                                                <w:div w:id="308167928">
                                                  <w:marLeft w:val="-225"/>
                                                  <w:marRight w:val="-225"/>
                                                  <w:marTop w:val="0"/>
                                                  <w:marBottom w:val="0"/>
                                                  <w:divBdr>
                                                    <w:top w:val="none" w:sz="0" w:space="0" w:color="auto"/>
                                                    <w:left w:val="none" w:sz="0" w:space="0" w:color="auto"/>
                                                    <w:bottom w:val="none" w:sz="0" w:space="0" w:color="auto"/>
                                                    <w:right w:val="none" w:sz="0" w:space="0" w:color="auto"/>
                                                  </w:divBdr>
                                                  <w:divsChild>
                                                    <w:div w:id="1666860444">
                                                      <w:marLeft w:val="0"/>
                                                      <w:marRight w:val="0"/>
                                                      <w:marTop w:val="0"/>
                                                      <w:marBottom w:val="0"/>
                                                      <w:divBdr>
                                                        <w:top w:val="none" w:sz="0" w:space="0" w:color="auto"/>
                                                        <w:left w:val="none" w:sz="0" w:space="0" w:color="auto"/>
                                                        <w:bottom w:val="none" w:sz="0" w:space="0" w:color="auto"/>
                                                        <w:right w:val="none" w:sz="0" w:space="0" w:color="auto"/>
                                                      </w:divBdr>
                                                      <w:divsChild>
                                                        <w:div w:id="21331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682542">
      <w:bodyDiv w:val="1"/>
      <w:marLeft w:val="0"/>
      <w:marRight w:val="0"/>
      <w:marTop w:val="0"/>
      <w:marBottom w:val="0"/>
      <w:divBdr>
        <w:top w:val="none" w:sz="0" w:space="0" w:color="auto"/>
        <w:left w:val="none" w:sz="0" w:space="0" w:color="auto"/>
        <w:bottom w:val="none" w:sz="0" w:space="0" w:color="auto"/>
        <w:right w:val="none" w:sz="0" w:space="0" w:color="auto"/>
      </w:divBdr>
    </w:div>
    <w:div w:id="679046108">
      <w:bodyDiv w:val="1"/>
      <w:marLeft w:val="0"/>
      <w:marRight w:val="0"/>
      <w:marTop w:val="0"/>
      <w:marBottom w:val="0"/>
      <w:divBdr>
        <w:top w:val="none" w:sz="0" w:space="0" w:color="auto"/>
        <w:left w:val="none" w:sz="0" w:space="0" w:color="auto"/>
        <w:bottom w:val="none" w:sz="0" w:space="0" w:color="auto"/>
        <w:right w:val="none" w:sz="0" w:space="0" w:color="auto"/>
      </w:divBdr>
    </w:div>
    <w:div w:id="762844665">
      <w:bodyDiv w:val="1"/>
      <w:marLeft w:val="0"/>
      <w:marRight w:val="0"/>
      <w:marTop w:val="0"/>
      <w:marBottom w:val="0"/>
      <w:divBdr>
        <w:top w:val="none" w:sz="0" w:space="0" w:color="auto"/>
        <w:left w:val="none" w:sz="0" w:space="0" w:color="auto"/>
        <w:bottom w:val="none" w:sz="0" w:space="0" w:color="auto"/>
        <w:right w:val="none" w:sz="0" w:space="0" w:color="auto"/>
      </w:divBdr>
    </w:div>
    <w:div w:id="774639099">
      <w:bodyDiv w:val="1"/>
      <w:marLeft w:val="0"/>
      <w:marRight w:val="0"/>
      <w:marTop w:val="0"/>
      <w:marBottom w:val="0"/>
      <w:divBdr>
        <w:top w:val="none" w:sz="0" w:space="0" w:color="auto"/>
        <w:left w:val="none" w:sz="0" w:space="0" w:color="auto"/>
        <w:bottom w:val="none" w:sz="0" w:space="0" w:color="auto"/>
        <w:right w:val="none" w:sz="0" w:space="0" w:color="auto"/>
      </w:divBdr>
    </w:div>
    <w:div w:id="866606615">
      <w:bodyDiv w:val="1"/>
      <w:marLeft w:val="0"/>
      <w:marRight w:val="0"/>
      <w:marTop w:val="0"/>
      <w:marBottom w:val="0"/>
      <w:divBdr>
        <w:top w:val="none" w:sz="0" w:space="0" w:color="auto"/>
        <w:left w:val="none" w:sz="0" w:space="0" w:color="auto"/>
        <w:bottom w:val="none" w:sz="0" w:space="0" w:color="auto"/>
        <w:right w:val="none" w:sz="0" w:space="0" w:color="auto"/>
      </w:divBdr>
    </w:div>
    <w:div w:id="918054042">
      <w:bodyDiv w:val="1"/>
      <w:marLeft w:val="0"/>
      <w:marRight w:val="0"/>
      <w:marTop w:val="0"/>
      <w:marBottom w:val="0"/>
      <w:divBdr>
        <w:top w:val="none" w:sz="0" w:space="0" w:color="auto"/>
        <w:left w:val="none" w:sz="0" w:space="0" w:color="auto"/>
        <w:bottom w:val="none" w:sz="0" w:space="0" w:color="auto"/>
        <w:right w:val="none" w:sz="0" w:space="0" w:color="auto"/>
      </w:divBdr>
      <w:divsChild>
        <w:div w:id="1750694728">
          <w:marLeft w:val="0"/>
          <w:marRight w:val="0"/>
          <w:marTop w:val="0"/>
          <w:marBottom w:val="0"/>
          <w:divBdr>
            <w:top w:val="none" w:sz="0" w:space="0" w:color="auto"/>
            <w:left w:val="none" w:sz="0" w:space="0" w:color="auto"/>
            <w:bottom w:val="none" w:sz="0" w:space="0" w:color="auto"/>
            <w:right w:val="none" w:sz="0" w:space="0" w:color="auto"/>
          </w:divBdr>
          <w:divsChild>
            <w:div w:id="9616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7549">
      <w:bodyDiv w:val="1"/>
      <w:marLeft w:val="0"/>
      <w:marRight w:val="0"/>
      <w:marTop w:val="0"/>
      <w:marBottom w:val="0"/>
      <w:divBdr>
        <w:top w:val="none" w:sz="0" w:space="0" w:color="auto"/>
        <w:left w:val="none" w:sz="0" w:space="0" w:color="auto"/>
        <w:bottom w:val="none" w:sz="0" w:space="0" w:color="auto"/>
        <w:right w:val="none" w:sz="0" w:space="0" w:color="auto"/>
      </w:divBdr>
    </w:div>
    <w:div w:id="952395387">
      <w:bodyDiv w:val="1"/>
      <w:marLeft w:val="0"/>
      <w:marRight w:val="0"/>
      <w:marTop w:val="0"/>
      <w:marBottom w:val="0"/>
      <w:divBdr>
        <w:top w:val="none" w:sz="0" w:space="0" w:color="auto"/>
        <w:left w:val="none" w:sz="0" w:space="0" w:color="auto"/>
        <w:bottom w:val="none" w:sz="0" w:space="0" w:color="auto"/>
        <w:right w:val="none" w:sz="0" w:space="0" w:color="auto"/>
      </w:divBdr>
    </w:div>
    <w:div w:id="974526559">
      <w:bodyDiv w:val="1"/>
      <w:marLeft w:val="0"/>
      <w:marRight w:val="0"/>
      <w:marTop w:val="0"/>
      <w:marBottom w:val="0"/>
      <w:divBdr>
        <w:top w:val="none" w:sz="0" w:space="0" w:color="auto"/>
        <w:left w:val="none" w:sz="0" w:space="0" w:color="auto"/>
        <w:bottom w:val="none" w:sz="0" w:space="0" w:color="auto"/>
        <w:right w:val="none" w:sz="0" w:space="0" w:color="auto"/>
      </w:divBdr>
    </w:div>
    <w:div w:id="985166364">
      <w:bodyDiv w:val="1"/>
      <w:marLeft w:val="0"/>
      <w:marRight w:val="0"/>
      <w:marTop w:val="0"/>
      <w:marBottom w:val="0"/>
      <w:divBdr>
        <w:top w:val="none" w:sz="0" w:space="0" w:color="auto"/>
        <w:left w:val="none" w:sz="0" w:space="0" w:color="auto"/>
        <w:bottom w:val="none" w:sz="0" w:space="0" w:color="auto"/>
        <w:right w:val="none" w:sz="0" w:space="0" w:color="auto"/>
      </w:divBdr>
    </w:div>
    <w:div w:id="999888475">
      <w:bodyDiv w:val="1"/>
      <w:marLeft w:val="0"/>
      <w:marRight w:val="0"/>
      <w:marTop w:val="0"/>
      <w:marBottom w:val="0"/>
      <w:divBdr>
        <w:top w:val="none" w:sz="0" w:space="0" w:color="auto"/>
        <w:left w:val="none" w:sz="0" w:space="0" w:color="auto"/>
        <w:bottom w:val="none" w:sz="0" w:space="0" w:color="auto"/>
        <w:right w:val="none" w:sz="0" w:space="0" w:color="auto"/>
      </w:divBdr>
    </w:div>
    <w:div w:id="1019552474">
      <w:bodyDiv w:val="1"/>
      <w:marLeft w:val="0"/>
      <w:marRight w:val="0"/>
      <w:marTop w:val="0"/>
      <w:marBottom w:val="0"/>
      <w:divBdr>
        <w:top w:val="none" w:sz="0" w:space="0" w:color="auto"/>
        <w:left w:val="none" w:sz="0" w:space="0" w:color="auto"/>
        <w:bottom w:val="none" w:sz="0" w:space="0" w:color="auto"/>
        <w:right w:val="none" w:sz="0" w:space="0" w:color="auto"/>
      </w:divBdr>
    </w:div>
    <w:div w:id="1024863168">
      <w:bodyDiv w:val="1"/>
      <w:marLeft w:val="0"/>
      <w:marRight w:val="0"/>
      <w:marTop w:val="0"/>
      <w:marBottom w:val="0"/>
      <w:divBdr>
        <w:top w:val="none" w:sz="0" w:space="0" w:color="auto"/>
        <w:left w:val="none" w:sz="0" w:space="0" w:color="auto"/>
        <w:bottom w:val="none" w:sz="0" w:space="0" w:color="auto"/>
        <w:right w:val="none" w:sz="0" w:space="0" w:color="auto"/>
      </w:divBdr>
      <w:divsChild>
        <w:div w:id="1012103445">
          <w:marLeft w:val="0"/>
          <w:marRight w:val="0"/>
          <w:marTop w:val="0"/>
          <w:marBottom w:val="0"/>
          <w:divBdr>
            <w:top w:val="none" w:sz="0" w:space="0" w:color="auto"/>
            <w:left w:val="none" w:sz="0" w:space="0" w:color="auto"/>
            <w:bottom w:val="none" w:sz="0" w:space="0" w:color="auto"/>
            <w:right w:val="none" w:sz="0" w:space="0" w:color="auto"/>
          </w:divBdr>
          <w:divsChild>
            <w:div w:id="1149858015">
              <w:marLeft w:val="0"/>
              <w:marRight w:val="0"/>
              <w:marTop w:val="0"/>
              <w:marBottom w:val="0"/>
              <w:divBdr>
                <w:top w:val="none" w:sz="0" w:space="0" w:color="auto"/>
                <w:left w:val="none" w:sz="0" w:space="0" w:color="auto"/>
                <w:bottom w:val="none" w:sz="0" w:space="0" w:color="auto"/>
                <w:right w:val="none" w:sz="0" w:space="0" w:color="auto"/>
              </w:divBdr>
              <w:divsChild>
                <w:div w:id="1520435916">
                  <w:marLeft w:val="0"/>
                  <w:marRight w:val="0"/>
                  <w:marTop w:val="0"/>
                  <w:marBottom w:val="0"/>
                  <w:divBdr>
                    <w:top w:val="none" w:sz="0" w:space="0" w:color="auto"/>
                    <w:left w:val="none" w:sz="0" w:space="0" w:color="auto"/>
                    <w:bottom w:val="none" w:sz="0" w:space="0" w:color="auto"/>
                    <w:right w:val="none" w:sz="0" w:space="0" w:color="auto"/>
                  </w:divBdr>
                  <w:divsChild>
                    <w:div w:id="21250872">
                      <w:marLeft w:val="0"/>
                      <w:marRight w:val="0"/>
                      <w:marTop w:val="0"/>
                      <w:marBottom w:val="0"/>
                      <w:divBdr>
                        <w:top w:val="none" w:sz="0" w:space="0" w:color="auto"/>
                        <w:left w:val="none" w:sz="0" w:space="0" w:color="auto"/>
                        <w:bottom w:val="none" w:sz="0" w:space="0" w:color="auto"/>
                        <w:right w:val="none" w:sz="0" w:space="0" w:color="auto"/>
                      </w:divBdr>
                      <w:divsChild>
                        <w:div w:id="1483540921">
                          <w:marLeft w:val="0"/>
                          <w:marRight w:val="0"/>
                          <w:marTop w:val="0"/>
                          <w:marBottom w:val="0"/>
                          <w:divBdr>
                            <w:top w:val="none" w:sz="0" w:space="0" w:color="auto"/>
                            <w:left w:val="none" w:sz="0" w:space="0" w:color="auto"/>
                            <w:bottom w:val="none" w:sz="0" w:space="0" w:color="auto"/>
                            <w:right w:val="none" w:sz="0" w:space="0" w:color="auto"/>
                          </w:divBdr>
                          <w:divsChild>
                            <w:div w:id="221604100">
                              <w:marLeft w:val="0"/>
                              <w:marRight w:val="0"/>
                              <w:marTop w:val="0"/>
                              <w:marBottom w:val="0"/>
                              <w:divBdr>
                                <w:top w:val="none" w:sz="0" w:space="0" w:color="auto"/>
                                <w:left w:val="none" w:sz="0" w:space="0" w:color="auto"/>
                                <w:bottom w:val="none" w:sz="0" w:space="0" w:color="auto"/>
                                <w:right w:val="none" w:sz="0" w:space="0" w:color="auto"/>
                              </w:divBdr>
                              <w:divsChild>
                                <w:div w:id="1210993760">
                                  <w:marLeft w:val="0"/>
                                  <w:marRight w:val="0"/>
                                  <w:marTop w:val="0"/>
                                  <w:marBottom w:val="0"/>
                                  <w:divBdr>
                                    <w:top w:val="none" w:sz="0" w:space="0" w:color="auto"/>
                                    <w:left w:val="none" w:sz="0" w:space="0" w:color="auto"/>
                                    <w:bottom w:val="none" w:sz="0" w:space="0" w:color="auto"/>
                                    <w:right w:val="none" w:sz="0" w:space="0" w:color="auto"/>
                                  </w:divBdr>
                                  <w:divsChild>
                                    <w:div w:id="2076732682">
                                      <w:marLeft w:val="0"/>
                                      <w:marRight w:val="0"/>
                                      <w:marTop w:val="0"/>
                                      <w:marBottom w:val="0"/>
                                      <w:divBdr>
                                        <w:top w:val="none" w:sz="0" w:space="0" w:color="auto"/>
                                        <w:left w:val="none" w:sz="0" w:space="0" w:color="auto"/>
                                        <w:bottom w:val="none" w:sz="0" w:space="0" w:color="auto"/>
                                        <w:right w:val="none" w:sz="0" w:space="0" w:color="auto"/>
                                      </w:divBdr>
                                      <w:divsChild>
                                        <w:div w:id="1287271167">
                                          <w:marLeft w:val="0"/>
                                          <w:marRight w:val="0"/>
                                          <w:marTop w:val="0"/>
                                          <w:marBottom w:val="0"/>
                                          <w:divBdr>
                                            <w:top w:val="none" w:sz="0" w:space="0" w:color="auto"/>
                                            <w:left w:val="none" w:sz="0" w:space="0" w:color="auto"/>
                                            <w:bottom w:val="none" w:sz="0" w:space="0" w:color="auto"/>
                                            <w:right w:val="none" w:sz="0" w:space="0" w:color="auto"/>
                                          </w:divBdr>
                                          <w:divsChild>
                                            <w:div w:id="1543249991">
                                              <w:marLeft w:val="0"/>
                                              <w:marRight w:val="0"/>
                                              <w:marTop w:val="0"/>
                                              <w:marBottom w:val="0"/>
                                              <w:divBdr>
                                                <w:top w:val="none" w:sz="0" w:space="0" w:color="auto"/>
                                                <w:left w:val="none" w:sz="0" w:space="0" w:color="auto"/>
                                                <w:bottom w:val="none" w:sz="0" w:space="0" w:color="auto"/>
                                                <w:right w:val="none" w:sz="0" w:space="0" w:color="auto"/>
                                              </w:divBdr>
                                              <w:divsChild>
                                                <w:div w:id="536351804">
                                                  <w:marLeft w:val="-225"/>
                                                  <w:marRight w:val="-225"/>
                                                  <w:marTop w:val="0"/>
                                                  <w:marBottom w:val="0"/>
                                                  <w:divBdr>
                                                    <w:top w:val="none" w:sz="0" w:space="0" w:color="auto"/>
                                                    <w:left w:val="none" w:sz="0" w:space="0" w:color="auto"/>
                                                    <w:bottom w:val="none" w:sz="0" w:space="0" w:color="auto"/>
                                                    <w:right w:val="none" w:sz="0" w:space="0" w:color="auto"/>
                                                  </w:divBdr>
                                                  <w:divsChild>
                                                    <w:div w:id="2145584820">
                                                      <w:marLeft w:val="0"/>
                                                      <w:marRight w:val="0"/>
                                                      <w:marTop w:val="0"/>
                                                      <w:marBottom w:val="0"/>
                                                      <w:divBdr>
                                                        <w:top w:val="none" w:sz="0" w:space="0" w:color="auto"/>
                                                        <w:left w:val="none" w:sz="0" w:space="0" w:color="auto"/>
                                                        <w:bottom w:val="none" w:sz="0" w:space="0" w:color="auto"/>
                                                        <w:right w:val="none" w:sz="0" w:space="0" w:color="auto"/>
                                                      </w:divBdr>
                                                      <w:divsChild>
                                                        <w:div w:id="3085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7172567">
      <w:bodyDiv w:val="1"/>
      <w:marLeft w:val="0"/>
      <w:marRight w:val="0"/>
      <w:marTop w:val="0"/>
      <w:marBottom w:val="0"/>
      <w:divBdr>
        <w:top w:val="none" w:sz="0" w:space="0" w:color="auto"/>
        <w:left w:val="none" w:sz="0" w:space="0" w:color="auto"/>
        <w:bottom w:val="none" w:sz="0" w:space="0" w:color="auto"/>
        <w:right w:val="none" w:sz="0" w:space="0" w:color="auto"/>
      </w:divBdr>
      <w:divsChild>
        <w:div w:id="1259220830">
          <w:marLeft w:val="0"/>
          <w:marRight w:val="0"/>
          <w:marTop w:val="0"/>
          <w:marBottom w:val="0"/>
          <w:divBdr>
            <w:top w:val="none" w:sz="0" w:space="0" w:color="auto"/>
            <w:left w:val="none" w:sz="0" w:space="0" w:color="auto"/>
            <w:bottom w:val="none" w:sz="0" w:space="0" w:color="auto"/>
            <w:right w:val="none" w:sz="0" w:space="0" w:color="auto"/>
          </w:divBdr>
        </w:div>
      </w:divsChild>
    </w:div>
    <w:div w:id="1029062196">
      <w:bodyDiv w:val="1"/>
      <w:marLeft w:val="0"/>
      <w:marRight w:val="0"/>
      <w:marTop w:val="0"/>
      <w:marBottom w:val="0"/>
      <w:divBdr>
        <w:top w:val="none" w:sz="0" w:space="0" w:color="auto"/>
        <w:left w:val="none" w:sz="0" w:space="0" w:color="auto"/>
        <w:bottom w:val="none" w:sz="0" w:space="0" w:color="auto"/>
        <w:right w:val="none" w:sz="0" w:space="0" w:color="auto"/>
      </w:divBdr>
    </w:div>
    <w:div w:id="1030836789">
      <w:bodyDiv w:val="1"/>
      <w:marLeft w:val="0"/>
      <w:marRight w:val="0"/>
      <w:marTop w:val="0"/>
      <w:marBottom w:val="0"/>
      <w:divBdr>
        <w:top w:val="none" w:sz="0" w:space="0" w:color="auto"/>
        <w:left w:val="none" w:sz="0" w:space="0" w:color="auto"/>
        <w:bottom w:val="none" w:sz="0" w:space="0" w:color="auto"/>
        <w:right w:val="none" w:sz="0" w:space="0" w:color="auto"/>
      </w:divBdr>
    </w:div>
    <w:div w:id="1043288864">
      <w:bodyDiv w:val="1"/>
      <w:marLeft w:val="0"/>
      <w:marRight w:val="0"/>
      <w:marTop w:val="0"/>
      <w:marBottom w:val="0"/>
      <w:divBdr>
        <w:top w:val="none" w:sz="0" w:space="0" w:color="auto"/>
        <w:left w:val="none" w:sz="0" w:space="0" w:color="auto"/>
        <w:bottom w:val="none" w:sz="0" w:space="0" w:color="auto"/>
        <w:right w:val="none" w:sz="0" w:space="0" w:color="auto"/>
      </w:divBdr>
    </w:div>
    <w:div w:id="1051342189">
      <w:bodyDiv w:val="1"/>
      <w:marLeft w:val="0"/>
      <w:marRight w:val="0"/>
      <w:marTop w:val="0"/>
      <w:marBottom w:val="0"/>
      <w:divBdr>
        <w:top w:val="none" w:sz="0" w:space="0" w:color="auto"/>
        <w:left w:val="none" w:sz="0" w:space="0" w:color="auto"/>
        <w:bottom w:val="none" w:sz="0" w:space="0" w:color="auto"/>
        <w:right w:val="none" w:sz="0" w:space="0" w:color="auto"/>
      </w:divBdr>
    </w:div>
    <w:div w:id="1054767468">
      <w:bodyDiv w:val="1"/>
      <w:marLeft w:val="0"/>
      <w:marRight w:val="0"/>
      <w:marTop w:val="0"/>
      <w:marBottom w:val="0"/>
      <w:divBdr>
        <w:top w:val="none" w:sz="0" w:space="0" w:color="auto"/>
        <w:left w:val="none" w:sz="0" w:space="0" w:color="auto"/>
        <w:bottom w:val="none" w:sz="0" w:space="0" w:color="auto"/>
        <w:right w:val="none" w:sz="0" w:space="0" w:color="auto"/>
      </w:divBdr>
    </w:div>
    <w:div w:id="1058824874">
      <w:bodyDiv w:val="1"/>
      <w:marLeft w:val="0"/>
      <w:marRight w:val="0"/>
      <w:marTop w:val="0"/>
      <w:marBottom w:val="0"/>
      <w:divBdr>
        <w:top w:val="none" w:sz="0" w:space="0" w:color="auto"/>
        <w:left w:val="none" w:sz="0" w:space="0" w:color="auto"/>
        <w:bottom w:val="none" w:sz="0" w:space="0" w:color="auto"/>
        <w:right w:val="none" w:sz="0" w:space="0" w:color="auto"/>
      </w:divBdr>
    </w:div>
    <w:div w:id="1092316332">
      <w:bodyDiv w:val="1"/>
      <w:marLeft w:val="0"/>
      <w:marRight w:val="0"/>
      <w:marTop w:val="0"/>
      <w:marBottom w:val="0"/>
      <w:divBdr>
        <w:top w:val="none" w:sz="0" w:space="0" w:color="auto"/>
        <w:left w:val="none" w:sz="0" w:space="0" w:color="auto"/>
        <w:bottom w:val="none" w:sz="0" w:space="0" w:color="auto"/>
        <w:right w:val="none" w:sz="0" w:space="0" w:color="auto"/>
      </w:divBdr>
    </w:div>
    <w:div w:id="1114709507">
      <w:bodyDiv w:val="1"/>
      <w:marLeft w:val="0"/>
      <w:marRight w:val="0"/>
      <w:marTop w:val="0"/>
      <w:marBottom w:val="0"/>
      <w:divBdr>
        <w:top w:val="none" w:sz="0" w:space="0" w:color="auto"/>
        <w:left w:val="none" w:sz="0" w:space="0" w:color="auto"/>
        <w:bottom w:val="none" w:sz="0" w:space="0" w:color="auto"/>
        <w:right w:val="none" w:sz="0" w:space="0" w:color="auto"/>
      </w:divBdr>
    </w:div>
    <w:div w:id="1121999236">
      <w:bodyDiv w:val="1"/>
      <w:marLeft w:val="0"/>
      <w:marRight w:val="0"/>
      <w:marTop w:val="0"/>
      <w:marBottom w:val="0"/>
      <w:divBdr>
        <w:top w:val="none" w:sz="0" w:space="0" w:color="auto"/>
        <w:left w:val="none" w:sz="0" w:space="0" w:color="auto"/>
        <w:bottom w:val="none" w:sz="0" w:space="0" w:color="auto"/>
        <w:right w:val="none" w:sz="0" w:space="0" w:color="auto"/>
      </w:divBdr>
    </w:div>
    <w:div w:id="1248349225">
      <w:bodyDiv w:val="1"/>
      <w:marLeft w:val="0"/>
      <w:marRight w:val="0"/>
      <w:marTop w:val="0"/>
      <w:marBottom w:val="0"/>
      <w:divBdr>
        <w:top w:val="none" w:sz="0" w:space="0" w:color="auto"/>
        <w:left w:val="none" w:sz="0" w:space="0" w:color="auto"/>
        <w:bottom w:val="none" w:sz="0" w:space="0" w:color="auto"/>
        <w:right w:val="none" w:sz="0" w:space="0" w:color="auto"/>
      </w:divBdr>
    </w:div>
    <w:div w:id="1248535577">
      <w:bodyDiv w:val="1"/>
      <w:marLeft w:val="0"/>
      <w:marRight w:val="0"/>
      <w:marTop w:val="0"/>
      <w:marBottom w:val="0"/>
      <w:divBdr>
        <w:top w:val="none" w:sz="0" w:space="0" w:color="auto"/>
        <w:left w:val="none" w:sz="0" w:space="0" w:color="auto"/>
        <w:bottom w:val="none" w:sz="0" w:space="0" w:color="auto"/>
        <w:right w:val="none" w:sz="0" w:space="0" w:color="auto"/>
      </w:divBdr>
    </w:div>
    <w:div w:id="1273590433">
      <w:bodyDiv w:val="1"/>
      <w:marLeft w:val="0"/>
      <w:marRight w:val="0"/>
      <w:marTop w:val="0"/>
      <w:marBottom w:val="0"/>
      <w:divBdr>
        <w:top w:val="none" w:sz="0" w:space="0" w:color="auto"/>
        <w:left w:val="none" w:sz="0" w:space="0" w:color="auto"/>
        <w:bottom w:val="none" w:sz="0" w:space="0" w:color="auto"/>
        <w:right w:val="none" w:sz="0" w:space="0" w:color="auto"/>
      </w:divBdr>
    </w:div>
    <w:div w:id="1291784950">
      <w:bodyDiv w:val="1"/>
      <w:marLeft w:val="0"/>
      <w:marRight w:val="0"/>
      <w:marTop w:val="0"/>
      <w:marBottom w:val="0"/>
      <w:divBdr>
        <w:top w:val="none" w:sz="0" w:space="0" w:color="auto"/>
        <w:left w:val="none" w:sz="0" w:space="0" w:color="auto"/>
        <w:bottom w:val="none" w:sz="0" w:space="0" w:color="auto"/>
        <w:right w:val="none" w:sz="0" w:space="0" w:color="auto"/>
      </w:divBdr>
    </w:div>
    <w:div w:id="1353071919">
      <w:bodyDiv w:val="1"/>
      <w:marLeft w:val="0"/>
      <w:marRight w:val="0"/>
      <w:marTop w:val="0"/>
      <w:marBottom w:val="0"/>
      <w:divBdr>
        <w:top w:val="none" w:sz="0" w:space="0" w:color="auto"/>
        <w:left w:val="none" w:sz="0" w:space="0" w:color="auto"/>
        <w:bottom w:val="none" w:sz="0" w:space="0" w:color="auto"/>
        <w:right w:val="none" w:sz="0" w:space="0" w:color="auto"/>
      </w:divBdr>
    </w:div>
    <w:div w:id="1365522876">
      <w:bodyDiv w:val="1"/>
      <w:marLeft w:val="0"/>
      <w:marRight w:val="0"/>
      <w:marTop w:val="0"/>
      <w:marBottom w:val="0"/>
      <w:divBdr>
        <w:top w:val="none" w:sz="0" w:space="0" w:color="auto"/>
        <w:left w:val="none" w:sz="0" w:space="0" w:color="auto"/>
        <w:bottom w:val="none" w:sz="0" w:space="0" w:color="auto"/>
        <w:right w:val="none" w:sz="0" w:space="0" w:color="auto"/>
      </w:divBdr>
    </w:div>
    <w:div w:id="1398431347">
      <w:bodyDiv w:val="1"/>
      <w:marLeft w:val="0"/>
      <w:marRight w:val="0"/>
      <w:marTop w:val="0"/>
      <w:marBottom w:val="0"/>
      <w:divBdr>
        <w:top w:val="none" w:sz="0" w:space="0" w:color="auto"/>
        <w:left w:val="none" w:sz="0" w:space="0" w:color="auto"/>
        <w:bottom w:val="none" w:sz="0" w:space="0" w:color="auto"/>
        <w:right w:val="none" w:sz="0" w:space="0" w:color="auto"/>
      </w:divBdr>
      <w:divsChild>
        <w:div w:id="888028126">
          <w:marLeft w:val="0"/>
          <w:marRight w:val="0"/>
          <w:marTop w:val="0"/>
          <w:marBottom w:val="0"/>
          <w:divBdr>
            <w:top w:val="none" w:sz="0" w:space="0" w:color="auto"/>
            <w:left w:val="none" w:sz="0" w:space="0" w:color="auto"/>
            <w:bottom w:val="none" w:sz="0" w:space="0" w:color="auto"/>
            <w:right w:val="none" w:sz="0" w:space="0" w:color="auto"/>
          </w:divBdr>
          <w:divsChild>
            <w:div w:id="11615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16808">
      <w:bodyDiv w:val="1"/>
      <w:marLeft w:val="0"/>
      <w:marRight w:val="0"/>
      <w:marTop w:val="0"/>
      <w:marBottom w:val="0"/>
      <w:divBdr>
        <w:top w:val="none" w:sz="0" w:space="0" w:color="auto"/>
        <w:left w:val="none" w:sz="0" w:space="0" w:color="auto"/>
        <w:bottom w:val="none" w:sz="0" w:space="0" w:color="auto"/>
        <w:right w:val="none" w:sz="0" w:space="0" w:color="auto"/>
      </w:divBdr>
    </w:div>
    <w:div w:id="1468814517">
      <w:bodyDiv w:val="1"/>
      <w:marLeft w:val="0"/>
      <w:marRight w:val="0"/>
      <w:marTop w:val="0"/>
      <w:marBottom w:val="0"/>
      <w:divBdr>
        <w:top w:val="none" w:sz="0" w:space="0" w:color="auto"/>
        <w:left w:val="none" w:sz="0" w:space="0" w:color="auto"/>
        <w:bottom w:val="none" w:sz="0" w:space="0" w:color="auto"/>
        <w:right w:val="none" w:sz="0" w:space="0" w:color="auto"/>
      </w:divBdr>
    </w:div>
    <w:div w:id="1470130999">
      <w:bodyDiv w:val="1"/>
      <w:marLeft w:val="0"/>
      <w:marRight w:val="0"/>
      <w:marTop w:val="0"/>
      <w:marBottom w:val="0"/>
      <w:divBdr>
        <w:top w:val="none" w:sz="0" w:space="0" w:color="auto"/>
        <w:left w:val="none" w:sz="0" w:space="0" w:color="auto"/>
        <w:bottom w:val="none" w:sz="0" w:space="0" w:color="auto"/>
        <w:right w:val="none" w:sz="0" w:space="0" w:color="auto"/>
      </w:divBdr>
    </w:div>
    <w:div w:id="1497040540">
      <w:bodyDiv w:val="1"/>
      <w:marLeft w:val="0"/>
      <w:marRight w:val="0"/>
      <w:marTop w:val="0"/>
      <w:marBottom w:val="0"/>
      <w:divBdr>
        <w:top w:val="none" w:sz="0" w:space="0" w:color="auto"/>
        <w:left w:val="none" w:sz="0" w:space="0" w:color="auto"/>
        <w:bottom w:val="none" w:sz="0" w:space="0" w:color="auto"/>
        <w:right w:val="none" w:sz="0" w:space="0" w:color="auto"/>
      </w:divBdr>
    </w:div>
    <w:div w:id="1524326428">
      <w:bodyDiv w:val="1"/>
      <w:marLeft w:val="0"/>
      <w:marRight w:val="0"/>
      <w:marTop w:val="0"/>
      <w:marBottom w:val="0"/>
      <w:divBdr>
        <w:top w:val="none" w:sz="0" w:space="0" w:color="auto"/>
        <w:left w:val="none" w:sz="0" w:space="0" w:color="auto"/>
        <w:bottom w:val="none" w:sz="0" w:space="0" w:color="auto"/>
        <w:right w:val="none" w:sz="0" w:space="0" w:color="auto"/>
      </w:divBdr>
    </w:div>
    <w:div w:id="1588344649">
      <w:bodyDiv w:val="1"/>
      <w:marLeft w:val="0"/>
      <w:marRight w:val="0"/>
      <w:marTop w:val="0"/>
      <w:marBottom w:val="0"/>
      <w:divBdr>
        <w:top w:val="none" w:sz="0" w:space="0" w:color="auto"/>
        <w:left w:val="none" w:sz="0" w:space="0" w:color="auto"/>
        <w:bottom w:val="none" w:sz="0" w:space="0" w:color="auto"/>
        <w:right w:val="none" w:sz="0" w:space="0" w:color="auto"/>
      </w:divBdr>
    </w:div>
    <w:div w:id="1645811310">
      <w:bodyDiv w:val="1"/>
      <w:marLeft w:val="0"/>
      <w:marRight w:val="0"/>
      <w:marTop w:val="0"/>
      <w:marBottom w:val="0"/>
      <w:divBdr>
        <w:top w:val="none" w:sz="0" w:space="0" w:color="auto"/>
        <w:left w:val="none" w:sz="0" w:space="0" w:color="auto"/>
        <w:bottom w:val="none" w:sz="0" w:space="0" w:color="auto"/>
        <w:right w:val="none" w:sz="0" w:space="0" w:color="auto"/>
      </w:divBdr>
    </w:div>
    <w:div w:id="1685086031">
      <w:bodyDiv w:val="1"/>
      <w:marLeft w:val="0"/>
      <w:marRight w:val="0"/>
      <w:marTop w:val="0"/>
      <w:marBottom w:val="0"/>
      <w:divBdr>
        <w:top w:val="none" w:sz="0" w:space="0" w:color="auto"/>
        <w:left w:val="none" w:sz="0" w:space="0" w:color="auto"/>
        <w:bottom w:val="none" w:sz="0" w:space="0" w:color="auto"/>
        <w:right w:val="none" w:sz="0" w:space="0" w:color="auto"/>
      </w:divBdr>
    </w:div>
    <w:div w:id="1701080891">
      <w:bodyDiv w:val="1"/>
      <w:marLeft w:val="0"/>
      <w:marRight w:val="0"/>
      <w:marTop w:val="0"/>
      <w:marBottom w:val="0"/>
      <w:divBdr>
        <w:top w:val="none" w:sz="0" w:space="0" w:color="auto"/>
        <w:left w:val="none" w:sz="0" w:space="0" w:color="auto"/>
        <w:bottom w:val="none" w:sz="0" w:space="0" w:color="auto"/>
        <w:right w:val="none" w:sz="0" w:space="0" w:color="auto"/>
      </w:divBdr>
    </w:div>
    <w:div w:id="1826168543">
      <w:bodyDiv w:val="1"/>
      <w:marLeft w:val="0"/>
      <w:marRight w:val="0"/>
      <w:marTop w:val="0"/>
      <w:marBottom w:val="0"/>
      <w:divBdr>
        <w:top w:val="none" w:sz="0" w:space="0" w:color="auto"/>
        <w:left w:val="none" w:sz="0" w:space="0" w:color="auto"/>
        <w:bottom w:val="none" w:sz="0" w:space="0" w:color="auto"/>
        <w:right w:val="none" w:sz="0" w:space="0" w:color="auto"/>
      </w:divBdr>
      <w:divsChild>
        <w:div w:id="69544195">
          <w:marLeft w:val="0"/>
          <w:marRight w:val="0"/>
          <w:marTop w:val="0"/>
          <w:marBottom w:val="0"/>
          <w:divBdr>
            <w:top w:val="none" w:sz="0" w:space="0" w:color="auto"/>
            <w:left w:val="none" w:sz="0" w:space="0" w:color="auto"/>
            <w:bottom w:val="none" w:sz="0" w:space="0" w:color="auto"/>
            <w:right w:val="none" w:sz="0" w:space="0" w:color="auto"/>
          </w:divBdr>
          <w:divsChild>
            <w:div w:id="1015110245">
              <w:marLeft w:val="0"/>
              <w:marRight w:val="0"/>
              <w:marTop w:val="0"/>
              <w:marBottom w:val="0"/>
              <w:divBdr>
                <w:top w:val="none" w:sz="0" w:space="0" w:color="auto"/>
                <w:left w:val="none" w:sz="0" w:space="0" w:color="auto"/>
                <w:bottom w:val="none" w:sz="0" w:space="0" w:color="auto"/>
                <w:right w:val="none" w:sz="0" w:space="0" w:color="auto"/>
              </w:divBdr>
              <w:divsChild>
                <w:div w:id="1817406089">
                  <w:marLeft w:val="0"/>
                  <w:marRight w:val="0"/>
                  <w:marTop w:val="0"/>
                  <w:marBottom w:val="0"/>
                  <w:divBdr>
                    <w:top w:val="none" w:sz="0" w:space="0" w:color="auto"/>
                    <w:left w:val="none" w:sz="0" w:space="0" w:color="auto"/>
                    <w:bottom w:val="none" w:sz="0" w:space="0" w:color="auto"/>
                    <w:right w:val="none" w:sz="0" w:space="0" w:color="auto"/>
                  </w:divBdr>
                  <w:divsChild>
                    <w:div w:id="1493372051">
                      <w:marLeft w:val="150"/>
                      <w:marRight w:val="150"/>
                      <w:marTop w:val="0"/>
                      <w:marBottom w:val="0"/>
                      <w:divBdr>
                        <w:top w:val="none" w:sz="0" w:space="0" w:color="auto"/>
                        <w:left w:val="none" w:sz="0" w:space="0" w:color="auto"/>
                        <w:bottom w:val="none" w:sz="0" w:space="0" w:color="auto"/>
                        <w:right w:val="none" w:sz="0" w:space="0" w:color="auto"/>
                      </w:divBdr>
                      <w:divsChild>
                        <w:div w:id="16962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263144">
      <w:bodyDiv w:val="1"/>
      <w:marLeft w:val="0"/>
      <w:marRight w:val="0"/>
      <w:marTop w:val="0"/>
      <w:marBottom w:val="0"/>
      <w:divBdr>
        <w:top w:val="none" w:sz="0" w:space="0" w:color="auto"/>
        <w:left w:val="none" w:sz="0" w:space="0" w:color="auto"/>
        <w:bottom w:val="none" w:sz="0" w:space="0" w:color="auto"/>
        <w:right w:val="none" w:sz="0" w:space="0" w:color="auto"/>
      </w:divBdr>
    </w:div>
    <w:div w:id="1873179944">
      <w:bodyDiv w:val="1"/>
      <w:marLeft w:val="0"/>
      <w:marRight w:val="0"/>
      <w:marTop w:val="0"/>
      <w:marBottom w:val="0"/>
      <w:divBdr>
        <w:top w:val="none" w:sz="0" w:space="0" w:color="auto"/>
        <w:left w:val="none" w:sz="0" w:space="0" w:color="auto"/>
        <w:bottom w:val="none" w:sz="0" w:space="0" w:color="auto"/>
        <w:right w:val="none" w:sz="0" w:space="0" w:color="auto"/>
      </w:divBdr>
    </w:div>
    <w:div w:id="1882742227">
      <w:bodyDiv w:val="1"/>
      <w:marLeft w:val="0"/>
      <w:marRight w:val="0"/>
      <w:marTop w:val="0"/>
      <w:marBottom w:val="0"/>
      <w:divBdr>
        <w:top w:val="none" w:sz="0" w:space="0" w:color="auto"/>
        <w:left w:val="none" w:sz="0" w:space="0" w:color="auto"/>
        <w:bottom w:val="none" w:sz="0" w:space="0" w:color="auto"/>
        <w:right w:val="none" w:sz="0" w:space="0" w:color="auto"/>
      </w:divBdr>
    </w:div>
    <w:div w:id="2023701245">
      <w:bodyDiv w:val="1"/>
      <w:marLeft w:val="0"/>
      <w:marRight w:val="0"/>
      <w:marTop w:val="0"/>
      <w:marBottom w:val="0"/>
      <w:divBdr>
        <w:top w:val="none" w:sz="0" w:space="0" w:color="auto"/>
        <w:left w:val="none" w:sz="0" w:space="0" w:color="auto"/>
        <w:bottom w:val="none" w:sz="0" w:space="0" w:color="auto"/>
        <w:right w:val="none" w:sz="0" w:space="0" w:color="auto"/>
      </w:divBdr>
    </w:div>
    <w:div w:id="2043238245">
      <w:bodyDiv w:val="1"/>
      <w:marLeft w:val="0"/>
      <w:marRight w:val="0"/>
      <w:marTop w:val="0"/>
      <w:marBottom w:val="0"/>
      <w:divBdr>
        <w:top w:val="none" w:sz="0" w:space="0" w:color="auto"/>
        <w:left w:val="none" w:sz="0" w:space="0" w:color="auto"/>
        <w:bottom w:val="none" w:sz="0" w:space="0" w:color="auto"/>
        <w:right w:val="none" w:sz="0" w:space="0" w:color="auto"/>
      </w:divBdr>
    </w:div>
    <w:div w:id="2050913236">
      <w:bodyDiv w:val="1"/>
      <w:marLeft w:val="0"/>
      <w:marRight w:val="0"/>
      <w:marTop w:val="0"/>
      <w:marBottom w:val="0"/>
      <w:divBdr>
        <w:top w:val="none" w:sz="0" w:space="0" w:color="auto"/>
        <w:left w:val="none" w:sz="0" w:space="0" w:color="auto"/>
        <w:bottom w:val="none" w:sz="0" w:space="0" w:color="auto"/>
        <w:right w:val="none" w:sz="0" w:space="0" w:color="auto"/>
      </w:divBdr>
      <w:divsChild>
        <w:div w:id="1139344550">
          <w:marLeft w:val="0"/>
          <w:marRight w:val="0"/>
          <w:marTop w:val="0"/>
          <w:marBottom w:val="0"/>
          <w:divBdr>
            <w:top w:val="none" w:sz="0" w:space="0" w:color="auto"/>
            <w:left w:val="none" w:sz="0" w:space="0" w:color="auto"/>
            <w:bottom w:val="none" w:sz="0" w:space="0" w:color="auto"/>
            <w:right w:val="none" w:sz="0" w:space="0" w:color="auto"/>
          </w:divBdr>
        </w:div>
        <w:div w:id="1182478075">
          <w:marLeft w:val="0"/>
          <w:marRight w:val="0"/>
          <w:marTop w:val="0"/>
          <w:marBottom w:val="0"/>
          <w:divBdr>
            <w:top w:val="none" w:sz="0" w:space="0" w:color="auto"/>
            <w:left w:val="none" w:sz="0" w:space="0" w:color="auto"/>
            <w:bottom w:val="none" w:sz="0" w:space="0" w:color="auto"/>
            <w:right w:val="none" w:sz="0" w:space="0" w:color="auto"/>
          </w:divBdr>
        </w:div>
        <w:div w:id="1334917566">
          <w:marLeft w:val="0"/>
          <w:marRight w:val="0"/>
          <w:marTop w:val="0"/>
          <w:marBottom w:val="0"/>
          <w:divBdr>
            <w:top w:val="none" w:sz="0" w:space="0" w:color="auto"/>
            <w:left w:val="none" w:sz="0" w:space="0" w:color="auto"/>
            <w:bottom w:val="none" w:sz="0" w:space="0" w:color="auto"/>
            <w:right w:val="none" w:sz="0" w:space="0" w:color="auto"/>
          </w:divBdr>
        </w:div>
      </w:divsChild>
    </w:div>
    <w:div w:id="2106029813">
      <w:bodyDiv w:val="1"/>
      <w:marLeft w:val="0"/>
      <w:marRight w:val="0"/>
      <w:marTop w:val="0"/>
      <w:marBottom w:val="0"/>
      <w:divBdr>
        <w:top w:val="none" w:sz="0" w:space="0" w:color="auto"/>
        <w:left w:val="none" w:sz="0" w:space="0" w:color="auto"/>
        <w:bottom w:val="none" w:sz="0" w:space="0" w:color="auto"/>
        <w:right w:val="none" w:sz="0" w:space="0" w:color="auto"/>
      </w:divBdr>
      <w:divsChild>
        <w:div w:id="247622317">
          <w:marLeft w:val="0"/>
          <w:marRight w:val="0"/>
          <w:marTop w:val="0"/>
          <w:marBottom w:val="0"/>
          <w:divBdr>
            <w:top w:val="none" w:sz="0" w:space="0" w:color="auto"/>
            <w:left w:val="none" w:sz="0" w:space="0" w:color="auto"/>
            <w:bottom w:val="none" w:sz="0" w:space="0" w:color="auto"/>
            <w:right w:val="none" w:sz="0" w:space="0" w:color="auto"/>
          </w:divBdr>
        </w:div>
        <w:div w:id="466119932">
          <w:marLeft w:val="0"/>
          <w:marRight w:val="0"/>
          <w:marTop w:val="0"/>
          <w:marBottom w:val="0"/>
          <w:divBdr>
            <w:top w:val="none" w:sz="0" w:space="0" w:color="auto"/>
            <w:left w:val="none" w:sz="0" w:space="0" w:color="auto"/>
            <w:bottom w:val="none" w:sz="0" w:space="0" w:color="auto"/>
            <w:right w:val="none" w:sz="0" w:space="0" w:color="auto"/>
          </w:divBdr>
        </w:div>
        <w:div w:id="626400628">
          <w:marLeft w:val="0"/>
          <w:marRight w:val="0"/>
          <w:marTop w:val="0"/>
          <w:marBottom w:val="0"/>
          <w:divBdr>
            <w:top w:val="none" w:sz="0" w:space="0" w:color="auto"/>
            <w:left w:val="none" w:sz="0" w:space="0" w:color="auto"/>
            <w:bottom w:val="none" w:sz="0" w:space="0" w:color="auto"/>
            <w:right w:val="none" w:sz="0" w:space="0" w:color="auto"/>
          </w:divBdr>
        </w:div>
        <w:div w:id="713434069">
          <w:marLeft w:val="0"/>
          <w:marRight w:val="0"/>
          <w:marTop w:val="0"/>
          <w:marBottom w:val="0"/>
          <w:divBdr>
            <w:top w:val="none" w:sz="0" w:space="0" w:color="auto"/>
            <w:left w:val="none" w:sz="0" w:space="0" w:color="auto"/>
            <w:bottom w:val="none" w:sz="0" w:space="0" w:color="auto"/>
            <w:right w:val="none" w:sz="0" w:space="0" w:color="auto"/>
          </w:divBdr>
        </w:div>
        <w:div w:id="757217758">
          <w:marLeft w:val="0"/>
          <w:marRight w:val="0"/>
          <w:marTop w:val="0"/>
          <w:marBottom w:val="0"/>
          <w:divBdr>
            <w:top w:val="none" w:sz="0" w:space="0" w:color="auto"/>
            <w:left w:val="none" w:sz="0" w:space="0" w:color="auto"/>
            <w:bottom w:val="none" w:sz="0" w:space="0" w:color="auto"/>
            <w:right w:val="none" w:sz="0" w:space="0" w:color="auto"/>
          </w:divBdr>
        </w:div>
        <w:div w:id="905383452">
          <w:marLeft w:val="0"/>
          <w:marRight w:val="0"/>
          <w:marTop w:val="0"/>
          <w:marBottom w:val="0"/>
          <w:divBdr>
            <w:top w:val="none" w:sz="0" w:space="0" w:color="auto"/>
            <w:left w:val="none" w:sz="0" w:space="0" w:color="auto"/>
            <w:bottom w:val="none" w:sz="0" w:space="0" w:color="auto"/>
            <w:right w:val="none" w:sz="0" w:space="0" w:color="auto"/>
          </w:divBdr>
        </w:div>
        <w:div w:id="938877410">
          <w:marLeft w:val="0"/>
          <w:marRight w:val="0"/>
          <w:marTop w:val="0"/>
          <w:marBottom w:val="0"/>
          <w:divBdr>
            <w:top w:val="none" w:sz="0" w:space="0" w:color="auto"/>
            <w:left w:val="none" w:sz="0" w:space="0" w:color="auto"/>
            <w:bottom w:val="none" w:sz="0" w:space="0" w:color="auto"/>
            <w:right w:val="none" w:sz="0" w:space="0" w:color="auto"/>
          </w:divBdr>
        </w:div>
        <w:div w:id="1591739140">
          <w:marLeft w:val="0"/>
          <w:marRight w:val="0"/>
          <w:marTop w:val="0"/>
          <w:marBottom w:val="0"/>
          <w:divBdr>
            <w:top w:val="none" w:sz="0" w:space="0" w:color="auto"/>
            <w:left w:val="none" w:sz="0" w:space="0" w:color="auto"/>
            <w:bottom w:val="none" w:sz="0" w:space="0" w:color="auto"/>
            <w:right w:val="none" w:sz="0" w:space="0" w:color="auto"/>
          </w:divBdr>
        </w:div>
        <w:div w:id="1603876273">
          <w:marLeft w:val="0"/>
          <w:marRight w:val="0"/>
          <w:marTop w:val="0"/>
          <w:marBottom w:val="0"/>
          <w:divBdr>
            <w:top w:val="none" w:sz="0" w:space="0" w:color="auto"/>
            <w:left w:val="none" w:sz="0" w:space="0" w:color="auto"/>
            <w:bottom w:val="none" w:sz="0" w:space="0" w:color="auto"/>
            <w:right w:val="none" w:sz="0" w:space="0" w:color="auto"/>
          </w:divBdr>
        </w:div>
        <w:div w:id="1773622446">
          <w:marLeft w:val="0"/>
          <w:marRight w:val="0"/>
          <w:marTop w:val="0"/>
          <w:marBottom w:val="0"/>
          <w:divBdr>
            <w:top w:val="none" w:sz="0" w:space="0" w:color="auto"/>
            <w:left w:val="none" w:sz="0" w:space="0" w:color="auto"/>
            <w:bottom w:val="none" w:sz="0" w:space="0" w:color="auto"/>
            <w:right w:val="none" w:sz="0" w:space="0" w:color="auto"/>
          </w:divBdr>
        </w:div>
        <w:div w:id="1775049102">
          <w:marLeft w:val="0"/>
          <w:marRight w:val="0"/>
          <w:marTop w:val="0"/>
          <w:marBottom w:val="0"/>
          <w:divBdr>
            <w:top w:val="none" w:sz="0" w:space="0" w:color="auto"/>
            <w:left w:val="none" w:sz="0" w:space="0" w:color="auto"/>
            <w:bottom w:val="none" w:sz="0" w:space="0" w:color="auto"/>
            <w:right w:val="none" w:sz="0" w:space="0" w:color="auto"/>
          </w:divBdr>
        </w:div>
        <w:div w:id="1942377760">
          <w:marLeft w:val="0"/>
          <w:marRight w:val="0"/>
          <w:marTop w:val="0"/>
          <w:marBottom w:val="0"/>
          <w:divBdr>
            <w:top w:val="none" w:sz="0" w:space="0" w:color="auto"/>
            <w:left w:val="none" w:sz="0" w:space="0" w:color="auto"/>
            <w:bottom w:val="none" w:sz="0" w:space="0" w:color="auto"/>
            <w:right w:val="none" w:sz="0" w:space="0" w:color="auto"/>
          </w:divBdr>
        </w:div>
        <w:div w:id="2096053565">
          <w:marLeft w:val="0"/>
          <w:marRight w:val="0"/>
          <w:marTop w:val="0"/>
          <w:marBottom w:val="0"/>
          <w:divBdr>
            <w:top w:val="none" w:sz="0" w:space="0" w:color="auto"/>
            <w:left w:val="none" w:sz="0" w:space="0" w:color="auto"/>
            <w:bottom w:val="none" w:sz="0" w:space="0" w:color="auto"/>
            <w:right w:val="none" w:sz="0" w:space="0" w:color="auto"/>
          </w:divBdr>
        </w:div>
      </w:divsChild>
    </w:div>
    <w:div w:id="211015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e@ifm.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lantzsch@drlantzsch.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8b39550-4354-4e3f-911b-e679e300932b" xsi:nil="true"/>
    <lcf76f155ced4ddcb4097134ff3c332f xmlns="26c8835c-9cfb-4739-96c6-70fa3784522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D1EAC4FD76F424E950C05100FE46073" ma:contentTypeVersion="13" ma:contentTypeDescription="Ein neues Dokument erstellen." ma:contentTypeScope="" ma:versionID="902c2cf4573fb973532489cad12d2605">
  <xsd:schema xmlns:xsd="http://www.w3.org/2001/XMLSchema" xmlns:xs="http://www.w3.org/2001/XMLSchema" xmlns:p="http://schemas.microsoft.com/office/2006/metadata/properties" xmlns:ns2="26c8835c-9cfb-4739-96c6-70fa37845228" xmlns:ns3="18b39550-4354-4e3f-911b-e679e300932b" targetNamespace="http://schemas.microsoft.com/office/2006/metadata/properties" ma:root="true" ma:fieldsID="003d8bc56335443889e9babd62f2b72e" ns2:_="" ns3:_="">
    <xsd:import namespace="26c8835c-9cfb-4739-96c6-70fa37845228"/>
    <xsd:import namespace="18b39550-4354-4e3f-911b-e679e300932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8835c-9cfb-4739-96c6-70fa37845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0e06028a-9f81-462f-853c-8198df68d17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b39550-4354-4e3f-911b-e679e300932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220c0ba-ec36-4a98-bbd7-4b37580620c2}" ma:internalName="TaxCatchAll" ma:showField="CatchAllData" ma:web="18b39550-4354-4e3f-911b-e679e300932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351D40-73D1-4357-A58E-3FF5694CBCBB}">
  <ds:schemaRefs>
    <ds:schemaRef ds:uri="http://schemas.openxmlformats.org/officeDocument/2006/bibliography"/>
  </ds:schemaRefs>
</ds:datastoreItem>
</file>

<file path=customXml/itemProps2.xml><?xml version="1.0" encoding="utf-8"?>
<ds:datastoreItem xmlns:ds="http://schemas.openxmlformats.org/officeDocument/2006/customXml" ds:itemID="{B7D0B5CD-6B33-4EF9-8C88-1B4FBE6F23ED}">
  <ds:schemaRefs>
    <ds:schemaRef ds:uri="http://schemas.microsoft.com/office/2006/metadata/properties"/>
    <ds:schemaRef ds:uri="http://schemas.microsoft.com/office/infopath/2007/PartnerControls"/>
    <ds:schemaRef ds:uri="18b39550-4354-4e3f-911b-e679e300932b"/>
    <ds:schemaRef ds:uri="26c8835c-9cfb-4739-96c6-70fa37845228"/>
  </ds:schemaRefs>
</ds:datastoreItem>
</file>

<file path=customXml/itemProps3.xml><?xml version="1.0" encoding="utf-8"?>
<ds:datastoreItem xmlns:ds="http://schemas.openxmlformats.org/officeDocument/2006/customXml" ds:itemID="{A9AE4D8B-EC1C-4146-8963-119DDD50E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8835c-9cfb-4739-96c6-70fa37845228"/>
    <ds:schemaRef ds:uri="18b39550-4354-4e3f-911b-e679e3009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F252D6-5C5A-4BA8-BDDA-18902F6DD3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3552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ifm ist zum zweiten Mal ausgezeichneter Ausbildungsbetrieb</vt:lpstr>
    </vt:vector>
  </TitlesOfParts>
  <Company>ifm electronic gmbh</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ifm ist zum zweiten Mal ausgezeichneter Ausbildungsbetrieb</dc:title>
  <dc:subject>Neuer Lichttaster speziell für Kühlschmiermittel und Öle</dc:subject>
  <dc:creator>ifm electronic gmbh</dc:creator>
  <cp:keywords>Pressemitteilung, ifm, Ausbildung</cp:keywords>
  <dc:description>Speziell für den anspruchsvollen Einsatz im Umfeld von Kühlschmiermitteln und Ölen hat ifm electronic die neuen optischen Sensoren O6 Coolant entwickelt. Durch den Einsatz beständiger Materialien erzielen die Geräte eine äußerst lange Lebensdauer. Überdies zeichnen sie sich durch eine besonders störsichere Hintergrundausblendung aus, während die Tastweite unabhängig von der Farbe des Objektes ist</dc:description>
  <cp:lastModifiedBy>Microsoft Office User</cp:lastModifiedBy>
  <cp:revision>2</cp:revision>
  <cp:lastPrinted>2022-09-30T10:44:00Z</cp:lastPrinted>
  <dcterms:created xsi:type="dcterms:W3CDTF">2023-04-26T13:23:00Z</dcterms:created>
  <dcterms:modified xsi:type="dcterms:W3CDTF">2023-04-26T13:23:00Z</dcterms:modified>
  <cp:category>Prozesssensoren, Lichttaster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0x0101002D1EAC4FD76F424E950C05100FE46073</vt:lpwstr>
  </property>
  <property fmtid="{D5CDD505-2E9C-101B-9397-08002B2CF9AE}" pid="3" name="IsMyDocuments">
    <vt:bool>true</vt:bool>
  </property>
  <property fmtid="{D5CDD505-2E9C-101B-9397-08002B2CF9AE}" pid="4" name="TaxKeyword">
    <vt:lpwstr>30;#Pressemitteilung|a5c65a4c-2301-48df-b3ce-79d0d96d8aad;#29;#Ausbildung|e59043c1-1b65-49ba-96d0-ace08c2a1776;#28;#ifm|27a03cd7-54b1-423e-873f-f9cae962791a</vt:lpwstr>
  </property>
  <property fmtid="{D5CDD505-2E9C-101B-9397-08002B2CF9AE}" pid="5" name="_dlc_DocIdItemGuid">
    <vt:lpwstr>f5e0ac1d-d0dd-4b05-ad37-92fa87ecb9db</vt:lpwstr>
  </property>
  <property fmtid="{D5CDD505-2E9C-101B-9397-08002B2CF9AE}" pid="6" name="MediaServiceImageTags">
    <vt:lpwstr/>
  </property>
</Properties>
</file>