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1640F06D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5D3F5C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0CBD1EB" w14:textId="7F75B677" w:rsidR="005D3F5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Die Zurich Gruppe in Deutschland gehört zur weltweit tätigen Zurich Insurance Group. Mit Beitragseinnahmen (202</w:t>
      </w:r>
      <w:r w:rsidR="00F45D0D">
        <w:rPr>
          <w:rFonts w:ascii="Zurich Sans Light" w:hAnsi="Zurich Sans Light"/>
          <w:color w:val="000000"/>
          <w:sz w:val="16"/>
          <w:lang w:val="de-DE"/>
        </w:rPr>
        <w:t>3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) von </w:t>
      </w:r>
      <w:r w:rsidR="00F45D0D">
        <w:rPr>
          <w:rFonts w:ascii="Zurich Sans Light" w:hAnsi="Zurich Sans Light"/>
          <w:color w:val="000000"/>
          <w:sz w:val="16"/>
          <w:lang w:val="de-DE"/>
        </w:rPr>
        <w:t>knapp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6 Milliarden EUR, Kapitalanlagen von mehr als </w:t>
      </w:r>
      <w:r w:rsidR="00F45D0D">
        <w:rPr>
          <w:rFonts w:ascii="Zurich Sans Light" w:hAnsi="Zurich Sans Light"/>
          <w:color w:val="000000"/>
          <w:sz w:val="16"/>
          <w:lang w:val="de-DE"/>
        </w:rPr>
        <w:t>51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Milliarden EUR und rund 4.</w:t>
      </w:r>
      <w:r w:rsidR="00F45D0D">
        <w:rPr>
          <w:rFonts w:ascii="Zurich Sans Light" w:hAnsi="Zurich Sans Light"/>
          <w:color w:val="000000"/>
          <w:sz w:val="16"/>
          <w:lang w:val="de-DE"/>
        </w:rPr>
        <w:t>9</w:t>
      </w:r>
      <w:r w:rsidRPr="00252BA7">
        <w:rPr>
          <w:rFonts w:ascii="Zurich Sans Light" w:hAnsi="Zurich Sans Light"/>
          <w:color w:val="000000"/>
          <w:sz w:val="16"/>
          <w:lang w:val="de-DE"/>
        </w:rPr>
        <w:t>00 Mitarbeite</w:t>
      </w:r>
      <w:r w:rsidR="00F45D0D">
        <w:rPr>
          <w:rFonts w:ascii="Zurich Sans Light" w:hAnsi="Zurich Sans Light"/>
          <w:color w:val="000000"/>
          <w:sz w:val="16"/>
          <w:lang w:val="de-DE"/>
        </w:rPr>
        <w:t>nden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zählt </w:t>
      </w:r>
      <w:r w:rsidR="00E80273">
        <w:rPr>
          <w:rFonts w:ascii="Zurich Sans Light" w:hAnsi="Zurich Sans Light"/>
          <w:color w:val="000000"/>
          <w:sz w:val="16"/>
          <w:lang w:val="de-DE"/>
        </w:rPr>
        <w:t>Zurich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>zu den führenden Versicherungen in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Deutschland. </w:t>
      </w:r>
    </w:p>
    <w:p w14:paraId="6EA3EE9D" w14:textId="175BBEF1" w:rsidR="00536662" w:rsidRPr="00600C0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Zurich bietet innovativ</w:t>
      </w:r>
      <w:r w:rsidR="00091398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="00FD256B">
        <w:rPr>
          <w:rFonts w:ascii="Zurich Sans Light" w:hAnsi="Zurich Sans Light"/>
          <w:color w:val="000000"/>
          <w:sz w:val="16"/>
          <w:lang w:val="de-DE"/>
        </w:rPr>
        <w:t xml:space="preserve">und </w:t>
      </w:r>
      <w:r w:rsidR="00FD256B" w:rsidRPr="00252BA7">
        <w:rPr>
          <w:rFonts w:ascii="Zurich Sans Light" w:hAnsi="Zurich Sans Light"/>
          <w:color w:val="000000"/>
          <w:sz w:val="16"/>
          <w:lang w:val="de-DE"/>
        </w:rPr>
        <w:t>leistungsfähige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Lösungen und Services zu Versicherungen, Vorsorge und Risikomanagement aus einer Hand. Im Einklang mit dem Ziel </w:t>
      </w:r>
      <w:r w:rsidR="003C241A">
        <w:rPr>
          <w:rFonts w:ascii="Zurich Sans Light" w:hAnsi="Zurich Sans Light"/>
          <w:color w:val="000000"/>
          <w:sz w:val="16"/>
          <w:lang w:val="de-DE"/>
        </w:rPr>
        <w:t>„</w:t>
      </w:r>
      <w:r w:rsidRPr="00252BA7">
        <w:rPr>
          <w:rFonts w:ascii="Zurich Sans Light" w:hAnsi="Zurich Sans Light"/>
          <w:color w:val="000000"/>
          <w:sz w:val="16"/>
          <w:lang w:val="de-DE"/>
        </w:rPr>
        <w:t>gemeinsam eine bessere Zukunft zu gestalten</w:t>
      </w:r>
      <w:r w:rsidR="003C241A">
        <w:rPr>
          <w:rFonts w:ascii="Zurich Sans Light" w:hAnsi="Zurich Sans Light"/>
          <w:color w:val="000000"/>
          <w:sz w:val="16"/>
          <w:lang w:val="de-DE"/>
        </w:rPr>
        <w:t>“</w:t>
      </w:r>
      <w:r w:rsidRPr="00252BA7">
        <w:rPr>
          <w:rFonts w:ascii="Zurich Sans Light" w:hAnsi="Zurich Sans Light"/>
          <w:color w:val="000000"/>
          <w:sz w:val="16"/>
          <w:lang w:val="de-DE"/>
        </w:rPr>
        <w:t>, strebt Zurich danach, eines der verantwortungsbewusstesten und wirkungsvollsten Unternehmen der Welt zu sein</w:t>
      </w:r>
      <w:r w:rsidR="00536662" w:rsidRPr="00600C0C">
        <w:rPr>
          <w:rFonts w:ascii="Zurich Sans Light" w:hAnsi="Zurich Sans Light"/>
          <w:color w:val="000000"/>
          <w:sz w:val="16"/>
          <w:lang w:val="de-DE"/>
        </w:rPr>
        <w:t>.</w:t>
      </w:r>
    </w:p>
    <w:p w14:paraId="2205F1DA" w14:textId="77777777" w:rsidR="0049315C" w:rsidRPr="00B747E5" w:rsidRDefault="0049315C">
      <w:pPr>
        <w:pStyle w:val="Sender1"/>
        <w:spacing w:after="480" w:line="360" w:lineRule="auto"/>
        <w:jc w:val="left"/>
        <w:rPr>
          <w:rFonts w:ascii="Zurich Sans Light" w:hAnsi="Zurich Sans Light"/>
          <w:snapToGrid w:val="0"/>
          <w:color w:val="000000"/>
          <w:sz w:val="28"/>
          <w:szCs w:val="28"/>
          <w:lang w:val="de-DE" w:eastAsia="en-US"/>
        </w:rPr>
        <w:sectPr w:rsidR="0049315C" w:rsidRPr="00B747E5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3264F9F0" w14:textId="01631C39" w:rsidR="00BD16CF" w:rsidRDefault="004007EB" w:rsidP="006908DA">
      <w:pPr>
        <w:shd w:val="clear" w:color="auto" w:fill="FFFFFF"/>
        <w:spacing w:before="100" w:beforeAutospacing="1"/>
        <w:rPr>
          <w:rFonts w:ascii="Zurich Sans Light" w:eastAsiaTheme="minorEastAsia" w:hAnsi="Zurich Sans Light" w:cs="Arial"/>
          <w:i/>
          <w:iCs/>
          <w:sz w:val="32"/>
          <w:szCs w:val="32"/>
          <w:lang w:val="de-DE" w:eastAsia="en-US"/>
        </w:rPr>
      </w:pP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Weltnichtrauchertag</w:t>
      </w:r>
      <w:r w:rsidR="00D373EC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 2024</w:t>
      </w: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: </w:t>
      </w:r>
      <w:r w:rsidR="00C775C0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Rauchfreies Leben</w:t>
      </w:r>
      <w:r w:rsidR="00643BDE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 </w:t>
      </w:r>
      <w:r w:rsidR="00163620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zahlt sich mehrfach aus</w:t>
      </w:r>
    </w:p>
    <w:p w14:paraId="5900EB3D" w14:textId="77777777" w:rsidR="006908DA" w:rsidRPr="00BD16CF" w:rsidRDefault="006908DA" w:rsidP="006908DA">
      <w:pPr>
        <w:shd w:val="clear" w:color="auto" w:fill="FFFFFF"/>
        <w:spacing w:before="100" w:beforeAutospacing="1"/>
        <w:rPr>
          <w:rFonts w:ascii="Zurich Sans" w:hAnsi="Zurich Sans" w:cs="Arial"/>
          <w:sz w:val="22"/>
          <w:szCs w:val="22"/>
          <w:lang w:val="de-DE"/>
        </w:rPr>
      </w:pPr>
    </w:p>
    <w:p w14:paraId="5BB77F64" w14:textId="12EE70E3" w:rsidR="0091345B" w:rsidRDefault="00152FAF" w:rsidP="005E31F4">
      <w:pPr>
        <w:spacing w:line="360" w:lineRule="auto"/>
        <w:rPr>
          <w:rFonts w:ascii="Zurich Sans" w:hAnsi="Zurich Sans"/>
          <w:sz w:val="22"/>
          <w:szCs w:val="22"/>
        </w:rPr>
      </w:pPr>
      <w:r w:rsidRPr="00152FAF">
        <w:rPr>
          <w:rFonts w:ascii="Zurich Sans" w:hAnsi="Zurich Sans" w:cs="Arial"/>
          <w:sz w:val="22"/>
          <w:szCs w:val="22"/>
          <w:lang w:val="de-DE"/>
        </w:rPr>
        <w:t xml:space="preserve">Köln, </w:t>
      </w:r>
      <w:r w:rsidR="006908DA">
        <w:rPr>
          <w:rFonts w:ascii="Zurich Sans" w:hAnsi="Zurich Sans" w:cs="Arial"/>
          <w:sz w:val="22"/>
          <w:szCs w:val="22"/>
          <w:lang w:val="de-DE"/>
        </w:rPr>
        <w:t>29</w:t>
      </w:r>
      <w:r w:rsidRPr="00152FAF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4007EB">
        <w:rPr>
          <w:rFonts w:ascii="Zurich Sans" w:hAnsi="Zurich Sans" w:cs="Arial"/>
          <w:sz w:val="22"/>
          <w:szCs w:val="22"/>
          <w:lang w:val="de-DE"/>
        </w:rPr>
        <w:t>Mai</w:t>
      </w:r>
      <w:r w:rsidRPr="00152FAF">
        <w:rPr>
          <w:rFonts w:ascii="Zurich Sans" w:hAnsi="Zurich Sans" w:cs="Arial"/>
          <w:sz w:val="22"/>
          <w:szCs w:val="22"/>
          <w:lang w:val="de-DE"/>
        </w:rPr>
        <w:t xml:space="preserve"> 2024 –</w:t>
      </w:r>
      <w:r w:rsidR="005E31F4" w:rsidRPr="005E31F4">
        <w:t xml:space="preserve"> </w:t>
      </w:r>
      <w:r w:rsidR="0066472C" w:rsidRPr="00463D9F">
        <w:rPr>
          <w:rFonts w:ascii="Zurich Sans" w:hAnsi="Zurich Sans"/>
          <w:sz w:val="22"/>
          <w:szCs w:val="22"/>
        </w:rPr>
        <w:t>Anlässlich des</w:t>
      </w:r>
      <w:r w:rsidR="00463D9F">
        <w:rPr>
          <w:rFonts w:ascii="Zurich Sans" w:hAnsi="Zurich Sans"/>
          <w:sz w:val="22"/>
          <w:szCs w:val="22"/>
        </w:rPr>
        <w:t xml:space="preserve"> </w:t>
      </w:r>
      <w:r w:rsidR="006908DA">
        <w:rPr>
          <w:rFonts w:ascii="Zurich Sans" w:hAnsi="Zurich Sans"/>
          <w:sz w:val="22"/>
          <w:szCs w:val="22"/>
        </w:rPr>
        <w:t xml:space="preserve">Weltnichtrauchertages </w:t>
      </w:r>
      <w:r w:rsidR="00783CD0">
        <w:rPr>
          <w:rFonts w:ascii="Zurich Sans" w:hAnsi="Zurich Sans"/>
          <w:sz w:val="22"/>
          <w:szCs w:val="22"/>
        </w:rPr>
        <w:t>der Weltgesu</w:t>
      </w:r>
      <w:r w:rsidR="004A44DA">
        <w:rPr>
          <w:rFonts w:ascii="Zurich Sans" w:hAnsi="Zurich Sans"/>
          <w:sz w:val="22"/>
          <w:szCs w:val="22"/>
        </w:rPr>
        <w:t>ndheitsorganisation</w:t>
      </w:r>
      <w:r w:rsidR="00B6467C">
        <w:rPr>
          <w:rFonts w:ascii="Zurich Sans" w:hAnsi="Zurich Sans"/>
          <w:sz w:val="22"/>
          <w:szCs w:val="22"/>
        </w:rPr>
        <w:t xml:space="preserve"> </w:t>
      </w:r>
      <w:r w:rsidR="006908DA" w:rsidRPr="006908DA">
        <w:rPr>
          <w:rFonts w:ascii="Zurich Sans" w:hAnsi="Zurich Sans"/>
          <w:sz w:val="22"/>
          <w:szCs w:val="22"/>
        </w:rPr>
        <w:t>am 31. Mai 2024</w:t>
      </w:r>
      <w:r w:rsidR="006908DA">
        <w:rPr>
          <w:rFonts w:ascii="Zurich Sans" w:hAnsi="Zurich Sans"/>
          <w:sz w:val="22"/>
          <w:szCs w:val="22"/>
        </w:rPr>
        <w:t xml:space="preserve"> </w:t>
      </w:r>
      <w:r w:rsidR="00183C4F">
        <w:rPr>
          <w:rFonts w:ascii="Zurich Sans" w:hAnsi="Zurich Sans"/>
          <w:sz w:val="22"/>
          <w:szCs w:val="22"/>
        </w:rPr>
        <w:t xml:space="preserve">macht die Zurich Gruppe Deutschland auf die Vorteile des Nichtrauchens aufmerksam. </w:t>
      </w:r>
      <w:r w:rsidR="002F55CB">
        <w:rPr>
          <w:rFonts w:ascii="Zurich Sans" w:hAnsi="Zurich Sans"/>
          <w:sz w:val="22"/>
          <w:szCs w:val="22"/>
        </w:rPr>
        <w:t xml:space="preserve">Denn: </w:t>
      </w:r>
      <w:r w:rsidR="00442208">
        <w:rPr>
          <w:rFonts w:ascii="Zurich Sans" w:hAnsi="Zurich Sans"/>
          <w:sz w:val="22"/>
          <w:szCs w:val="22"/>
        </w:rPr>
        <w:t xml:space="preserve">Der Verzicht auf Zigaretten </w:t>
      </w:r>
      <w:r w:rsidR="00730467">
        <w:rPr>
          <w:rFonts w:ascii="Zurich Sans" w:hAnsi="Zurich Sans"/>
          <w:sz w:val="22"/>
          <w:szCs w:val="22"/>
        </w:rPr>
        <w:t xml:space="preserve">hat nicht nur gesundheitliche Vorteile, sondern auch langfristige positive Auswirkungen auf </w:t>
      </w:r>
      <w:r w:rsidR="002A0A56">
        <w:rPr>
          <w:rFonts w:ascii="Zurich Sans" w:hAnsi="Zurich Sans"/>
          <w:sz w:val="22"/>
          <w:szCs w:val="22"/>
        </w:rPr>
        <w:t>d</w:t>
      </w:r>
      <w:r w:rsidR="002F55CB">
        <w:rPr>
          <w:rFonts w:ascii="Zurich Sans" w:hAnsi="Zurich Sans"/>
          <w:sz w:val="22"/>
          <w:szCs w:val="22"/>
        </w:rPr>
        <w:t>ie finanzielle Sicherheit</w:t>
      </w:r>
      <w:r w:rsidR="002A0A56">
        <w:rPr>
          <w:rFonts w:ascii="Zurich Sans" w:hAnsi="Zurich Sans"/>
          <w:sz w:val="22"/>
          <w:szCs w:val="22"/>
        </w:rPr>
        <w:t xml:space="preserve"> und die Lebensqualität</w:t>
      </w:r>
      <w:r w:rsidR="002F55CB">
        <w:rPr>
          <w:rFonts w:ascii="Zurich Sans" w:hAnsi="Zurich Sans"/>
          <w:sz w:val="22"/>
          <w:szCs w:val="22"/>
        </w:rPr>
        <w:t xml:space="preserve">. </w:t>
      </w:r>
      <w:r w:rsidR="00B21244">
        <w:rPr>
          <w:rFonts w:ascii="Zurich Sans" w:hAnsi="Zurich Sans"/>
          <w:sz w:val="22"/>
          <w:szCs w:val="22"/>
        </w:rPr>
        <w:t xml:space="preserve">Der Versicherer </w:t>
      </w:r>
      <w:r w:rsidR="00FD0722">
        <w:rPr>
          <w:rFonts w:ascii="Zurich Sans" w:hAnsi="Zurich Sans"/>
          <w:sz w:val="22"/>
          <w:szCs w:val="22"/>
        </w:rPr>
        <w:t>stellt</w:t>
      </w:r>
      <w:r w:rsidR="008C24C7">
        <w:rPr>
          <w:rFonts w:ascii="Zurich Sans" w:hAnsi="Zurich Sans"/>
          <w:sz w:val="22"/>
          <w:szCs w:val="22"/>
        </w:rPr>
        <w:t xml:space="preserve"> drei überzeugende Gründe</w:t>
      </w:r>
      <w:r w:rsidR="00FD0722">
        <w:rPr>
          <w:rFonts w:ascii="Zurich Sans" w:hAnsi="Zurich Sans"/>
          <w:sz w:val="22"/>
          <w:szCs w:val="22"/>
        </w:rPr>
        <w:t xml:space="preserve"> vor</w:t>
      </w:r>
      <w:r w:rsidR="008C24C7">
        <w:rPr>
          <w:rFonts w:ascii="Zurich Sans" w:hAnsi="Zurich Sans"/>
          <w:sz w:val="22"/>
          <w:szCs w:val="22"/>
        </w:rPr>
        <w:t>, warum es sich lohnt, mit dem Rauchen aufzuhören.</w:t>
      </w:r>
    </w:p>
    <w:p w14:paraId="1F979E13" w14:textId="77777777" w:rsidR="00B6467C" w:rsidRDefault="00B6467C" w:rsidP="005E31F4">
      <w:pPr>
        <w:spacing w:line="360" w:lineRule="auto"/>
        <w:rPr>
          <w:rFonts w:ascii="Zurich Sans" w:hAnsi="Zurich Sans"/>
          <w:sz w:val="22"/>
          <w:szCs w:val="22"/>
        </w:rPr>
      </w:pPr>
    </w:p>
    <w:p w14:paraId="22B33608" w14:textId="39329950" w:rsidR="00963E1F" w:rsidRPr="00963E1F" w:rsidRDefault="008C24C7" w:rsidP="00B21244">
      <w:pPr>
        <w:pStyle w:val="Listenabsatz"/>
        <w:numPr>
          <w:ilvl w:val="0"/>
          <w:numId w:val="39"/>
        </w:numPr>
        <w:spacing w:line="360" w:lineRule="auto"/>
        <w:rPr>
          <w:rFonts w:ascii="Zurich Sans" w:hAnsi="Zurich Sans" w:cs="Arial"/>
          <w:b/>
          <w:bCs/>
          <w:sz w:val="22"/>
          <w:szCs w:val="22"/>
          <w:lang w:val="de-DE"/>
        </w:rPr>
      </w:pPr>
      <w:bookmarkStart w:id="5" w:name="_Hlk167863894"/>
      <w:r w:rsidRPr="00B21244">
        <w:rPr>
          <w:rFonts w:ascii="Zurich Sans" w:hAnsi="Zurich Sans" w:cs="Arial"/>
          <w:b/>
          <w:bCs/>
          <w:sz w:val="22"/>
          <w:szCs w:val="22"/>
          <w:lang w:val="de-DE"/>
        </w:rPr>
        <w:t xml:space="preserve">Verbesserte Gesundheit und </w:t>
      </w:r>
      <w:r w:rsidR="00D51B7C">
        <w:rPr>
          <w:rFonts w:ascii="Zurich Sans" w:hAnsi="Zurich Sans" w:cs="Arial"/>
          <w:b/>
          <w:bCs/>
          <w:sz w:val="22"/>
          <w:szCs w:val="22"/>
          <w:lang w:val="de-DE"/>
        </w:rPr>
        <w:t>höhere</w:t>
      </w:r>
      <w:r w:rsidRPr="00B21244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Lebenserwartung</w:t>
      </w:r>
    </w:p>
    <w:bookmarkEnd w:id="5"/>
    <w:p w14:paraId="4B8920D7" w14:textId="4B100AED" w:rsidR="00963E1F" w:rsidRPr="00963E1F" w:rsidRDefault="00B21244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B21244">
        <w:rPr>
          <w:rFonts w:ascii="Zurich Sans" w:hAnsi="Zurich Sans"/>
          <w:sz w:val="22"/>
          <w:szCs w:val="22"/>
        </w:rPr>
        <w:t>Rauchen schädigt fast jedes Organ im Körper und ist die Hauptursache für zahlreiche schwerwiegende Erkrankungen, einschließlich Herz-Kreislauf-Erkrankungen, Lungenkrebs und chronisch obstruktive Lungenerkrankung (COPD).</w:t>
      </w:r>
      <w:r w:rsidR="00D51B7C">
        <w:rPr>
          <w:rFonts w:ascii="Zurich Sans" w:hAnsi="Zurich Sans"/>
          <w:sz w:val="22"/>
          <w:szCs w:val="22"/>
        </w:rPr>
        <w:t xml:space="preserve"> </w:t>
      </w:r>
      <w:r w:rsidR="005373D4">
        <w:rPr>
          <w:rFonts w:ascii="Zurich Sans" w:hAnsi="Zurich Sans"/>
          <w:sz w:val="22"/>
          <w:szCs w:val="22"/>
        </w:rPr>
        <w:t xml:space="preserve">So heißt es im </w:t>
      </w:r>
      <w:r w:rsidR="005373D4" w:rsidRPr="005373D4">
        <w:rPr>
          <w:rFonts w:ascii="Zurich Sans" w:hAnsi="Zurich Sans"/>
          <w:sz w:val="22"/>
          <w:szCs w:val="22"/>
        </w:rPr>
        <w:t>Tabakatlas des Deutschen Krebsforschungszentrums aus dem Jahr 2020</w:t>
      </w:r>
      <w:r w:rsidR="005373D4">
        <w:rPr>
          <w:rFonts w:ascii="Zurich Sans" w:hAnsi="Zurich Sans"/>
          <w:sz w:val="22"/>
          <w:szCs w:val="22"/>
        </w:rPr>
        <w:t xml:space="preserve">: </w:t>
      </w:r>
      <w:r w:rsidR="00E735A1" w:rsidRPr="00E735A1">
        <w:rPr>
          <w:rFonts w:ascii="Zurich Sans" w:hAnsi="Zurich Sans"/>
          <w:sz w:val="22"/>
          <w:szCs w:val="22"/>
        </w:rPr>
        <w:t>„</w:t>
      </w:r>
      <w:r w:rsidR="00963E1F" w:rsidRPr="00963E1F">
        <w:rPr>
          <w:rFonts w:ascii="Zurich Sans" w:hAnsi="Zurich Sans"/>
          <w:sz w:val="22"/>
          <w:szCs w:val="22"/>
        </w:rPr>
        <w:t>Rauchen ist der wichtigste vermeidbare Risikofaktor für chronische,</w:t>
      </w:r>
      <w:r w:rsidR="009B5ED5">
        <w:rPr>
          <w:rFonts w:ascii="Zurich Sans" w:hAnsi="Zurich Sans"/>
          <w:sz w:val="22"/>
          <w:szCs w:val="22"/>
        </w:rPr>
        <w:t xml:space="preserve"> </w:t>
      </w:r>
      <w:r w:rsidR="00963E1F" w:rsidRPr="00963E1F">
        <w:rPr>
          <w:rFonts w:ascii="Zurich Sans" w:hAnsi="Zurich Sans"/>
          <w:sz w:val="22"/>
          <w:szCs w:val="22"/>
        </w:rPr>
        <w:t>nicht übertragbare Krankheiten (non-</w:t>
      </w:r>
      <w:proofErr w:type="spellStart"/>
      <w:r w:rsidR="00963E1F" w:rsidRPr="00963E1F">
        <w:rPr>
          <w:rFonts w:ascii="Zurich Sans" w:hAnsi="Zurich Sans"/>
          <w:sz w:val="22"/>
          <w:szCs w:val="22"/>
        </w:rPr>
        <w:t>communicable</w:t>
      </w:r>
      <w:proofErr w:type="spellEnd"/>
      <w:r w:rsidR="009B5ED5">
        <w:rPr>
          <w:rFonts w:ascii="Zurich Sans" w:hAnsi="Zurich Sans"/>
          <w:sz w:val="22"/>
          <w:szCs w:val="22"/>
        </w:rPr>
        <w:t xml:space="preserve"> </w:t>
      </w:r>
      <w:proofErr w:type="spellStart"/>
      <w:r w:rsidR="00963E1F" w:rsidRPr="00963E1F">
        <w:rPr>
          <w:rFonts w:ascii="Zurich Sans" w:hAnsi="Zurich Sans"/>
          <w:sz w:val="22"/>
          <w:szCs w:val="22"/>
        </w:rPr>
        <w:t>diseases</w:t>
      </w:r>
      <w:proofErr w:type="spellEnd"/>
      <w:r w:rsidR="00963E1F" w:rsidRPr="00963E1F">
        <w:rPr>
          <w:rFonts w:ascii="Zurich Sans" w:hAnsi="Zurich Sans"/>
          <w:sz w:val="22"/>
          <w:szCs w:val="22"/>
        </w:rPr>
        <w:t>, NCDs).</w:t>
      </w:r>
      <w:r w:rsidR="009B5ED5">
        <w:rPr>
          <w:rFonts w:ascii="Zurich Sans" w:hAnsi="Zurich Sans"/>
          <w:sz w:val="22"/>
          <w:szCs w:val="22"/>
        </w:rPr>
        <w:t xml:space="preserve"> </w:t>
      </w:r>
      <w:r w:rsidR="00963E1F" w:rsidRPr="00963E1F">
        <w:rPr>
          <w:rFonts w:ascii="Zurich Sans" w:hAnsi="Zurich Sans"/>
          <w:sz w:val="22"/>
          <w:szCs w:val="22"/>
        </w:rPr>
        <w:t>So sind in Deutschland rund 80 Prozent aller Lungenkrebsfälle</w:t>
      </w:r>
    </w:p>
    <w:p w14:paraId="66BDB098" w14:textId="77777777" w:rsidR="00963E1F" w:rsidRPr="00963E1F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963E1F">
        <w:rPr>
          <w:rFonts w:ascii="Zurich Sans" w:hAnsi="Zurich Sans"/>
          <w:sz w:val="22"/>
          <w:szCs w:val="22"/>
        </w:rPr>
        <w:t>auf das Rauchen zurückzuführen und auch für chronisch obstruktive</w:t>
      </w:r>
    </w:p>
    <w:p w14:paraId="162CA4EB" w14:textId="77777777" w:rsidR="00963E1F" w:rsidRPr="00963E1F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963E1F">
        <w:rPr>
          <w:rFonts w:ascii="Zurich Sans" w:hAnsi="Zurich Sans"/>
          <w:sz w:val="22"/>
          <w:szCs w:val="22"/>
        </w:rPr>
        <w:t>Lungenerkrankungen (</w:t>
      </w:r>
      <w:proofErr w:type="spellStart"/>
      <w:r w:rsidRPr="00963E1F">
        <w:rPr>
          <w:rFonts w:ascii="Zurich Sans" w:hAnsi="Zurich Sans"/>
          <w:sz w:val="22"/>
          <w:szCs w:val="22"/>
        </w:rPr>
        <w:t>chronic</w:t>
      </w:r>
      <w:proofErr w:type="spellEnd"/>
      <w:r w:rsidRPr="00963E1F">
        <w:rPr>
          <w:rFonts w:ascii="Zurich Sans" w:hAnsi="Zurich Sans"/>
          <w:sz w:val="22"/>
          <w:szCs w:val="22"/>
        </w:rPr>
        <w:t xml:space="preserve"> </w:t>
      </w:r>
      <w:proofErr w:type="spellStart"/>
      <w:r w:rsidRPr="00963E1F">
        <w:rPr>
          <w:rFonts w:ascii="Zurich Sans" w:hAnsi="Zurich Sans"/>
          <w:sz w:val="22"/>
          <w:szCs w:val="22"/>
        </w:rPr>
        <w:t>obstructive</w:t>
      </w:r>
      <w:proofErr w:type="spellEnd"/>
      <w:r w:rsidRPr="00963E1F">
        <w:rPr>
          <w:rFonts w:ascii="Zurich Sans" w:hAnsi="Zurich Sans"/>
          <w:sz w:val="22"/>
          <w:szCs w:val="22"/>
        </w:rPr>
        <w:t xml:space="preserve"> </w:t>
      </w:r>
      <w:proofErr w:type="spellStart"/>
      <w:r w:rsidRPr="00963E1F">
        <w:rPr>
          <w:rFonts w:ascii="Zurich Sans" w:hAnsi="Zurich Sans"/>
          <w:sz w:val="22"/>
          <w:szCs w:val="22"/>
        </w:rPr>
        <w:t>pulmonary</w:t>
      </w:r>
      <w:proofErr w:type="spellEnd"/>
    </w:p>
    <w:p w14:paraId="49BF7BD9" w14:textId="77777777" w:rsidR="00963E1F" w:rsidRPr="00963E1F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proofErr w:type="spellStart"/>
      <w:r w:rsidRPr="00963E1F">
        <w:rPr>
          <w:rFonts w:ascii="Zurich Sans" w:hAnsi="Zurich Sans"/>
          <w:sz w:val="22"/>
          <w:szCs w:val="22"/>
        </w:rPr>
        <w:t>diseases</w:t>
      </w:r>
      <w:proofErr w:type="spellEnd"/>
      <w:r w:rsidRPr="00963E1F">
        <w:rPr>
          <w:rFonts w:ascii="Zurich Sans" w:hAnsi="Zurich Sans"/>
          <w:sz w:val="22"/>
          <w:szCs w:val="22"/>
        </w:rPr>
        <w:t>, COPDs) ist Rauchen die bedeutendste Ursache.</w:t>
      </w:r>
    </w:p>
    <w:p w14:paraId="51FF21AD" w14:textId="77777777" w:rsidR="00963E1F" w:rsidRPr="00963E1F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963E1F">
        <w:rPr>
          <w:rFonts w:ascii="Zurich Sans" w:hAnsi="Zurich Sans"/>
          <w:sz w:val="22"/>
          <w:szCs w:val="22"/>
        </w:rPr>
        <w:t>Rauchende haben zudem im Vergleich zu Nichtrauchenden ein</w:t>
      </w:r>
    </w:p>
    <w:p w14:paraId="43BBCEA0" w14:textId="77777777" w:rsidR="00963E1F" w:rsidRPr="00963E1F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963E1F">
        <w:rPr>
          <w:rFonts w:ascii="Zurich Sans" w:hAnsi="Zurich Sans"/>
          <w:sz w:val="22"/>
          <w:szCs w:val="22"/>
        </w:rPr>
        <w:t>mehr als doppelt so hohes Risiko für Herz-Kreislauferkrankungen</w:t>
      </w:r>
    </w:p>
    <w:p w14:paraId="4DC0BDF4" w14:textId="48AB2C92" w:rsidR="009B5ED5" w:rsidRDefault="00963E1F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963E1F">
        <w:rPr>
          <w:rFonts w:ascii="Zurich Sans" w:hAnsi="Zurich Sans"/>
          <w:sz w:val="22"/>
          <w:szCs w:val="22"/>
        </w:rPr>
        <w:t>und ein doppelt so hohes Risiko für Schlaganfälle</w:t>
      </w:r>
      <w:r w:rsidR="002757FC" w:rsidRPr="002757FC">
        <w:rPr>
          <w:rFonts w:ascii="Zurich Sans" w:hAnsi="Zurich Sans"/>
          <w:sz w:val="22"/>
          <w:szCs w:val="22"/>
        </w:rPr>
        <w:t>.</w:t>
      </w:r>
      <w:r w:rsidR="00E735A1" w:rsidRPr="00E735A1">
        <w:rPr>
          <w:rFonts w:ascii="Zurich Sans" w:hAnsi="Zurich Sans"/>
          <w:sz w:val="22"/>
          <w:szCs w:val="22"/>
        </w:rPr>
        <w:t>“</w:t>
      </w:r>
      <w:r w:rsidR="002757FC">
        <w:rPr>
          <w:rFonts w:ascii="Zurich Sans" w:hAnsi="Zurich Sans"/>
          <w:sz w:val="22"/>
          <w:szCs w:val="22"/>
        </w:rPr>
        <w:t xml:space="preserve"> </w:t>
      </w:r>
    </w:p>
    <w:p w14:paraId="2EABD056" w14:textId="77777777" w:rsidR="009B5ED5" w:rsidRDefault="009B5ED5" w:rsidP="00963E1F">
      <w:pPr>
        <w:spacing w:line="360" w:lineRule="auto"/>
        <w:rPr>
          <w:rFonts w:ascii="Zurich Sans" w:hAnsi="Zurich Sans"/>
          <w:sz w:val="22"/>
          <w:szCs w:val="22"/>
        </w:rPr>
      </w:pPr>
    </w:p>
    <w:p w14:paraId="5E3AAFB9" w14:textId="53F1DBE4" w:rsidR="00B21244" w:rsidRDefault="00B21244" w:rsidP="00963E1F">
      <w:pPr>
        <w:spacing w:line="360" w:lineRule="auto"/>
        <w:rPr>
          <w:rFonts w:ascii="Zurich Sans" w:hAnsi="Zurich Sans"/>
          <w:sz w:val="22"/>
          <w:szCs w:val="22"/>
        </w:rPr>
      </w:pPr>
      <w:r w:rsidRPr="00B21244">
        <w:rPr>
          <w:rFonts w:ascii="Zurich Sans" w:hAnsi="Zurich Sans"/>
          <w:sz w:val="22"/>
          <w:szCs w:val="22"/>
        </w:rPr>
        <w:t xml:space="preserve">Bereits wenige Tage nach dem </w:t>
      </w:r>
      <w:r w:rsidR="00B64CC9">
        <w:rPr>
          <w:rFonts w:ascii="Zurich Sans" w:hAnsi="Zurich Sans"/>
          <w:sz w:val="22"/>
          <w:szCs w:val="22"/>
        </w:rPr>
        <w:t>Verzicht auf Zigaretten</w:t>
      </w:r>
      <w:r w:rsidRPr="00B21244">
        <w:rPr>
          <w:rFonts w:ascii="Zurich Sans" w:hAnsi="Zurich Sans"/>
          <w:sz w:val="22"/>
          <w:szCs w:val="22"/>
        </w:rPr>
        <w:t xml:space="preserve"> beginnt sich der Körper zu erholen: Der Blutdruck normalisiert sich, die Lungenfunktion verbessert sich, und das Risiko für Herzinfarkte sinkt. Langfristig erhöht sich </w:t>
      </w:r>
      <w:r w:rsidR="004F550A">
        <w:rPr>
          <w:rFonts w:ascii="Zurich Sans" w:hAnsi="Zurich Sans"/>
          <w:sz w:val="22"/>
          <w:szCs w:val="22"/>
        </w:rPr>
        <w:t xml:space="preserve">die </w:t>
      </w:r>
      <w:r w:rsidRPr="00B21244">
        <w:rPr>
          <w:rFonts w:ascii="Zurich Sans" w:hAnsi="Zurich Sans"/>
          <w:sz w:val="22"/>
          <w:szCs w:val="22"/>
        </w:rPr>
        <w:t>Lebenserwartung erheblich.</w:t>
      </w:r>
    </w:p>
    <w:p w14:paraId="77DD3BEF" w14:textId="77777777" w:rsidR="00D81772" w:rsidRPr="00B21244" w:rsidRDefault="00D81772" w:rsidP="00963E1F">
      <w:pPr>
        <w:spacing w:line="360" w:lineRule="auto"/>
        <w:rPr>
          <w:rFonts w:ascii="Zurich Sans" w:hAnsi="Zurich Sans"/>
          <w:sz w:val="22"/>
          <w:szCs w:val="22"/>
        </w:rPr>
      </w:pPr>
    </w:p>
    <w:p w14:paraId="11968038" w14:textId="77777777" w:rsidR="008C24C7" w:rsidRDefault="008C24C7" w:rsidP="008C24C7">
      <w:pPr>
        <w:pStyle w:val="Listenabsatz"/>
        <w:spacing w:line="360" w:lineRule="auto"/>
        <w:rPr>
          <w:rFonts w:ascii="Zurich Sans" w:hAnsi="Zurich Sans" w:cs="Arial"/>
          <w:sz w:val="22"/>
          <w:szCs w:val="22"/>
          <w:lang w:val="de-DE"/>
        </w:rPr>
      </w:pPr>
    </w:p>
    <w:p w14:paraId="53F8D232" w14:textId="2FD9A394" w:rsidR="00B6467C" w:rsidRPr="00B21244" w:rsidRDefault="00B6467C" w:rsidP="00B6467C">
      <w:pPr>
        <w:pStyle w:val="Listenabsatz"/>
        <w:numPr>
          <w:ilvl w:val="0"/>
          <w:numId w:val="39"/>
        </w:numPr>
        <w:spacing w:line="360" w:lineRule="auto"/>
        <w:rPr>
          <w:rFonts w:ascii="Zurich Sans" w:hAnsi="Zurich Sans" w:cs="Arial"/>
          <w:b/>
          <w:bCs/>
          <w:sz w:val="22"/>
          <w:szCs w:val="22"/>
          <w:lang w:val="de-DE"/>
        </w:rPr>
      </w:pPr>
      <w:r w:rsidRPr="00B21244">
        <w:rPr>
          <w:rFonts w:ascii="Zurich Sans" w:hAnsi="Zurich Sans" w:cs="Arial"/>
          <w:b/>
          <w:bCs/>
          <w:sz w:val="22"/>
          <w:szCs w:val="22"/>
          <w:lang w:val="de-DE"/>
        </w:rPr>
        <w:t xml:space="preserve">Finanzielle </w:t>
      </w:r>
      <w:r w:rsidR="00664EDD" w:rsidRPr="00B21244">
        <w:rPr>
          <w:rFonts w:ascii="Zurich Sans" w:hAnsi="Zurich Sans" w:cs="Arial"/>
          <w:b/>
          <w:bCs/>
          <w:sz w:val="22"/>
          <w:szCs w:val="22"/>
          <w:lang w:val="de-DE"/>
        </w:rPr>
        <w:t>Ersparniss</w:t>
      </w:r>
      <w:r w:rsidR="002A0A56" w:rsidRPr="00B21244">
        <w:rPr>
          <w:rFonts w:ascii="Zurich Sans" w:hAnsi="Zurich Sans" w:cs="Arial"/>
          <w:b/>
          <w:bCs/>
          <w:sz w:val="22"/>
          <w:szCs w:val="22"/>
          <w:lang w:val="de-DE"/>
        </w:rPr>
        <w:t>e</w:t>
      </w:r>
    </w:p>
    <w:p w14:paraId="100007A6" w14:textId="77777777" w:rsidR="008306C3" w:rsidRDefault="0075082E" w:rsidP="00B21244">
      <w:pPr>
        <w:spacing w:line="360" w:lineRule="auto"/>
        <w:rPr>
          <w:rFonts w:ascii="Zurich Sans" w:hAnsi="Zurich Sans"/>
          <w:sz w:val="22"/>
          <w:szCs w:val="22"/>
        </w:rPr>
      </w:pPr>
      <w:r w:rsidRPr="00B21244">
        <w:rPr>
          <w:rFonts w:ascii="Zurich Sans" w:hAnsi="Zurich Sans"/>
          <w:sz w:val="22"/>
          <w:szCs w:val="22"/>
        </w:rPr>
        <w:t xml:space="preserve">Rauchen ist nicht nur gesundheitsschädlich, sondern auch teuer. Durch den Verzicht </w:t>
      </w:r>
      <w:r w:rsidR="00B32474" w:rsidRPr="00B21244">
        <w:rPr>
          <w:rFonts w:ascii="Zurich Sans" w:hAnsi="Zurich Sans"/>
          <w:sz w:val="22"/>
          <w:szCs w:val="22"/>
        </w:rPr>
        <w:t xml:space="preserve">auf Zigaretten kann eine beachtliche Summe an Geld </w:t>
      </w:r>
      <w:r w:rsidR="0098541F" w:rsidRPr="00B21244">
        <w:rPr>
          <w:rFonts w:ascii="Zurich Sans" w:hAnsi="Zurich Sans"/>
          <w:sz w:val="22"/>
          <w:szCs w:val="22"/>
        </w:rPr>
        <w:t xml:space="preserve">gespart werden, die in die Zukunft investiert werden kann. Zudem </w:t>
      </w:r>
      <w:r w:rsidR="00A33FC4" w:rsidRPr="00B21244">
        <w:rPr>
          <w:rFonts w:ascii="Zurich Sans" w:hAnsi="Zurich Sans"/>
          <w:sz w:val="22"/>
          <w:szCs w:val="22"/>
        </w:rPr>
        <w:t>profitieren Nichtraucher von niedrigeren Prämien bei der Risikolebensversicherung und anderen Versicherungen</w:t>
      </w:r>
      <w:r w:rsidR="006908DA">
        <w:rPr>
          <w:rStyle w:val="Funotenzeichen"/>
          <w:rFonts w:ascii="Zurich Sans" w:hAnsi="Zurich Sans"/>
          <w:sz w:val="22"/>
          <w:szCs w:val="22"/>
        </w:rPr>
        <w:footnoteReference w:id="2"/>
      </w:r>
      <w:r w:rsidR="00A33FC4" w:rsidRPr="00B21244">
        <w:rPr>
          <w:rFonts w:ascii="Zurich Sans" w:hAnsi="Zurich Sans"/>
          <w:sz w:val="22"/>
          <w:szCs w:val="22"/>
        </w:rPr>
        <w:t>, da das Gesundheitsrisiko deutlich geringer ist.</w:t>
      </w:r>
      <w:r w:rsidR="00DE42AE">
        <w:rPr>
          <w:rFonts w:ascii="Zurich Sans" w:hAnsi="Zurich Sans"/>
          <w:sz w:val="22"/>
          <w:szCs w:val="22"/>
        </w:rPr>
        <w:t xml:space="preserve"> </w:t>
      </w:r>
    </w:p>
    <w:p w14:paraId="5FEEA1A8" w14:textId="0C546546" w:rsidR="006C6F0E" w:rsidRPr="00B21244" w:rsidRDefault="006C6F0E" w:rsidP="00B21244">
      <w:pPr>
        <w:spacing w:line="360" w:lineRule="auto"/>
        <w:rPr>
          <w:rFonts w:ascii="Zurich Sans" w:hAnsi="Zurich Sans"/>
          <w:sz w:val="22"/>
          <w:szCs w:val="22"/>
        </w:rPr>
      </w:pPr>
      <w:r>
        <w:rPr>
          <w:rFonts w:ascii="Zurich Sans" w:hAnsi="Zurich Sans"/>
          <w:sz w:val="22"/>
          <w:szCs w:val="22"/>
        </w:rPr>
        <w:t>Ein Beispiel:</w:t>
      </w:r>
      <w:r w:rsidR="008306C3">
        <w:rPr>
          <w:rFonts w:ascii="Zurich Sans" w:hAnsi="Zurich Sans"/>
          <w:sz w:val="22"/>
          <w:szCs w:val="22"/>
        </w:rPr>
        <w:t xml:space="preserve"> </w:t>
      </w:r>
      <w:r>
        <w:rPr>
          <w:rFonts w:ascii="Zurich Sans" w:hAnsi="Zurich Sans"/>
          <w:sz w:val="22"/>
          <w:szCs w:val="22"/>
        </w:rPr>
        <w:t xml:space="preserve">Ein </w:t>
      </w:r>
      <w:r w:rsidR="00860B1F">
        <w:rPr>
          <w:rFonts w:ascii="Zurich Sans" w:hAnsi="Zurich Sans"/>
          <w:sz w:val="22"/>
          <w:szCs w:val="22"/>
        </w:rPr>
        <w:t xml:space="preserve">35-jähriger </w:t>
      </w:r>
      <w:r w:rsidR="00EF4648">
        <w:rPr>
          <w:rFonts w:ascii="Zurich Sans" w:hAnsi="Zurich Sans"/>
          <w:sz w:val="22"/>
          <w:szCs w:val="22"/>
        </w:rPr>
        <w:t>Nichtraucher</w:t>
      </w:r>
      <w:r w:rsidR="00A2349A">
        <w:rPr>
          <w:rFonts w:ascii="Zurich Sans" w:hAnsi="Zurich Sans"/>
          <w:sz w:val="22"/>
          <w:szCs w:val="22"/>
        </w:rPr>
        <w:t>, der seit mindestens zehn Jahren auf das Rauchen verzichtet,</w:t>
      </w:r>
      <w:r w:rsidR="00EF4648">
        <w:rPr>
          <w:rFonts w:ascii="Zurich Sans" w:hAnsi="Zurich Sans"/>
          <w:sz w:val="22"/>
          <w:szCs w:val="22"/>
        </w:rPr>
        <w:t xml:space="preserve"> zahlt für eine Risikolebensversicherung</w:t>
      </w:r>
      <w:r w:rsidR="0080192D">
        <w:rPr>
          <w:rFonts w:ascii="Zurich Sans" w:hAnsi="Zurich Sans"/>
          <w:sz w:val="22"/>
          <w:szCs w:val="22"/>
        </w:rPr>
        <w:t xml:space="preserve"> mit einer Versicherungssumme von 100.000 Euro einen Monatsbeitrag in Höhe von</w:t>
      </w:r>
      <w:r w:rsidR="00EF4648">
        <w:rPr>
          <w:rFonts w:ascii="Zurich Sans" w:hAnsi="Zurich Sans"/>
          <w:sz w:val="22"/>
          <w:szCs w:val="22"/>
        </w:rPr>
        <w:t xml:space="preserve"> </w:t>
      </w:r>
      <w:r w:rsidR="0080192D">
        <w:rPr>
          <w:rFonts w:ascii="Zurich Sans" w:hAnsi="Zurich Sans"/>
          <w:sz w:val="22"/>
          <w:szCs w:val="22"/>
        </w:rPr>
        <w:t xml:space="preserve">7,86 Euro. </w:t>
      </w:r>
      <w:r w:rsidR="00302C10">
        <w:rPr>
          <w:rFonts w:ascii="Zurich Sans" w:hAnsi="Zurich Sans"/>
          <w:sz w:val="22"/>
          <w:szCs w:val="22"/>
        </w:rPr>
        <w:t>Ein Kunde</w:t>
      </w:r>
      <w:r w:rsidR="00860B1F">
        <w:rPr>
          <w:rFonts w:ascii="Zurich Sans" w:hAnsi="Zurich Sans"/>
          <w:sz w:val="22"/>
          <w:szCs w:val="22"/>
        </w:rPr>
        <w:t xml:space="preserve">, der seit mindestens einem Jahr nicht raucht, zahlt </w:t>
      </w:r>
      <w:r w:rsidR="008306C3">
        <w:rPr>
          <w:rFonts w:ascii="Zurich Sans" w:hAnsi="Zurich Sans"/>
          <w:sz w:val="22"/>
          <w:szCs w:val="22"/>
        </w:rPr>
        <w:t>9,15 Euro im Monat.</w:t>
      </w:r>
      <w:r w:rsidR="00302C10">
        <w:rPr>
          <w:rFonts w:ascii="Zurich Sans" w:hAnsi="Zurich Sans"/>
          <w:sz w:val="22"/>
          <w:szCs w:val="22"/>
        </w:rPr>
        <w:t xml:space="preserve"> </w:t>
      </w:r>
      <w:r w:rsidR="0080192D">
        <w:rPr>
          <w:rFonts w:ascii="Zurich Sans" w:hAnsi="Zurich Sans"/>
          <w:sz w:val="22"/>
          <w:szCs w:val="22"/>
        </w:rPr>
        <w:t>Ein Raucher zahlt dage</w:t>
      </w:r>
      <w:r w:rsidR="00131ECF">
        <w:rPr>
          <w:rFonts w:ascii="Zurich Sans" w:hAnsi="Zurich Sans"/>
          <w:sz w:val="22"/>
          <w:szCs w:val="22"/>
        </w:rPr>
        <w:t>gen</w:t>
      </w:r>
      <w:r w:rsidR="00302C10">
        <w:rPr>
          <w:rFonts w:ascii="Zurich Sans" w:hAnsi="Zurich Sans"/>
          <w:sz w:val="22"/>
          <w:szCs w:val="22"/>
        </w:rPr>
        <w:t xml:space="preserve"> 19,55 Euro im Monat. </w:t>
      </w:r>
      <w:r w:rsidR="00564FF2">
        <w:rPr>
          <w:rFonts w:ascii="Zurich Sans" w:hAnsi="Zurich Sans"/>
          <w:sz w:val="22"/>
          <w:szCs w:val="22"/>
        </w:rPr>
        <w:t xml:space="preserve">Das Beispiel zeigt: Nichtraucher können erheblich </w:t>
      </w:r>
      <w:r w:rsidR="003B4620">
        <w:rPr>
          <w:rFonts w:ascii="Zurich Sans" w:hAnsi="Zurich Sans"/>
          <w:sz w:val="22"/>
          <w:szCs w:val="22"/>
        </w:rPr>
        <w:t xml:space="preserve">an Versicherungsprämien sparen. </w:t>
      </w:r>
    </w:p>
    <w:p w14:paraId="1144C53F" w14:textId="77777777" w:rsidR="002A0A56" w:rsidRDefault="002A0A56" w:rsidP="002A0A56">
      <w:pPr>
        <w:pStyle w:val="Listenabsatz"/>
        <w:spacing w:line="360" w:lineRule="auto"/>
        <w:rPr>
          <w:rFonts w:ascii="Zurich Sans" w:hAnsi="Zurich Sans" w:cs="Arial"/>
          <w:sz w:val="22"/>
          <w:szCs w:val="22"/>
          <w:lang w:val="de-DE"/>
        </w:rPr>
      </w:pPr>
    </w:p>
    <w:p w14:paraId="2CA57CCB" w14:textId="5453559F" w:rsidR="00B6467C" w:rsidRPr="00B21244" w:rsidRDefault="002A0A56" w:rsidP="00B6467C">
      <w:pPr>
        <w:pStyle w:val="Listenabsatz"/>
        <w:numPr>
          <w:ilvl w:val="0"/>
          <w:numId w:val="39"/>
        </w:numPr>
        <w:spacing w:line="360" w:lineRule="auto"/>
        <w:rPr>
          <w:rFonts w:ascii="Zurich Sans" w:hAnsi="Zurich Sans" w:cs="Arial"/>
          <w:b/>
          <w:bCs/>
          <w:sz w:val="22"/>
          <w:szCs w:val="22"/>
          <w:lang w:val="de-DE"/>
        </w:rPr>
      </w:pPr>
      <w:r w:rsidRPr="00B21244">
        <w:rPr>
          <w:rFonts w:ascii="Zurich Sans" w:hAnsi="Zurich Sans" w:cs="Arial"/>
          <w:b/>
          <w:bCs/>
          <w:sz w:val="22"/>
          <w:szCs w:val="22"/>
          <w:lang w:val="de-DE"/>
        </w:rPr>
        <w:t>Bessere Lebensqualität</w:t>
      </w:r>
    </w:p>
    <w:p w14:paraId="6BAD2C79" w14:textId="0310E842" w:rsidR="003822EE" w:rsidRDefault="00B776FE" w:rsidP="005E31F4">
      <w:pPr>
        <w:spacing w:line="360" w:lineRule="auto"/>
        <w:rPr>
          <w:rFonts w:ascii="Zurich Sans" w:hAnsi="Zurich Sans" w:cs="Arial"/>
          <w:sz w:val="22"/>
          <w:szCs w:val="22"/>
          <w:lang w:val="de-DE"/>
        </w:rPr>
      </w:pPr>
      <w:r w:rsidRPr="00B776FE">
        <w:rPr>
          <w:rFonts w:ascii="Zurich Sans" w:hAnsi="Zurich Sans" w:cs="Arial"/>
          <w:sz w:val="22"/>
          <w:szCs w:val="22"/>
          <w:lang w:val="de-DE"/>
        </w:rPr>
        <w:t xml:space="preserve">Nicht mehr zu </w:t>
      </w:r>
      <w:r w:rsidR="005E26A0" w:rsidRPr="00B776FE">
        <w:rPr>
          <w:rFonts w:ascii="Zurich Sans" w:hAnsi="Zurich Sans" w:cs="Arial"/>
          <w:sz w:val="22"/>
          <w:szCs w:val="22"/>
          <w:lang w:val="de-DE"/>
        </w:rPr>
        <w:t>rauchen,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verbessert </w:t>
      </w:r>
      <w:r>
        <w:rPr>
          <w:rFonts w:ascii="Zurich Sans" w:hAnsi="Zurich Sans" w:cs="Arial"/>
          <w:sz w:val="22"/>
          <w:szCs w:val="22"/>
          <w:lang w:val="de-DE"/>
        </w:rPr>
        <w:t>das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Leben in vielerlei Hinsicht. </w:t>
      </w:r>
      <w:r w:rsidR="005E26A0">
        <w:rPr>
          <w:rFonts w:ascii="Zurich Sans" w:hAnsi="Zurich Sans" w:cs="Arial"/>
          <w:sz w:val="22"/>
          <w:szCs w:val="22"/>
          <w:lang w:val="de-DE"/>
        </w:rPr>
        <w:t xml:space="preserve">Die 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körperliche Leistungsfähigkeit steigt, </w:t>
      </w:r>
      <w:r w:rsidR="005E26A0">
        <w:rPr>
          <w:rFonts w:ascii="Zurich Sans" w:hAnsi="Zurich Sans" w:cs="Arial"/>
          <w:sz w:val="22"/>
          <w:szCs w:val="22"/>
          <w:lang w:val="de-DE"/>
        </w:rPr>
        <w:t>Nichtraucher sind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energiegeladener und haben weniger Atembeschwerden. Auch </w:t>
      </w:r>
      <w:r w:rsidR="005E26A0">
        <w:rPr>
          <w:rFonts w:ascii="Zurich Sans" w:hAnsi="Zurich Sans" w:cs="Arial"/>
          <w:sz w:val="22"/>
          <w:szCs w:val="22"/>
          <w:lang w:val="de-DE"/>
        </w:rPr>
        <w:t>der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Geschmackssinn und Geruchssinn erholen sich, was das Genießen von Speisen und Düften intensiviert. </w:t>
      </w:r>
      <w:r w:rsidR="006908DA">
        <w:rPr>
          <w:rFonts w:ascii="Zurich Sans" w:hAnsi="Zurich Sans" w:cs="Arial"/>
          <w:sz w:val="22"/>
          <w:szCs w:val="22"/>
          <w:lang w:val="de-DE"/>
        </w:rPr>
        <w:t>Außerdem reduziert sich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die Belastung </w:t>
      </w:r>
      <w:r w:rsidR="006908DA">
        <w:rPr>
          <w:rFonts w:ascii="Zurich Sans" w:hAnsi="Zurich Sans" w:cs="Arial"/>
          <w:sz w:val="22"/>
          <w:szCs w:val="22"/>
          <w:lang w:val="de-DE"/>
        </w:rPr>
        <w:t>d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er Familie und </w:t>
      </w:r>
      <w:r w:rsidR="006908DA">
        <w:rPr>
          <w:rFonts w:ascii="Zurich Sans" w:hAnsi="Zurich Sans" w:cs="Arial"/>
          <w:sz w:val="22"/>
          <w:szCs w:val="22"/>
          <w:lang w:val="de-DE"/>
        </w:rPr>
        <w:t xml:space="preserve">der </w:t>
      </w:r>
      <w:r w:rsidRPr="00B776FE">
        <w:rPr>
          <w:rFonts w:ascii="Zurich Sans" w:hAnsi="Zurich Sans" w:cs="Arial"/>
          <w:sz w:val="22"/>
          <w:szCs w:val="22"/>
          <w:lang w:val="de-DE"/>
        </w:rPr>
        <w:t>Freunde durch Passivrauchen und verbesser</w:t>
      </w:r>
      <w:r w:rsidR="00E735A1">
        <w:rPr>
          <w:rFonts w:ascii="Zurich Sans" w:hAnsi="Zurich Sans" w:cs="Arial"/>
          <w:sz w:val="22"/>
          <w:szCs w:val="22"/>
          <w:lang w:val="de-DE"/>
        </w:rPr>
        <w:t>t</w:t>
      </w:r>
      <w:r w:rsidRPr="00B776FE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6908DA">
        <w:rPr>
          <w:rFonts w:ascii="Zurich Sans" w:hAnsi="Zurich Sans" w:cs="Arial"/>
          <w:sz w:val="22"/>
          <w:szCs w:val="22"/>
          <w:lang w:val="de-DE"/>
        </w:rPr>
        <w:t xml:space="preserve">die </w:t>
      </w:r>
      <w:r w:rsidRPr="00B776FE">
        <w:rPr>
          <w:rFonts w:ascii="Zurich Sans" w:hAnsi="Zurich Sans" w:cs="Arial"/>
          <w:sz w:val="22"/>
          <w:szCs w:val="22"/>
          <w:lang w:val="de-DE"/>
        </w:rPr>
        <w:t>sozialen Interaktionen.</w:t>
      </w:r>
    </w:p>
    <w:p w14:paraId="6F7EE195" w14:textId="77777777" w:rsidR="00B801C1" w:rsidRDefault="00B801C1" w:rsidP="005E31F4">
      <w:pPr>
        <w:spacing w:line="360" w:lineRule="auto"/>
        <w:rPr>
          <w:rFonts w:ascii="Zurich Sans" w:hAnsi="Zurich Sans" w:cs="Arial"/>
          <w:sz w:val="22"/>
          <w:szCs w:val="22"/>
          <w:lang w:val="de-DE"/>
        </w:rPr>
      </w:pPr>
    </w:p>
    <w:p w14:paraId="7F47D749" w14:textId="6E8066B5" w:rsidR="00163620" w:rsidRPr="00163620" w:rsidRDefault="00163620" w:rsidP="005E31F4">
      <w:pPr>
        <w:spacing w:line="360" w:lineRule="auto"/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>Trend: Weniger Raucher unter Jugendlichen</w:t>
      </w:r>
    </w:p>
    <w:p w14:paraId="026191CC" w14:textId="4EA1BA62" w:rsidR="00F76B9C" w:rsidRDefault="00163620" w:rsidP="005E31F4">
      <w:pPr>
        <w:spacing w:line="360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Bei</w:t>
      </w:r>
      <w:r w:rsidR="00CF0AE9">
        <w:rPr>
          <w:rFonts w:ascii="Zurich Sans" w:hAnsi="Zurich Sans" w:cs="Arial"/>
          <w:sz w:val="22"/>
          <w:szCs w:val="22"/>
          <w:lang w:val="de-DE"/>
        </w:rPr>
        <w:t xml:space="preserve"> Jugendlichen </w:t>
      </w:r>
      <w:r>
        <w:rPr>
          <w:rFonts w:ascii="Zurich Sans" w:hAnsi="Zurich Sans" w:cs="Arial"/>
          <w:sz w:val="22"/>
          <w:szCs w:val="22"/>
          <w:lang w:val="de-DE"/>
        </w:rPr>
        <w:t xml:space="preserve">hält </w:t>
      </w:r>
      <w:r w:rsidR="00CF0AE9">
        <w:rPr>
          <w:rFonts w:ascii="Zurich Sans" w:hAnsi="Zurich Sans" w:cs="Arial"/>
          <w:sz w:val="22"/>
          <w:szCs w:val="22"/>
          <w:lang w:val="de-DE"/>
        </w:rPr>
        <w:t>der Trend zum Nichtrauchen an, wie die aktuellen Zahlen</w:t>
      </w:r>
      <w:r w:rsidR="00FD0722">
        <w:rPr>
          <w:rStyle w:val="Funotenzeichen"/>
          <w:rFonts w:ascii="Zurich Sans" w:hAnsi="Zurich Sans" w:cs="Arial"/>
          <w:sz w:val="22"/>
          <w:szCs w:val="22"/>
          <w:lang w:val="de-DE"/>
        </w:rPr>
        <w:footnoteReference w:id="3"/>
      </w:r>
      <w:r w:rsidR="00E76D29">
        <w:rPr>
          <w:rFonts w:ascii="Zurich Sans" w:hAnsi="Zurich Sans" w:cs="Arial"/>
          <w:sz w:val="22"/>
          <w:szCs w:val="22"/>
          <w:lang w:val="de-DE"/>
        </w:rPr>
        <w:t xml:space="preserve"> der</w:t>
      </w:r>
      <w:r w:rsidR="00CF0AE9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E76D29" w:rsidRPr="00E76D29">
        <w:rPr>
          <w:rFonts w:ascii="Zurich Sans" w:hAnsi="Zurich Sans" w:cs="Arial"/>
          <w:sz w:val="22"/>
          <w:szCs w:val="22"/>
          <w:lang w:val="de-DE"/>
        </w:rPr>
        <w:t>Bundeszentrale für gesundheitliche Aufklärung</w:t>
      </w:r>
      <w:r w:rsidR="00E76D29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3D4858">
        <w:rPr>
          <w:rFonts w:ascii="Zurich Sans" w:hAnsi="Zurich Sans" w:cs="Arial"/>
          <w:sz w:val="22"/>
          <w:szCs w:val="22"/>
          <w:lang w:val="de-DE"/>
        </w:rPr>
        <w:t xml:space="preserve">belegen. </w:t>
      </w:r>
      <w:r w:rsidR="00B7374E" w:rsidRPr="00B7374E">
        <w:rPr>
          <w:rFonts w:ascii="Zurich Sans" w:hAnsi="Zurich Sans" w:cs="Arial"/>
          <w:sz w:val="22"/>
          <w:szCs w:val="22"/>
          <w:lang w:val="de-DE"/>
        </w:rPr>
        <w:t xml:space="preserve">Der Anteil männlicher jugendlicher Raucher ist von 27,2 Prozent im Jahr 2001 auf 9,3 Prozent im Jahr 2015 deutlich zurückgegangen und lag </w:t>
      </w:r>
      <w:r w:rsidR="00B7374E" w:rsidRPr="00B7374E">
        <w:rPr>
          <w:rFonts w:ascii="Zurich Sans" w:hAnsi="Zurich Sans" w:cs="Arial"/>
          <w:sz w:val="22"/>
          <w:szCs w:val="22"/>
          <w:lang w:val="de-DE"/>
        </w:rPr>
        <w:lastRenderedPageBreak/>
        <w:t>2023 bei 7,2 Prozent. Bei den 12- bis 17-</w:t>
      </w:r>
      <w:r w:rsidR="005273DF">
        <w:rPr>
          <w:rFonts w:ascii="Zurich Sans" w:hAnsi="Zurich Sans" w:cs="Arial"/>
          <w:sz w:val="22"/>
          <w:szCs w:val="22"/>
          <w:lang w:val="de-DE"/>
        </w:rPr>
        <w:t>jährigen</w:t>
      </w:r>
      <w:r w:rsidR="00B7374E" w:rsidRPr="00B7374E">
        <w:rPr>
          <w:rFonts w:ascii="Zurich Sans" w:hAnsi="Zurich Sans" w:cs="Arial"/>
          <w:sz w:val="22"/>
          <w:szCs w:val="22"/>
          <w:lang w:val="de-DE"/>
        </w:rPr>
        <w:t xml:space="preserve"> Raucher</w:t>
      </w:r>
      <w:r>
        <w:rPr>
          <w:rFonts w:ascii="Zurich Sans" w:hAnsi="Zurich Sans" w:cs="Arial"/>
          <w:sz w:val="22"/>
          <w:szCs w:val="22"/>
          <w:lang w:val="de-DE"/>
        </w:rPr>
        <w:t>n</w:t>
      </w:r>
      <w:r w:rsidR="00B7374E" w:rsidRPr="00B7374E">
        <w:rPr>
          <w:rFonts w:ascii="Zurich Sans" w:hAnsi="Zurich Sans" w:cs="Arial"/>
          <w:sz w:val="22"/>
          <w:szCs w:val="22"/>
          <w:lang w:val="de-DE"/>
        </w:rPr>
        <w:t xml:space="preserve"> verringerte sich der Anteil von 27,9 Prozent im Jahr 2001 auf 6,1 Prozent im Jahr 2016 ebenfalls deutlich und lag im Jahr 2023 bei 6,4 Prozent</w:t>
      </w:r>
      <w:r>
        <w:rPr>
          <w:rFonts w:ascii="Zurich Sans" w:hAnsi="Zurich Sans" w:cs="Arial"/>
          <w:sz w:val="22"/>
          <w:szCs w:val="22"/>
          <w:lang w:val="de-DE"/>
        </w:rPr>
        <w:t>.</w:t>
      </w:r>
      <w:r w:rsidR="00AC4F27">
        <w:rPr>
          <w:rFonts w:ascii="Zurich Sans" w:hAnsi="Zurich Sans" w:cs="Arial"/>
          <w:sz w:val="22"/>
          <w:szCs w:val="22"/>
          <w:lang w:val="de-DE"/>
        </w:rPr>
        <w:t xml:space="preserve"> </w:t>
      </w:r>
    </w:p>
    <w:sectPr w:rsidR="00F76B9C">
      <w:headerReference w:type="default" r:id="rId14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D79E" w14:textId="77777777" w:rsidR="005A7B53" w:rsidRDefault="005A7B53">
      <w:r>
        <w:separator/>
      </w:r>
    </w:p>
  </w:endnote>
  <w:endnote w:type="continuationSeparator" w:id="0">
    <w:p w14:paraId="37A8D81C" w14:textId="77777777" w:rsidR="005A7B53" w:rsidRDefault="005A7B53">
      <w:r>
        <w:continuationSeparator/>
      </w:r>
    </w:p>
  </w:endnote>
  <w:endnote w:type="continuationNotice" w:id="1">
    <w:p w14:paraId="7A4701D0" w14:textId="77777777" w:rsidR="005A7B53" w:rsidRDefault="005A7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Malgun Gothic"/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3777" w14:textId="77777777" w:rsidR="005A7B53" w:rsidRDefault="005A7B53">
      <w:r>
        <w:separator/>
      </w:r>
    </w:p>
  </w:footnote>
  <w:footnote w:type="continuationSeparator" w:id="0">
    <w:p w14:paraId="01CB3090" w14:textId="77777777" w:rsidR="005A7B53" w:rsidRDefault="005A7B53">
      <w:r>
        <w:continuationSeparator/>
      </w:r>
    </w:p>
  </w:footnote>
  <w:footnote w:type="continuationNotice" w:id="1">
    <w:p w14:paraId="48D6A9E9" w14:textId="77777777" w:rsidR="005A7B53" w:rsidRDefault="005A7B53"/>
  </w:footnote>
  <w:footnote w:id="2">
    <w:p w14:paraId="5FEC6916" w14:textId="77777777" w:rsidR="006908DA" w:rsidRDefault="006908DA" w:rsidP="006908DA">
      <w:pPr>
        <w:pStyle w:val="Funotentext"/>
      </w:pPr>
      <w:r>
        <w:rPr>
          <w:rStyle w:val="Funotenzeichen"/>
        </w:rPr>
        <w:footnoteRef/>
      </w:r>
      <w:r>
        <w:t xml:space="preserve"> Nichtrauchertarife der Zurich Life Assurance plc: </w:t>
      </w:r>
    </w:p>
    <w:p w14:paraId="11E4D5FE" w14:textId="0B886882" w:rsidR="006908DA" w:rsidRPr="006908DA" w:rsidRDefault="006908DA" w:rsidP="006908DA">
      <w:pPr>
        <w:pStyle w:val="Funotentext"/>
        <w:rPr>
          <w:lang w:val="de-DE"/>
        </w:rPr>
      </w:pPr>
      <w:r>
        <w:t>https://www.newsroom.zurich.de/pressreleases/neuer-nichtrauchertarif-zurich-belohnt-gesunde-lebensweise-3289688</w:t>
      </w:r>
    </w:p>
  </w:footnote>
  <w:footnote w:id="3">
    <w:p w14:paraId="284C2EAD" w14:textId="3FC135C4" w:rsidR="00FD0722" w:rsidRPr="00FD0722" w:rsidRDefault="00FD0722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FD0722">
        <w:t>https://www.bundesdrogenbeauftragter.de/presse/detail/weltnichtrauchertag-2024-trend-zum-nichtrauchen-bei-jugendlichen-haelt-an-einweg-e-zigaretten-beliebt/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C11" w14:textId="093F705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8240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A09">
      <w:rPr>
        <w:rFonts w:ascii="Frutiger 45 Light" w:hAnsi="Frutiger 45 Light"/>
        <w:iCs/>
        <w:sz w:val="36"/>
      </w:rPr>
      <w:t>Presse</w:t>
    </w:r>
    <w:r w:rsidR="00B25918">
      <w:rPr>
        <w:rFonts w:ascii="Frutiger 45 Light" w:hAnsi="Frutiger 45 Light"/>
        <w:iCs/>
        <w:sz w:val="36"/>
      </w:rPr>
      <w:t>meldung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31F5"/>
    <w:multiLevelType w:val="hybridMultilevel"/>
    <w:tmpl w:val="756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EE7"/>
    <w:multiLevelType w:val="hybridMultilevel"/>
    <w:tmpl w:val="E3B4E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439A279E"/>
    <w:multiLevelType w:val="multilevel"/>
    <w:tmpl w:val="00D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7" w15:restartNumberingAfterBreak="0">
    <w:nsid w:val="4DB97928"/>
    <w:multiLevelType w:val="hybridMultilevel"/>
    <w:tmpl w:val="4AFAA65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4" w15:restartNumberingAfterBreak="0">
    <w:nsid w:val="5F7D0035"/>
    <w:multiLevelType w:val="hybridMultilevel"/>
    <w:tmpl w:val="36443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6" w15:restartNumberingAfterBreak="0">
    <w:nsid w:val="6466749E"/>
    <w:multiLevelType w:val="hybridMultilevel"/>
    <w:tmpl w:val="E376E3CE"/>
    <w:lvl w:ilvl="0" w:tplc="1C288E9E">
      <w:numFmt w:val="bullet"/>
      <w:lvlText w:val="-"/>
      <w:lvlJc w:val="left"/>
      <w:pPr>
        <w:ind w:left="720" w:hanging="360"/>
      </w:pPr>
      <w:rPr>
        <w:rFonts w:ascii="Zurich Sans" w:eastAsia="Times New Roman" w:hAnsi="Zurich San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97599"/>
    <w:multiLevelType w:val="hybridMultilevel"/>
    <w:tmpl w:val="921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30" w15:restartNumberingAfterBreak="0">
    <w:nsid w:val="78E41ED4"/>
    <w:multiLevelType w:val="multilevel"/>
    <w:tmpl w:val="D5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 w16cid:durableId="217132037">
    <w:abstractNumId w:val="0"/>
  </w:num>
  <w:num w:numId="2" w16cid:durableId="114834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 w16cid:durableId="55980165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 w16cid:durableId="393506022">
    <w:abstractNumId w:val="23"/>
  </w:num>
  <w:num w:numId="5" w16cid:durableId="728113071">
    <w:abstractNumId w:val="20"/>
  </w:num>
  <w:num w:numId="6" w16cid:durableId="2141216672">
    <w:abstractNumId w:val="25"/>
  </w:num>
  <w:num w:numId="7" w16cid:durableId="1406802899">
    <w:abstractNumId w:val="16"/>
  </w:num>
  <w:num w:numId="8" w16cid:durableId="1832022907">
    <w:abstractNumId w:val="13"/>
  </w:num>
  <w:num w:numId="9" w16cid:durableId="1434548951">
    <w:abstractNumId w:val="7"/>
  </w:num>
  <w:num w:numId="10" w16cid:durableId="1621301844">
    <w:abstractNumId w:val="31"/>
  </w:num>
  <w:num w:numId="11" w16cid:durableId="1362979560">
    <w:abstractNumId w:val="6"/>
  </w:num>
  <w:num w:numId="12" w16cid:durableId="1691643703">
    <w:abstractNumId w:val="6"/>
  </w:num>
  <w:num w:numId="13" w16cid:durableId="816915878">
    <w:abstractNumId w:val="20"/>
  </w:num>
  <w:num w:numId="14" w16cid:durableId="2140486716">
    <w:abstractNumId w:val="10"/>
  </w:num>
  <w:num w:numId="15" w16cid:durableId="1627395242">
    <w:abstractNumId w:val="0"/>
  </w:num>
  <w:num w:numId="16" w16cid:durableId="1900895401">
    <w:abstractNumId w:val="0"/>
  </w:num>
  <w:num w:numId="17" w16cid:durableId="1694838287">
    <w:abstractNumId w:val="0"/>
  </w:num>
  <w:num w:numId="18" w16cid:durableId="1229459013">
    <w:abstractNumId w:val="7"/>
  </w:num>
  <w:num w:numId="19" w16cid:durableId="2070377073">
    <w:abstractNumId w:val="29"/>
  </w:num>
  <w:num w:numId="20" w16cid:durableId="1976107569">
    <w:abstractNumId w:val="4"/>
  </w:num>
  <w:num w:numId="21" w16cid:durableId="501550991">
    <w:abstractNumId w:val="3"/>
  </w:num>
  <w:num w:numId="22" w16cid:durableId="529924719">
    <w:abstractNumId w:val="27"/>
  </w:num>
  <w:num w:numId="23" w16cid:durableId="117337581">
    <w:abstractNumId w:val="19"/>
  </w:num>
  <w:num w:numId="24" w16cid:durableId="1896309599">
    <w:abstractNumId w:val="8"/>
  </w:num>
  <w:num w:numId="25" w16cid:durableId="1919170284">
    <w:abstractNumId w:val="2"/>
  </w:num>
  <w:num w:numId="26" w16cid:durableId="871109285">
    <w:abstractNumId w:val="15"/>
  </w:num>
  <w:num w:numId="27" w16cid:durableId="1290671627">
    <w:abstractNumId w:val="22"/>
  </w:num>
  <w:num w:numId="28" w16cid:durableId="2054381827">
    <w:abstractNumId w:val="11"/>
  </w:num>
  <w:num w:numId="29" w16cid:durableId="2139489635">
    <w:abstractNumId w:val="18"/>
  </w:num>
  <w:num w:numId="30" w16cid:durableId="1602183248">
    <w:abstractNumId w:val="21"/>
  </w:num>
  <w:num w:numId="31" w16cid:durableId="386614647">
    <w:abstractNumId w:val="9"/>
  </w:num>
  <w:num w:numId="32" w16cid:durableId="308050291">
    <w:abstractNumId w:val="30"/>
  </w:num>
  <w:num w:numId="33" w16cid:durableId="297343819">
    <w:abstractNumId w:val="26"/>
  </w:num>
  <w:num w:numId="34" w16cid:durableId="1748267058">
    <w:abstractNumId w:val="14"/>
  </w:num>
  <w:num w:numId="35" w16cid:durableId="1550729671">
    <w:abstractNumId w:val="28"/>
  </w:num>
  <w:num w:numId="36" w16cid:durableId="398333689">
    <w:abstractNumId w:val="5"/>
  </w:num>
  <w:num w:numId="37" w16cid:durableId="1825119958">
    <w:abstractNumId w:val="12"/>
  </w:num>
  <w:num w:numId="38" w16cid:durableId="453132931">
    <w:abstractNumId w:val="24"/>
  </w:num>
  <w:num w:numId="39" w16cid:durableId="10649153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968"/>
    <w:rsid w:val="00005A0E"/>
    <w:rsid w:val="00005DD7"/>
    <w:rsid w:val="00007220"/>
    <w:rsid w:val="0000784A"/>
    <w:rsid w:val="00011E9C"/>
    <w:rsid w:val="000120B4"/>
    <w:rsid w:val="000146F5"/>
    <w:rsid w:val="00014771"/>
    <w:rsid w:val="000172EE"/>
    <w:rsid w:val="00020440"/>
    <w:rsid w:val="00020C6E"/>
    <w:rsid w:val="00021C9F"/>
    <w:rsid w:val="000229BA"/>
    <w:rsid w:val="00022EBB"/>
    <w:rsid w:val="00025D3E"/>
    <w:rsid w:val="000260E1"/>
    <w:rsid w:val="000271EF"/>
    <w:rsid w:val="00034103"/>
    <w:rsid w:val="00035D38"/>
    <w:rsid w:val="0003635A"/>
    <w:rsid w:val="00037FEE"/>
    <w:rsid w:val="0004089B"/>
    <w:rsid w:val="00041FC8"/>
    <w:rsid w:val="000424C3"/>
    <w:rsid w:val="0004400A"/>
    <w:rsid w:val="00044B7B"/>
    <w:rsid w:val="00053C4E"/>
    <w:rsid w:val="0005685A"/>
    <w:rsid w:val="00061EC6"/>
    <w:rsid w:val="00062B1C"/>
    <w:rsid w:val="000659EB"/>
    <w:rsid w:val="00067478"/>
    <w:rsid w:val="00072629"/>
    <w:rsid w:val="00073A14"/>
    <w:rsid w:val="00076083"/>
    <w:rsid w:val="00076396"/>
    <w:rsid w:val="00091398"/>
    <w:rsid w:val="00091848"/>
    <w:rsid w:val="00091CD8"/>
    <w:rsid w:val="000926EF"/>
    <w:rsid w:val="0009300B"/>
    <w:rsid w:val="00093020"/>
    <w:rsid w:val="00094672"/>
    <w:rsid w:val="000A1754"/>
    <w:rsid w:val="000A2091"/>
    <w:rsid w:val="000A4919"/>
    <w:rsid w:val="000A527B"/>
    <w:rsid w:val="000A5A1E"/>
    <w:rsid w:val="000B045F"/>
    <w:rsid w:val="000B1407"/>
    <w:rsid w:val="000B4D26"/>
    <w:rsid w:val="000B5EE9"/>
    <w:rsid w:val="000B6690"/>
    <w:rsid w:val="000B72E4"/>
    <w:rsid w:val="000B75AD"/>
    <w:rsid w:val="000C2727"/>
    <w:rsid w:val="000C3C41"/>
    <w:rsid w:val="000C7240"/>
    <w:rsid w:val="000D085E"/>
    <w:rsid w:val="000D2FBA"/>
    <w:rsid w:val="000D4BD1"/>
    <w:rsid w:val="000D5DC5"/>
    <w:rsid w:val="000D6BED"/>
    <w:rsid w:val="000D7C23"/>
    <w:rsid w:val="000E0001"/>
    <w:rsid w:val="000E0E2D"/>
    <w:rsid w:val="000E35EB"/>
    <w:rsid w:val="000E5DD9"/>
    <w:rsid w:val="000E6CD0"/>
    <w:rsid w:val="000F28D2"/>
    <w:rsid w:val="000F4FA1"/>
    <w:rsid w:val="000F52D0"/>
    <w:rsid w:val="000F685F"/>
    <w:rsid w:val="0010367F"/>
    <w:rsid w:val="00103E42"/>
    <w:rsid w:val="001071E0"/>
    <w:rsid w:val="00110617"/>
    <w:rsid w:val="00111055"/>
    <w:rsid w:val="00113B2F"/>
    <w:rsid w:val="00113DDB"/>
    <w:rsid w:val="001210F2"/>
    <w:rsid w:val="00121FDF"/>
    <w:rsid w:val="00122970"/>
    <w:rsid w:val="001256CD"/>
    <w:rsid w:val="0012594C"/>
    <w:rsid w:val="00126521"/>
    <w:rsid w:val="00127FB4"/>
    <w:rsid w:val="00131C13"/>
    <w:rsid w:val="00131ECF"/>
    <w:rsid w:val="00133D6C"/>
    <w:rsid w:val="00134A17"/>
    <w:rsid w:val="001358ED"/>
    <w:rsid w:val="0014272D"/>
    <w:rsid w:val="00143A23"/>
    <w:rsid w:val="001524D3"/>
    <w:rsid w:val="00152AF9"/>
    <w:rsid w:val="00152BFB"/>
    <w:rsid w:val="00152FAF"/>
    <w:rsid w:val="001537B6"/>
    <w:rsid w:val="00153A81"/>
    <w:rsid w:val="00155637"/>
    <w:rsid w:val="00156F1F"/>
    <w:rsid w:val="00160ABF"/>
    <w:rsid w:val="00161B08"/>
    <w:rsid w:val="0016228B"/>
    <w:rsid w:val="0016231B"/>
    <w:rsid w:val="00163620"/>
    <w:rsid w:val="00166D72"/>
    <w:rsid w:val="00170751"/>
    <w:rsid w:val="00170EFD"/>
    <w:rsid w:val="00174538"/>
    <w:rsid w:val="00174696"/>
    <w:rsid w:val="001806D8"/>
    <w:rsid w:val="00180B65"/>
    <w:rsid w:val="00180CF2"/>
    <w:rsid w:val="001821D2"/>
    <w:rsid w:val="00183C4F"/>
    <w:rsid w:val="00185A64"/>
    <w:rsid w:val="00186661"/>
    <w:rsid w:val="00186CD0"/>
    <w:rsid w:val="001972F7"/>
    <w:rsid w:val="001973C6"/>
    <w:rsid w:val="00197EAB"/>
    <w:rsid w:val="001A04C8"/>
    <w:rsid w:val="001A0E3E"/>
    <w:rsid w:val="001A47C2"/>
    <w:rsid w:val="001A7B04"/>
    <w:rsid w:val="001B0AD2"/>
    <w:rsid w:val="001B1756"/>
    <w:rsid w:val="001C3BFA"/>
    <w:rsid w:val="001C5DC5"/>
    <w:rsid w:val="001C5E29"/>
    <w:rsid w:val="001C6D74"/>
    <w:rsid w:val="001D0226"/>
    <w:rsid w:val="001D21D7"/>
    <w:rsid w:val="001D3160"/>
    <w:rsid w:val="001E0F8D"/>
    <w:rsid w:val="001F05DF"/>
    <w:rsid w:val="001F21DB"/>
    <w:rsid w:val="001F22E8"/>
    <w:rsid w:val="001F4E3E"/>
    <w:rsid w:val="00200D27"/>
    <w:rsid w:val="00201824"/>
    <w:rsid w:val="00202235"/>
    <w:rsid w:val="002065A5"/>
    <w:rsid w:val="00213DD7"/>
    <w:rsid w:val="00214994"/>
    <w:rsid w:val="00214C0F"/>
    <w:rsid w:val="002158E3"/>
    <w:rsid w:val="00216FAD"/>
    <w:rsid w:val="002233A2"/>
    <w:rsid w:val="00230BD3"/>
    <w:rsid w:val="00232EA0"/>
    <w:rsid w:val="0023310C"/>
    <w:rsid w:val="0024392A"/>
    <w:rsid w:val="00243E33"/>
    <w:rsid w:val="0024541C"/>
    <w:rsid w:val="00246104"/>
    <w:rsid w:val="00251F21"/>
    <w:rsid w:val="00252BA7"/>
    <w:rsid w:val="002537E5"/>
    <w:rsid w:val="00257B2F"/>
    <w:rsid w:val="00257E8D"/>
    <w:rsid w:val="002603F1"/>
    <w:rsid w:val="00260F6B"/>
    <w:rsid w:val="002631D0"/>
    <w:rsid w:val="00263851"/>
    <w:rsid w:val="00263E3D"/>
    <w:rsid w:val="002650A3"/>
    <w:rsid w:val="00265690"/>
    <w:rsid w:val="00267162"/>
    <w:rsid w:val="00270641"/>
    <w:rsid w:val="0027090F"/>
    <w:rsid w:val="00274032"/>
    <w:rsid w:val="00274146"/>
    <w:rsid w:val="00275516"/>
    <w:rsid w:val="002757FC"/>
    <w:rsid w:val="0028009C"/>
    <w:rsid w:val="00284F19"/>
    <w:rsid w:val="00285471"/>
    <w:rsid w:val="00287D62"/>
    <w:rsid w:val="00287FC5"/>
    <w:rsid w:val="00290402"/>
    <w:rsid w:val="00290421"/>
    <w:rsid w:val="00292919"/>
    <w:rsid w:val="00293123"/>
    <w:rsid w:val="00297801"/>
    <w:rsid w:val="002A03E3"/>
    <w:rsid w:val="002A0A56"/>
    <w:rsid w:val="002A0BDA"/>
    <w:rsid w:val="002A0CAA"/>
    <w:rsid w:val="002A1403"/>
    <w:rsid w:val="002A2050"/>
    <w:rsid w:val="002A3AA7"/>
    <w:rsid w:val="002A4709"/>
    <w:rsid w:val="002A633C"/>
    <w:rsid w:val="002A7CE4"/>
    <w:rsid w:val="002B144A"/>
    <w:rsid w:val="002B2971"/>
    <w:rsid w:val="002B2BAA"/>
    <w:rsid w:val="002B346F"/>
    <w:rsid w:val="002B428D"/>
    <w:rsid w:val="002C054F"/>
    <w:rsid w:val="002C0F4E"/>
    <w:rsid w:val="002C2106"/>
    <w:rsid w:val="002C2826"/>
    <w:rsid w:val="002C2A20"/>
    <w:rsid w:val="002C418F"/>
    <w:rsid w:val="002C6449"/>
    <w:rsid w:val="002C6804"/>
    <w:rsid w:val="002C7982"/>
    <w:rsid w:val="002D1E47"/>
    <w:rsid w:val="002D4B52"/>
    <w:rsid w:val="002D6D38"/>
    <w:rsid w:val="002E55FE"/>
    <w:rsid w:val="002E6FE0"/>
    <w:rsid w:val="002F3B5D"/>
    <w:rsid w:val="002F4DD9"/>
    <w:rsid w:val="002F5583"/>
    <w:rsid w:val="002F55CB"/>
    <w:rsid w:val="002F5673"/>
    <w:rsid w:val="002F70A1"/>
    <w:rsid w:val="002F79FA"/>
    <w:rsid w:val="00300F12"/>
    <w:rsid w:val="00302C10"/>
    <w:rsid w:val="00303E1C"/>
    <w:rsid w:val="00304CAE"/>
    <w:rsid w:val="003063C7"/>
    <w:rsid w:val="003121E5"/>
    <w:rsid w:val="00312C43"/>
    <w:rsid w:val="00313D5F"/>
    <w:rsid w:val="0032010D"/>
    <w:rsid w:val="00320A4D"/>
    <w:rsid w:val="00321D7B"/>
    <w:rsid w:val="003249C6"/>
    <w:rsid w:val="00325898"/>
    <w:rsid w:val="00325A87"/>
    <w:rsid w:val="00326DE2"/>
    <w:rsid w:val="003270A7"/>
    <w:rsid w:val="00332224"/>
    <w:rsid w:val="00334D97"/>
    <w:rsid w:val="0034045F"/>
    <w:rsid w:val="00340E6D"/>
    <w:rsid w:val="003438A8"/>
    <w:rsid w:val="0034539E"/>
    <w:rsid w:val="00346DA5"/>
    <w:rsid w:val="00347728"/>
    <w:rsid w:val="00347CA9"/>
    <w:rsid w:val="00350948"/>
    <w:rsid w:val="00351B38"/>
    <w:rsid w:val="00353AAB"/>
    <w:rsid w:val="00353ACE"/>
    <w:rsid w:val="00353BD5"/>
    <w:rsid w:val="00354214"/>
    <w:rsid w:val="00355981"/>
    <w:rsid w:val="00364B8B"/>
    <w:rsid w:val="00365A03"/>
    <w:rsid w:val="00374606"/>
    <w:rsid w:val="0037513A"/>
    <w:rsid w:val="0038196B"/>
    <w:rsid w:val="003822EE"/>
    <w:rsid w:val="00385B5C"/>
    <w:rsid w:val="00385E48"/>
    <w:rsid w:val="0039082E"/>
    <w:rsid w:val="00391D93"/>
    <w:rsid w:val="00393D7F"/>
    <w:rsid w:val="003951FB"/>
    <w:rsid w:val="00396CAF"/>
    <w:rsid w:val="003A10F5"/>
    <w:rsid w:val="003A27DF"/>
    <w:rsid w:val="003A2C38"/>
    <w:rsid w:val="003B4620"/>
    <w:rsid w:val="003B5D47"/>
    <w:rsid w:val="003B7583"/>
    <w:rsid w:val="003C241A"/>
    <w:rsid w:val="003C50BF"/>
    <w:rsid w:val="003C5911"/>
    <w:rsid w:val="003C5916"/>
    <w:rsid w:val="003C5A09"/>
    <w:rsid w:val="003C6644"/>
    <w:rsid w:val="003C6AAA"/>
    <w:rsid w:val="003D428F"/>
    <w:rsid w:val="003D4858"/>
    <w:rsid w:val="003D5575"/>
    <w:rsid w:val="003D67D0"/>
    <w:rsid w:val="003E0E50"/>
    <w:rsid w:val="003E14DE"/>
    <w:rsid w:val="003E2383"/>
    <w:rsid w:val="003E431F"/>
    <w:rsid w:val="003E72A3"/>
    <w:rsid w:val="003E7853"/>
    <w:rsid w:val="003E78C4"/>
    <w:rsid w:val="003E78C9"/>
    <w:rsid w:val="003F0A37"/>
    <w:rsid w:val="003F1ED0"/>
    <w:rsid w:val="003F5A46"/>
    <w:rsid w:val="003F62BF"/>
    <w:rsid w:val="003F6834"/>
    <w:rsid w:val="0040028B"/>
    <w:rsid w:val="004007EB"/>
    <w:rsid w:val="00400DAC"/>
    <w:rsid w:val="00401892"/>
    <w:rsid w:val="00402FE4"/>
    <w:rsid w:val="00403465"/>
    <w:rsid w:val="004044B2"/>
    <w:rsid w:val="00405032"/>
    <w:rsid w:val="00406509"/>
    <w:rsid w:val="00407CDA"/>
    <w:rsid w:val="00410BFF"/>
    <w:rsid w:val="00411427"/>
    <w:rsid w:val="00412A80"/>
    <w:rsid w:val="00413771"/>
    <w:rsid w:val="00414AD3"/>
    <w:rsid w:val="004165C1"/>
    <w:rsid w:val="004176BD"/>
    <w:rsid w:val="00417E11"/>
    <w:rsid w:val="00423885"/>
    <w:rsid w:val="00423DD3"/>
    <w:rsid w:val="00425014"/>
    <w:rsid w:val="0042507A"/>
    <w:rsid w:val="004251F9"/>
    <w:rsid w:val="0042540E"/>
    <w:rsid w:val="00426CC0"/>
    <w:rsid w:val="00426CF3"/>
    <w:rsid w:val="00427666"/>
    <w:rsid w:val="00430BD9"/>
    <w:rsid w:val="004335CB"/>
    <w:rsid w:val="00442208"/>
    <w:rsid w:val="0044438C"/>
    <w:rsid w:val="00444F1C"/>
    <w:rsid w:val="00446363"/>
    <w:rsid w:val="00451C29"/>
    <w:rsid w:val="00452262"/>
    <w:rsid w:val="00452A21"/>
    <w:rsid w:val="004530E1"/>
    <w:rsid w:val="00461C4E"/>
    <w:rsid w:val="00462A90"/>
    <w:rsid w:val="00462BD6"/>
    <w:rsid w:val="00463D9F"/>
    <w:rsid w:val="00465699"/>
    <w:rsid w:val="00466973"/>
    <w:rsid w:val="00466D66"/>
    <w:rsid w:val="00470993"/>
    <w:rsid w:val="004724F0"/>
    <w:rsid w:val="00477ADE"/>
    <w:rsid w:val="00480F9E"/>
    <w:rsid w:val="004819CE"/>
    <w:rsid w:val="00482D20"/>
    <w:rsid w:val="0048479F"/>
    <w:rsid w:val="00484A26"/>
    <w:rsid w:val="004871ED"/>
    <w:rsid w:val="00491ACD"/>
    <w:rsid w:val="0049315C"/>
    <w:rsid w:val="00494762"/>
    <w:rsid w:val="0049566E"/>
    <w:rsid w:val="00497D80"/>
    <w:rsid w:val="004A1B76"/>
    <w:rsid w:val="004A277E"/>
    <w:rsid w:val="004A44DA"/>
    <w:rsid w:val="004A5D5A"/>
    <w:rsid w:val="004A66C1"/>
    <w:rsid w:val="004B1386"/>
    <w:rsid w:val="004B1BB7"/>
    <w:rsid w:val="004B6538"/>
    <w:rsid w:val="004C09C7"/>
    <w:rsid w:val="004C0A94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E762E"/>
    <w:rsid w:val="004F0EA9"/>
    <w:rsid w:val="004F25BB"/>
    <w:rsid w:val="004F550A"/>
    <w:rsid w:val="004F728E"/>
    <w:rsid w:val="00500038"/>
    <w:rsid w:val="00503093"/>
    <w:rsid w:val="005034DE"/>
    <w:rsid w:val="00505C58"/>
    <w:rsid w:val="005063EE"/>
    <w:rsid w:val="00507CB8"/>
    <w:rsid w:val="00512DEF"/>
    <w:rsid w:val="00513532"/>
    <w:rsid w:val="005151A8"/>
    <w:rsid w:val="00516220"/>
    <w:rsid w:val="0052040D"/>
    <w:rsid w:val="005219B6"/>
    <w:rsid w:val="00521AFC"/>
    <w:rsid w:val="005230DF"/>
    <w:rsid w:val="0052314C"/>
    <w:rsid w:val="005273DF"/>
    <w:rsid w:val="005332B8"/>
    <w:rsid w:val="005339F4"/>
    <w:rsid w:val="00534B57"/>
    <w:rsid w:val="005350D4"/>
    <w:rsid w:val="00535F5B"/>
    <w:rsid w:val="0053603D"/>
    <w:rsid w:val="00536644"/>
    <w:rsid w:val="00536662"/>
    <w:rsid w:val="005373D4"/>
    <w:rsid w:val="005409AE"/>
    <w:rsid w:val="00540CFB"/>
    <w:rsid w:val="00543A22"/>
    <w:rsid w:val="00544565"/>
    <w:rsid w:val="00544CB9"/>
    <w:rsid w:val="00545285"/>
    <w:rsid w:val="00545B82"/>
    <w:rsid w:val="00550151"/>
    <w:rsid w:val="00550240"/>
    <w:rsid w:val="00550740"/>
    <w:rsid w:val="00550C44"/>
    <w:rsid w:val="00552587"/>
    <w:rsid w:val="00554C33"/>
    <w:rsid w:val="005571D2"/>
    <w:rsid w:val="00557C6F"/>
    <w:rsid w:val="005627AA"/>
    <w:rsid w:val="0056288B"/>
    <w:rsid w:val="0056350E"/>
    <w:rsid w:val="00564019"/>
    <w:rsid w:val="00564FF2"/>
    <w:rsid w:val="005652D8"/>
    <w:rsid w:val="0056551E"/>
    <w:rsid w:val="005655E0"/>
    <w:rsid w:val="00572B9D"/>
    <w:rsid w:val="00574277"/>
    <w:rsid w:val="00574EC1"/>
    <w:rsid w:val="005833C9"/>
    <w:rsid w:val="005834AA"/>
    <w:rsid w:val="005919CB"/>
    <w:rsid w:val="005927B4"/>
    <w:rsid w:val="005A4A24"/>
    <w:rsid w:val="005A53B9"/>
    <w:rsid w:val="005A7B53"/>
    <w:rsid w:val="005B04E3"/>
    <w:rsid w:val="005B16CA"/>
    <w:rsid w:val="005B1D05"/>
    <w:rsid w:val="005B3D3A"/>
    <w:rsid w:val="005B3DDB"/>
    <w:rsid w:val="005B4DE6"/>
    <w:rsid w:val="005B5147"/>
    <w:rsid w:val="005B63BA"/>
    <w:rsid w:val="005B690A"/>
    <w:rsid w:val="005B6DA8"/>
    <w:rsid w:val="005C0D7B"/>
    <w:rsid w:val="005C5A26"/>
    <w:rsid w:val="005C62F4"/>
    <w:rsid w:val="005D03E7"/>
    <w:rsid w:val="005D13EF"/>
    <w:rsid w:val="005D15A7"/>
    <w:rsid w:val="005D3039"/>
    <w:rsid w:val="005D3428"/>
    <w:rsid w:val="005D3F5C"/>
    <w:rsid w:val="005D44EE"/>
    <w:rsid w:val="005D562D"/>
    <w:rsid w:val="005D726B"/>
    <w:rsid w:val="005E234D"/>
    <w:rsid w:val="005E26A0"/>
    <w:rsid w:val="005E3153"/>
    <w:rsid w:val="005E31F4"/>
    <w:rsid w:val="005E489F"/>
    <w:rsid w:val="005E6CE1"/>
    <w:rsid w:val="005F0A48"/>
    <w:rsid w:val="005F37A7"/>
    <w:rsid w:val="005F4F92"/>
    <w:rsid w:val="005F57A3"/>
    <w:rsid w:val="006006F7"/>
    <w:rsid w:val="00600C0C"/>
    <w:rsid w:val="00601392"/>
    <w:rsid w:val="00603088"/>
    <w:rsid w:val="006133DD"/>
    <w:rsid w:val="006172C0"/>
    <w:rsid w:val="00617904"/>
    <w:rsid w:val="00617B24"/>
    <w:rsid w:val="0063054C"/>
    <w:rsid w:val="0063145B"/>
    <w:rsid w:val="00631AD5"/>
    <w:rsid w:val="00640D20"/>
    <w:rsid w:val="0064178F"/>
    <w:rsid w:val="00641FA1"/>
    <w:rsid w:val="00643BDE"/>
    <w:rsid w:val="00643CBD"/>
    <w:rsid w:val="00654F73"/>
    <w:rsid w:val="00657070"/>
    <w:rsid w:val="006579EC"/>
    <w:rsid w:val="0066472C"/>
    <w:rsid w:val="00664EDD"/>
    <w:rsid w:val="006651D5"/>
    <w:rsid w:val="006658A0"/>
    <w:rsid w:val="006671B4"/>
    <w:rsid w:val="006671E6"/>
    <w:rsid w:val="006749AB"/>
    <w:rsid w:val="0067550E"/>
    <w:rsid w:val="00675565"/>
    <w:rsid w:val="00681238"/>
    <w:rsid w:val="00685FD5"/>
    <w:rsid w:val="00686229"/>
    <w:rsid w:val="00687B0D"/>
    <w:rsid w:val="00687B82"/>
    <w:rsid w:val="00687C05"/>
    <w:rsid w:val="006908DA"/>
    <w:rsid w:val="00691EB2"/>
    <w:rsid w:val="006942C6"/>
    <w:rsid w:val="006950C9"/>
    <w:rsid w:val="006A3108"/>
    <w:rsid w:val="006A4260"/>
    <w:rsid w:val="006B17CB"/>
    <w:rsid w:val="006B1A4C"/>
    <w:rsid w:val="006B5B8E"/>
    <w:rsid w:val="006B6AF0"/>
    <w:rsid w:val="006C033D"/>
    <w:rsid w:val="006C1203"/>
    <w:rsid w:val="006C1FAC"/>
    <w:rsid w:val="006C259B"/>
    <w:rsid w:val="006C6F0E"/>
    <w:rsid w:val="006D031C"/>
    <w:rsid w:val="006D0677"/>
    <w:rsid w:val="006D07CD"/>
    <w:rsid w:val="006D0D97"/>
    <w:rsid w:val="006D52F6"/>
    <w:rsid w:val="006D67FD"/>
    <w:rsid w:val="006D6B7A"/>
    <w:rsid w:val="006F06E1"/>
    <w:rsid w:val="006F27DF"/>
    <w:rsid w:val="006F2E19"/>
    <w:rsid w:val="006F2F27"/>
    <w:rsid w:val="006F66A6"/>
    <w:rsid w:val="00703745"/>
    <w:rsid w:val="00704DE9"/>
    <w:rsid w:val="00705181"/>
    <w:rsid w:val="007057A5"/>
    <w:rsid w:val="00710E5C"/>
    <w:rsid w:val="0071435E"/>
    <w:rsid w:val="007160A9"/>
    <w:rsid w:val="00716265"/>
    <w:rsid w:val="00720E74"/>
    <w:rsid w:val="00721862"/>
    <w:rsid w:val="00722582"/>
    <w:rsid w:val="00723195"/>
    <w:rsid w:val="00723949"/>
    <w:rsid w:val="00724662"/>
    <w:rsid w:val="007248BB"/>
    <w:rsid w:val="00725A95"/>
    <w:rsid w:val="00726FF8"/>
    <w:rsid w:val="007279E5"/>
    <w:rsid w:val="00730467"/>
    <w:rsid w:val="007315DD"/>
    <w:rsid w:val="00732182"/>
    <w:rsid w:val="00732DB9"/>
    <w:rsid w:val="00734128"/>
    <w:rsid w:val="00734EEE"/>
    <w:rsid w:val="007372AA"/>
    <w:rsid w:val="007413A6"/>
    <w:rsid w:val="007429BF"/>
    <w:rsid w:val="00745D18"/>
    <w:rsid w:val="007463DF"/>
    <w:rsid w:val="00746B44"/>
    <w:rsid w:val="0075082E"/>
    <w:rsid w:val="00751EC1"/>
    <w:rsid w:val="00753D4E"/>
    <w:rsid w:val="00755DF1"/>
    <w:rsid w:val="0075613B"/>
    <w:rsid w:val="007637BF"/>
    <w:rsid w:val="00763BE3"/>
    <w:rsid w:val="007641A8"/>
    <w:rsid w:val="00764C31"/>
    <w:rsid w:val="0077284B"/>
    <w:rsid w:val="0077429D"/>
    <w:rsid w:val="00776E5C"/>
    <w:rsid w:val="00777B97"/>
    <w:rsid w:val="0078360E"/>
    <w:rsid w:val="00783CD0"/>
    <w:rsid w:val="007867DD"/>
    <w:rsid w:val="0079416D"/>
    <w:rsid w:val="00794F0F"/>
    <w:rsid w:val="00795436"/>
    <w:rsid w:val="00796375"/>
    <w:rsid w:val="00796D6F"/>
    <w:rsid w:val="00797A1B"/>
    <w:rsid w:val="007A141C"/>
    <w:rsid w:val="007A221D"/>
    <w:rsid w:val="007A2279"/>
    <w:rsid w:val="007A303D"/>
    <w:rsid w:val="007A3F7B"/>
    <w:rsid w:val="007A5D5A"/>
    <w:rsid w:val="007A6B11"/>
    <w:rsid w:val="007A76AA"/>
    <w:rsid w:val="007B12B9"/>
    <w:rsid w:val="007B2BF8"/>
    <w:rsid w:val="007B3F94"/>
    <w:rsid w:val="007B6C91"/>
    <w:rsid w:val="007C0AC0"/>
    <w:rsid w:val="007C2154"/>
    <w:rsid w:val="007C272F"/>
    <w:rsid w:val="007C4C07"/>
    <w:rsid w:val="007C6986"/>
    <w:rsid w:val="007D1797"/>
    <w:rsid w:val="007D3DB2"/>
    <w:rsid w:val="007D5106"/>
    <w:rsid w:val="007E1B26"/>
    <w:rsid w:val="007E2791"/>
    <w:rsid w:val="007E28C1"/>
    <w:rsid w:val="007F002D"/>
    <w:rsid w:val="007F1435"/>
    <w:rsid w:val="007F1D4D"/>
    <w:rsid w:val="007F1F86"/>
    <w:rsid w:val="007F2287"/>
    <w:rsid w:val="007F30C9"/>
    <w:rsid w:val="007F4A0A"/>
    <w:rsid w:val="0080192D"/>
    <w:rsid w:val="00802BEA"/>
    <w:rsid w:val="00807C64"/>
    <w:rsid w:val="0081072D"/>
    <w:rsid w:val="00812AFD"/>
    <w:rsid w:val="00816B9C"/>
    <w:rsid w:val="00816F43"/>
    <w:rsid w:val="0081718C"/>
    <w:rsid w:val="00821CB6"/>
    <w:rsid w:val="008221CD"/>
    <w:rsid w:val="008231E8"/>
    <w:rsid w:val="008254AA"/>
    <w:rsid w:val="00827FD4"/>
    <w:rsid w:val="008306C3"/>
    <w:rsid w:val="00832246"/>
    <w:rsid w:val="00837250"/>
    <w:rsid w:val="0084165D"/>
    <w:rsid w:val="00841E75"/>
    <w:rsid w:val="0084265E"/>
    <w:rsid w:val="00844256"/>
    <w:rsid w:val="008452D8"/>
    <w:rsid w:val="00852073"/>
    <w:rsid w:val="00855511"/>
    <w:rsid w:val="0086037A"/>
    <w:rsid w:val="008606ED"/>
    <w:rsid w:val="00860B1F"/>
    <w:rsid w:val="00860FC9"/>
    <w:rsid w:val="008613C4"/>
    <w:rsid w:val="00861D31"/>
    <w:rsid w:val="00863DAE"/>
    <w:rsid w:val="0086739F"/>
    <w:rsid w:val="0086741E"/>
    <w:rsid w:val="00871CA7"/>
    <w:rsid w:val="008720A1"/>
    <w:rsid w:val="008732FD"/>
    <w:rsid w:val="00873EC9"/>
    <w:rsid w:val="008744F0"/>
    <w:rsid w:val="008770DA"/>
    <w:rsid w:val="008832D3"/>
    <w:rsid w:val="00884659"/>
    <w:rsid w:val="00887E8F"/>
    <w:rsid w:val="00890565"/>
    <w:rsid w:val="00891A46"/>
    <w:rsid w:val="00892721"/>
    <w:rsid w:val="00896F55"/>
    <w:rsid w:val="008A178A"/>
    <w:rsid w:val="008A19A4"/>
    <w:rsid w:val="008A4839"/>
    <w:rsid w:val="008A50F3"/>
    <w:rsid w:val="008B10A9"/>
    <w:rsid w:val="008B356C"/>
    <w:rsid w:val="008B3FAF"/>
    <w:rsid w:val="008B58F0"/>
    <w:rsid w:val="008B6903"/>
    <w:rsid w:val="008C24C7"/>
    <w:rsid w:val="008C2564"/>
    <w:rsid w:val="008C3139"/>
    <w:rsid w:val="008C3510"/>
    <w:rsid w:val="008C57F5"/>
    <w:rsid w:val="008C6429"/>
    <w:rsid w:val="008C710C"/>
    <w:rsid w:val="008D1BB1"/>
    <w:rsid w:val="008D3D76"/>
    <w:rsid w:val="008D5BE9"/>
    <w:rsid w:val="008D5DE9"/>
    <w:rsid w:val="008E089C"/>
    <w:rsid w:val="008E0D71"/>
    <w:rsid w:val="008E12FC"/>
    <w:rsid w:val="008E4526"/>
    <w:rsid w:val="008E4D8C"/>
    <w:rsid w:val="008E5CD2"/>
    <w:rsid w:val="008E6160"/>
    <w:rsid w:val="008E7AF7"/>
    <w:rsid w:val="008E7D15"/>
    <w:rsid w:val="008F156A"/>
    <w:rsid w:val="008F1A93"/>
    <w:rsid w:val="008F2163"/>
    <w:rsid w:val="008F4840"/>
    <w:rsid w:val="008F4D85"/>
    <w:rsid w:val="009010EE"/>
    <w:rsid w:val="009032A1"/>
    <w:rsid w:val="009034BA"/>
    <w:rsid w:val="00903C84"/>
    <w:rsid w:val="009102EF"/>
    <w:rsid w:val="00910B71"/>
    <w:rsid w:val="00912E29"/>
    <w:rsid w:val="0091345B"/>
    <w:rsid w:val="00913697"/>
    <w:rsid w:val="00913C60"/>
    <w:rsid w:val="00914B27"/>
    <w:rsid w:val="009205A5"/>
    <w:rsid w:val="00920B90"/>
    <w:rsid w:val="00920EBF"/>
    <w:rsid w:val="00922C81"/>
    <w:rsid w:val="00923AF2"/>
    <w:rsid w:val="0092586B"/>
    <w:rsid w:val="00925F9C"/>
    <w:rsid w:val="00927C44"/>
    <w:rsid w:val="00930F42"/>
    <w:rsid w:val="00931DD0"/>
    <w:rsid w:val="00932990"/>
    <w:rsid w:val="00935102"/>
    <w:rsid w:val="009372C7"/>
    <w:rsid w:val="009376BF"/>
    <w:rsid w:val="00940393"/>
    <w:rsid w:val="009454C7"/>
    <w:rsid w:val="009460D5"/>
    <w:rsid w:val="0095026D"/>
    <w:rsid w:val="00950EC2"/>
    <w:rsid w:val="009533E4"/>
    <w:rsid w:val="0095562A"/>
    <w:rsid w:val="0095684B"/>
    <w:rsid w:val="00962E20"/>
    <w:rsid w:val="00963E1F"/>
    <w:rsid w:val="0096404E"/>
    <w:rsid w:val="00964B60"/>
    <w:rsid w:val="00970205"/>
    <w:rsid w:val="00970C92"/>
    <w:rsid w:val="009740CB"/>
    <w:rsid w:val="00974A32"/>
    <w:rsid w:val="0097698B"/>
    <w:rsid w:val="00976D40"/>
    <w:rsid w:val="0097704F"/>
    <w:rsid w:val="00977316"/>
    <w:rsid w:val="009803BF"/>
    <w:rsid w:val="009803CE"/>
    <w:rsid w:val="009817F6"/>
    <w:rsid w:val="00982EDA"/>
    <w:rsid w:val="00985345"/>
    <w:rsid w:val="0098541F"/>
    <w:rsid w:val="0098663F"/>
    <w:rsid w:val="0099292B"/>
    <w:rsid w:val="0099322E"/>
    <w:rsid w:val="00994194"/>
    <w:rsid w:val="009945D4"/>
    <w:rsid w:val="00996527"/>
    <w:rsid w:val="009A5C8D"/>
    <w:rsid w:val="009A7C90"/>
    <w:rsid w:val="009B113C"/>
    <w:rsid w:val="009B31D5"/>
    <w:rsid w:val="009B3AA5"/>
    <w:rsid w:val="009B5ED5"/>
    <w:rsid w:val="009B6E7F"/>
    <w:rsid w:val="009C0D28"/>
    <w:rsid w:val="009C36C8"/>
    <w:rsid w:val="009C384E"/>
    <w:rsid w:val="009C4283"/>
    <w:rsid w:val="009D2B58"/>
    <w:rsid w:val="009D44F5"/>
    <w:rsid w:val="009D4EAC"/>
    <w:rsid w:val="009E5CBC"/>
    <w:rsid w:val="009F07BF"/>
    <w:rsid w:val="009F2EC3"/>
    <w:rsid w:val="009F3E81"/>
    <w:rsid w:val="00A04EC5"/>
    <w:rsid w:val="00A053B1"/>
    <w:rsid w:val="00A11AD7"/>
    <w:rsid w:val="00A13897"/>
    <w:rsid w:val="00A209F0"/>
    <w:rsid w:val="00A223E4"/>
    <w:rsid w:val="00A2349A"/>
    <w:rsid w:val="00A31C23"/>
    <w:rsid w:val="00A31E10"/>
    <w:rsid w:val="00A32D39"/>
    <w:rsid w:val="00A33118"/>
    <w:rsid w:val="00A33FC4"/>
    <w:rsid w:val="00A3766A"/>
    <w:rsid w:val="00A42645"/>
    <w:rsid w:val="00A4324C"/>
    <w:rsid w:val="00A43B5D"/>
    <w:rsid w:val="00A443DD"/>
    <w:rsid w:val="00A53625"/>
    <w:rsid w:val="00A627DA"/>
    <w:rsid w:val="00A62A23"/>
    <w:rsid w:val="00A62F2D"/>
    <w:rsid w:val="00A6304A"/>
    <w:rsid w:val="00A67610"/>
    <w:rsid w:val="00A70F21"/>
    <w:rsid w:val="00A713CE"/>
    <w:rsid w:val="00A72470"/>
    <w:rsid w:val="00A74884"/>
    <w:rsid w:val="00A75372"/>
    <w:rsid w:val="00A82FD6"/>
    <w:rsid w:val="00A83BD0"/>
    <w:rsid w:val="00A83D9D"/>
    <w:rsid w:val="00A84BF5"/>
    <w:rsid w:val="00A84EFB"/>
    <w:rsid w:val="00A923D5"/>
    <w:rsid w:val="00A97C24"/>
    <w:rsid w:val="00AA2DFC"/>
    <w:rsid w:val="00AA43C5"/>
    <w:rsid w:val="00AA58A3"/>
    <w:rsid w:val="00AA65E7"/>
    <w:rsid w:val="00AB0B8D"/>
    <w:rsid w:val="00AB3AC6"/>
    <w:rsid w:val="00AB421D"/>
    <w:rsid w:val="00AB4F0B"/>
    <w:rsid w:val="00AB5014"/>
    <w:rsid w:val="00AB62FC"/>
    <w:rsid w:val="00AB7667"/>
    <w:rsid w:val="00AC4696"/>
    <w:rsid w:val="00AC4C1C"/>
    <w:rsid w:val="00AC4D82"/>
    <w:rsid w:val="00AC4F27"/>
    <w:rsid w:val="00AD0A72"/>
    <w:rsid w:val="00AD15CA"/>
    <w:rsid w:val="00AD2AFD"/>
    <w:rsid w:val="00AE0966"/>
    <w:rsid w:val="00AE1207"/>
    <w:rsid w:val="00AE2F2F"/>
    <w:rsid w:val="00AE6542"/>
    <w:rsid w:val="00AE6D60"/>
    <w:rsid w:val="00AE6E47"/>
    <w:rsid w:val="00AE7B10"/>
    <w:rsid w:val="00AE7C94"/>
    <w:rsid w:val="00AF072D"/>
    <w:rsid w:val="00AF22CE"/>
    <w:rsid w:val="00AF230F"/>
    <w:rsid w:val="00AF37DE"/>
    <w:rsid w:val="00AF4553"/>
    <w:rsid w:val="00AF5286"/>
    <w:rsid w:val="00AF792E"/>
    <w:rsid w:val="00AF7B78"/>
    <w:rsid w:val="00B00E02"/>
    <w:rsid w:val="00B03751"/>
    <w:rsid w:val="00B0685B"/>
    <w:rsid w:val="00B0750A"/>
    <w:rsid w:val="00B07ECB"/>
    <w:rsid w:val="00B13E61"/>
    <w:rsid w:val="00B143A6"/>
    <w:rsid w:val="00B15A46"/>
    <w:rsid w:val="00B17FEE"/>
    <w:rsid w:val="00B2063D"/>
    <w:rsid w:val="00B20F3D"/>
    <w:rsid w:val="00B21244"/>
    <w:rsid w:val="00B21291"/>
    <w:rsid w:val="00B23020"/>
    <w:rsid w:val="00B25918"/>
    <w:rsid w:val="00B32474"/>
    <w:rsid w:val="00B35532"/>
    <w:rsid w:val="00B3576D"/>
    <w:rsid w:val="00B37BBF"/>
    <w:rsid w:val="00B4083C"/>
    <w:rsid w:val="00B409DF"/>
    <w:rsid w:val="00B412FB"/>
    <w:rsid w:val="00B415A3"/>
    <w:rsid w:val="00B446C3"/>
    <w:rsid w:val="00B46866"/>
    <w:rsid w:val="00B471A8"/>
    <w:rsid w:val="00B50FE0"/>
    <w:rsid w:val="00B515FA"/>
    <w:rsid w:val="00B5321B"/>
    <w:rsid w:val="00B55AAF"/>
    <w:rsid w:val="00B6030A"/>
    <w:rsid w:val="00B6065F"/>
    <w:rsid w:val="00B62055"/>
    <w:rsid w:val="00B620EE"/>
    <w:rsid w:val="00B645BB"/>
    <w:rsid w:val="00B6467C"/>
    <w:rsid w:val="00B64CC9"/>
    <w:rsid w:val="00B653EB"/>
    <w:rsid w:val="00B65EC7"/>
    <w:rsid w:val="00B7038A"/>
    <w:rsid w:val="00B72255"/>
    <w:rsid w:val="00B72AB5"/>
    <w:rsid w:val="00B7374E"/>
    <w:rsid w:val="00B738B4"/>
    <w:rsid w:val="00B747E5"/>
    <w:rsid w:val="00B75B07"/>
    <w:rsid w:val="00B776FE"/>
    <w:rsid w:val="00B801C1"/>
    <w:rsid w:val="00B80C04"/>
    <w:rsid w:val="00B85015"/>
    <w:rsid w:val="00B853CA"/>
    <w:rsid w:val="00B87903"/>
    <w:rsid w:val="00B90232"/>
    <w:rsid w:val="00B9391D"/>
    <w:rsid w:val="00B94469"/>
    <w:rsid w:val="00B9574C"/>
    <w:rsid w:val="00B96136"/>
    <w:rsid w:val="00B96CDC"/>
    <w:rsid w:val="00B97097"/>
    <w:rsid w:val="00BA02A0"/>
    <w:rsid w:val="00BA2E3F"/>
    <w:rsid w:val="00BA3037"/>
    <w:rsid w:val="00BB1339"/>
    <w:rsid w:val="00BB155A"/>
    <w:rsid w:val="00BB201E"/>
    <w:rsid w:val="00BB24F4"/>
    <w:rsid w:val="00BB256B"/>
    <w:rsid w:val="00BB32E5"/>
    <w:rsid w:val="00BB3382"/>
    <w:rsid w:val="00BB3D17"/>
    <w:rsid w:val="00BB4B70"/>
    <w:rsid w:val="00BB5588"/>
    <w:rsid w:val="00BB628B"/>
    <w:rsid w:val="00BB7483"/>
    <w:rsid w:val="00BB799D"/>
    <w:rsid w:val="00BC136E"/>
    <w:rsid w:val="00BC71D9"/>
    <w:rsid w:val="00BC756D"/>
    <w:rsid w:val="00BD0278"/>
    <w:rsid w:val="00BD11DB"/>
    <w:rsid w:val="00BD16CF"/>
    <w:rsid w:val="00BD1982"/>
    <w:rsid w:val="00BD26F5"/>
    <w:rsid w:val="00BD51A1"/>
    <w:rsid w:val="00BE04A4"/>
    <w:rsid w:val="00BE2579"/>
    <w:rsid w:val="00BF0E8B"/>
    <w:rsid w:val="00BF16F6"/>
    <w:rsid w:val="00BF1AA6"/>
    <w:rsid w:val="00BF6557"/>
    <w:rsid w:val="00C01FFC"/>
    <w:rsid w:val="00C03AD5"/>
    <w:rsid w:val="00C048F1"/>
    <w:rsid w:val="00C063EC"/>
    <w:rsid w:val="00C06E57"/>
    <w:rsid w:val="00C076CD"/>
    <w:rsid w:val="00C07A09"/>
    <w:rsid w:val="00C11156"/>
    <w:rsid w:val="00C12D1A"/>
    <w:rsid w:val="00C13C5A"/>
    <w:rsid w:val="00C15CE6"/>
    <w:rsid w:val="00C23DA2"/>
    <w:rsid w:val="00C25EB8"/>
    <w:rsid w:val="00C26F7A"/>
    <w:rsid w:val="00C30E62"/>
    <w:rsid w:val="00C31A26"/>
    <w:rsid w:val="00C329E0"/>
    <w:rsid w:val="00C34AFC"/>
    <w:rsid w:val="00C3673C"/>
    <w:rsid w:val="00C37816"/>
    <w:rsid w:val="00C41314"/>
    <w:rsid w:val="00C433ED"/>
    <w:rsid w:val="00C4352C"/>
    <w:rsid w:val="00C44D0E"/>
    <w:rsid w:val="00C460D9"/>
    <w:rsid w:val="00C5132E"/>
    <w:rsid w:val="00C52112"/>
    <w:rsid w:val="00C61EC1"/>
    <w:rsid w:val="00C61FCF"/>
    <w:rsid w:val="00C62D32"/>
    <w:rsid w:val="00C649FE"/>
    <w:rsid w:val="00C70458"/>
    <w:rsid w:val="00C718F4"/>
    <w:rsid w:val="00C71B14"/>
    <w:rsid w:val="00C75281"/>
    <w:rsid w:val="00C767E9"/>
    <w:rsid w:val="00C775C0"/>
    <w:rsid w:val="00C81828"/>
    <w:rsid w:val="00C833DF"/>
    <w:rsid w:val="00C85A91"/>
    <w:rsid w:val="00C87540"/>
    <w:rsid w:val="00C90588"/>
    <w:rsid w:val="00C90BFF"/>
    <w:rsid w:val="00C961B2"/>
    <w:rsid w:val="00C96915"/>
    <w:rsid w:val="00C974DC"/>
    <w:rsid w:val="00C97AA7"/>
    <w:rsid w:val="00CA0563"/>
    <w:rsid w:val="00CA3428"/>
    <w:rsid w:val="00CA6AB9"/>
    <w:rsid w:val="00CB1B8B"/>
    <w:rsid w:val="00CB1ECB"/>
    <w:rsid w:val="00CB4FE0"/>
    <w:rsid w:val="00CB788F"/>
    <w:rsid w:val="00CB7B0E"/>
    <w:rsid w:val="00CB7C81"/>
    <w:rsid w:val="00CC0E22"/>
    <w:rsid w:val="00CC169D"/>
    <w:rsid w:val="00CC2A5B"/>
    <w:rsid w:val="00CC2C0D"/>
    <w:rsid w:val="00CC66BF"/>
    <w:rsid w:val="00CD0A1C"/>
    <w:rsid w:val="00CD1C77"/>
    <w:rsid w:val="00CD2F9C"/>
    <w:rsid w:val="00CD3FDF"/>
    <w:rsid w:val="00CD75CB"/>
    <w:rsid w:val="00CD7FD3"/>
    <w:rsid w:val="00CE3012"/>
    <w:rsid w:val="00CE381E"/>
    <w:rsid w:val="00CE3F19"/>
    <w:rsid w:val="00CF0AE9"/>
    <w:rsid w:val="00CF207B"/>
    <w:rsid w:val="00CF2678"/>
    <w:rsid w:val="00CF37F8"/>
    <w:rsid w:val="00CF3A5B"/>
    <w:rsid w:val="00D02573"/>
    <w:rsid w:val="00D07994"/>
    <w:rsid w:val="00D1004F"/>
    <w:rsid w:val="00D10068"/>
    <w:rsid w:val="00D1482F"/>
    <w:rsid w:val="00D1571B"/>
    <w:rsid w:val="00D17FFC"/>
    <w:rsid w:val="00D213AE"/>
    <w:rsid w:val="00D228AC"/>
    <w:rsid w:val="00D23212"/>
    <w:rsid w:val="00D263CA"/>
    <w:rsid w:val="00D314DC"/>
    <w:rsid w:val="00D334DF"/>
    <w:rsid w:val="00D34F40"/>
    <w:rsid w:val="00D35CF0"/>
    <w:rsid w:val="00D373EC"/>
    <w:rsid w:val="00D377BB"/>
    <w:rsid w:val="00D405ED"/>
    <w:rsid w:val="00D41055"/>
    <w:rsid w:val="00D42E16"/>
    <w:rsid w:val="00D448BC"/>
    <w:rsid w:val="00D468E4"/>
    <w:rsid w:val="00D46FDE"/>
    <w:rsid w:val="00D51B7C"/>
    <w:rsid w:val="00D53321"/>
    <w:rsid w:val="00D54C04"/>
    <w:rsid w:val="00D572EF"/>
    <w:rsid w:val="00D602F9"/>
    <w:rsid w:val="00D63878"/>
    <w:rsid w:val="00D67847"/>
    <w:rsid w:val="00D70503"/>
    <w:rsid w:val="00D70895"/>
    <w:rsid w:val="00D721FB"/>
    <w:rsid w:val="00D73218"/>
    <w:rsid w:val="00D7357E"/>
    <w:rsid w:val="00D756CA"/>
    <w:rsid w:val="00D76B84"/>
    <w:rsid w:val="00D770F3"/>
    <w:rsid w:val="00D809AB"/>
    <w:rsid w:val="00D81772"/>
    <w:rsid w:val="00D81F00"/>
    <w:rsid w:val="00D83477"/>
    <w:rsid w:val="00D83E88"/>
    <w:rsid w:val="00D841A3"/>
    <w:rsid w:val="00D85147"/>
    <w:rsid w:val="00D8694F"/>
    <w:rsid w:val="00D94D29"/>
    <w:rsid w:val="00D978CA"/>
    <w:rsid w:val="00DA22BD"/>
    <w:rsid w:val="00DA69B6"/>
    <w:rsid w:val="00DB7D7C"/>
    <w:rsid w:val="00DC1AB1"/>
    <w:rsid w:val="00DC33E1"/>
    <w:rsid w:val="00DC35E1"/>
    <w:rsid w:val="00DC466C"/>
    <w:rsid w:val="00DD40B3"/>
    <w:rsid w:val="00DE2330"/>
    <w:rsid w:val="00DE2785"/>
    <w:rsid w:val="00DE2DC3"/>
    <w:rsid w:val="00DE42AE"/>
    <w:rsid w:val="00DE530C"/>
    <w:rsid w:val="00DE615A"/>
    <w:rsid w:val="00DE6A93"/>
    <w:rsid w:val="00DE732C"/>
    <w:rsid w:val="00DF0119"/>
    <w:rsid w:val="00DF060F"/>
    <w:rsid w:val="00DF0A43"/>
    <w:rsid w:val="00DF2DB7"/>
    <w:rsid w:val="00DF440C"/>
    <w:rsid w:val="00DF7328"/>
    <w:rsid w:val="00E0282A"/>
    <w:rsid w:val="00E0470C"/>
    <w:rsid w:val="00E13EE7"/>
    <w:rsid w:val="00E14041"/>
    <w:rsid w:val="00E14889"/>
    <w:rsid w:val="00E16324"/>
    <w:rsid w:val="00E1790B"/>
    <w:rsid w:val="00E2248A"/>
    <w:rsid w:val="00E2327A"/>
    <w:rsid w:val="00E240FF"/>
    <w:rsid w:val="00E279EE"/>
    <w:rsid w:val="00E27F9C"/>
    <w:rsid w:val="00E32246"/>
    <w:rsid w:val="00E35958"/>
    <w:rsid w:val="00E36AB2"/>
    <w:rsid w:val="00E40865"/>
    <w:rsid w:val="00E40C37"/>
    <w:rsid w:val="00E45AFE"/>
    <w:rsid w:val="00E516D2"/>
    <w:rsid w:val="00E52F79"/>
    <w:rsid w:val="00E57544"/>
    <w:rsid w:val="00E57B1E"/>
    <w:rsid w:val="00E601B0"/>
    <w:rsid w:val="00E61D7C"/>
    <w:rsid w:val="00E62486"/>
    <w:rsid w:val="00E64C69"/>
    <w:rsid w:val="00E655B6"/>
    <w:rsid w:val="00E657CA"/>
    <w:rsid w:val="00E6676D"/>
    <w:rsid w:val="00E66E2F"/>
    <w:rsid w:val="00E734E0"/>
    <w:rsid w:val="00E735A1"/>
    <w:rsid w:val="00E74E56"/>
    <w:rsid w:val="00E76D29"/>
    <w:rsid w:val="00E80273"/>
    <w:rsid w:val="00E80748"/>
    <w:rsid w:val="00E8155E"/>
    <w:rsid w:val="00E973F8"/>
    <w:rsid w:val="00E97407"/>
    <w:rsid w:val="00E979AF"/>
    <w:rsid w:val="00EA25F1"/>
    <w:rsid w:val="00EA4C10"/>
    <w:rsid w:val="00EA53F9"/>
    <w:rsid w:val="00EA58E2"/>
    <w:rsid w:val="00EA7816"/>
    <w:rsid w:val="00EB0CD2"/>
    <w:rsid w:val="00EB2BB8"/>
    <w:rsid w:val="00EB3AAF"/>
    <w:rsid w:val="00EB453D"/>
    <w:rsid w:val="00EB597E"/>
    <w:rsid w:val="00EB5ADB"/>
    <w:rsid w:val="00EB5FFB"/>
    <w:rsid w:val="00EB71B3"/>
    <w:rsid w:val="00EC1FA2"/>
    <w:rsid w:val="00EC56CC"/>
    <w:rsid w:val="00ED30C2"/>
    <w:rsid w:val="00ED7211"/>
    <w:rsid w:val="00EE2180"/>
    <w:rsid w:val="00EF4648"/>
    <w:rsid w:val="00EF6559"/>
    <w:rsid w:val="00F00061"/>
    <w:rsid w:val="00F026AF"/>
    <w:rsid w:val="00F029F8"/>
    <w:rsid w:val="00F033DC"/>
    <w:rsid w:val="00F06062"/>
    <w:rsid w:val="00F10294"/>
    <w:rsid w:val="00F106BA"/>
    <w:rsid w:val="00F10DC7"/>
    <w:rsid w:val="00F13480"/>
    <w:rsid w:val="00F140F1"/>
    <w:rsid w:val="00F14334"/>
    <w:rsid w:val="00F175BD"/>
    <w:rsid w:val="00F21EC0"/>
    <w:rsid w:val="00F266AE"/>
    <w:rsid w:val="00F27FC0"/>
    <w:rsid w:val="00F32C56"/>
    <w:rsid w:val="00F33309"/>
    <w:rsid w:val="00F34435"/>
    <w:rsid w:val="00F37008"/>
    <w:rsid w:val="00F37DCD"/>
    <w:rsid w:val="00F414BE"/>
    <w:rsid w:val="00F419E4"/>
    <w:rsid w:val="00F43E60"/>
    <w:rsid w:val="00F45D0D"/>
    <w:rsid w:val="00F4648B"/>
    <w:rsid w:val="00F47661"/>
    <w:rsid w:val="00F518F8"/>
    <w:rsid w:val="00F52848"/>
    <w:rsid w:val="00F52C46"/>
    <w:rsid w:val="00F53816"/>
    <w:rsid w:val="00F53F5E"/>
    <w:rsid w:val="00F577FF"/>
    <w:rsid w:val="00F5797F"/>
    <w:rsid w:val="00F57B13"/>
    <w:rsid w:val="00F605DF"/>
    <w:rsid w:val="00F66717"/>
    <w:rsid w:val="00F674AE"/>
    <w:rsid w:val="00F67DB9"/>
    <w:rsid w:val="00F71DD6"/>
    <w:rsid w:val="00F7381E"/>
    <w:rsid w:val="00F760DA"/>
    <w:rsid w:val="00F76B9C"/>
    <w:rsid w:val="00F81CD3"/>
    <w:rsid w:val="00F82453"/>
    <w:rsid w:val="00F832E9"/>
    <w:rsid w:val="00F84A74"/>
    <w:rsid w:val="00F90867"/>
    <w:rsid w:val="00F927A9"/>
    <w:rsid w:val="00F94C92"/>
    <w:rsid w:val="00F96F96"/>
    <w:rsid w:val="00FA0393"/>
    <w:rsid w:val="00FA0EE5"/>
    <w:rsid w:val="00FA142A"/>
    <w:rsid w:val="00FA1607"/>
    <w:rsid w:val="00FA17D9"/>
    <w:rsid w:val="00FA73BF"/>
    <w:rsid w:val="00FB0A04"/>
    <w:rsid w:val="00FB0BAD"/>
    <w:rsid w:val="00FB1DFA"/>
    <w:rsid w:val="00FB2497"/>
    <w:rsid w:val="00FB45EB"/>
    <w:rsid w:val="00FB5F06"/>
    <w:rsid w:val="00FC0020"/>
    <w:rsid w:val="00FC08A4"/>
    <w:rsid w:val="00FC6ED7"/>
    <w:rsid w:val="00FC7051"/>
    <w:rsid w:val="00FC781D"/>
    <w:rsid w:val="00FC79CC"/>
    <w:rsid w:val="00FD03B6"/>
    <w:rsid w:val="00FD0722"/>
    <w:rsid w:val="00FD0E23"/>
    <w:rsid w:val="00FD256B"/>
    <w:rsid w:val="00FD2D45"/>
    <w:rsid w:val="00FD384F"/>
    <w:rsid w:val="00FD3982"/>
    <w:rsid w:val="00FE11B5"/>
    <w:rsid w:val="00FE2841"/>
    <w:rsid w:val="00FE2C14"/>
    <w:rsid w:val="00FE35E3"/>
    <w:rsid w:val="00FE3EE3"/>
    <w:rsid w:val="00FE5450"/>
    <w:rsid w:val="00FF0479"/>
    <w:rsid w:val="00FF13CA"/>
    <w:rsid w:val="00FF1CA4"/>
    <w:rsid w:val="00FF2651"/>
    <w:rsid w:val="00FF353C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20510B8"/>
  <w15:chartTrackingRefBased/>
  <w15:docId w15:val="{FD717801-EF12-4FE4-A6CD-99AB900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38A"/>
    <w:rPr>
      <w:color w:val="605E5C"/>
      <w:shd w:val="clear" w:color="auto" w:fill="E1DFDD"/>
    </w:rPr>
  </w:style>
  <w:style w:type="paragraph" w:customStyle="1" w:styleId="Default">
    <w:name w:val="Default"/>
    <w:rsid w:val="00C1115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ragraph">
    <w:name w:val="paragraph"/>
    <w:basedOn w:val="Standard"/>
    <w:rsid w:val="00B37BBF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character" w:customStyle="1" w:styleId="normaltextrun">
    <w:name w:val="normaltextrun"/>
    <w:basedOn w:val="Absatz-Standardschriftart"/>
    <w:rsid w:val="00B37BBF"/>
  </w:style>
  <w:style w:type="character" w:customStyle="1" w:styleId="eop">
    <w:name w:val="eop"/>
    <w:basedOn w:val="Absatz-Standardschriftart"/>
    <w:rsid w:val="00B37BBF"/>
  </w:style>
  <w:style w:type="paragraph" w:customStyle="1" w:styleId="Char1CharCharChar0">
    <w:name w:val="Char1 Char Char Char"/>
    <w:basedOn w:val="Standard"/>
    <w:rsid w:val="00470993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styleId="KeinLeerraum">
    <w:name w:val="No Spacing"/>
    <w:uiPriority w:val="1"/>
    <w:qFormat/>
    <w:rsid w:val="00925F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bsatz-Standardschriftart"/>
    <w:rsid w:val="003438A8"/>
  </w:style>
  <w:style w:type="paragraph" w:styleId="Funotentext">
    <w:name w:val="footnote text"/>
    <w:basedOn w:val="Standard"/>
    <w:link w:val="FunotentextZchn"/>
    <w:uiPriority w:val="99"/>
    <w:semiHidden/>
    <w:unhideWhenUsed/>
    <w:rsid w:val="00E52F7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2F79"/>
    <w:rPr>
      <w:rFonts w:ascii="AGaramond" w:hAnsi="AGaramond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52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19" ma:contentTypeDescription="Ein neues Dokument erstellen." ma:contentTypeScope="" ma:versionID="3ffc38c1b071dd415e7171edf6b8c623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15ee632735441fd4c3c9d76dd494cfa8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datum xmlns="dd767c06-3f8e-40ad-9116-3377f98cc2a0" xsi:nil="true"/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Anja Won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E939BA-A7E2-4064-B8A3-7671B19E8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FCD01-F352-4942-A1E0-656B35840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482BE-9BD9-4D60-BEC2-4E819DA6E1D3}">
  <ds:schemaRefs>
    <ds:schemaRef ds:uri="http://schemas.microsoft.com/office/2006/metadata/properties"/>
    <ds:schemaRef ds:uri="http://schemas.microsoft.com/office/infopath/2007/PartnerControls"/>
    <ds:schemaRef ds:uri="dd767c06-3f8e-40ad-9116-3377f98cc2a0"/>
    <ds:schemaRef ds:uri="f8dc619e-5922-409c-84de-35ac16606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3</Pages>
  <Words>560</Words>
  <Characters>3746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Swetlana Granatella</cp:lastModifiedBy>
  <cp:revision>2</cp:revision>
  <cp:lastPrinted>2019-03-07T21:20:00Z</cp:lastPrinted>
  <dcterms:created xsi:type="dcterms:W3CDTF">2024-05-29T09:12:00Z</dcterms:created>
  <dcterms:modified xsi:type="dcterms:W3CDTF">2024-05-29T09:12:00Z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664000</vt:r8>
  </property>
  <property fmtid="{D5CDD505-2E9C-101B-9397-08002B2CF9AE}" pid="11" name="MediaServiceImageTags">
    <vt:lpwstr/>
  </property>
</Properties>
</file>