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A151C" w:rsidRDefault="001418E5" w:rsidP="00A017AE">
      <w:pPr>
        <w:jc w:val="center"/>
        <w:rPr>
          <w:rFonts w:ascii="Verdana" w:hAnsi="Verdana"/>
          <w:b/>
          <w:bCs/>
          <w:color w:val="EE0000"/>
          <w:sz w:val="24"/>
          <w:szCs w:val="24"/>
        </w:rPr>
      </w:pPr>
    </w:p>
    <w:p w14:paraId="7A4FEF49" w14:textId="50983E03" w:rsidR="00C97AF8" w:rsidRPr="003D606F" w:rsidRDefault="000E1DCE" w:rsidP="00C97AF8">
      <w:pPr>
        <w:jc w:val="center"/>
        <w:rPr>
          <w:rFonts w:ascii="Verdana" w:hAnsi="Verdana"/>
          <w:b/>
          <w:bCs/>
          <w:sz w:val="24"/>
          <w:szCs w:val="24"/>
        </w:rPr>
      </w:pPr>
      <w:r>
        <w:rPr>
          <w:rFonts w:ascii="Verdana" w:hAnsi="Verdana"/>
          <w:b/>
          <w:bCs/>
          <w:sz w:val="24"/>
          <w:szCs w:val="24"/>
        </w:rPr>
        <w:t>Charakter-Test gegen Dauerrivalen Münster</w:t>
      </w:r>
    </w:p>
    <w:p w14:paraId="6FCF933F" w14:textId="77777777" w:rsidR="007515EC" w:rsidRPr="00955BE4" w:rsidRDefault="007515EC" w:rsidP="00955BE4">
      <w:pPr>
        <w:jc w:val="both"/>
        <w:rPr>
          <w:rFonts w:ascii="Verdana" w:hAnsi="Verdana"/>
        </w:rPr>
      </w:pPr>
    </w:p>
    <w:p w14:paraId="7A6BCB82" w14:textId="309C1EBC" w:rsidR="000E1DCE" w:rsidRDefault="007515EC" w:rsidP="00AD748C">
      <w:pPr>
        <w:jc w:val="both"/>
        <w:rPr>
          <w:rFonts w:ascii="Verdana" w:hAnsi="Verdana"/>
        </w:rPr>
      </w:pPr>
      <w:r w:rsidRPr="00955BE4">
        <w:rPr>
          <w:rFonts w:ascii="Verdana" w:hAnsi="Verdana"/>
        </w:rPr>
        <w:t xml:space="preserve">(SU - VCW 1 / Wiesbaden / </w:t>
      </w:r>
      <w:r w:rsidR="008813D3">
        <w:rPr>
          <w:rFonts w:ascii="Verdana" w:hAnsi="Verdana"/>
        </w:rPr>
        <w:t>5</w:t>
      </w:r>
      <w:r w:rsidR="00195213" w:rsidRPr="008813D3">
        <w:rPr>
          <w:rFonts w:ascii="Verdana" w:hAnsi="Verdana"/>
        </w:rPr>
        <w:t>.</w:t>
      </w:r>
      <w:r w:rsidRPr="00FC7FDD">
        <w:rPr>
          <w:rFonts w:ascii="Verdana" w:hAnsi="Verdana"/>
        </w:rPr>
        <w:t>1</w:t>
      </w:r>
      <w:r w:rsidR="00195213">
        <w:rPr>
          <w:rFonts w:ascii="Verdana" w:hAnsi="Verdana"/>
        </w:rPr>
        <w:t>2</w:t>
      </w:r>
      <w:r w:rsidRPr="00FC7FDD">
        <w:rPr>
          <w:rFonts w:ascii="Verdana" w:hAnsi="Verdana"/>
        </w:rPr>
        <w:t xml:space="preserve">.2025) </w:t>
      </w:r>
      <w:r w:rsidR="00A91A9C">
        <w:rPr>
          <w:rFonts w:ascii="Verdana" w:hAnsi="Verdana"/>
        </w:rPr>
        <w:t xml:space="preserve">Wenn am Samstag (6.12.2025; 18:00 Uhr) der </w:t>
      </w:r>
      <w:r w:rsidR="00001B3F" w:rsidRPr="00FC7FDD">
        <w:rPr>
          <w:rFonts w:ascii="Verdana" w:hAnsi="Verdana"/>
        </w:rPr>
        <w:t>VC Wiesbaden</w:t>
      </w:r>
      <w:r w:rsidR="00A91A9C">
        <w:rPr>
          <w:rFonts w:ascii="Verdana" w:hAnsi="Verdana"/>
        </w:rPr>
        <w:t xml:space="preserve"> und der USC Münster aufeinandertreffen, ist Spannung pur angesagt. Beide Teams agieren </w:t>
      </w:r>
      <w:r w:rsidR="000E1DCE">
        <w:rPr>
          <w:rFonts w:ascii="Verdana" w:hAnsi="Verdana"/>
        </w:rPr>
        <w:t xml:space="preserve">traditionell </w:t>
      </w:r>
      <w:r w:rsidR="00A91A9C">
        <w:rPr>
          <w:rFonts w:ascii="Verdana" w:hAnsi="Verdana"/>
        </w:rPr>
        <w:t xml:space="preserve">auf Augenhöhe </w:t>
      </w:r>
      <w:r w:rsidR="00983655">
        <w:rPr>
          <w:rFonts w:ascii="Verdana" w:hAnsi="Verdana"/>
        </w:rPr>
        <w:t>und ärgern einander auch immer mal wieder auf auswärtigem Geläuf. Mit Blick auf die Tabelle</w:t>
      </w:r>
      <w:r w:rsidR="00A91A9C">
        <w:rPr>
          <w:rFonts w:ascii="Verdana" w:hAnsi="Verdana"/>
        </w:rPr>
        <w:t xml:space="preserve"> </w:t>
      </w:r>
      <w:r w:rsidR="00983655">
        <w:rPr>
          <w:rFonts w:ascii="Verdana" w:hAnsi="Verdana"/>
        </w:rPr>
        <w:t>der</w:t>
      </w:r>
      <w:r w:rsidR="00806BB9">
        <w:rPr>
          <w:rFonts w:ascii="Verdana" w:hAnsi="Verdana"/>
        </w:rPr>
        <w:t xml:space="preserve"> 1. Volleyball Bundesliga Frauen </w:t>
      </w:r>
      <w:r w:rsidR="00983655">
        <w:rPr>
          <w:rFonts w:ascii="Verdana" w:hAnsi="Verdana"/>
        </w:rPr>
        <w:t xml:space="preserve">wird deutlich: Die Hessinnen müssen unbedingt punkten, um den Anschluss nach oben nicht aus den Augen zu verlieren. </w:t>
      </w:r>
      <w:r w:rsidR="000E1DCE">
        <w:rPr>
          <w:rFonts w:ascii="Verdana" w:hAnsi="Verdana"/>
        </w:rPr>
        <w:t>Die Begegnung wird also zu einem echten Lackmus-Test, bevor man dann am Freitag darauf (12.</w:t>
      </w:r>
      <w:r w:rsidR="00EC699C">
        <w:rPr>
          <w:rFonts w:ascii="Verdana" w:hAnsi="Verdana"/>
        </w:rPr>
        <w:t>12.2025</w:t>
      </w:r>
      <w:r w:rsidR="000E1DCE">
        <w:rPr>
          <w:rFonts w:ascii="Verdana" w:hAnsi="Verdana"/>
        </w:rPr>
        <w:t xml:space="preserve">; 18:30 Uhr) </w:t>
      </w:r>
      <w:r w:rsidR="00485D69">
        <w:rPr>
          <w:rFonts w:ascii="Verdana" w:hAnsi="Verdana"/>
        </w:rPr>
        <w:t xml:space="preserve">in einem erneuten Heimspiel </w:t>
      </w:r>
      <w:r w:rsidR="000E1DCE">
        <w:rPr>
          <w:rFonts w:ascii="Verdana" w:hAnsi="Verdana"/>
        </w:rPr>
        <w:t>den Favoriten Allianz MTV Stuttgart empfängt</w:t>
      </w:r>
      <w:r w:rsidR="00485D69">
        <w:rPr>
          <w:rFonts w:ascii="Verdana" w:hAnsi="Verdana"/>
        </w:rPr>
        <w:t>.</w:t>
      </w:r>
    </w:p>
    <w:p w14:paraId="7412819C" w14:textId="28587BC8" w:rsidR="00862270" w:rsidRDefault="00983655" w:rsidP="000E1DCE">
      <w:pPr>
        <w:jc w:val="both"/>
        <w:rPr>
          <w:rFonts w:ascii="Verdana" w:hAnsi="Verdana"/>
        </w:rPr>
      </w:pPr>
      <w:r>
        <w:rPr>
          <w:rFonts w:ascii="Verdana" w:hAnsi="Verdana"/>
        </w:rPr>
        <w:t xml:space="preserve">Bei einem glatten Sieg könnte sich der VCW </w:t>
      </w:r>
      <w:r w:rsidR="000E1DCE">
        <w:rPr>
          <w:rFonts w:ascii="Verdana" w:hAnsi="Verdana"/>
        </w:rPr>
        <w:t xml:space="preserve">am Nikolaustag </w:t>
      </w:r>
      <w:r>
        <w:rPr>
          <w:rFonts w:ascii="Verdana" w:hAnsi="Verdana"/>
        </w:rPr>
        <w:t>zumindest wieder vor d</w:t>
      </w:r>
      <w:r w:rsidR="000E1DCE">
        <w:rPr>
          <w:rFonts w:ascii="Verdana" w:hAnsi="Verdana"/>
        </w:rPr>
        <w:t>ie</w:t>
      </w:r>
      <w:r>
        <w:rPr>
          <w:rFonts w:ascii="Verdana" w:hAnsi="Verdana"/>
        </w:rPr>
        <w:t xml:space="preserve"> </w:t>
      </w:r>
      <w:r w:rsidR="000E1DCE">
        <w:rPr>
          <w:rFonts w:ascii="Verdana" w:hAnsi="Verdana"/>
        </w:rPr>
        <w:t>Münsteranerinnen</w:t>
      </w:r>
      <w:r>
        <w:rPr>
          <w:rFonts w:ascii="Verdana" w:hAnsi="Verdana"/>
        </w:rPr>
        <w:t xml:space="preserve"> schieben. </w:t>
      </w:r>
      <w:r w:rsidR="000E1DCE">
        <w:rPr>
          <w:rFonts w:ascii="Verdana" w:hAnsi="Verdana"/>
        </w:rPr>
        <w:t xml:space="preserve">Die Mannschaft von Chefcoach </w:t>
      </w:r>
      <w:r w:rsidR="000E1DCE" w:rsidRPr="00CC01AE">
        <w:rPr>
          <w:rFonts w:ascii="Verdana" w:hAnsi="Verdana"/>
          <w:b/>
          <w:bCs/>
        </w:rPr>
        <w:t>Tigin</w:t>
      </w:r>
      <w:r w:rsidR="000E1DCE">
        <w:rPr>
          <w:rFonts w:ascii="Verdana" w:hAnsi="Verdana"/>
        </w:rPr>
        <w:t xml:space="preserve"> </w:t>
      </w:r>
      <w:r w:rsidR="000E1DCE" w:rsidRPr="00CC01AE">
        <w:rPr>
          <w:rFonts w:ascii="Verdana" w:hAnsi="Verdana"/>
          <w:b/>
          <w:bCs/>
        </w:rPr>
        <w:t>Yağlioğlu</w:t>
      </w:r>
      <w:r w:rsidR="000E1DCE">
        <w:rPr>
          <w:rFonts w:ascii="Verdana" w:hAnsi="Verdana"/>
          <w:b/>
          <w:bCs/>
        </w:rPr>
        <w:t xml:space="preserve"> </w:t>
      </w:r>
      <w:r w:rsidR="000E1DCE" w:rsidRPr="00484001">
        <w:rPr>
          <w:rFonts w:ascii="Verdana" w:hAnsi="Verdana"/>
        </w:rPr>
        <w:t xml:space="preserve">und </w:t>
      </w:r>
      <w:r w:rsidR="000E1DCE">
        <w:rPr>
          <w:rFonts w:ascii="Verdana" w:hAnsi="Verdana"/>
        </w:rPr>
        <w:t>den</w:t>
      </w:r>
      <w:r w:rsidR="000E1DCE" w:rsidRPr="00484001">
        <w:rPr>
          <w:rFonts w:ascii="Verdana" w:hAnsi="Verdana"/>
        </w:rPr>
        <w:t xml:space="preserve"> Co’s</w:t>
      </w:r>
      <w:r w:rsidR="000E1DCE">
        <w:rPr>
          <w:rFonts w:ascii="Verdana" w:hAnsi="Verdana"/>
          <w:b/>
          <w:bCs/>
        </w:rPr>
        <w:t xml:space="preserve"> Christian Sossenheimer </w:t>
      </w:r>
      <w:r w:rsidR="000E1DCE" w:rsidRPr="00484001">
        <w:rPr>
          <w:rFonts w:ascii="Verdana" w:hAnsi="Verdana"/>
        </w:rPr>
        <w:t xml:space="preserve">und </w:t>
      </w:r>
      <w:r w:rsidR="000E1DCE">
        <w:rPr>
          <w:rFonts w:ascii="Verdana" w:hAnsi="Verdana"/>
          <w:b/>
          <w:bCs/>
        </w:rPr>
        <w:t>Marcel Frisch</w:t>
      </w:r>
      <w:r w:rsidR="000E1DCE">
        <w:rPr>
          <w:rFonts w:ascii="Verdana" w:hAnsi="Verdana"/>
        </w:rPr>
        <w:t xml:space="preserve"> hat sich in der Vorbereitung </w:t>
      </w:r>
      <w:r w:rsidR="00DD05BE">
        <w:rPr>
          <w:rFonts w:ascii="Verdana" w:hAnsi="Verdana"/>
        </w:rPr>
        <w:t>auch</w:t>
      </w:r>
      <w:r w:rsidR="000E1DCE">
        <w:rPr>
          <w:rFonts w:ascii="Verdana" w:hAnsi="Verdana"/>
        </w:rPr>
        <w:t xml:space="preserve"> den ersten Satz im mit 1:3 verlorenen Match gegen den VfB Suhl Lotto Thüringen vor Augen geführt. Hier </w:t>
      </w:r>
      <w:r w:rsidR="000479E9">
        <w:rPr>
          <w:rFonts w:ascii="Verdana" w:hAnsi="Verdana"/>
        </w:rPr>
        <w:t>zeigte man nämlich eindrucksvoll</w:t>
      </w:r>
      <w:r w:rsidR="000E1DCE">
        <w:rPr>
          <w:rFonts w:ascii="Verdana" w:hAnsi="Verdana"/>
        </w:rPr>
        <w:t xml:space="preserve">, was gehen kann, wenn alle Elemente </w:t>
      </w:r>
      <w:r w:rsidR="000479E9">
        <w:rPr>
          <w:rFonts w:ascii="Verdana" w:hAnsi="Verdana"/>
        </w:rPr>
        <w:t xml:space="preserve">am Limit performen. </w:t>
      </w:r>
    </w:p>
    <w:p w14:paraId="0EEC6626" w14:textId="29ABF248" w:rsidR="00E65D8E" w:rsidRDefault="00485D69" w:rsidP="00AD748C">
      <w:pPr>
        <w:jc w:val="both"/>
        <w:rPr>
          <w:rFonts w:ascii="Verdana" w:hAnsi="Verdana"/>
        </w:rPr>
      </w:pPr>
      <w:r>
        <w:rPr>
          <w:rFonts w:ascii="Verdana" w:hAnsi="Verdana"/>
        </w:rPr>
        <w:t xml:space="preserve">Die Partie in der Sporthalle am Patz der Deutschen Einheit </w:t>
      </w:r>
      <w:r w:rsidR="00862270">
        <w:rPr>
          <w:rFonts w:ascii="Verdana" w:hAnsi="Verdana"/>
        </w:rPr>
        <w:t>bietet noch aus einem weiteren –</w:t>
      </w:r>
      <w:r w:rsidR="007F60A5">
        <w:rPr>
          <w:rFonts w:ascii="Verdana" w:hAnsi="Verdana"/>
        </w:rPr>
        <w:t xml:space="preserve"> </w:t>
      </w:r>
      <w:r w:rsidR="00862270">
        <w:rPr>
          <w:rFonts w:ascii="Verdana" w:hAnsi="Verdana"/>
        </w:rPr>
        <w:t xml:space="preserve">nachvollziehbaren Grund – Anlass zum Besuch: Die Arena ist am Nikolaustag </w:t>
      </w:r>
      <w:r w:rsidR="00CF2841">
        <w:rPr>
          <w:rFonts w:ascii="Verdana" w:hAnsi="Verdana"/>
        </w:rPr>
        <w:t xml:space="preserve">entsprechend „hergerichtet“. Es gibt </w:t>
      </w:r>
      <w:r w:rsidR="00CF2841" w:rsidRPr="00CF2841">
        <w:rPr>
          <w:rFonts w:ascii="Verdana" w:hAnsi="Verdana"/>
          <w:b/>
          <w:bCs/>
        </w:rPr>
        <w:t>interessante Ticket-</w:t>
      </w:r>
      <w:r w:rsidR="007F60A5">
        <w:rPr>
          <w:rFonts w:ascii="Verdana" w:hAnsi="Verdana"/>
          <w:b/>
          <w:bCs/>
        </w:rPr>
        <w:t xml:space="preserve"> </w:t>
      </w:r>
      <w:r w:rsidR="00CF2841" w:rsidRPr="00EC699C">
        <w:rPr>
          <w:rFonts w:ascii="Verdana" w:hAnsi="Verdana"/>
        </w:rPr>
        <w:t xml:space="preserve">und </w:t>
      </w:r>
      <w:r w:rsidR="00CF2841" w:rsidRPr="00CF2841">
        <w:rPr>
          <w:rFonts w:ascii="Verdana" w:hAnsi="Verdana"/>
          <w:b/>
          <w:bCs/>
        </w:rPr>
        <w:t>unterhaltsame Mitmachaktionen</w:t>
      </w:r>
      <w:r w:rsidR="00CF2841">
        <w:rPr>
          <w:rFonts w:ascii="Verdana" w:hAnsi="Verdana"/>
        </w:rPr>
        <w:t xml:space="preserve"> (mehr am Ende dieser Meldung).</w:t>
      </w:r>
    </w:p>
    <w:p w14:paraId="3178538C" w14:textId="73BB8314" w:rsidR="004B3D0F" w:rsidRDefault="00862270" w:rsidP="00AD748C">
      <w:pPr>
        <w:jc w:val="both"/>
        <w:rPr>
          <w:rFonts w:ascii="Verdana" w:hAnsi="Verdana"/>
          <w:b/>
          <w:bCs/>
        </w:rPr>
      </w:pPr>
      <w:r>
        <w:rPr>
          <w:rFonts w:ascii="Verdana" w:hAnsi="Verdana"/>
          <w:b/>
          <w:bCs/>
        </w:rPr>
        <w:t xml:space="preserve">Sportlicher Hintergrund – gut zu wissen </w:t>
      </w:r>
    </w:p>
    <w:p w14:paraId="170F31C0" w14:textId="7DD67CB9" w:rsidR="003247D7" w:rsidRDefault="00485D69" w:rsidP="00AD748C">
      <w:pPr>
        <w:jc w:val="both"/>
        <w:rPr>
          <w:rFonts w:ascii="Verdana" w:hAnsi="Verdana"/>
        </w:rPr>
      </w:pPr>
      <w:r>
        <w:rPr>
          <w:rFonts w:ascii="Verdana" w:hAnsi="Verdana"/>
        </w:rPr>
        <w:t>Der USC blickt auf neun Meistertitel (letztmalig 2005)</w:t>
      </w:r>
      <w:r w:rsidR="003247D7">
        <w:rPr>
          <w:rFonts w:ascii="Verdana" w:hAnsi="Verdana"/>
        </w:rPr>
        <w:t xml:space="preserve"> und mehrere </w:t>
      </w:r>
      <w:r>
        <w:rPr>
          <w:rFonts w:ascii="Verdana" w:hAnsi="Verdana"/>
        </w:rPr>
        <w:t xml:space="preserve">internationale Titel </w:t>
      </w:r>
      <w:r w:rsidR="003247D7">
        <w:rPr>
          <w:rFonts w:ascii="Verdana" w:hAnsi="Verdana"/>
        </w:rPr>
        <w:t>zurück. Im</w:t>
      </w:r>
      <w:r>
        <w:rPr>
          <w:rFonts w:ascii="Verdana" w:hAnsi="Verdana"/>
        </w:rPr>
        <w:t xml:space="preserve"> Pokal</w:t>
      </w:r>
      <w:r w:rsidR="003247D7">
        <w:rPr>
          <w:rFonts w:ascii="Verdana" w:hAnsi="Verdana"/>
        </w:rPr>
        <w:t xml:space="preserve"> war man bisher elfmal erfolgreich.</w:t>
      </w:r>
      <w:r>
        <w:rPr>
          <w:rFonts w:ascii="Verdana" w:hAnsi="Verdana"/>
        </w:rPr>
        <w:t xml:space="preserve"> </w:t>
      </w:r>
      <w:r w:rsidR="003247D7">
        <w:rPr>
          <w:rFonts w:ascii="Verdana" w:hAnsi="Verdana"/>
        </w:rPr>
        <w:t>In der Saison 2024/2025</w:t>
      </w:r>
      <w:r>
        <w:rPr>
          <w:rFonts w:ascii="Verdana" w:hAnsi="Verdana"/>
        </w:rPr>
        <w:t xml:space="preserve"> holte </w:t>
      </w:r>
      <w:r w:rsidR="003247D7">
        <w:rPr>
          <w:rFonts w:ascii="Verdana" w:hAnsi="Verdana"/>
        </w:rPr>
        <w:t xml:space="preserve">sich </w:t>
      </w:r>
      <w:r>
        <w:rPr>
          <w:rFonts w:ascii="Verdana" w:hAnsi="Verdana"/>
        </w:rPr>
        <w:t xml:space="preserve">die Mannschaft von </w:t>
      </w:r>
      <w:r w:rsidRPr="00CF2841">
        <w:rPr>
          <w:rFonts w:ascii="Verdana" w:hAnsi="Verdana"/>
          <w:b/>
          <w:bCs/>
        </w:rPr>
        <w:t>Matthias Pack</w:t>
      </w:r>
      <w:r>
        <w:rPr>
          <w:rFonts w:ascii="Verdana" w:hAnsi="Verdana"/>
        </w:rPr>
        <w:t xml:space="preserve"> </w:t>
      </w:r>
      <w:r w:rsidR="00CF2841">
        <w:rPr>
          <w:rFonts w:ascii="Verdana" w:hAnsi="Verdana"/>
        </w:rPr>
        <w:t xml:space="preserve">(Österreich) </w:t>
      </w:r>
      <w:r>
        <w:rPr>
          <w:rFonts w:ascii="Verdana" w:hAnsi="Verdana"/>
        </w:rPr>
        <w:t>die Silbermedaille</w:t>
      </w:r>
      <w:r w:rsidR="0046469C">
        <w:rPr>
          <w:rFonts w:ascii="Verdana" w:hAnsi="Verdana"/>
        </w:rPr>
        <w:t xml:space="preserve"> im Zoi DVV-Pokal.</w:t>
      </w:r>
      <w:r>
        <w:rPr>
          <w:rFonts w:ascii="Verdana" w:hAnsi="Verdana"/>
        </w:rPr>
        <w:t xml:space="preserve"> </w:t>
      </w:r>
      <w:r w:rsidR="003247D7">
        <w:rPr>
          <w:rFonts w:ascii="Verdana" w:hAnsi="Verdana"/>
        </w:rPr>
        <w:t>Auf dem Weg ins Finale konnte man auch den VCW aus dem Wettbewerb kegeln. Besser gesagt: Die im November 2024 noch vo</w:t>
      </w:r>
      <w:r w:rsidR="00CF2841">
        <w:rPr>
          <w:rFonts w:ascii="Verdana" w:hAnsi="Verdana"/>
        </w:rPr>
        <w:t>m heutigen Sportdirektor</w:t>
      </w:r>
      <w:r w:rsidR="003247D7">
        <w:rPr>
          <w:rFonts w:ascii="Verdana" w:hAnsi="Verdana"/>
        </w:rPr>
        <w:t xml:space="preserve"> </w:t>
      </w:r>
      <w:r w:rsidR="003247D7" w:rsidRPr="003247D7">
        <w:rPr>
          <w:rFonts w:ascii="Verdana" w:hAnsi="Verdana"/>
          <w:b/>
          <w:bCs/>
        </w:rPr>
        <w:t>Benedikt Frank</w:t>
      </w:r>
      <w:r w:rsidR="003247D7">
        <w:rPr>
          <w:rFonts w:ascii="Verdana" w:hAnsi="Verdana"/>
        </w:rPr>
        <w:t xml:space="preserve"> </w:t>
      </w:r>
      <w:r w:rsidR="00CF2841">
        <w:rPr>
          <w:rFonts w:ascii="Verdana" w:hAnsi="Verdana"/>
        </w:rPr>
        <w:t xml:space="preserve">verantwortlich betreuten Hessinnen </w:t>
      </w:r>
      <w:r w:rsidR="003247D7">
        <w:rPr>
          <w:rFonts w:ascii="Verdana" w:hAnsi="Verdana"/>
        </w:rPr>
        <w:t>hatten beim 1:3 das Match schlichtweg hergeschenkt. In der</w:t>
      </w:r>
      <w:r w:rsidR="00CB313E">
        <w:rPr>
          <w:rFonts w:ascii="Verdana" w:hAnsi="Verdana"/>
        </w:rPr>
        <w:t xml:space="preserve"> </w:t>
      </w:r>
      <w:r w:rsidR="003247D7">
        <w:rPr>
          <w:rFonts w:ascii="Verdana" w:hAnsi="Verdana"/>
        </w:rPr>
        <w:t>laufenden Pokalrunde sind beide Mannschaften ausgeschieden – der VCW im Achtelfinale</w:t>
      </w:r>
      <w:r w:rsidR="00CB313E">
        <w:rPr>
          <w:rFonts w:ascii="Verdana" w:hAnsi="Verdana"/>
        </w:rPr>
        <w:t xml:space="preserve"> gegen die Ladies in Black Aachen</w:t>
      </w:r>
      <w:r w:rsidR="003247D7">
        <w:rPr>
          <w:rFonts w:ascii="Verdana" w:hAnsi="Verdana"/>
        </w:rPr>
        <w:t xml:space="preserve">, die </w:t>
      </w:r>
      <w:r w:rsidR="007F60A5">
        <w:rPr>
          <w:rFonts w:ascii="Verdana" w:hAnsi="Verdana"/>
        </w:rPr>
        <w:t>„</w:t>
      </w:r>
      <w:r w:rsidR="003247D7">
        <w:rPr>
          <w:rFonts w:ascii="Verdana" w:hAnsi="Verdana"/>
        </w:rPr>
        <w:t>Green Kalinen</w:t>
      </w:r>
      <w:r w:rsidR="007F60A5">
        <w:rPr>
          <w:rFonts w:ascii="Verdana" w:hAnsi="Verdana"/>
        </w:rPr>
        <w:t>“</w:t>
      </w:r>
      <w:r w:rsidR="003247D7">
        <w:rPr>
          <w:rFonts w:ascii="Verdana" w:hAnsi="Verdana"/>
        </w:rPr>
        <w:t xml:space="preserve"> im Viertelfinale</w:t>
      </w:r>
      <w:r w:rsidR="00CB313E">
        <w:rPr>
          <w:rFonts w:ascii="Verdana" w:hAnsi="Verdana"/>
        </w:rPr>
        <w:t xml:space="preserve"> gegen den SSC Palmberg</w:t>
      </w:r>
      <w:r w:rsidR="0046469C">
        <w:rPr>
          <w:rFonts w:ascii="Verdana" w:hAnsi="Verdana"/>
        </w:rPr>
        <w:t xml:space="preserve"> Schwerin.</w:t>
      </w:r>
    </w:p>
    <w:p w14:paraId="0084732C" w14:textId="6FEDF8B8" w:rsidR="00CB313E" w:rsidRDefault="00CB313E" w:rsidP="00AD748C">
      <w:pPr>
        <w:jc w:val="both"/>
        <w:rPr>
          <w:rFonts w:ascii="Verdana" w:hAnsi="Verdana"/>
        </w:rPr>
      </w:pPr>
      <w:r>
        <w:rPr>
          <w:rFonts w:ascii="Verdana" w:hAnsi="Verdana"/>
        </w:rPr>
        <w:t xml:space="preserve">Münster </w:t>
      </w:r>
      <w:r w:rsidR="007F60A5">
        <w:rPr>
          <w:rFonts w:ascii="Verdana" w:hAnsi="Verdana"/>
        </w:rPr>
        <w:t>hat</w:t>
      </w:r>
      <w:r w:rsidR="0046469C">
        <w:rPr>
          <w:rFonts w:ascii="Verdana" w:hAnsi="Verdana"/>
        </w:rPr>
        <w:t xml:space="preserve"> </w:t>
      </w:r>
      <w:r>
        <w:rPr>
          <w:rFonts w:ascii="Verdana" w:hAnsi="Verdana"/>
        </w:rPr>
        <w:t xml:space="preserve">in dieser Bundesliga-Saison bedeutende Abgänge </w:t>
      </w:r>
      <w:r w:rsidR="007F60A5">
        <w:rPr>
          <w:rFonts w:ascii="Verdana" w:hAnsi="Verdana"/>
        </w:rPr>
        <w:t xml:space="preserve">zu </w:t>
      </w:r>
      <w:r>
        <w:rPr>
          <w:rFonts w:ascii="Verdana" w:hAnsi="Verdana"/>
        </w:rPr>
        <w:t xml:space="preserve">kompensieren: Nationalmannschaftsmittelblockerin </w:t>
      </w:r>
      <w:r w:rsidRPr="00CB313E">
        <w:rPr>
          <w:rFonts w:ascii="Verdana" w:hAnsi="Verdana"/>
          <w:b/>
          <w:bCs/>
        </w:rPr>
        <w:t>Luisa van Clewe</w:t>
      </w:r>
      <w:r w:rsidR="00766F93">
        <w:rPr>
          <w:rFonts w:ascii="Verdana" w:hAnsi="Verdana"/>
        </w:rPr>
        <w:t xml:space="preserve">, </w:t>
      </w:r>
      <w:r>
        <w:rPr>
          <w:rFonts w:ascii="Verdana" w:hAnsi="Verdana"/>
        </w:rPr>
        <w:t xml:space="preserve">Diagonale </w:t>
      </w:r>
      <w:r w:rsidRPr="00CB313E">
        <w:rPr>
          <w:rFonts w:ascii="Verdana" w:hAnsi="Verdana"/>
          <w:b/>
          <w:bCs/>
        </w:rPr>
        <w:t>Mia Kirchhoff</w:t>
      </w:r>
      <w:r w:rsidR="00612850">
        <w:rPr>
          <w:rFonts w:ascii="Verdana" w:hAnsi="Verdana"/>
        </w:rPr>
        <w:t xml:space="preserve"> (</w:t>
      </w:r>
      <w:r w:rsidR="00766F93">
        <w:rPr>
          <w:rFonts w:ascii="Verdana" w:hAnsi="Verdana"/>
        </w:rPr>
        <w:t>sorgte</w:t>
      </w:r>
      <w:r w:rsidR="00612850">
        <w:rPr>
          <w:rFonts w:ascii="Verdana" w:hAnsi="Verdana"/>
        </w:rPr>
        <w:t xml:space="preserve"> im Januar 2025 beim 1:3 ihres Teams in Wiesbaden </w:t>
      </w:r>
      <w:r w:rsidR="00766F93">
        <w:rPr>
          <w:rFonts w:ascii="Verdana" w:hAnsi="Verdana"/>
        </w:rPr>
        <w:t xml:space="preserve">für </w:t>
      </w:r>
      <w:r w:rsidR="00612850">
        <w:rPr>
          <w:rFonts w:ascii="Verdana" w:hAnsi="Verdana"/>
        </w:rPr>
        <w:t>34 Punkte!)</w:t>
      </w:r>
      <w:r w:rsidR="00766F93">
        <w:rPr>
          <w:rFonts w:ascii="Verdana" w:hAnsi="Verdana"/>
        </w:rPr>
        <w:t xml:space="preserve"> und  Mittelblockerin </w:t>
      </w:r>
      <w:r w:rsidR="00766F93" w:rsidRPr="00766F93">
        <w:rPr>
          <w:rFonts w:ascii="Verdana" w:hAnsi="Verdana"/>
          <w:b/>
          <w:bCs/>
        </w:rPr>
        <w:t>Marije ten Brinke</w:t>
      </w:r>
      <w:r w:rsidR="00766F93">
        <w:rPr>
          <w:rFonts w:ascii="Verdana" w:hAnsi="Verdana"/>
        </w:rPr>
        <w:t xml:space="preserve"> sind allesamt nach Schwerin gewechselt.</w:t>
      </w:r>
      <w:r w:rsidR="00766F93" w:rsidRPr="00766F93">
        <w:rPr>
          <w:rFonts w:ascii="Verdana" w:hAnsi="Verdana"/>
        </w:rPr>
        <w:t xml:space="preserve"> </w:t>
      </w:r>
      <w:r w:rsidR="00CF2841">
        <w:rPr>
          <w:rFonts w:ascii="Verdana" w:hAnsi="Verdana"/>
        </w:rPr>
        <w:t>D</w:t>
      </w:r>
      <w:r w:rsidR="00612850">
        <w:rPr>
          <w:rFonts w:ascii="Verdana" w:hAnsi="Verdana"/>
        </w:rPr>
        <w:t>ie</w:t>
      </w:r>
      <w:r>
        <w:rPr>
          <w:rFonts w:ascii="Verdana" w:hAnsi="Verdana"/>
        </w:rPr>
        <w:t xml:space="preserve"> </w:t>
      </w:r>
      <w:r w:rsidR="00612850">
        <w:rPr>
          <w:rFonts w:ascii="Verdana" w:hAnsi="Verdana"/>
        </w:rPr>
        <w:t xml:space="preserve">dänische Nationalspielerin </w:t>
      </w:r>
      <w:r w:rsidRPr="00612850">
        <w:rPr>
          <w:rFonts w:ascii="Verdana" w:hAnsi="Verdana"/>
          <w:b/>
          <w:bCs/>
        </w:rPr>
        <w:t>Mikala Mogensen</w:t>
      </w:r>
      <w:r>
        <w:rPr>
          <w:rFonts w:ascii="Verdana" w:hAnsi="Verdana"/>
        </w:rPr>
        <w:t xml:space="preserve"> punktet nun </w:t>
      </w:r>
      <w:r w:rsidR="00612850">
        <w:rPr>
          <w:rFonts w:ascii="Verdana" w:hAnsi="Verdana"/>
        </w:rPr>
        <w:t xml:space="preserve">(vergleichsweise viel </w:t>
      </w:r>
      <w:r w:rsidR="00612850">
        <w:rPr>
          <w:rFonts w:ascii="Verdana" w:hAnsi="Verdana"/>
        </w:rPr>
        <w:lastRenderedPageBreak/>
        <w:t xml:space="preserve">„dezenter“) </w:t>
      </w:r>
      <w:r>
        <w:rPr>
          <w:rFonts w:ascii="Verdana" w:hAnsi="Verdana"/>
        </w:rPr>
        <w:t>i</w:t>
      </w:r>
      <w:r w:rsidR="00612850">
        <w:rPr>
          <w:rFonts w:ascii="Verdana" w:hAnsi="Verdana"/>
        </w:rPr>
        <w:t xml:space="preserve">m </w:t>
      </w:r>
      <w:r>
        <w:rPr>
          <w:rFonts w:ascii="Verdana" w:hAnsi="Verdana"/>
        </w:rPr>
        <w:t>Stuttgart</w:t>
      </w:r>
      <w:r w:rsidR="00612850">
        <w:rPr>
          <w:rFonts w:ascii="Verdana" w:hAnsi="Verdana"/>
        </w:rPr>
        <w:t>er Außenangriff</w:t>
      </w:r>
      <w:r>
        <w:rPr>
          <w:rFonts w:ascii="Verdana" w:hAnsi="Verdana"/>
        </w:rPr>
        <w:t>.</w:t>
      </w:r>
      <w:r w:rsidR="00612850">
        <w:rPr>
          <w:rFonts w:ascii="Verdana" w:hAnsi="Verdana"/>
        </w:rPr>
        <w:t xml:space="preserve"> </w:t>
      </w:r>
      <w:r w:rsidR="00862270">
        <w:rPr>
          <w:rFonts w:ascii="Verdana" w:hAnsi="Verdana"/>
        </w:rPr>
        <w:t xml:space="preserve">Und so war es dann auch überraschend, dass man gleich im ersten Saisonspiel </w:t>
      </w:r>
      <w:r w:rsidR="00CF2841">
        <w:rPr>
          <w:rFonts w:ascii="Verdana" w:hAnsi="Verdana"/>
        </w:rPr>
        <w:t>die</w:t>
      </w:r>
      <w:r w:rsidR="00862270">
        <w:rPr>
          <w:rFonts w:ascii="Verdana" w:hAnsi="Verdana"/>
        </w:rPr>
        <w:t xml:space="preserve"> </w:t>
      </w:r>
      <w:r w:rsidR="00766F93">
        <w:rPr>
          <w:rFonts w:ascii="Verdana" w:hAnsi="Verdana"/>
        </w:rPr>
        <w:t xml:space="preserve">favorisierten </w:t>
      </w:r>
      <w:r w:rsidR="00862270">
        <w:rPr>
          <w:rFonts w:ascii="Verdana" w:hAnsi="Verdana"/>
        </w:rPr>
        <w:t>Schwerin</w:t>
      </w:r>
      <w:r w:rsidR="00CF2841">
        <w:rPr>
          <w:rFonts w:ascii="Verdana" w:hAnsi="Verdana"/>
        </w:rPr>
        <w:t>erinnen</w:t>
      </w:r>
      <w:r w:rsidR="00862270">
        <w:rPr>
          <w:rFonts w:ascii="Verdana" w:hAnsi="Verdana"/>
        </w:rPr>
        <w:t xml:space="preserve"> mit 3:2 nach Hause schickte. Nach zwischenzeitlichem Rang 2 der Tabelle ist das Team mittlerweile Fünfter – vor Aachen und Wiesbaden. </w:t>
      </w:r>
    </w:p>
    <w:p w14:paraId="035094CD" w14:textId="534FF177" w:rsidR="00766F93" w:rsidRDefault="00195213" w:rsidP="00AD748C">
      <w:pPr>
        <w:jc w:val="both"/>
        <w:rPr>
          <w:rFonts w:ascii="Verdana" w:hAnsi="Verdana"/>
        </w:rPr>
      </w:pPr>
      <w:r w:rsidRPr="00195213">
        <w:rPr>
          <w:rFonts w:ascii="Verdana" w:hAnsi="Verdana"/>
        </w:rPr>
        <w:t>Nach</w:t>
      </w:r>
      <w:r w:rsidR="00612850">
        <w:rPr>
          <w:rFonts w:ascii="Verdana" w:hAnsi="Verdana"/>
        </w:rPr>
        <w:t xml:space="preserve"> </w:t>
      </w:r>
      <w:r w:rsidR="004B3D0F">
        <w:rPr>
          <w:rFonts w:ascii="Verdana" w:hAnsi="Verdana"/>
        </w:rPr>
        <w:t>langer</w:t>
      </w:r>
      <w:r w:rsidRPr="00195213">
        <w:rPr>
          <w:rFonts w:ascii="Verdana" w:hAnsi="Verdana"/>
        </w:rPr>
        <w:t xml:space="preserve"> Verletzungspause und </w:t>
      </w:r>
      <w:r w:rsidR="004B3D0F">
        <w:rPr>
          <w:rFonts w:ascii="Verdana" w:hAnsi="Verdana"/>
        </w:rPr>
        <w:t xml:space="preserve">späterer </w:t>
      </w:r>
      <w:r w:rsidRPr="00195213">
        <w:rPr>
          <w:rFonts w:ascii="Verdana" w:hAnsi="Verdana"/>
        </w:rPr>
        <w:t xml:space="preserve">Schulteroperation in der </w:t>
      </w:r>
      <w:r w:rsidR="00D02842">
        <w:rPr>
          <w:rFonts w:ascii="Verdana" w:hAnsi="Verdana"/>
        </w:rPr>
        <w:t>Saisonv</w:t>
      </w:r>
      <w:r w:rsidRPr="00195213">
        <w:rPr>
          <w:rFonts w:ascii="Verdana" w:hAnsi="Verdana"/>
        </w:rPr>
        <w:t xml:space="preserve">orbereitung </w:t>
      </w:r>
      <w:r w:rsidR="004B3D0F">
        <w:rPr>
          <w:rFonts w:ascii="Verdana" w:hAnsi="Verdana"/>
        </w:rPr>
        <w:t>lief</w:t>
      </w:r>
      <w:r w:rsidRPr="00195213">
        <w:rPr>
          <w:rFonts w:ascii="Verdana" w:hAnsi="Verdana"/>
        </w:rPr>
        <w:t xml:space="preserve"> </w:t>
      </w:r>
      <w:r w:rsidRPr="00D928FB">
        <w:rPr>
          <w:rFonts w:ascii="Verdana" w:hAnsi="Verdana"/>
          <w:b/>
          <w:bCs/>
        </w:rPr>
        <w:t>Elena Kömmling</w:t>
      </w:r>
      <w:r w:rsidRPr="00195213">
        <w:rPr>
          <w:rFonts w:ascii="Verdana" w:hAnsi="Verdana"/>
        </w:rPr>
        <w:t xml:space="preserve"> </w:t>
      </w:r>
      <w:r w:rsidR="00CF2841">
        <w:rPr>
          <w:rFonts w:ascii="Verdana" w:hAnsi="Verdana"/>
        </w:rPr>
        <w:t xml:space="preserve">(25 Jahre) </w:t>
      </w:r>
      <w:r w:rsidR="00E65D8E">
        <w:rPr>
          <w:rFonts w:ascii="Verdana" w:hAnsi="Verdana"/>
        </w:rPr>
        <w:t>gegen Borken</w:t>
      </w:r>
      <w:r>
        <w:rPr>
          <w:rFonts w:ascii="Verdana" w:hAnsi="Verdana"/>
        </w:rPr>
        <w:t xml:space="preserve"> </w:t>
      </w:r>
      <w:r w:rsidR="00CF2841">
        <w:rPr>
          <w:rFonts w:ascii="Verdana" w:hAnsi="Verdana"/>
        </w:rPr>
        <w:t xml:space="preserve">am 29. November </w:t>
      </w:r>
      <w:r>
        <w:rPr>
          <w:rFonts w:ascii="Verdana" w:hAnsi="Verdana"/>
        </w:rPr>
        <w:t xml:space="preserve">erstmals </w:t>
      </w:r>
      <w:r w:rsidRPr="00195213">
        <w:rPr>
          <w:rFonts w:ascii="Verdana" w:hAnsi="Verdana"/>
        </w:rPr>
        <w:t xml:space="preserve">wieder für den USC Münster </w:t>
      </w:r>
      <w:r w:rsidR="00CF2841">
        <w:rPr>
          <w:rFonts w:ascii="Verdana" w:hAnsi="Verdana"/>
        </w:rPr>
        <w:t xml:space="preserve">im Außenangriff </w:t>
      </w:r>
      <w:r w:rsidRPr="00195213">
        <w:rPr>
          <w:rFonts w:ascii="Verdana" w:hAnsi="Verdana"/>
        </w:rPr>
        <w:t>au</w:t>
      </w:r>
      <w:r w:rsidR="004B3D0F">
        <w:rPr>
          <w:rFonts w:ascii="Verdana" w:hAnsi="Verdana"/>
        </w:rPr>
        <w:t>f</w:t>
      </w:r>
      <w:r w:rsidR="00CF2841">
        <w:rPr>
          <w:rFonts w:ascii="Verdana" w:hAnsi="Verdana"/>
        </w:rPr>
        <w:t xml:space="preserve"> (8 Punkte, 4 Annahmefehler)</w:t>
      </w:r>
      <w:r w:rsidR="00E65D8E">
        <w:rPr>
          <w:rFonts w:ascii="Verdana" w:hAnsi="Verdana"/>
        </w:rPr>
        <w:t xml:space="preserve">. </w:t>
      </w:r>
      <w:r w:rsidR="00BD177E">
        <w:rPr>
          <w:rFonts w:ascii="Verdana" w:hAnsi="Verdana"/>
        </w:rPr>
        <w:t xml:space="preserve">Die USC-Verantwortlichen hatten </w:t>
      </w:r>
      <w:r w:rsidR="00CF2841">
        <w:rPr>
          <w:rFonts w:ascii="Verdana" w:hAnsi="Verdana"/>
        </w:rPr>
        <w:t xml:space="preserve">zuvor </w:t>
      </w:r>
      <w:r w:rsidR="00BD177E">
        <w:rPr>
          <w:rFonts w:ascii="Verdana" w:hAnsi="Verdana"/>
        </w:rPr>
        <w:t xml:space="preserve">im </w:t>
      </w:r>
      <w:r w:rsidR="000254EC">
        <w:rPr>
          <w:rFonts w:ascii="Verdana" w:hAnsi="Verdana"/>
        </w:rPr>
        <w:t xml:space="preserve">September 2025 </w:t>
      </w:r>
      <w:r w:rsidR="00CF2841">
        <w:rPr>
          <w:rFonts w:ascii="Verdana" w:hAnsi="Verdana"/>
        </w:rPr>
        <w:t xml:space="preserve">auf den Ausfall </w:t>
      </w:r>
      <w:r w:rsidR="00BD177E">
        <w:rPr>
          <w:rFonts w:ascii="Verdana" w:hAnsi="Verdana"/>
        </w:rPr>
        <w:t xml:space="preserve">mit der Nachnominierung von </w:t>
      </w:r>
      <w:r w:rsidR="00BD177E" w:rsidRPr="00BD177E">
        <w:rPr>
          <w:rFonts w:ascii="Verdana" w:hAnsi="Verdana"/>
          <w:b/>
          <w:bCs/>
        </w:rPr>
        <w:t xml:space="preserve">Isabel </w:t>
      </w:r>
      <w:r w:rsidR="007F60A5">
        <w:rPr>
          <w:rFonts w:ascii="Verdana" w:hAnsi="Verdana"/>
          <w:b/>
          <w:bCs/>
        </w:rPr>
        <w:t xml:space="preserve">Rebecca </w:t>
      </w:r>
      <w:r w:rsidR="00BD177E" w:rsidRPr="00BD177E">
        <w:rPr>
          <w:rFonts w:ascii="Verdana" w:hAnsi="Verdana"/>
          <w:b/>
          <w:bCs/>
        </w:rPr>
        <w:t>Martin</w:t>
      </w:r>
      <w:r w:rsidR="00BD177E" w:rsidRPr="00BD177E">
        <w:rPr>
          <w:rFonts w:ascii="Verdana" w:hAnsi="Verdana"/>
        </w:rPr>
        <w:t xml:space="preserve"> </w:t>
      </w:r>
      <w:r w:rsidR="00BD177E">
        <w:rPr>
          <w:rFonts w:ascii="Verdana" w:hAnsi="Verdana"/>
        </w:rPr>
        <w:t>reagiert.</w:t>
      </w:r>
      <w:r w:rsidR="00BD177E" w:rsidRPr="00BD177E">
        <w:rPr>
          <w:rFonts w:ascii="Verdana" w:hAnsi="Verdana"/>
        </w:rPr>
        <w:t xml:space="preserve"> Die </w:t>
      </w:r>
      <w:r w:rsidR="00BD177E" w:rsidRPr="00D644F0">
        <w:rPr>
          <w:rFonts w:ascii="Verdana" w:hAnsi="Verdana"/>
        </w:rPr>
        <w:t>24-</w:t>
      </w:r>
      <w:r w:rsidR="00446CDD">
        <w:rPr>
          <w:rFonts w:ascii="Verdana" w:hAnsi="Verdana"/>
        </w:rPr>
        <w:t>J</w:t>
      </w:r>
      <w:r w:rsidR="00BD177E" w:rsidRPr="00BD177E">
        <w:rPr>
          <w:rFonts w:ascii="Verdana" w:hAnsi="Verdana"/>
        </w:rPr>
        <w:t>ährige</w:t>
      </w:r>
      <w:r w:rsidR="004B3D0F">
        <w:rPr>
          <w:rFonts w:ascii="Verdana" w:hAnsi="Verdana"/>
        </w:rPr>
        <w:t xml:space="preserve"> </w:t>
      </w:r>
      <w:r w:rsidR="007C31BF">
        <w:rPr>
          <w:rFonts w:ascii="Verdana" w:hAnsi="Verdana"/>
        </w:rPr>
        <w:t xml:space="preserve">(von Indy Ignete </w:t>
      </w:r>
      <w:r w:rsidR="00CF2841">
        <w:rPr>
          <w:rFonts w:ascii="Verdana" w:hAnsi="Verdana"/>
        </w:rPr>
        <w:t>aus</w:t>
      </w:r>
      <w:r w:rsidR="007C31BF">
        <w:rPr>
          <w:rFonts w:ascii="Verdana" w:hAnsi="Verdana"/>
        </w:rPr>
        <w:t xml:space="preserve"> Indianapolis kommend) erzielte im M</w:t>
      </w:r>
      <w:r w:rsidR="00446CDD">
        <w:rPr>
          <w:rFonts w:ascii="Verdana" w:hAnsi="Verdana"/>
        </w:rPr>
        <w:t xml:space="preserve">atch </w:t>
      </w:r>
      <w:r w:rsidR="00CF2841">
        <w:rPr>
          <w:rFonts w:ascii="Verdana" w:hAnsi="Verdana"/>
        </w:rPr>
        <w:t>g</w:t>
      </w:r>
      <w:r w:rsidR="007C31BF">
        <w:rPr>
          <w:rFonts w:ascii="Verdana" w:hAnsi="Verdana"/>
        </w:rPr>
        <w:t>egen Suhl (0:3)</w:t>
      </w:r>
      <w:r w:rsidR="0046469C">
        <w:rPr>
          <w:rFonts w:ascii="Verdana" w:hAnsi="Verdana"/>
        </w:rPr>
        <w:t xml:space="preserve"> am 15. November</w:t>
      </w:r>
      <w:r w:rsidR="007C31BF">
        <w:rPr>
          <w:rFonts w:ascii="Verdana" w:hAnsi="Verdana"/>
        </w:rPr>
        <w:t xml:space="preserve"> ihre letzten </w:t>
      </w:r>
      <w:r w:rsidR="00446CDD">
        <w:rPr>
          <w:rFonts w:ascii="Verdana" w:hAnsi="Verdana"/>
        </w:rPr>
        <w:t>8 Punkte</w:t>
      </w:r>
      <w:r w:rsidR="007C31BF">
        <w:rPr>
          <w:rFonts w:ascii="Verdana" w:hAnsi="Verdana"/>
        </w:rPr>
        <w:t xml:space="preserve"> für </w:t>
      </w:r>
      <w:r w:rsidR="00CF2841">
        <w:rPr>
          <w:rFonts w:ascii="Verdana" w:hAnsi="Verdana"/>
        </w:rPr>
        <w:t>Münster</w:t>
      </w:r>
      <w:r w:rsidR="007C31BF">
        <w:rPr>
          <w:rFonts w:ascii="Verdana" w:hAnsi="Verdana"/>
        </w:rPr>
        <w:t xml:space="preserve">. Sie </w:t>
      </w:r>
      <w:r w:rsidR="00766F93">
        <w:rPr>
          <w:rFonts w:ascii="Verdana" w:hAnsi="Verdana"/>
        </w:rPr>
        <w:t>spielt</w:t>
      </w:r>
      <w:r w:rsidR="00481FF4">
        <w:rPr>
          <w:rFonts w:ascii="Verdana" w:hAnsi="Verdana"/>
        </w:rPr>
        <w:t xml:space="preserve"> </w:t>
      </w:r>
      <w:r w:rsidR="00446CDD">
        <w:rPr>
          <w:rFonts w:ascii="Verdana" w:hAnsi="Verdana"/>
        </w:rPr>
        <w:t xml:space="preserve">nun </w:t>
      </w:r>
      <w:r w:rsidR="00481FF4">
        <w:rPr>
          <w:rFonts w:ascii="Verdana" w:hAnsi="Verdana"/>
        </w:rPr>
        <w:t xml:space="preserve">in </w:t>
      </w:r>
      <w:r w:rsidR="00446CDD">
        <w:rPr>
          <w:rFonts w:ascii="Verdana" w:hAnsi="Verdana"/>
        </w:rPr>
        <w:t>Texas bei</w:t>
      </w:r>
      <w:r w:rsidR="00B44AC0">
        <w:rPr>
          <w:rFonts w:ascii="Verdana" w:hAnsi="Verdana"/>
        </w:rPr>
        <w:t xml:space="preserve"> Dallas Pulse</w:t>
      </w:r>
      <w:r w:rsidR="00766F93">
        <w:rPr>
          <w:rFonts w:ascii="Verdana" w:hAnsi="Verdana"/>
        </w:rPr>
        <w:t>; die</w:t>
      </w:r>
      <w:r w:rsidR="007D75EA">
        <w:rPr>
          <w:rFonts w:ascii="Verdana" w:hAnsi="Verdana"/>
        </w:rPr>
        <w:t xml:space="preserve"> </w:t>
      </w:r>
      <w:r w:rsidR="007D75EA" w:rsidRPr="007D75EA">
        <w:rPr>
          <w:rFonts w:ascii="Verdana" w:hAnsi="Verdana"/>
        </w:rPr>
        <w:t>US-Profiligen</w:t>
      </w:r>
      <w:r w:rsidR="007D75EA">
        <w:rPr>
          <w:rFonts w:ascii="Verdana" w:hAnsi="Verdana"/>
        </w:rPr>
        <w:t xml:space="preserve"> steigen </w:t>
      </w:r>
      <w:r w:rsidR="007D75EA" w:rsidRPr="007D75EA">
        <w:rPr>
          <w:rFonts w:ascii="Verdana" w:hAnsi="Verdana"/>
        </w:rPr>
        <w:t>im Januar in den Spielbetrieb ein</w:t>
      </w:r>
      <w:r w:rsidR="007D75EA">
        <w:rPr>
          <w:rFonts w:ascii="Verdana" w:hAnsi="Verdana"/>
        </w:rPr>
        <w:t>.</w:t>
      </w:r>
    </w:p>
    <w:p w14:paraId="162D4AEE" w14:textId="6AAC9664" w:rsidR="000B24E9" w:rsidRPr="004B3D0F" w:rsidRDefault="0046469C" w:rsidP="00AD748C">
      <w:pPr>
        <w:jc w:val="both"/>
        <w:rPr>
          <w:rFonts w:ascii="Verdana" w:hAnsi="Verdana"/>
          <w:b/>
          <w:bCs/>
        </w:rPr>
      </w:pPr>
      <w:r>
        <w:rPr>
          <w:rFonts w:ascii="Verdana" w:hAnsi="Verdana"/>
        </w:rPr>
        <w:t xml:space="preserve">USC-Trainer </w:t>
      </w:r>
      <w:r w:rsidRPr="00766F93">
        <w:rPr>
          <w:rFonts w:ascii="Verdana" w:hAnsi="Verdana"/>
          <w:b/>
          <w:bCs/>
        </w:rPr>
        <w:t>Matthias Pack</w:t>
      </w:r>
      <w:r>
        <w:rPr>
          <w:rFonts w:ascii="Verdana" w:hAnsi="Verdana"/>
        </w:rPr>
        <w:t xml:space="preserve"> (Österreich) fügt Comebackerin Elena Kömmling nun sukzessive wieder ins Mannschaftsgefüge ein. Die gebürtige Dresdnerin </w:t>
      </w:r>
      <w:r w:rsidR="00766F93">
        <w:rPr>
          <w:rFonts w:ascii="Verdana" w:hAnsi="Verdana"/>
        </w:rPr>
        <w:t>spielt</w:t>
      </w:r>
      <w:r w:rsidR="004B3D0F">
        <w:rPr>
          <w:rFonts w:ascii="Verdana" w:hAnsi="Verdana"/>
        </w:rPr>
        <w:t xml:space="preserve"> seit 2021 in Münster und in der Stadt eine besondere Rolle: 2024 wurde sie zur Sportlerin des Jahres gewählt. Im selben Jahr durfte sie sich über ihre</w:t>
      </w:r>
      <w:r w:rsidR="004B3D0F" w:rsidRPr="002E6729">
        <w:rPr>
          <w:rFonts w:ascii="Verdana" w:hAnsi="Verdana"/>
        </w:rPr>
        <w:t xml:space="preserve"> </w:t>
      </w:r>
      <w:r w:rsidR="004B3D0F">
        <w:rPr>
          <w:rFonts w:ascii="Verdana" w:hAnsi="Verdana"/>
        </w:rPr>
        <w:t xml:space="preserve">erste </w:t>
      </w:r>
      <w:r w:rsidR="004B3D0F" w:rsidRPr="002E6729">
        <w:rPr>
          <w:rFonts w:ascii="Verdana" w:hAnsi="Verdana"/>
        </w:rPr>
        <w:t>Nominierung für den Kader der Volleyball</w:t>
      </w:r>
      <w:r w:rsidR="004B3D0F">
        <w:rPr>
          <w:rFonts w:ascii="Verdana" w:hAnsi="Verdana"/>
        </w:rPr>
        <w:t>-N</w:t>
      </w:r>
      <w:r w:rsidR="004B3D0F" w:rsidRPr="002E6729">
        <w:rPr>
          <w:rFonts w:ascii="Verdana" w:hAnsi="Verdana"/>
        </w:rPr>
        <w:t xml:space="preserve">ationalmannschaft </w:t>
      </w:r>
      <w:r w:rsidR="004B3D0F">
        <w:rPr>
          <w:rFonts w:ascii="Verdana" w:hAnsi="Verdana"/>
        </w:rPr>
        <w:t>freuen.</w:t>
      </w:r>
      <w:r w:rsidR="00446CDD">
        <w:rPr>
          <w:rFonts w:ascii="Verdana" w:hAnsi="Verdana"/>
        </w:rPr>
        <w:t xml:space="preserve"> </w:t>
      </w:r>
    </w:p>
    <w:p w14:paraId="5B1C4E0D" w14:textId="77777777" w:rsidR="00862270" w:rsidRPr="00862270" w:rsidRDefault="00CD63FC" w:rsidP="005D2FF0">
      <w:pPr>
        <w:tabs>
          <w:tab w:val="left" w:pos="6663"/>
        </w:tabs>
        <w:jc w:val="both"/>
        <w:rPr>
          <w:rFonts w:ascii="Verdana" w:hAnsi="Verdana"/>
          <w:b/>
          <w:bCs/>
        </w:rPr>
      </w:pPr>
      <w:r w:rsidRPr="00862270">
        <w:rPr>
          <w:rFonts w:ascii="Verdana" w:hAnsi="Verdana"/>
          <w:b/>
          <w:bCs/>
        </w:rPr>
        <w:t>Statisti</w:t>
      </w:r>
      <w:r w:rsidR="00862270" w:rsidRPr="00862270">
        <w:rPr>
          <w:rFonts w:ascii="Verdana" w:hAnsi="Verdana"/>
          <w:b/>
          <w:bCs/>
        </w:rPr>
        <w:t>k</w:t>
      </w:r>
    </w:p>
    <w:p w14:paraId="09F8CCAA" w14:textId="3CEF4343" w:rsidR="005C5F29" w:rsidRDefault="00D928FB" w:rsidP="005D2FF0">
      <w:pPr>
        <w:tabs>
          <w:tab w:val="left" w:pos="6663"/>
        </w:tabs>
        <w:jc w:val="both"/>
        <w:rPr>
          <w:rFonts w:ascii="Verdana" w:hAnsi="Verdana"/>
        </w:rPr>
      </w:pPr>
      <w:r>
        <w:rPr>
          <w:rFonts w:ascii="Verdana" w:hAnsi="Verdana"/>
        </w:rPr>
        <w:t xml:space="preserve">Größte im USC-Team ist </w:t>
      </w:r>
      <w:r w:rsidR="000B24E9">
        <w:rPr>
          <w:rFonts w:ascii="Verdana" w:hAnsi="Verdana"/>
        </w:rPr>
        <w:t xml:space="preserve">die belgische </w:t>
      </w:r>
      <w:r>
        <w:rPr>
          <w:rFonts w:ascii="Verdana" w:hAnsi="Verdana"/>
        </w:rPr>
        <w:t xml:space="preserve">Mittelblockerin </w:t>
      </w:r>
      <w:r w:rsidR="000B24E9" w:rsidRPr="000B24E9">
        <w:rPr>
          <w:rFonts w:ascii="Verdana" w:hAnsi="Verdana"/>
          <w:b/>
          <w:bCs/>
        </w:rPr>
        <w:t>Anke Waelkens</w:t>
      </w:r>
      <w:r w:rsidR="000B24E9">
        <w:rPr>
          <w:rFonts w:ascii="Verdana" w:hAnsi="Verdana"/>
        </w:rPr>
        <w:t xml:space="preserve"> (1,94 Meter). Diagonale </w:t>
      </w:r>
      <w:r w:rsidR="000B24E9" w:rsidRPr="000B24E9">
        <w:rPr>
          <w:rFonts w:ascii="Verdana" w:hAnsi="Verdana"/>
          <w:b/>
          <w:bCs/>
        </w:rPr>
        <w:t>Brianna Ford</w:t>
      </w:r>
      <w:r w:rsidR="000B24E9">
        <w:rPr>
          <w:rFonts w:ascii="Verdana" w:hAnsi="Verdana"/>
        </w:rPr>
        <w:t xml:space="preserve"> (USA) holte sich bisher zwei goldene MVP-Medaillen ab. Beim Ranking der Top</w:t>
      </w:r>
      <w:r w:rsidR="00610404">
        <w:rPr>
          <w:rFonts w:ascii="Verdana" w:hAnsi="Verdana"/>
        </w:rPr>
        <w:t xml:space="preserve"> </w:t>
      </w:r>
      <w:r w:rsidR="000B24E9">
        <w:rPr>
          <w:rFonts w:ascii="Verdana" w:hAnsi="Verdana"/>
        </w:rPr>
        <w:t xml:space="preserve">Scorer </w:t>
      </w:r>
      <w:r w:rsidR="00610404">
        <w:rPr>
          <w:rFonts w:ascii="Verdana" w:hAnsi="Verdana"/>
        </w:rPr>
        <w:t xml:space="preserve">(alle Spielelemente) </w:t>
      </w:r>
      <w:r w:rsidR="000B24E9">
        <w:rPr>
          <w:rFonts w:ascii="Verdana" w:hAnsi="Verdana"/>
        </w:rPr>
        <w:t xml:space="preserve">liegt interessanterweise mit </w:t>
      </w:r>
      <w:r w:rsidR="000B24E9" w:rsidRPr="00610404">
        <w:rPr>
          <w:rFonts w:ascii="Verdana" w:hAnsi="Verdana"/>
          <w:b/>
          <w:bCs/>
        </w:rPr>
        <w:t>Est</w:t>
      </w:r>
      <w:r w:rsidR="00610404">
        <w:rPr>
          <w:rFonts w:ascii="Verdana" w:hAnsi="Verdana"/>
          <w:b/>
          <w:bCs/>
        </w:rPr>
        <w:t>h</w:t>
      </w:r>
      <w:r w:rsidR="000B24E9" w:rsidRPr="00610404">
        <w:rPr>
          <w:rFonts w:ascii="Verdana" w:hAnsi="Verdana"/>
          <w:b/>
          <w:bCs/>
        </w:rPr>
        <w:t>er Spöler</w:t>
      </w:r>
      <w:r w:rsidR="000B24E9">
        <w:rPr>
          <w:rFonts w:ascii="Verdana" w:hAnsi="Verdana"/>
        </w:rPr>
        <w:t xml:space="preserve"> eine Mittelbloc</w:t>
      </w:r>
      <w:r w:rsidR="00610404">
        <w:rPr>
          <w:rFonts w:ascii="Verdana" w:hAnsi="Verdana"/>
        </w:rPr>
        <w:t>k</w:t>
      </w:r>
      <w:r w:rsidR="000B24E9">
        <w:rPr>
          <w:rFonts w:ascii="Verdana" w:hAnsi="Verdana"/>
        </w:rPr>
        <w:t xml:space="preserve">erin als </w:t>
      </w:r>
      <w:r w:rsidR="00610404">
        <w:rPr>
          <w:rFonts w:ascii="Verdana" w:hAnsi="Verdana"/>
        </w:rPr>
        <w:t>b</w:t>
      </w:r>
      <w:r w:rsidR="000B24E9">
        <w:rPr>
          <w:rFonts w:ascii="Verdana" w:hAnsi="Verdana"/>
        </w:rPr>
        <w:t>este</w:t>
      </w:r>
      <w:r w:rsidR="00610404">
        <w:rPr>
          <w:rFonts w:ascii="Verdana" w:hAnsi="Verdana"/>
        </w:rPr>
        <w:t xml:space="preserve"> ihres Teams auf dem 8. Rang. Unangefochten an der Spitze: Suhls tschechische Diagonale </w:t>
      </w:r>
      <w:r w:rsidR="00610404" w:rsidRPr="009068AE">
        <w:rPr>
          <w:rFonts w:ascii="Verdana" w:hAnsi="Verdana"/>
          <w:b/>
          <w:bCs/>
        </w:rPr>
        <w:t>Monika Brancuská</w:t>
      </w:r>
      <w:r w:rsidR="00610404">
        <w:rPr>
          <w:rFonts w:ascii="Verdana" w:hAnsi="Verdana"/>
        </w:rPr>
        <w:t xml:space="preserve">. Beste Wiesbadenerin ist hier Diagonale </w:t>
      </w:r>
      <w:r w:rsidR="00610404" w:rsidRPr="00610404">
        <w:rPr>
          <w:rFonts w:ascii="Verdana" w:hAnsi="Verdana"/>
          <w:b/>
          <w:bCs/>
        </w:rPr>
        <w:t>Jimena Fernández Gayoso</w:t>
      </w:r>
      <w:r w:rsidR="00610404" w:rsidRPr="009D0108">
        <w:rPr>
          <w:rFonts w:ascii="Verdana" w:hAnsi="Verdana"/>
        </w:rPr>
        <w:t xml:space="preserve"> </w:t>
      </w:r>
      <w:r w:rsidR="00610404">
        <w:rPr>
          <w:rFonts w:ascii="Verdana" w:hAnsi="Verdana"/>
        </w:rPr>
        <w:t>auf Rang 4 – diese</w:t>
      </w:r>
      <w:r w:rsidR="005D2FF0">
        <w:rPr>
          <w:rFonts w:ascii="Verdana" w:hAnsi="Verdana"/>
        </w:rPr>
        <w:t xml:space="preserve"> </w:t>
      </w:r>
      <w:r w:rsidR="00610404">
        <w:rPr>
          <w:rFonts w:ascii="Verdana" w:hAnsi="Verdana"/>
        </w:rPr>
        <w:t xml:space="preserve">Position hat </w:t>
      </w:r>
      <w:r w:rsidR="003E4561">
        <w:rPr>
          <w:rFonts w:ascii="Verdana" w:hAnsi="Verdana"/>
        </w:rPr>
        <w:t>die 24-</w:t>
      </w:r>
      <w:r w:rsidR="00143B29">
        <w:rPr>
          <w:rFonts w:ascii="Verdana" w:hAnsi="Verdana"/>
        </w:rPr>
        <w:t>j</w:t>
      </w:r>
      <w:r w:rsidR="003E4561">
        <w:rPr>
          <w:rFonts w:ascii="Verdana" w:hAnsi="Verdana"/>
        </w:rPr>
        <w:t>ährige</w:t>
      </w:r>
      <w:r w:rsidR="00610404">
        <w:rPr>
          <w:rFonts w:ascii="Verdana" w:hAnsi="Verdana"/>
        </w:rPr>
        <w:t xml:space="preserve"> </w:t>
      </w:r>
      <w:r w:rsidR="00143B29" w:rsidRPr="009D0108">
        <w:rPr>
          <w:rFonts w:ascii="Verdana" w:hAnsi="Verdana"/>
        </w:rPr>
        <w:t>Spani</w:t>
      </w:r>
      <w:r w:rsidR="00143B29">
        <w:rPr>
          <w:rFonts w:ascii="Verdana" w:hAnsi="Verdana"/>
        </w:rPr>
        <w:t xml:space="preserve">erin auch </w:t>
      </w:r>
      <w:r w:rsidR="00610404">
        <w:rPr>
          <w:rFonts w:ascii="Verdana" w:hAnsi="Verdana"/>
        </w:rPr>
        <w:t xml:space="preserve">bei den </w:t>
      </w:r>
      <w:r w:rsidR="005D2FF0">
        <w:rPr>
          <w:rFonts w:ascii="Verdana" w:hAnsi="Verdana"/>
        </w:rPr>
        <w:t>Angriffspunkten inne.</w:t>
      </w:r>
      <w:r w:rsidR="00143B29">
        <w:rPr>
          <w:rFonts w:ascii="Verdana" w:hAnsi="Verdana"/>
        </w:rPr>
        <w:t xml:space="preserve"> </w:t>
      </w:r>
      <w:r w:rsidR="005D2FF0">
        <w:rPr>
          <w:rFonts w:ascii="Verdana" w:hAnsi="Verdana"/>
        </w:rPr>
        <w:t>Zum Vergleich die besten Einzelwerte beider Teams im Liga-Ranking:</w:t>
      </w:r>
      <w:r w:rsidR="005539C4">
        <w:rPr>
          <w:rFonts w:ascii="Verdana" w:hAnsi="Verdana"/>
        </w:rPr>
        <w:t xml:space="preserve"> </w:t>
      </w:r>
      <w:r w:rsidR="005D2FF0">
        <w:rPr>
          <w:rFonts w:ascii="Verdana" w:hAnsi="Verdana"/>
        </w:rPr>
        <w:t xml:space="preserve">Spöler ist </w:t>
      </w:r>
      <w:r w:rsidR="00D02842">
        <w:rPr>
          <w:rFonts w:ascii="Verdana" w:hAnsi="Verdana"/>
        </w:rPr>
        <w:t>Nummer 2</w:t>
      </w:r>
      <w:r w:rsidR="005D2FF0">
        <w:rPr>
          <w:rFonts w:ascii="Verdana" w:hAnsi="Verdana"/>
        </w:rPr>
        <w:t xml:space="preserve"> </w:t>
      </w:r>
      <w:r w:rsidR="00CE765C">
        <w:rPr>
          <w:rFonts w:ascii="Verdana" w:hAnsi="Verdana"/>
        </w:rPr>
        <w:t xml:space="preserve">bei der Angriffseffizienz (hinter Stuttgarts </w:t>
      </w:r>
      <w:r w:rsidR="00CE765C" w:rsidRPr="00CE765C">
        <w:rPr>
          <w:rFonts w:ascii="Verdana" w:hAnsi="Verdana"/>
          <w:b/>
          <w:bCs/>
        </w:rPr>
        <w:t>Lucia Varela</w:t>
      </w:r>
      <w:r w:rsidR="00CE765C">
        <w:rPr>
          <w:rFonts w:ascii="Verdana" w:hAnsi="Verdana"/>
        </w:rPr>
        <w:t xml:space="preserve">; Spanien) und VCW-Mittelblockerin </w:t>
      </w:r>
      <w:r w:rsidR="00CE765C" w:rsidRPr="00CE765C">
        <w:rPr>
          <w:rFonts w:ascii="Verdana" w:hAnsi="Verdana"/>
          <w:b/>
          <w:bCs/>
        </w:rPr>
        <w:t>Laura Broekstra</w:t>
      </w:r>
      <w:r w:rsidR="00CE765C">
        <w:rPr>
          <w:rFonts w:ascii="Verdana" w:hAnsi="Verdana"/>
        </w:rPr>
        <w:t xml:space="preserve"> </w:t>
      </w:r>
      <w:r w:rsidR="00D02842">
        <w:rPr>
          <w:rFonts w:ascii="Verdana" w:hAnsi="Verdana"/>
        </w:rPr>
        <w:t xml:space="preserve">Nummer 2 </w:t>
      </w:r>
      <w:r w:rsidR="00CE765C">
        <w:rPr>
          <w:rFonts w:ascii="Verdana" w:hAnsi="Verdana"/>
        </w:rPr>
        <w:t xml:space="preserve">bei den Blockpunkten (hinter Dresdens </w:t>
      </w:r>
      <w:r w:rsidR="00CE765C" w:rsidRPr="00CE765C">
        <w:rPr>
          <w:rFonts w:ascii="Verdana" w:hAnsi="Verdana"/>
          <w:b/>
          <w:bCs/>
        </w:rPr>
        <w:t>Mette Marleen Pfeffer</w:t>
      </w:r>
      <w:r w:rsidR="00CE765C">
        <w:rPr>
          <w:rFonts w:ascii="Verdana" w:hAnsi="Verdana"/>
        </w:rPr>
        <w:t>).</w:t>
      </w:r>
      <w:r w:rsidR="003E4561">
        <w:rPr>
          <w:rFonts w:ascii="Verdana" w:hAnsi="Verdana"/>
        </w:rPr>
        <w:t xml:space="preserve"> </w:t>
      </w:r>
    </w:p>
    <w:p w14:paraId="1C85B208" w14:textId="5016CA69" w:rsidR="00897CD1" w:rsidRDefault="003E4561" w:rsidP="00075E4E">
      <w:pPr>
        <w:tabs>
          <w:tab w:val="left" w:pos="6663"/>
        </w:tabs>
        <w:jc w:val="both"/>
        <w:rPr>
          <w:rFonts w:ascii="Verdana" w:hAnsi="Verdana"/>
        </w:rPr>
      </w:pPr>
      <w:r>
        <w:rPr>
          <w:rFonts w:ascii="Verdana" w:hAnsi="Verdana"/>
        </w:rPr>
        <w:t xml:space="preserve">Im </w:t>
      </w:r>
      <w:r w:rsidRPr="005C5F29">
        <w:rPr>
          <w:rFonts w:ascii="Verdana" w:hAnsi="Verdana"/>
          <w:b/>
          <w:bCs/>
        </w:rPr>
        <w:t>Teamranking</w:t>
      </w:r>
      <w:r>
        <w:rPr>
          <w:rFonts w:ascii="Verdana" w:hAnsi="Verdana"/>
        </w:rPr>
        <w:t xml:space="preserve"> hat </w:t>
      </w:r>
      <w:r w:rsidR="00800B51">
        <w:rPr>
          <w:rFonts w:ascii="Verdana" w:hAnsi="Verdana"/>
        </w:rPr>
        <w:t>Wiesbaden</w:t>
      </w:r>
      <w:r>
        <w:rPr>
          <w:rFonts w:ascii="Verdana" w:hAnsi="Verdana"/>
        </w:rPr>
        <w:t xml:space="preserve"> im Übrigen </w:t>
      </w:r>
      <w:r w:rsidR="00800B51">
        <w:rPr>
          <w:rFonts w:ascii="Verdana" w:hAnsi="Verdana"/>
        </w:rPr>
        <w:t>die</w:t>
      </w:r>
      <w:r w:rsidR="00DB16D7">
        <w:rPr>
          <w:rFonts w:ascii="Verdana" w:hAnsi="Verdana"/>
        </w:rPr>
        <w:t xml:space="preserve"> bessere Bilanz</w:t>
      </w:r>
      <w:r w:rsidR="005C5F29">
        <w:rPr>
          <w:rFonts w:ascii="Verdana" w:hAnsi="Verdana"/>
        </w:rPr>
        <w:t xml:space="preserve"> (6. </w:t>
      </w:r>
      <w:r w:rsidR="00D02842">
        <w:rPr>
          <w:rFonts w:ascii="Verdana" w:hAnsi="Verdana"/>
        </w:rPr>
        <w:t>Platz</w:t>
      </w:r>
      <w:r w:rsidR="00800B51">
        <w:rPr>
          <w:rFonts w:ascii="Verdana" w:hAnsi="Verdana"/>
        </w:rPr>
        <w:t xml:space="preserve">) gegenüber </w:t>
      </w:r>
      <w:r w:rsidR="005C5F29">
        <w:rPr>
          <w:rFonts w:ascii="Verdana" w:hAnsi="Verdana"/>
        </w:rPr>
        <w:t xml:space="preserve">Münster </w:t>
      </w:r>
      <w:r w:rsidR="00DB16D7">
        <w:rPr>
          <w:rFonts w:ascii="Verdana" w:hAnsi="Verdana"/>
        </w:rPr>
        <w:t>(</w:t>
      </w:r>
      <w:r w:rsidR="005C5F29">
        <w:rPr>
          <w:rFonts w:ascii="Verdana" w:hAnsi="Verdana"/>
        </w:rPr>
        <w:t>8.</w:t>
      </w:r>
      <w:r w:rsidR="00DB16D7">
        <w:rPr>
          <w:rFonts w:ascii="Verdana" w:hAnsi="Verdana"/>
        </w:rPr>
        <w:t>)</w:t>
      </w:r>
      <w:r w:rsidR="005C5F29">
        <w:rPr>
          <w:rFonts w:ascii="Verdana" w:hAnsi="Verdana"/>
        </w:rPr>
        <w:t>. Gewertet</w:t>
      </w:r>
      <w:r w:rsidR="00885365">
        <w:rPr>
          <w:rFonts w:ascii="Verdana" w:hAnsi="Verdana"/>
        </w:rPr>
        <w:t xml:space="preserve"> werden hierbei</w:t>
      </w:r>
      <w:r w:rsidR="00766F93">
        <w:rPr>
          <w:rFonts w:ascii="Verdana" w:hAnsi="Verdana"/>
        </w:rPr>
        <w:t xml:space="preserve"> </w:t>
      </w:r>
      <w:r w:rsidR="005C5F29">
        <w:rPr>
          <w:rFonts w:ascii="Verdana" w:hAnsi="Verdana"/>
        </w:rPr>
        <w:t>Anzahl Punkte, Fehler</w:t>
      </w:r>
      <w:r w:rsidR="00800B51">
        <w:rPr>
          <w:rFonts w:ascii="Verdana" w:hAnsi="Verdana"/>
        </w:rPr>
        <w:t xml:space="preserve"> und </w:t>
      </w:r>
      <w:r w:rsidR="005C5F29">
        <w:rPr>
          <w:rFonts w:ascii="Verdana" w:hAnsi="Verdana"/>
        </w:rPr>
        <w:t xml:space="preserve">Punkte pro Satz sowie Anzahl Sätze und Spiele. </w:t>
      </w:r>
    </w:p>
    <w:p w14:paraId="0E2FAB95" w14:textId="58F2D598" w:rsidR="00553A32" w:rsidRPr="005A6698" w:rsidRDefault="005A6698" w:rsidP="00553A32">
      <w:pPr>
        <w:jc w:val="both"/>
        <w:rPr>
          <w:rFonts w:ascii="Verdana" w:hAnsi="Verdana"/>
          <w:b/>
          <w:bCs/>
        </w:rPr>
      </w:pPr>
      <w:r w:rsidRPr="005A6698">
        <w:rPr>
          <w:rFonts w:ascii="Verdana" w:hAnsi="Verdana"/>
          <w:b/>
          <w:bCs/>
        </w:rPr>
        <w:t>S</w:t>
      </w:r>
      <w:r w:rsidR="0071180C">
        <w:rPr>
          <w:rFonts w:ascii="Verdana" w:hAnsi="Verdana"/>
          <w:b/>
          <w:bCs/>
        </w:rPr>
        <w:t>TATEMENTS</w:t>
      </w:r>
    </w:p>
    <w:p w14:paraId="76961D6C" w14:textId="15FD327D" w:rsidR="005A6698" w:rsidRDefault="005A6698" w:rsidP="00553A32">
      <w:pPr>
        <w:jc w:val="both"/>
        <w:rPr>
          <w:rFonts w:ascii="Verdana" w:hAnsi="Verdana"/>
        </w:rPr>
      </w:pP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b/>
          <w:bCs/>
        </w:rPr>
        <w:t xml:space="preserve">: </w:t>
      </w:r>
      <w:r w:rsidRPr="005A6698">
        <w:rPr>
          <w:rFonts w:ascii="Verdana" w:hAnsi="Verdana"/>
        </w:rPr>
        <w:t>„</w:t>
      </w:r>
      <w:r w:rsidR="002F7B85">
        <w:rPr>
          <w:rFonts w:ascii="Verdana" w:hAnsi="Verdana"/>
        </w:rPr>
        <w:t>Ein Blick zurück ist für uns Trainer bedingt hilfreich. Beide Teams agieren in dieser Saison in neuer Konstellation. Der USC spielt ein gute Saison bisher, tritt variabel, flexibel</w:t>
      </w:r>
      <w:r w:rsidR="007F60A5">
        <w:rPr>
          <w:rFonts w:ascii="Verdana" w:hAnsi="Verdana"/>
        </w:rPr>
        <w:t xml:space="preserve"> und </w:t>
      </w:r>
      <w:r w:rsidR="002F7B85">
        <w:rPr>
          <w:rFonts w:ascii="Verdana" w:hAnsi="Verdana"/>
        </w:rPr>
        <w:t>mutig auf</w:t>
      </w:r>
      <w:r w:rsidR="001776DC">
        <w:rPr>
          <w:rFonts w:ascii="Verdana" w:hAnsi="Verdana"/>
        </w:rPr>
        <w:t>, kann den Ball lange in der Luft  halten und</w:t>
      </w:r>
      <w:r w:rsidR="002F7B85">
        <w:rPr>
          <w:rFonts w:ascii="Verdana" w:hAnsi="Verdana"/>
        </w:rPr>
        <w:t xml:space="preserve"> zocken.</w:t>
      </w:r>
      <w:r w:rsidR="001776DC">
        <w:rPr>
          <w:rFonts w:ascii="Verdana" w:hAnsi="Verdana"/>
        </w:rPr>
        <w:t xml:space="preserve"> Das </w:t>
      </w:r>
      <w:r w:rsidR="007F60A5">
        <w:rPr>
          <w:rFonts w:ascii="Verdana" w:hAnsi="Verdana"/>
        </w:rPr>
        <w:t>ist</w:t>
      </w:r>
      <w:r w:rsidR="001776DC">
        <w:rPr>
          <w:rFonts w:ascii="Verdana" w:hAnsi="Verdana"/>
        </w:rPr>
        <w:t xml:space="preserve"> für manche Teams in der Liga durchaus unangenehm. Wir gehen mit große</w:t>
      </w:r>
      <w:r w:rsidR="00143B29">
        <w:rPr>
          <w:rFonts w:ascii="Verdana" w:hAnsi="Verdana"/>
        </w:rPr>
        <w:t>m</w:t>
      </w:r>
      <w:r w:rsidR="001776DC">
        <w:rPr>
          <w:rFonts w:ascii="Verdana" w:hAnsi="Verdana"/>
        </w:rPr>
        <w:t xml:space="preserve"> Selbstvertrauen ins Spiel. Wir wollen unsere Physis nutzen </w:t>
      </w:r>
      <w:r w:rsidR="001776DC">
        <w:rPr>
          <w:rFonts w:ascii="Verdana" w:hAnsi="Verdana"/>
        </w:rPr>
        <w:lastRenderedPageBreak/>
        <w:t xml:space="preserve">und aggressiv agieren. Nach vier Wochen, in denen wir nicht daheim angetreten sind, brennen wir darauf, uns </w:t>
      </w:r>
      <w:r w:rsidR="00143B29">
        <w:rPr>
          <w:rFonts w:ascii="Verdana" w:hAnsi="Verdana"/>
        </w:rPr>
        <w:t xml:space="preserve">neu </w:t>
      </w:r>
      <w:r w:rsidR="001776DC">
        <w:rPr>
          <w:rFonts w:ascii="Verdana" w:hAnsi="Verdana"/>
        </w:rPr>
        <w:t>zu beweisen. Ich vertraue auf meine Mannschaft, auf den Willen aller und den Glauben an den Sieg.“</w:t>
      </w:r>
    </w:p>
    <w:p w14:paraId="7D6D9D5D" w14:textId="67128158" w:rsidR="00E64C38" w:rsidRDefault="00885365" w:rsidP="00E64C38">
      <w:pPr>
        <w:jc w:val="both"/>
        <w:rPr>
          <w:rFonts w:ascii="Verdana" w:hAnsi="Verdana"/>
        </w:rPr>
      </w:pPr>
      <w:r w:rsidRPr="00885365">
        <w:rPr>
          <w:rFonts w:ascii="Verdana" w:hAnsi="Verdana"/>
          <w:b/>
          <w:bCs/>
        </w:rPr>
        <w:t>Sanne Konijnenberg (Zuspiel)</w:t>
      </w:r>
      <w:r w:rsidR="0025132B" w:rsidRPr="00885365">
        <w:rPr>
          <w:rFonts w:ascii="Verdana" w:hAnsi="Verdana"/>
          <w:b/>
          <w:bCs/>
        </w:rPr>
        <w:t>:</w:t>
      </w:r>
      <w:r w:rsidR="0025132B">
        <w:rPr>
          <w:rFonts w:ascii="Verdana" w:hAnsi="Verdana"/>
        </w:rPr>
        <w:t xml:space="preserve"> „</w:t>
      </w:r>
      <w:r>
        <w:rPr>
          <w:rFonts w:ascii="Verdana" w:hAnsi="Verdana"/>
        </w:rPr>
        <w:t>Die Fans und neue Zuschauer sollen bitte unbedingt in die Halle kommen. Wir haben endlich wieder ein Heimspiel und wollen an unsere gute Leistung im ersten Satz des Suhl-Spiels anknüpfen. Wir haben uns am Ende leider nicht belohnt</w:t>
      </w:r>
      <w:r w:rsidR="002F7B85">
        <w:rPr>
          <w:rFonts w:ascii="Verdana" w:hAnsi="Verdana"/>
        </w:rPr>
        <w:t>, aber es war</w:t>
      </w:r>
      <w:r>
        <w:rPr>
          <w:rFonts w:ascii="Verdana" w:hAnsi="Verdana"/>
        </w:rPr>
        <w:t xml:space="preserve"> mehr drin. </w:t>
      </w:r>
      <w:r w:rsidR="002F7B85">
        <w:rPr>
          <w:rFonts w:ascii="Verdana" w:hAnsi="Verdana"/>
        </w:rPr>
        <w:t>Und</w:t>
      </w:r>
      <w:r>
        <w:rPr>
          <w:rFonts w:ascii="Verdana" w:hAnsi="Verdana"/>
        </w:rPr>
        <w:t xml:space="preserve"> </w:t>
      </w:r>
      <w:r w:rsidR="002F7B85">
        <w:rPr>
          <w:rFonts w:ascii="Verdana" w:hAnsi="Verdana"/>
        </w:rPr>
        <w:t>d</w:t>
      </w:r>
      <w:r>
        <w:rPr>
          <w:rFonts w:ascii="Verdana" w:hAnsi="Verdana"/>
        </w:rPr>
        <w:t>araus haben wir wieder eine Menge gelernt.</w:t>
      </w:r>
      <w:r w:rsidR="002F7B85">
        <w:rPr>
          <w:rFonts w:ascii="Verdana" w:hAnsi="Verdana"/>
        </w:rPr>
        <w:t xml:space="preserve"> Ich gebe alles dafür, meine Mannschaftskolleginnen mit meinem Zuspiel in die bestmögliche Position zu bringen. Wir alle freue</w:t>
      </w:r>
      <w:r w:rsidR="007F60A5">
        <w:rPr>
          <w:rFonts w:ascii="Verdana" w:hAnsi="Verdana"/>
        </w:rPr>
        <w:t>n</w:t>
      </w:r>
      <w:r w:rsidR="002F7B85">
        <w:rPr>
          <w:rFonts w:ascii="Verdana" w:hAnsi="Verdana"/>
        </w:rPr>
        <w:t xml:space="preserve"> uns sehr auf das Match und die vorweihnachtliche Stimmung in unserem ‚Wohnzimmer‘</w:t>
      </w:r>
      <w:r w:rsidR="00CA4C51">
        <w:rPr>
          <w:rFonts w:ascii="Verdana" w:hAnsi="Verdana"/>
        </w:rPr>
        <w:t>“</w:t>
      </w:r>
      <w:r w:rsidR="002F7B85">
        <w:rPr>
          <w:rFonts w:ascii="Verdana" w:hAnsi="Verdana"/>
        </w:rPr>
        <w:t>.</w:t>
      </w:r>
    </w:p>
    <w:p w14:paraId="09F65081" w14:textId="2FF7EF47" w:rsidR="00BF40A5" w:rsidRPr="00BF40A5" w:rsidRDefault="00BF40A5" w:rsidP="00E64C38">
      <w:pPr>
        <w:jc w:val="both"/>
        <w:rPr>
          <w:rFonts w:ascii="Verdana" w:hAnsi="Verdana"/>
          <w:i/>
          <w:iCs/>
        </w:rPr>
      </w:pPr>
      <w:r w:rsidRPr="00BF40A5">
        <w:rPr>
          <w:rFonts w:ascii="Verdana" w:hAnsi="Verdana"/>
          <w:i/>
          <w:iCs/>
        </w:rPr>
        <w:t>(Text: Sabine Ursel)</w:t>
      </w:r>
    </w:p>
    <w:p w14:paraId="3E3EC93E" w14:textId="77777777" w:rsidR="00075E4E" w:rsidRDefault="00075E4E" w:rsidP="00E64C38">
      <w:pPr>
        <w:jc w:val="both"/>
        <w:rPr>
          <w:rFonts w:ascii="Verdana" w:hAnsi="Verdana"/>
        </w:rPr>
      </w:pPr>
    </w:p>
    <w:p w14:paraId="31BDF81A" w14:textId="77777777" w:rsidR="00075E4E" w:rsidRPr="00885365" w:rsidRDefault="00075E4E" w:rsidP="00075E4E">
      <w:pPr>
        <w:jc w:val="both"/>
        <w:rPr>
          <w:rFonts w:ascii="Verdana" w:hAnsi="Verdana"/>
          <w:b/>
          <w:bCs/>
        </w:rPr>
      </w:pPr>
      <w:r w:rsidRPr="00885365">
        <w:rPr>
          <w:rFonts w:ascii="Verdana" w:hAnsi="Verdana"/>
          <w:b/>
          <w:bCs/>
        </w:rPr>
        <w:t>A</w:t>
      </w:r>
      <w:r>
        <w:rPr>
          <w:rFonts w:ascii="Verdana" w:hAnsi="Verdana"/>
          <w:b/>
          <w:bCs/>
        </w:rPr>
        <w:t>ttraktive A</w:t>
      </w:r>
      <w:r w:rsidRPr="00885365">
        <w:rPr>
          <w:rFonts w:ascii="Verdana" w:hAnsi="Verdana"/>
          <w:b/>
          <w:bCs/>
        </w:rPr>
        <w:t>ktionen am Nikolaustag</w:t>
      </w:r>
    </w:p>
    <w:p w14:paraId="5FE3DE1A" w14:textId="3429170B" w:rsidR="00075E4E" w:rsidRDefault="007F60A5" w:rsidP="00075E4E">
      <w:pPr>
        <w:jc w:val="both"/>
        <w:rPr>
          <w:rFonts w:ascii="Verdana" w:hAnsi="Verdana"/>
        </w:rPr>
      </w:pPr>
      <w:r>
        <w:rPr>
          <w:rFonts w:ascii="Verdana" w:hAnsi="Verdana"/>
        </w:rPr>
        <w:t>Die Ha</w:t>
      </w:r>
      <w:r w:rsidR="00BF40A5">
        <w:rPr>
          <w:rFonts w:ascii="Verdana" w:hAnsi="Verdana"/>
        </w:rPr>
        <w:t>l</w:t>
      </w:r>
      <w:r>
        <w:rPr>
          <w:rFonts w:ascii="Verdana" w:hAnsi="Verdana"/>
        </w:rPr>
        <w:t xml:space="preserve">le am Platz der Deutschen Einheit ist ab 16:30 Uhr geöffnet. </w:t>
      </w:r>
      <w:r w:rsidR="00075E4E">
        <w:rPr>
          <w:rFonts w:ascii="Verdana" w:hAnsi="Verdana"/>
        </w:rPr>
        <w:t xml:space="preserve">Erwachsene Zuschauer können sich auf </w:t>
      </w:r>
      <w:r w:rsidR="00075E4E" w:rsidRPr="00075E4E">
        <w:rPr>
          <w:rFonts w:ascii="Verdana" w:hAnsi="Verdana"/>
          <w:b/>
          <w:bCs/>
        </w:rPr>
        <w:t>Glühwein</w:t>
      </w:r>
      <w:r w:rsidR="00075E4E">
        <w:rPr>
          <w:rFonts w:ascii="Verdana" w:hAnsi="Verdana"/>
        </w:rPr>
        <w:t xml:space="preserve"> freuen, Kinder auf den </w:t>
      </w:r>
      <w:r w:rsidR="00075E4E" w:rsidRPr="00075E4E">
        <w:rPr>
          <w:rFonts w:ascii="Verdana" w:hAnsi="Verdana"/>
          <w:b/>
          <w:bCs/>
        </w:rPr>
        <w:t>Nikolaus</w:t>
      </w:r>
      <w:r w:rsidR="00075E4E">
        <w:rPr>
          <w:rFonts w:ascii="Verdana" w:hAnsi="Verdana"/>
        </w:rPr>
        <w:t xml:space="preserve">. In einer Satzpause steht </w:t>
      </w:r>
      <w:r w:rsidR="00075E4E" w:rsidRPr="00075E4E">
        <w:rPr>
          <w:rFonts w:ascii="Verdana" w:hAnsi="Verdana"/>
          <w:b/>
          <w:bCs/>
        </w:rPr>
        <w:t>weihnachtliches „Rudelsingen“</w:t>
      </w:r>
      <w:r w:rsidR="00075E4E">
        <w:rPr>
          <w:rFonts w:ascii="Verdana" w:hAnsi="Verdana"/>
        </w:rPr>
        <w:t xml:space="preserve"> an ...</w:t>
      </w:r>
      <w:r w:rsidR="00C928B4">
        <w:rPr>
          <w:rFonts w:ascii="Verdana" w:hAnsi="Verdana"/>
        </w:rPr>
        <w:t xml:space="preserve"> </w:t>
      </w:r>
    </w:p>
    <w:p w14:paraId="185F8FDF" w14:textId="77777777" w:rsidR="001E694A" w:rsidRDefault="00075E4E" w:rsidP="00075E4E">
      <w:pPr>
        <w:jc w:val="both"/>
        <w:rPr>
          <w:rFonts w:ascii="Verdana" w:hAnsi="Verdana"/>
        </w:rPr>
      </w:pPr>
      <w:r>
        <w:rPr>
          <w:rFonts w:ascii="Verdana" w:hAnsi="Verdana"/>
        </w:rPr>
        <w:t xml:space="preserve">Die </w:t>
      </w:r>
      <w:r w:rsidRPr="00075E4E">
        <w:rPr>
          <w:rFonts w:ascii="Verdana" w:hAnsi="Verdana"/>
        </w:rPr>
        <w:t xml:space="preserve">neuen </w:t>
      </w:r>
      <w:r w:rsidRPr="00075E4E">
        <w:rPr>
          <w:rFonts w:ascii="Verdana" w:hAnsi="Verdana"/>
          <w:b/>
          <w:bCs/>
        </w:rPr>
        <w:t>Merchandising-Artikel</w:t>
      </w:r>
      <w:r>
        <w:rPr>
          <w:rFonts w:ascii="Verdana" w:hAnsi="Verdana"/>
        </w:rPr>
        <w:t xml:space="preserve"> kommen bisher sehr  gut an</w:t>
      </w:r>
      <w:r w:rsidR="005C0DAB">
        <w:rPr>
          <w:rFonts w:ascii="Verdana" w:hAnsi="Verdana"/>
        </w:rPr>
        <w:t xml:space="preserve">! </w:t>
      </w:r>
      <w:r>
        <w:rPr>
          <w:rFonts w:ascii="Verdana" w:hAnsi="Verdana"/>
        </w:rPr>
        <w:t xml:space="preserve">Wer rechtzeitig kommt, kann sich einen Überblick verschaffen und diverse Artikel direkt vor Ort aus- und anprobieren. </w:t>
      </w:r>
      <w:r w:rsidR="009E13FC" w:rsidRPr="009E13FC">
        <w:rPr>
          <w:rFonts w:ascii="Verdana" w:hAnsi="Verdana"/>
          <w:b/>
          <w:bCs/>
        </w:rPr>
        <w:t>Idee:</w:t>
      </w:r>
      <w:r w:rsidR="005C0DAB">
        <w:rPr>
          <w:rFonts w:ascii="Verdana" w:hAnsi="Verdana"/>
        </w:rPr>
        <w:t xml:space="preserve"> Fans in der Familie oder Freunde zu Weihnachten </w:t>
      </w:r>
      <w:r w:rsidR="009E13FC">
        <w:rPr>
          <w:rFonts w:ascii="Verdana" w:hAnsi="Verdana"/>
        </w:rPr>
        <w:t xml:space="preserve">mit VCW-Artikeln überraschen. </w:t>
      </w:r>
      <w:r w:rsidR="00A62862">
        <w:rPr>
          <w:rFonts w:ascii="Verdana" w:hAnsi="Verdana"/>
        </w:rPr>
        <w:t>Beispiele: Hoodies („Vau CEE WEE“), Shirts, Trikots (Herren, Damen, Kinder),</w:t>
      </w:r>
      <w:r w:rsidR="009E13FC">
        <w:rPr>
          <w:rFonts w:ascii="Verdana" w:hAnsi="Verdana"/>
        </w:rPr>
        <w:t xml:space="preserve"> </w:t>
      </w:r>
      <w:r w:rsidR="00A62862">
        <w:rPr>
          <w:rFonts w:ascii="Verdana" w:hAnsi="Verdana"/>
        </w:rPr>
        <w:t xml:space="preserve">Mützen/Beanies, Badelatschen, </w:t>
      </w:r>
      <w:r w:rsidR="001E694A">
        <w:rPr>
          <w:rFonts w:ascii="Verdana" w:hAnsi="Verdana"/>
        </w:rPr>
        <w:t xml:space="preserve"> Handtücher, </w:t>
      </w:r>
      <w:r w:rsidR="00A62862">
        <w:rPr>
          <w:rFonts w:ascii="Verdana" w:hAnsi="Verdana"/>
        </w:rPr>
        <w:t>Taschen, Tassen und vieles mehr. Erstmals gibt es auch ein Fan-Shirt des aktuellen Kaders im 90er-Jahre Stil der Spice Girls.</w:t>
      </w:r>
    </w:p>
    <w:p w14:paraId="355FF777" w14:textId="4A07910F" w:rsidR="001E694A" w:rsidRDefault="001E694A" w:rsidP="00075E4E">
      <w:pPr>
        <w:jc w:val="both"/>
        <w:rPr>
          <w:rFonts w:ascii="Verdana" w:hAnsi="Verdana"/>
        </w:rPr>
      </w:pPr>
      <w:r>
        <w:rPr>
          <w:rFonts w:ascii="Verdana" w:hAnsi="Verdana"/>
        </w:rPr>
        <w:t xml:space="preserve">Einen Überblick über das breite Sortiment gibt es </w:t>
      </w:r>
      <w:r w:rsidR="00BF40A5">
        <w:rPr>
          <w:rFonts w:ascii="Verdana" w:hAnsi="Verdana"/>
        </w:rPr>
        <w:t xml:space="preserve">auch </w:t>
      </w:r>
      <w:r>
        <w:rPr>
          <w:rFonts w:ascii="Verdana" w:hAnsi="Verdana"/>
        </w:rPr>
        <w:t xml:space="preserve">hier: </w:t>
      </w:r>
      <w:hyperlink r:id="rId8" w:history="1">
        <w:r w:rsidRPr="005C0DAB">
          <w:rPr>
            <w:rStyle w:val="Hyperlink"/>
            <w:rFonts w:ascii="Verdana" w:hAnsi="Verdana"/>
          </w:rPr>
          <w:t>vc-wiesbaden.shop</w:t>
        </w:r>
      </w:hyperlink>
    </w:p>
    <w:p w14:paraId="572B2508" w14:textId="17C3C56F" w:rsidR="001E694A" w:rsidRDefault="001E694A" w:rsidP="00075E4E">
      <w:pPr>
        <w:jc w:val="both"/>
        <w:rPr>
          <w:rFonts w:ascii="Verdana" w:hAnsi="Verdana"/>
          <w:b/>
          <w:bCs/>
        </w:rPr>
      </w:pPr>
      <w:r w:rsidRPr="001E694A">
        <w:rPr>
          <w:rFonts w:ascii="Verdana" w:hAnsi="Verdana"/>
          <w:b/>
          <w:bCs/>
        </w:rPr>
        <w:t>Ticket-Sonderaktion</w:t>
      </w:r>
      <w:r w:rsidR="007F60A5">
        <w:rPr>
          <w:rFonts w:ascii="Verdana" w:hAnsi="Verdana"/>
          <w:b/>
          <w:bCs/>
        </w:rPr>
        <w:t>!</w:t>
      </w:r>
    </w:p>
    <w:p w14:paraId="5A8A5C65" w14:textId="61EA29E3" w:rsidR="001E694A" w:rsidRDefault="001E694A" w:rsidP="00075E4E">
      <w:pPr>
        <w:jc w:val="both"/>
        <w:rPr>
          <w:rFonts w:ascii="Verdana" w:hAnsi="Verdana"/>
        </w:rPr>
      </w:pPr>
      <w:r w:rsidRPr="00BF40A5">
        <w:rPr>
          <w:rFonts w:ascii="Verdana" w:hAnsi="Verdana"/>
        </w:rPr>
        <w:t>Kombi-Rabatt von 20 Prozent</w:t>
      </w:r>
      <w:r w:rsidRPr="001E694A">
        <w:rPr>
          <w:rFonts w:ascii="Verdana" w:hAnsi="Verdana"/>
        </w:rPr>
        <w:t xml:space="preserve"> </w:t>
      </w:r>
      <w:r>
        <w:rPr>
          <w:rFonts w:ascii="Verdana" w:hAnsi="Verdana"/>
        </w:rPr>
        <w:t xml:space="preserve">auf </w:t>
      </w:r>
      <w:r w:rsidR="008813D3">
        <w:rPr>
          <w:rFonts w:ascii="Verdana" w:hAnsi="Verdana"/>
        </w:rPr>
        <w:t>das Nikolaus-Paket, welches den Eintritt</w:t>
      </w:r>
      <w:r>
        <w:rPr>
          <w:rFonts w:ascii="Verdana" w:hAnsi="Verdana"/>
        </w:rPr>
        <w:t xml:space="preserve"> für </w:t>
      </w:r>
      <w:r w:rsidRPr="007F60A5">
        <w:rPr>
          <w:rFonts w:ascii="Verdana" w:hAnsi="Verdana"/>
          <w:b/>
          <w:bCs/>
        </w:rPr>
        <w:t>beide Heimspiele</w:t>
      </w:r>
      <w:r>
        <w:rPr>
          <w:rFonts w:ascii="Verdana" w:hAnsi="Verdana"/>
        </w:rPr>
        <w:t xml:space="preserve"> gegen Münster (6.12.25) und Stuttgart (12.12.2025)</w:t>
      </w:r>
      <w:r w:rsidR="008813D3">
        <w:rPr>
          <w:rFonts w:ascii="Verdana" w:hAnsi="Verdana"/>
        </w:rPr>
        <w:t xml:space="preserve"> ermöglicht</w:t>
      </w:r>
      <w:r w:rsidR="00BF40A5">
        <w:rPr>
          <w:rFonts w:ascii="Verdana" w:hAnsi="Verdana"/>
        </w:rPr>
        <w:t>.</w:t>
      </w:r>
      <w:r w:rsidR="008813D3">
        <w:rPr>
          <w:rFonts w:ascii="Verdana" w:hAnsi="Verdana"/>
        </w:rPr>
        <w:t xml:space="preserve"> Hier: </w:t>
      </w:r>
      <w:hyperlink r:id="rId9" w:history="1">
        <w:r w:rsidR="008813D3" w:rsidRPr="008813D3">
          <w:rPr>
            <w:rStyle w:val="Hyperlink"/>
            <w:rFonts w:ascii="Verdana" w:hAnsi="Verdana"/>
          </w:rPr>
          <w:t>Tickets für Nikolaus-Paket | vivenu</w:t>
        </w:r>
      </w:hyperlink>
    </w:p>
    <w:p w14:paraId="76E655B8" w14:textId="0C1419A0" w:rsidR="00EC699C" w:rsidRDefault="007F60A5" w:rsidP="00075E4E">
      <w:pPr>
        <w:jc w:val="both"/>
        <w:rPr>
          <w:rFonts w:ascii="Verdana" w:hAnsi="Verdana"/>
        </w:rPr>
      </w:pPr>
      <w:r w:rsidRPr="007F60A5">
        <w:rPr>
          <w:rFonts w:ascii="Verdana" w:hAnsi="Verdana"/>
          <w:b/>
          <w:bCs/>
        </w:rPr>
        <w:t>Idee:</w:t>
      </w:r>
      <w:r>
        <w:rPr>
          <w:rFonts w:ascii="Verdana" w:hAnsi="Verdana"/>
          <w:i/>
          <w:iCs/>
        </w:rPr>
        <w:t xml:space="preserve"> </w:t>
      </w:r>
      <w:r w:rsidRPr="007F60A5">
        <w:rPr>
          <w:rFonts w:ascii="Verdana" w:hAnsi="Verdana"/>
        </w:rPr>
        <w:t>„Im Rudel“</w:t>
      </w:r>
      <w:r>
        <w:rPr>
          <w:rFonts w:ascii="Verdana" w:hAnsi="Verdana"/>
          <w:i/>
          <w:iCs/>
        </w:rPr>
        <w:t xml:space="preserve"> </w:t>
      </w:r>
      <w:r w:rsidRPr="007F60A5">
        <w:rPr>
          <w:rFonts w:ascii="Verdana" w:hAnsi="Verdana"/>
        </w:rPr>
        <w:t>vor oder nach dem Weihnachtsmarktbesuch zum VCW kommen!</w:t>
      </w:r>
      <w:r>
        <w:rPr>
          <w:rFonts w:ascii="Verdana" w:hAnsi="Verdana"/>
          <w:i/>
          <w:iCs/>
        </w:rPr>
        <w:t xml:space="preserve"> </w:t>
      </w:r>
      <w:r w:rsidR="001E694A">
        <w:rPr>
          <w:rFonts w:ascii="Verdana" w:hAnsi="Verdana"/>
        </w:rPr>
        <w:t xml:space="preserve">Gruppen ab 10 Personen </w:t>
      </w:r>
      <w:r w:rsidR="00C928B4">
        <w:rPr>
          <w:rFonts w:ascii="Verdana" w:hAnsi="Verdana"/>
        </w:rPr>
        <w:t>zahlen pro Person nur 11 Euro</w:t>
      </w:r>
      <w:r>
        <w:rPr>
          <w:rFonts w:ascii="Verdana" w:hAnsi="Verdana"/>
        </w:rPr>
        <w:t xml:space="preserve"> – </w:t>
      </w:r>
      <w:r w:rsidR="00C928B4">
        <w:rPr>
          <w:rFonts w:ascii="Verdana" w:hAnsi="Verdana"/>
        </w:rPr>
        <w:t xml:space="preserve">und: je zwei Kinder </w:t>
      </w:r>
      <w:r w:rsidR="00C928B4" w:rsidRPr="00C928B4">
        <w:rPr>
          <w:rFonts w:ascii="Verdana" w:hAnsi="Verdana"/>
        </w:rPr>
        <w:t>bis einschließlich 13 Jahre</w:t>
      </w:r>
      <w:r w:rsidR="00C928B4">
        <w:rPr>
          <w:rFonts w:ascii="Verdana" w:hAnsi="Verdana"/>
          <w:i/>
          <w:iCs/>
        </w:rPr>
        <w:t xml:space="preserve"> </w:t>
      </w:r>
      <w:r w:rsidR="00C928B4">
        <w:rPr>
          <w:rFonts w:ascii="Verdana" w:hAnsi="Verdana"/>
        </w:rPr>
        <w:t xml:space="preserve">dürfen </w:t>
      </w:r>
      <w:r w:rsidR="00C928B4" w:rsidRPr="00C928B4">
        <w:rPr>
          <w:rFonts w:ascii="Verdana" w:hAnsi="Verdana"/>
        </w:rPr>
        <w:t>pro</w:t>
      </w:r>
      <w:r w:rsidR="00EC699C">
        <w:rPr>
          <w:rFonts w:ascii="Verdana" w:hAnsi="Verdana"/>
        </w:rPr>
        <w:t xml:space="preserve"> gekauftem</w:t>
      </w:r>
      <w:r w:rsidR="00C928B4" w:rsidRPr="00C928B4">
        <w:rPr>
          <w:rFonts w:ascii="Verdana" w:hAnsi="Verdana"/>
        </w:rPr>
        <w:t xml:space="preserve"> Ticket kostenfrei dabei sein</w:t>
      </w:r>
      <w:r w:rsidR="00C928B4">
        <w:rPr>
          <w:rFonts w:ascii="Verdana" w:hAnsi="Verdana"/>
        </w:rPr>
        <w:t xml:space="preserve">. </w:t>
      </w:r>
      <w:r w:rsidR="00EC699C">
        <w:rPr>
          <w:rFonts w:ascii="Verdana" w:hAnsi="Verdana"/>
        </w:rPr>
        <w:t xml:space="preserve">(reguläre Tickets: </w:t>
      </w:r>
      <w:hyperlink r:id="rId10" w:history="1">
        <w:r w:rsidR="00EC699C" w:rsidRPr="00EC699C">
          <w:rPr>
            <w:rStyle w:val="Hyperlink"/>
            <w:rFonts w:ascii="Verdana" w:hAnsi="Verdana"/>
          </w:rPr>
          <w:t>hier</w:t>
        </w:r>
      </w:hyperlink>
      <w:r w:rsidR="00EC699C">
        <w:rPr>
          <w:rFonts w:ascii="Verdana" w:hAnsi="Verdana"/>
        </w:rPr>
        <w:t>)</w:t>
      </w:r>
    </w:p>
    <w:p w14:paraId="66138AE3" w14:textId="77777777" w:rsidR="007F60A5" w:rsidRDefault="007F60A5" w:rsidP="00075E4E">
      <w:pPr>
        <w:jc w:val="both"/>
        <w:rPr>
          <w:rFonts w:ascii="Verdana" w:hAnsi="Verdana"/>
        </w:rPr>
      </w:pPr>
    </w:p>
    <w:p w14:paraId="19F8C361" w14:textId="7E8C1621" w:rsidR="001E694A" w:rsidRPr="001E694A" w:rsidRDefault="001E694A" w:rsidP="00075E4E">
      <w:pPr>
        <w:jc w:val="both"/>
        <w:rPr>
          <w:rFonts w:ascii="Verdana" w:hAnsi="Verdana"/>
        </w:rPr>
      </w:pPr>
    </w:p>
    <w:p w14:paraId="44AC3F85" w14:textId="77777777" w:rsidR="001E694A" w:rsidRDefault="001E694A" w:rsidP="00075E4E">
      <w:pPr>
        <w:jc w:val="both"/>
        <w:rPr>
          <w:rFonts w:ascii="Verdana" w:hAnsi="Verdana"/>
        </w:rPr>
      </w:pPr>
    </w:p>
    <w:p w14:paraId="61D95EE6" w14:textId="65389EE5" w:rsidR="00BE13F5" w:rsidRPr="007F60A5" w:rsidRDefault="00F16A6C" w:rsidP="00BE13F5">
      <w:pPr>
        <w:jc w:val="both"/>
        <w:rPr>
          <w:rFonts w:ascii="Verdana" w:hAnsi="Verdana"/>
        </w:rPr>
      </w:pPr>
      <w:r w:rsidRPr="00B2236E">
        <w:rPr>
          <w:rFonts w:ascii="Verdana" w:hAnsi="Verdana"/>
          <w:b/>
          <w:bCs/>
        </w:rPr>
        <w:t>T</w:t>
      </w:r>
      <w:r>
        <w:rPr>
          <w:rFonts w:ascii="Verdana" w:hAnsi="Verdana"/>
          <w:b/>
          <w:bCs/>
        </w:rPr>
        <w:t>ERMINE – 1. Volleyball Bundesliga Frauen</w:t>
      </w:r>
    </w:p>
    <w:p w14:paraId="29CA7839" w14:textId="05223CF1" w:rsidR="00E63DAD" w:rsidRDefault="00F16A6C" w:rsidP="00F16A6C">
      <w:pPr>
        <w:rPr>
          <w:rFonts w:ascii="Verdana" w:hAnsi="Verdana"/>
          <w:i/>
          <w:iCs/>
        </w:rPr>
      </w:pPr>
      <w:r>
        <w:rPr>
          <w:rFonts w:ascii="Verdana" w:hAnsi="Verdana"/>
          <w:b/>
          <w:bCs/>
        </w:rPr>
        <w:t>6.12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USC Münster</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5E6DE81B" w14:textId="06C13153" w:rsidR="00CA4C51" w:rsidRDefault="00CA4C51" w:rsidP="00CA4C51">
      <w:pPr>
        <w:rPr>
          <w:rFonts w:ascii="Verdana" w:hAnsi="Verdana"/>
          <w:i/>
          <w:iCs/>
        </w:rPr>
      </w:pPr>
      <w:r>
        <w:rPr>
          <w:rFonts w:ascii="Verdana" w:hAnsi="Verdana"/>
          <w:b/>
          <w:bCs/>
        </w:rPr>
        <w:t>12.12</w:t>
      </w:r>
      <w:r w:rsidRPr="00DE6128">
        <w:rPr>
          <w:rFonts w:ascii="Verdana" w:hAnsi="Verdana"/>
          <w:b/>
          <w:bCs/>
        </w:rPr>
        <w:t>.2025 (</w:t>
      </w:r>
      <w:r>
        <w:rPr>
          <w:rFonts w:ascii="Verdana" w:hAnsi="Verdana"/>
          <w:b/>
          <w:bCs/>
        </w:rPr>
        <w:t>Freitag,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Allianz MTV Stuttgart</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1F38A35B" w14:textId="56444015" w:rsidR="00CA4C51" w:rsidRDefault="00CA4C51" w:rsidP="00CA4C51">
      <w:pPr>
        <w:rPr>
          <w:rFonts w:ascii="Verdana" w:hAnsi="Verdana"/>
          <w:i/>
          <w:iCs/>
        </w:rPr>
      </w:pPr>
      <w:r>
        <w:rPr>
          <w:rFonts w:ascii="Verdana" w:hAnsi="Verdana"/>
          <w:b/>
          <w:bCs/>
        </w:rPr>
        <w:t>20.12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Pr>
          <w:rFonts w:ascii="Verdana" w:hAnsi="Verdana"/>
        </w:rPr>
        <w:t>SSC Palmberg Schwerin – VCW</w:t>
      </w:r>
      <w:r>
        <w:rPr>
          <w:rFonts w:ascii="Verdana" w:hAnsi="Verdana"/>
          <w:b/>
          <w:bCs/>
        </w:rPr>
        <w:br/>
      </w:r>
      <w:r>
        <w:rPr>
          <w:rFonts w:ascii="Verdana" w:hAnsi="Verdana"/>
          <w:i/>
          <w:iCs/>
        </w:rPr>
        <w:t>Schwerin,</w:t>
      </w:r>
      <w:r>
        <w:t xml:space="preserve"> </w:t>
      </w:r>
      <w:r>
        <w:rPr>
          <w:rFonts w:ascii="Verdana" w:hAnsi="Verdana"/>
          <w:i/>
          <w:iCs/>
        </w:rPr>
        <w:t>Palmberg Arena</w:t>
      </w:r>
    </w:p>
    <w:p w14:paraId="5FA4356C" w14:textId="45E72E31" w:rsidR="00CA4C51" w:rsidRPr="00CA4C51" w:rsidRDefault="00CA4C51" w:rsidP="00CA4C51">
      <w:pPr>
        <w:rPr>
          <w:rFonts w:ascii="Verdana" w:hAnsi="Verdana"/>
        </w:rPr>
      </w:pPr>
      <w:r>
        <w:rPr>
          <w:rFonts w:ascii="Verdana" w:hAnsi="Verdana"/>
          <w:b/>
          <w:bCs/>
        </w:rPr>
        <w:t>27.12</w:t>
      </w:r>
      <w:r w:rsidRPr="00DE6128">
        <w:rPr>
          <w:rFonts w:ascii="Verdana" w:hAnsi="Verdana"/>
          <w:b/>
          <w:bCs/>
        </w:rPr>
        <w:t>.2025 (</w:t>
      </w:r>
      <w:r>
        <w:rPr>
          <w:rFonts w:ascii="Verdana" w:hAnsi="Verdana"/>
          <w:b/>
          <w:bCs/>
        </w:rPr>
        <w:t>Samstag,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w:t>
      </w:r>
      <w:r w:rsidRPr="00CA4C51">
        <w:rPr>
          <w:rFonts w:ascii="Verdana" w:hAnsi="Verdana"/>
        </w:rPr>
        <w:t>ETV Hamburger Volksbank Volleys</w:t>
      </w:r>
      <w:r>
        <w:rPr>
          <w:rFonts w:ascii="Verdana" w:hAnsi="Verdana"/>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7021861C" w14:textId="77777777" w:rsidR="00E63DAD" w:rsidRDefault="00E63DAD" w:rsidP="00F16A6C">
      <w:pPr>
        <w:rPr>
          <w:rFonts w:ascii="Verdana" w:hAnsi="Verdana"/>
          <w:i/>
          <w:iCs/>
        </w:rPr>
      </w:pPr>
    </w:p>
    <w:p w14:paraId="52560B3D" w14:textId="7B83F039" w:rsidR="00FE5B86" w:rsidRDefault="00E63DAD" w:rsidP="00FE5B86">
      <w:pPr>
        <w:rPr>
          <w:rFonts w:ascii="Verdana" w:hAnsi="Verdana"/>
          <w:i/>
          <w:iCs/>
        </w:rPr>
      </w:pPr>
      <w:r w:rsidRPr="00CA55F5">
        <w:rPr>
          <w:rFonts w:ascii="Verdana" w:hAnsi="Verdana"/>
          <w:b/>
          <w:bCs/>
          <w:i/>
          <w:iCs/>
        </w:rPr>
        <w:t>VCW-Doppelspieltage</w:t>
      </w:r>
      <w:r w:rsidR="00FE5B86">
        <w:rPr>
          <w:rFonts w:ascii="Verdana" w:hAnsi="Verdana"/>
          <w:b/>
          <w:bCs/>
        </w:rPr>
        <w:br/>
      </w:r>
      <w:r w:rsidR="00FE5B86" w:rsidRPr="006111B9">
        <w:rPr>
          <w:rFonts w:ascii="Verdana" w:hAnsi="Verdana"/>
          <w:i/>
          <w:iCs/>
        </w:rPr>
        <w:t>Sporthalle am Platz der Deutschen Einhei</w:t>
      </w:r>
      <w:r w:rsidR="00FE5B86">
        <w:rPr>
          <w:rFonts w:ascii="Verdana" w:hAnsi="Verdana"/>
          <w:i/>
          <w:iCs/>
        </w:rPr>
        <w:t>t</w:t>
      </w:r>
    </w:p>
    <w:p w14:paraId="24FD0781" w14:textId="4FA24E20" w:rsidR="001C3E66" w:rsidRPr="001C3E66" w:rsidRDefault="001C3E66" w:rsidP="001C3E66">
      <w:pPr>
        <w:rPr>
          <w:rFonts w:ascii="Verdana" w:hAnsi="Verdana"/>
        </w:rPr>
      </w:pPr>
      <w:r w:rsidRPr="001C3E66">
        <w:rPr>
          <w:rFonts w:ascii="Verdana" w:hAnsi="Verdana"/>
          <w:b/>
          <w:bCs/>
        </w:rPr>
        <w:t>11.1.202</w:t>
      </w:r>
      <w:r w:rsidR="00CA4C51">
        <w:rPr>
          <w:rFonts w:ascii="Verdana" w:hAnsi="Verdana"/>
          <w:b/>
          <w:bCs/>
        </w:rPr>
        <w:t>6</w:t>
      </w:r>
      <w:r w:rsidRPr="001C3E66">
        <w:rPr>
          <w:rFonts w:ascii="Verdana" w:hAnsi="Verdana"/>
          <w:b/>
          <w:bCs/>
        </w:rPr>
        <w:t xml:space="preserve"> (Sonntag)</w:t>
      </w:r>
      <w:r w:rsidRPr="001C3E66">
        <w:rPr>
          <w:rFonts w:ascii="Verdana" w:hAnsi="Verdana"/>
        </w:rPr>
        <w:br/>
        <w:t>17:30 Uhr: VCW (Profis) – Ladies in Black Aachen</w:t>
      </w:r>
      <w:r w:rsidRPr="001C3E66">
        <w:rPr>
          <w:rFonts w:ascii="Verdana" w:hAnsi="Verdana"/>
        </w:rPr>
        <w:br/>
        <w:t>14:00 Uhr: VCW 2 – proWIN Volleys TV Holz</w:t>
      </w:r>
    </w:p>
    <w:p w14:paraId="0CC15F84" w14:textId="54230A46" w:rsidR="00F16A6C" w:rsidRDefault="001C3E66" w:rsidP="00F16A6C">
      <w:pPr>
        <w:rPr>
          <w:rFonts w:ascii="Verdana" w:hAnsi="Verdana"/>
        </w:rPr>
      </w:pPr>
      <w:r w:rsidRPr="001C3E66">
        <w:rPr>
          <w:rFonts w:ascii="Verdana" w:hAnsi="Verdana"/>
          <w:b/>
          <w:bCs/>
        </w:rPr>
        <w:t>14.2.202</w:t>
      </w:r>
      <w:r w:rsidR="00CA4C51">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Pr="001C3E66">
        <w:rPr>
          <w:rFonts w:ascii="Verdana" w:hAnsi="Verdana"/>
        </w:rPr>
        <w:br/>
        <w:t xml:space="preserve">20:15 Uhr: VCW 2 – SSC Freisen </w:t>
      </w:r>
    </w:p>
    <w:p w14:paraId="50A5181B" w14:textId="77777777" w:rsidR="008813D3" w:rsidRDefault="008813D3" w:rsidP="00F16A6C">
      <w:pPr>
        <w:rPr>
          <w:rFonts w:ascii="Verdana" w:hAnsi="Verdana"/>
        </w:rPr>
      </w:pPr>
    </w:p>
    <w:p w14:paraId="3A67DCEE" w14:textId="77777777" w:rsidR="008813D3" w:rsidRDefault="008813D3">
      <w:pPr>
        <w:rPr>
          <w:rFonts w:ascii="Verdana" w:hAnsi="Verdana"/>
          <w:b/>
          <w:sz w:val="20"/>
          <w:szCs w:val="20"/>
        </w:rPr>
      </w:pPr>
      <w:r>
        <w:rPr>
          <w:rFonts w:ascii="Verdana" w:hAnsi="Verdana"/>
          <w:b/>
          <w:sz w:val="20"/>
          <w:szCs w:val="20"/>
        </w:rPr>
        <w:br w:type="page"/>
      </w:r>
    </w:p>
    <w:p w14:paraId="5DFCF7FC" w14:textId="4D933AD5" w:rsidR="008813D3" w:rsidRDefault="008813D3">
      <w:pPr>
        <w:rPr>
          <w:rFonts w:ascii="Verdana" w:hAnsi="Verdana"/>
          <w:b/>
          <w:sz w:val="20"/>
          <w:szCs w:val="20"/>
        </w:rPr>
      </w:pPr>
      <w:r>
        <w:rPr>
          <w:rFonts w:ascii="Verdana" w:hAnsi="Verdana"/>
          <w:b/>
          <w:noProof/>
          <w:sz w:val="20"/>
          <w:szCs w:val="20"/>
        </w:rPr>
        <w:lastRenderedPageBreak/>
        <w:drawing>
          <wp:inline distT="0" distB="0" distL="0" distR="0" wp14:anchorId="0F81D8A7" wp14:editId="2444C90F">
            <wp:extent cx="5759450" cy="3841750"/>
            <wp:effectExtent l="0" t="0" r="0" b="6350"/>
            <wp:docPr id="794190467" name="Grafik 27" descr="Ein Bild, das Sport, Sportspiele, Person, Sport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90467" name="Grafik 27" descr="Ein Bild, das Sport, Sportspiele, Person, Sportausrüstung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Pr>
          <w:rFonts w:ascii="Verdana" w:hAnsi="Verdana"/>
          <w:b/>
          <w:sz w:val="20"/>
          <w:szCs w:val="20"/>
        </w:rPr>
        <w:t>Foto: Detlef Gottwald</w:t>
      </w:r>
      <w:r>
        <w:rPr>
          <w:rFonts w:ascii="Verdana" w:hAnsi="Verdana"/>
          <w:b/>
          <w:sz w:val="20"/>
          <w:szCs w:val="20"/>
        </w:rPr>
        <w:br w:type="page"/>
      </w:r>
    </w:p>
    <w:p w14:paraId="717A0A0A" w14:textId="3D937BB1"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12"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3"/>
      <w:footerReference w:type="default" r:id="rId14"/>
      <w:headerReference w:type="first" r:id="rId15"/>
      <w:footerReference w:type="first" r:id="rId16"/>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2BA5" w14:textId="77777777" w:rsidR="007740EA" w:rsidRDefault="007740EA" w:rsidP="00CE0C86">
      <w:pPr>
        <w:spacing w:after="0" w:line="240" w:lineRule="auto"/>
      </w:pPr>
      <w:r>
        <w:separator/>
      </w:r>
    </w:p>
  </w:endnote>
  <w:endnote w:type="continuationSeparator" w:id="0">
    <w:p w14:paraId="11521CA0" w14:textId="77777777" w:rsidR="007740EA" w:rsidRDefault="007740EA"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7004" w14:textId="77777777" w:rsidR="007740EA" w:rsidRDefault="007740EA" w:rsidP="00CE0C86">
      <w:pPr>
        <w:spacing w:after="0" w:line="240" w:lineRule="auto"/>
      </w:pPr>
      <w:r>
        <w:separator/>
      </w:r>
    </w:p>
  </w:footnote>
  <w:footnote w:type="continuationSeparator" w:id="0">
    <w:p w14:paraId="3AE76885" w14:textId="77777777" w:rsidR="007740EA" w:rsidRDefault="007740EA"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1B3F"/>
    <w:rsid w:val="0000302C"/>
    <w:rsid w:val="0000345E"/>
    <w:rsid w:val="00003D9E"/>
    <w:rsid w:val="00006DCA"/>
    <w:rsid w:val="0001019F"/>
    <w:rsid w:val="000144F4"/>
    <w:rsid w:val="000145C2"/>
    <w:rsid w:val="00014948"/>
    <w:rsid w:val="000228D9"/>
    <w:rsid w:val="00022E04"/>
    <w:rsid w:val="00023BF6"/>
    <w:rsid w:val="00024F26"/>
    <w:rsid w:val="000254EC"/>
    <w:rsid w:val="00026D48"/>
    <w:rsid w:val="00031425"/>
    <w:rsid w:val="00032C09"/>
    <w:rsid w:val="00033030"/>
    <w:rsid w:val="00035BEF"/>
    <w:rsid w:val="00036124"/>
    <w:rsid w:val="000415B2"/>
    <w:rsid w:val="00043BDA"/>
    <w:rsid w:val="000444C7"/>
    <w:rsid w:val="00044E64"/>
    <w:rsid w:val="00045601"/>
    <w:rsid w:val="000456D7"/>
    <w:rsid w:val="00045709"/>
    <w:rsid w:val="00046187"/>
    <w:rsid w:val="000479E9"/>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75E4E"/>
    <w:rsid w:val="00080B1A"/>
    <w:rsid w:val="000819D0"/>
    <w:rsid w:val="00081DA1"/>
    <w:rsid w:val="0008230C"/>
    <w:rsid w:val="0008251C"/>
    <w:rsid w:val="00085246"/>
    <w:rsid w:val="000860B0"/>
    <w:rsid w:val="000860CD"/>
    <w:rsid w:val="00086A64"/>
    <w:rsid w:val="0008744A"/>
    <w:rsid w:val="00091C9B"/>
    <w:rsid w:val="00093F0B"/>
    <w:rsid w:val="00095ECA"/>
    <w:rsid w:val="00096703"/>
    <w:rsid w:val="00097E0A"/>
    <w:rsid w:val="000A03A9"/>
    <w:rsid w:val="000A10E9"/>
    <w:rsid w:val="000A1677"/>
    <w:rsid w:val="000A1A8F"/>
    <w:rsid w:val="000A31D3"/>
    <w:rsid w:val="000A337F"/>
    <w:rsid w:val="000A4866"/>
    <w:rsid w:val="000A4941"/>
    <w:rsid w:val="000A5602"/>
    <w:rsid w:val="000A6080"/>
    <w:rsid w:val="000B02AD"/>
    <w:rsid w:val="000B05E6"/>
    <w:rsid w:val="000B0CD5"/>
    <w:rsid w:val="000B24E9"/>
    <w:rsid w:val="000B2ED8"/>
    <w:rsid w:val="000B4F90"/>
    <w:rsid w:val="000B5476"/>
    <w:rsid w:val="000B5499"/>
    <w:rsid w:val="000C0162"/>
    <w:rsid w:val="000C2032"/>
    <w:rsid w:val="000C2C81"/>
    <w:rsid w:val="000C3F4A"/>
    <w:rsid w:val="000C6CA2"/>
    <w:rsid w:val="000D1D7A"/>
    <w:rsid w:val="000E0583"/>
    <w:rsid w:val="000E0B2A"/>
    <w:rsid w:val="000E1DCE"/>
    <w:rsid w:val="000E4ABC"/>
    <w:rsid w:val="000E5E37"/>
    <w:rsid w:val="000E640B"/>
    <w:rsid w:val="000E754B"/>
    <w:rsid w:val="000E790C"/>
    <w:rsid w:val="000F15DE"/>
    <w:rsid w:val="000F1602"/>
    <w:rsid w:val="000F1A43"/>
    <w:rsid w:val="000F246D"/>
    <w:rsid w:val="000F24FC"/>
    <w:rsid w:val="000F2BBA"/>
    <w:rsid w:val="000F60E9"/>
    <w:rsid w:val="000F68B8"/>
    <w:rsid w:val="000F6DC8"/>
    <w:rsid w:val="00103507"/>
    <w:rsid w:val="00105F5E"/>
    <w:rsid w:val="0010783E"/>
    <w:rsid w:val="00107904"/>
    <w:rsid w:val="00107FCF"/>
    <w:rsid w:val="00111A4E"/>
    <w:rsid w:val="00113000"/>
    <w:rsid w:val="001138B1"/>
    <w:rsid w:val="00120BD7"/>
    <w:rsid w:val="00121479"/>
    <w:rsid w:val="00124E79"/>
    <w:rsid w:val="00125120"/>
    <w:rsid w:val="0012755F"/>
    <w:rsid w:val="001277DC"/>
    <w:rsid w:val="001313EF"/>
    <w:rsid w:val="00131EDE"/>
    <w:rsid w:val="001329C7"/>
    <w:rsid w:val="00132EE3"/>
    <w:rsid w:val="00136E27"/>
    <w:rsid w:val="0013787B"/>
    <w:rsid w:val="0014034F"/>
    <w:rsid w:val="00140A40"/>
    <w:rsid w:val="001418E5"/>
    <w:rsid w:val="00142100"/>
    <w:rsid w:val="00142982"/>
    <w:rsid w:val="00143B29"/>
    <w:rsid w:val="00144CEA"/>
    <w:rsid w:val="00145054"/>
    <w:rsid w:val="00147330"/>
    <w:rsid w:val="00151C00"/>
    <w:rsid w:val="00153C94"/>
    <w:rsid w:val="00153F16"/>
    <w:rsid w:val="00154979"/>
    <w:rsid w:val="00156BD9"/>
    <w:rsid w:val="00156C3C"/>
    <w:rsid w:val="00157B88"/>
    <w:rsid w:val="00160D8A"/>
    <w:rsid w:val="00163914"/>
    <w:rsid w:val="001642BA"/>
    <w:rsid w:val="00164569"/>
    <w:rsid w:val="00165873"/>
    <w:rsid w:val="00165ED8"/>
    <w:rsid w:val="001679BE"/>
    <w:rsid w:val="00167D08"/>
    <w:rsid w:val="00167D84"/>
    <w:rsid w:val="001707FE"/>
    <w:rsid w:val="00170A5C"/>
    <w:rsid w:val="00173775"/>
    <w:rsid w:val="00174D8B"/>
    <w:rsid w:val="00175537"/>
    <w:rsid w:val="001773AA"/>
    <w:rsid w:val="001776DC"/>
    <w:rsid w:val="00177E04"/>
    <w:rsid w:val="001804AA"/>
    <w:rsid w:val="0018079B"/>
    <w:rsid w:val="00180A98"/>
    <w:rsid w:val="0018156F"/>
    <w:rsid w:val="0018380F"/>
    <w:rsid w:val="001860ED"/>
    <w:rsid w:val="0018644F"/>
    <w:rsid w:val="00190723"/>
    <w:rsid w:val="00191B1A"/>
    <w:rsid w:val="001922FF"/>
    <w:rsid w:val="00193DE6"/>
    <w:rsid w:val="00194997"/>
    <w:rsid w:val="00195213"/>
    <w:rsid w:val="001972A9"/>
    <w:rsid w:val="00197816"/>
    <w:rsid w:val="001A0B6E"/>
    <w:rsid w:val="001A15E6"/>
    <w:rsid w:val="001A15E9"/>
    <w:rsid w:val="001A759B"/>
    <w:rsid w:val="001A790D"/>
    <w:rsid w:val="001B1E25"/>
    <w:rsid w:val="001B205D"/>
    <w:rsid w:val="001B3DA2"/>
    <w:rsid w:val="001B4615"/>
    <w:rsid w:val="001B62CF"/>
    <w:rsid w:val="001C0224"/>
    <w:rsid w:val="001C2460"/>
    <w:rsid w:val="001C33BE"/>
    <w:rsid w:val="001C3E66"/>
    <w:rsid w:val="001C5A76"/>
    <w:rsid w:val="001D4A59"/>
    <w:rsid w:val="001D60D4"/>
    <w:rsid w:val="001D6294"/>
    <w:rsid w:val="001E22E5"/>
    <w:rsid w:val="001E25CB"/>
    <w:rsid w:val="001E32AB"/>
    <w:rsid w:val="001E34DF"/>
    <w:rsid w:val="001E37CD"/>
    <w:rsid w:val="001E3BFF"/>
    <w:rsid w:val="001E694A"/>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3D4F"/>
    <w:rsid w:val="0022466C"/>
    <w:rsid w:val="00225649"/>
    <w:rsid w:val="00226FDB"/>
    <w:rsid w:val="002270FE"/>
    <w:rsid w:val="00227466"/>
    <w:rsid w:val="00227566"/>
    <w:rsid w:val="00230882"/>
    <w:rsid w:val="002314D0"/>
    <w:rsid w:val="00232AF9"/>
    <w:rsid w:val="002336BE"/>
    <w:rsid w:val="00235EBD"/>
    <w:rsid w:val="0023633E"/>
    <w:rsid w:val="00236DBC"/>
    <w:rsid w:val="002430EF"/>
    <w:rsid w:val="00246075"/>
    <w:rsid w:val="00246329"/>
    <w:rsid w:val="00246695"/>
    <w:rsid w:val="0025132B"/>
    <w:rsid w:val="0025181E"/>
    <w:rsid w:val="0025215D"/>
    <w:rsid w:val="002546DC"/>
    <w:rsid w:val="002549E2"/>
    <w:rsid w:val="00256EFD"/>
    <w:rsid w:val="00260A88"/>
    <w:rsid w:val="00262F11"/>
    <w:rsid w:val="00263FC3"/>
    <w:rsid w:val="0027129C"/>
    <w:rsid w:val="002717E1"/>
    <w:rsid w:val="0027192E"/>
    <w:rsid w:val="00274B73"/>
    <w:rsid w:val="00275856"/>
    <w:rsid w:val="002775FA"/>
    <w:rsid w:val="00277635"/>
    <w:rsid w:val="00282187"/>
    <w:rsid w:val="00286C03"/>
    <w:rsid w:val="00286E01"/>
    <w:rsid w:val="00287F5A"/>
    <w:rsid w:val="00290705"/>
    <w:rsid w:val="00290E9D"/>
    <w:rsid w:val="00291478"/>
    <w:rsid w:val="00291E8B"/>
    <w:rsid w:val="002921F5"/>
    <w:rsid w:val="00292900"/>
    <w:rsid w:val="002934EE"/>
    <w:rsid w:val="00293836"/>
    <w:rsid w:val="0029464C"/>
    <w:rsid w:val="00295E25"/>
    <w:rsid w:val="0029675C"/>
    <w:rsid w:val="002A07DE"/>
    <w:rsid w:val="002A1228"/>
    <w:rsid w:val="002A228B"/>
    <w:rsid w:val="002A4E53"/>
    <w:rsid w:val="002A51E2"/>
    <w:rsid w:val="002A7162"/>
    <w:rsid w:val="002B1677"/>
    <w:rsid w:val="002B1ACB"/>
    <w:rsid w:val="002B57AA"/>
    <w:rsid w:val="002C0C06"/>
    <w:rsid w:val="002C0DD1"/>
    <w:rsid w:val="002C1241"/>
    <w:rsid w:val="002C1573"/>
    <w:rsid w:val="002C4710"/>
    <w:rsid w:val="002C5247"/>
    <w:rsid w:val="002C5302"/>
    <w:rsid w:val="002C7F5E"/>
    <w:rsid w:val="002D1C6B"/>
    <w:rsid w:val="002D284F"/>
    <w:rsid w:val="002D6A5A"/>
    <w:rsid w:val="002D7F92"/>
    <w:rsid w:val="002E0448"/>
    <w:rsid w:val="002E1DC2"/>
    <w:rsid w:val="002E3439"/>
    <w:rsid w:val="002E4B21"/>
    <w:rsid w:val="002E66F5"/>
    <w:rsid w:val="002E6729"/>
    <w:rsid w:val="002E730D"/>
    <w:rsid w:val="002F348F"/>
    <w:rsid w:val="002F372A"/>
    <w:rsid w:val="002F3E02"/>
    <w:rsid w:val="002F49F6"/>
    <w:rsid w:val="002F4AE0"/>
    <w:rsid w:val="002F5750"/>
    <w:rsid w:val="002F7B62"/>
    <w:rsid w:val="002F7B85"/>
    <w:rsid w:val="00310602"/>
    <w:rsid w:val="0031308F"/>
    <w:rsid w:val="00316978"/>
    <w:rsid w:val="003200A2"/>
    <w:rsid w:val="00320923"/>
    <w:rsid w:val="00320CF3"/>
    <w:rsid w:val="00321F8D"/>
    <w:rsid w:val="00322F35"/>
    <w:rsid w:val="003247D7"/>
    <w:rsid w:val="003269AB"/>
    <w:rsid w:val="00331B68"/>
    <w:rsid w:val="00340171"/>
    <w:rsid w:val="00340376"/>
    <w:rsid w:val="003407A0"/>
    <w:rsid w:val="003409CB"/>
    <w:rsid w:val="00340B8F"/>
    <w:rsid w:val="003410A8"/>
    <w:rsid w:val="003507B3"/>
    <w:rsid w:val="00350CF0"/>
    <w:rsid w:val="00351392"/>
    <w:rsid w:val="00351BFE"/>
    <w:rsid w:val="00352642"/>
    <w:rsid w:val="00352B0C"/>
    <w:rsid w:val="00354EDC"/>
    <w:rsid w:val="003551F4"/>
    <w:rsid w:val="0035794F"/>
    <w:rsid w:val="00361AC2"/>
    <w:rsid w:val="0036208F"/>
    <w:rsid w:val="003637E6"/>
    <w:rsid w:val="003643E7"/>
    <w:rsid w:val="00366167"/>
    <w:rsid w:val="00366618"/>
    <w:rsid w:val="00370142"/>
    <w:rsid w:val="003709A3"/>
    <w:rsid w:val="00371263"/>
    <w:rsid w:val="00374327"/>
    <w:rsid w:val="00375EEA"/>
    <w:rsid w:val="0037634E"/>
    <w:rsid w:val="00376404"/>
    <w:rsid w:val="00382555"/>
    <w:rsid w:val="0038499C"/>
    <w:rsid w:val="003861DB"/>
    <w:rsid w:val="003866FE"/>
    <w:rsid w:val="00387211"/>
    <w:rsid w:val="00387B4D"/>
    <w:rsid w:val="00387F1B"/>
    <w:rsid w:val="00391EAE"/>
    <w:rsid w:val="00392498"/>
    <w:rsid w:val="00393078"/>
    <w:rsid w:val="00393B97"/>
    <w:rsid w:val="003960F8"/>
    <w:rsid w:val="003A3502"/>
    <w:rsid w:val="003A5B91"/>
    <w:rsid w:val="003A6B90"/>
    <w:rsid w:val="003A7556"/>
    <w:rsid w:val="003A7AEB"/>
    <w:rsid w:val="003B1A32"/>
    <w:rsid w:val="003B2362"/>
    <w:rsid w:val="003B2446"/>
    <w:rsid w:val="003B306A"/>
    <w:rsid w:val="003C1D08"/>
    <w:rsid w:val="003C21EA"/>
    <w:rsid w:val="003C2C9D"/>
    <w:rsid w:val="003C366D"/>
    <w:rsid w:val="003C3BB4"/>
    <w:rsid w:val="003C68DB"/>
    <w:rsid w:val="003D23AD"/>
    <w:rsid w:val="003D606F"/>
    <w:rsid w:val="003E0BD0"/>
    <w:rsid w:val="003E4561"/>
    <w:rsid w:val="003E5DF9"/>
    <w:rsid w:val="003E607C"/>
    <w:rsid w:val="003E7866"/>
    <w:rsid w:val="003F0C9A"/>
    <w:rsid w:val="003F26DA"/>
    <w:rsid w:val="003F6292"/>
    <w:rsid w:val="003F62C3"/>
    <w:rsid w:val="00401641"/>
    <w:rsid w:val="00401826"/>
    <w:rsid w:val="0040274C"/>
    <w:rsid w:val="00404369"/>
    <w:rsid w:val="004060F1"/>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9E9"/>
    <w:rsid w:val="00434DCA"/>
    <w:rsid w:val="00442442"/>
    <w:rsid w:val="00443D73"/>
    <w:rsid w:val="004447C0"/>
    <w:rsid w:val="00444CF7"/>
    <w:rsid w:val="00445826"/>
    <w:rsid w:val="00445FAC"/>
    <w:rsid w:val="00446CDD"/>
    <w:rsid w:val="004527D5"/>
    <w:rsid w:val="00452B22"/>
    <w:rsid w:val="00452FD6"/>
    <w:rsid w:val="004546D3"/>
    <w:rsid w:val="00456C7F"/>
    <w:rsid w:val="00462DDB"/>
    <w:rsid w:val="00463C55"/>
    <w:rsid w:val="0046469C"/>
    <w:rsid w:val="004654C0"/>
    <w:rsid w:val="00471130"/>
    <w:rsid w:val="00473586"/>
    <w:rsid w:val="004737A0"/>
    <w:rsid w:val="004749D8"/>
    <w:rsid w:val="00474AE3"/>
    <w:rsid w:val="00476BC7"/>
    <w:rsid w:val="00477D63"/>
    <w:rsid w:val="00481FE2"/>
    <w:rsid w:val="00481FF4"/>
    <w:rsid w:val="00482610"/>
    <w:rsid w:val="004830FA"/>
    <w:rsid w:val="00483C7C"/>
    <w:rsid w:val="00483EC7"/>
    <w:rsid w:val="00484001"/>
    <w:rsid w:val="0048439B"/>
    <w:rsid w:val="00485459"/>
    <w:rsid w:val="00485D69"/>
    <w:rsid w:val="00486A0A"/>
    <w:rsid w:val="00487F84"/>
    <w:rsid w:val="00496C4F"/>
    <w:rsid w:val="00496E00"/>
    <w:rsid w:val="004A2B09"/>
    <w:rsid w:val="004A2B79"/>
    <w:rsid w:val="004A752D"/>
    <w:rsid w:val="004B04D7"/>
    <w:rsid w:val="004B09BB"/>
    <w:rsid w:val="004B1B5E"/>
    <w:rsid w:val="004B2D7C"/>
    <w:rsid w:val="004B3D0F"/>
    <w:rsid w:val="004B4DF3"/>
    <w:rsid w:val="004B7643"/>
    <w:rsid w:val="004C05FB"/>
    <w:rsid w:val="004C1A89"/>
    <w:rsid w:val="004C2B20"/>
    <w:rsid w:val="004C6766"/>
    <w:rsid w:val="004C688C"/>
    <w:rsid w:val="004C6EDB"/>
    <w:rsid w:val="004C6F1C"/>
    <w:rsid w:val="004C7EE5"/>
    <w:rsid w:val="004D0E4E"/>
    <w:rsid w:val="004D31BF"/>
    <w:rsid w:val="004D3D7C"/>
    <w:rsid w:val="004D3F0F"/>
    <w:rsid w:val="004D4BA8"/>
    <w:rsid w:val="004D4BE5"/>
    <w:rsid w:val="004D55AE"/>
    <w:rsid w:val="004E0525"/>
    <w:rsid w:val="004E1190"/>
    <w:rsid w:val="004E4033"/>
    <w:rsid w:val="004E51FF"/>
    <w:rsid w:val="004E5989"/>
    <w:rsid w:val="004E6C6F"/>
    <w:rsid w:val="004E7694"/>
    <w:rsid w:val="004F12DA"/>
    <w:rsid w:val="004F30B0"/>
    <w:rsid w:val="004F4CC1"/>
    <w:rsid w:val="004F4D17"/>
    <w:rsid w:val="004F4F8B"/>
    <w:rsid w:val="004F58A0"/>
    <w:rsid w:val="00502110"/>
    <w:rsid w:val="00502CD9"/>
    <w:rsid w:val="005044AF"/>
    <w:rsid w:val="00505FAB"/>
    <w:rsid w:val="0050741F"/>
    <w:rsid w:val="00507A63"/>
    <w:rsid w:val="005147AC"/>
    <w:rsid w:val="005148E8"/>
    <w:rsid w:val="005164BE"/>
    <w:rsid w:val="0052060B"/>
    <w:rsid w:val="00520692"/>
    <w:rsid w:val="0052096C"/>
    <w:rsid w:val="0052232F"/>
    <w:rsid w:val="005223D3"/>
    <w:rsid w:val="00524471"/>
    <w:rsid w:val="00525E8F"/>
    <w:rsid w:val="00526198"/>
    <w:rsid w:val="005273E2"/>
    <w:rsid w:val="005317F3"/>
    <w:rsid w:val="00531CA1"/>
    <w:rsid w:val="005329CE"/>
    <w:rsid w:val="005374A0"/>
    <w:rsid w:val="00540E5C"/>
    <w:rsid w:val="00540EC0"/>
    <w:rsid w:val="00541BBF"/>
    <w:rsid w:val="00544056"/>
    <w:rsid w:val="00547137"/>
    <w:rsid w:val="00552252"/>
    <w:rsid w:val="005539C4"/>
    <w:rsid w:val="00553A32"/>
    <w:rsid w:val="00554173"/>
    <w:rsid w:val="00554A05"/>
    <w:rsid w:val="00556E32"/>
    <w:rsid w:val="00557A67"/>
    <w:rsid w:val="00560B4A"/>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6698"/>
    <w:rsid w:val="005A77B2"/>
    <w:rsid w:val="005A7C1A"/>
    <w:rsid w:val="005B46AD"/>
    <w:rsid w:val="005B5738"/>
    <w:rsid w:val="005C0544"/>
    <w:rsid w:val="005C0DAB"/>
    <w:rsid w:val="005C0EA8"/>
    <w:rsid w:val="005C209D"/>
    <w:rsid w:val="005C2A52"/>
    <w:rsid w:val="005C5F29"/>
    <w:rsid w:val="005D04CA"/>
    <w:rsid w:val="005D27D1"/>
    <w:rsid w:val="005D2FF0"/>
    <w:rsid w:val="005D48F1"/>
    <w:rsid w:val="005D6B1C"/>
    <w:rsid w:val="005D7F7F"/>
    <w:rsid w:val="005E02D1"/>
    <w:rsid w:val="005E262A"/>
    <w:rsid w:val="005E2DF2"/>
    <w:rsid w:val="005E3228"/>
    <w:rsid w:val="005E3AED"/>
    <w:rsid w:val="005E4D55"/>
    <w:rsid w:val="005F0247"/>
    <w:rsid w:val="005F13A3"/>
    <w:rsid w:val="005F1AB6"/>
    <w:rsid w:val="005F1B1E"/>
    <w:rsid w:val="006004AD"/>
    <w:rsid w:val="00602498"/>
    <w:rsid w:val="00603DED"/>
    <w:rsid w:val="00605826"/>
    <w:rsid w:val="0060641F"/>
    <w:rsid w:val="00610404"/>
    <w:rsid w:val="006111B9"/>
    <w:rsid w:val="0061131A"/>
    <w:rsid w:val="00612850"/>
    <w:rsid w:val="00612A62"/>
    <w:rsid w:val="00614DE1"/>
    <w:rsid w:val="006153A9"/>
    <w:rsid w:val="0061608F"/>
    <w:rsid w:val="0061668F"/>
    <w:rsid w:val="00616719"/>
    <w:rsid w:val="00622202"/>
    <w:rsid w:val="00624368"/>
    <w:rsid w:val="00626B3F"/>
    <w:rsid w:val="00632FD6"/>
    <w:rsid w:val="0064172A"/>
    <w:rsid w:val="00642022"/>
    <w:rsid w:val="0064222D"/>
    <w:rsid w:val="00650228"/>
    <w:rsid w:val="00652E74"/>
    <w:rsid w:val="006569CB"/>
    <w:rsid w:val="0066131D"/>
    <w:rsid w:val="00662C90"/>
    <w:rsid w:val="006633AB"/>
    <w:rsid w:val="00665A4F"/>
    <w:rsid w:val="00667914"/>
    <w:rsid w:val="00667E8E"/>
    <w:rsid w:val="0067009F"/>
    <w:rsid w:val="006705F7"/>
    <w:rsid w:val="006739BA"/>
    <w:rsid w:val="006739E2"/>
    <w:rsid w:val="00673F2B"/>
    <w:rsid w:val="006744BD"/>
    <w:rsid w:val="006754D3"/>
    <w:rsid w:val="0067657C"/>
    <w:rsid w:val="00677BB4"/>
    <w:rsid w:val="00682AC8"/>
    <w:rsid w:val="006830F9"/>
    <w:rsid w:val="006831DB"/>
    <w:rsid w:val="00690C87"/>
    <w:rsid w:val="00694DA4"/>
    <w:rsid w:val="00695FA8"/>
    <w:rsid w:val="006A18D8"/>
    <w:rsid w:val="006A2C34"/>
    <w:rsid w:val="006A2EB8"/>
    <w:rsid w:val="006A5C0E"/>
    <w:rsid w:val="006A7F64"/>
    <w:rsid w:val="006B118B"/>
    <w:rsid w:val="006B3F76"/>
    <w:rsid w:val="006B436F"/>
    <w:rsid w:val="006B4D54"/>
    <w:rsid w:val="006B707C"/>
    <w:rsid w:val="006C149E"/>
    <w:rsid w:val="006C2FAB"/>
    <w:rsid w:val="006C41F5"/>
    <w:rsid w:val="006C51BC"/>
    <w:rsid w:val="006C5D46"/>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2034"/>
    <w:rsid w:val="00703BA4"/>
    <w:rsid w:val="0070482F"/>
    <w:rsid w:val="00704E0D"/>
    <w:rsid w:val="0071079F"/>
    <w:rsid w:val="00710865"/>
    <w:rsid w:val="0071180C"/>
    <w:rsid w:val="0071423B"/>
    <w:rsid w:val="00715E3A"/>
    <w:rsid w:val="00715E4E"/>
    <w:rsid w:val="007166D3"/>
    <w:rsid w:val="00716F42"/>
    <w:rsid w:val="00722F72"/>
    <w:rsid w:val="00723E59"/>
    <w:rsid w:val="00724235"/>
    <w:rsid w:val="00725C42"/>
    <w:rsid w:val="00732B4F"/>
    <w:rsid w:val="00733361"/>
    <w:rsid w:val="007342C7"/>
    <w:rsid w:val="0073560B"/>
    <w:rsid w:val="0073610C"/>
    <w:rsid w:val="00740431"/>
    <w:rsid w:val="007418A2"/>
    <w:rsid w:val="00741925"/>
    <w:rsid w:val="00744CD4"/>
    <w:rsid w:val="007460CF"/>
    <w:rsid w:val="00747FBF"/>
    <w:rsid w:val="007502B4"/>
    <w:rsid w:val="007515EC"/>
    <w:rsid w:val="00753611"/>
    <w:rsid w:val="00753A0C"/>
    <w:rsid w:val="007605EF"/>
    <w:rsid w:val="007630DF"/>
    <w:rsid w:val="007632A7"/>
    <w:rsid w:val="00766D54"/>
    <w:rsid w:val="00766F93"/>
    <w:rsid w:val="0076792A"/>
    <w:rsid w:val="00767B96"/>
    <w:rsid w:val="007711EA"/>
    <w:rsid w:val="00771FAA"/>
    <w:rsid w:val="007723D4"/>
    <w:rsid w:val="00773E38"/>
    <w:rsid w:val="007740EA"/>
    <w:rsid w:val="00774B9E"/>
    <w:rsid w:val="00776371"/>
    <w:rsid w:val="0077795C"/>
    <w:rsid w:val="00782D58"/>
    <w:rsid w:val="007831E3"/>
    <w:rsid w:val="007879DA"/>
    <w:rsid w:val="00794851"/>
    <w:rsid w:val="00795F50"/>
    <w:rsid w:val="00797C34"/>
    <w:rsid w:val="007A5B0B"/>
    <w:rsid w:val="007B2E7A"/>
    <w:rsid w:val="007B37F4"/>
    <w:rsid w:val="007B5079"/>
    <w:rsid w:val="007B628E"/>
    <w:rsid w:val="007B641C"/>
    <w:rsid w:val="007C1204"/>
    <w:rsid w:val="007C2E21"/>
    <w:rsid w:val="007C31BF"/>
    <w:rsid w:val="007C6493"/>
    <w:rsid w:val="007D15A5"/>
    <w:rsid w:val="007D2036"/>
    <w:rsid w:val="007D368C"/>
    <w:rsid w:val="007D3739"/>
    <w:rsid w:val="007D56F6"/>
    <w:rsid w:val="007D5756"/>
    <w:rsid w:val="007D75EA"/>
    <w:rsid w:val="007D7EF8"/>
    <w:rsid w:val="007E0EA7"/>
    <w:rsid w:val="007E177D"/>
    <w:rsid w:val="007E1935"/>
    <w:rsid w:val="007E2874"/>
    <w:rsid w:val="007E30FE"/>
    <w:rsid w:val="007E6D8F"/>
    <w:rsid w:val="007F1A0F"/>
    <w:rsid w:val="007F2CB3"/>
    <w:rsid w:val="007F2E8A"/>
    <w:rsid w:val="007F300D"/>
    <w:rsid w:val="007F59AA"/>
    <w:rsid w:val="007F60A5"/>
    <w:rsid w:val="007F6E43"/>
    <w:rsid w:val="007F72E8"/>
    <w:rsid w:val="007F7350"/>
    <w:rsid w:val="00800B51"/>
    <w:rsid w:val="00803DF8"/>
    <w:rsid w:val="00803E01"/>
    <w:rsid w:val="0080430C"/>
    <w:rsid w:val="00805BCC"/>
    <w:rsid w:val="00806BB9"/>
    <w:rsid w:val="008112B5"/>
    <w:rsid w:val="008114A0"/>
    <w:rsid w:val="008114B8"/>
    <w:rsid w:val="008121F5"/>
    <w:rsid w:val="00812C96"/>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62C0"/>
    <w:rsid w:val="00837165"/>
    <w:rsid w:val="008375BF"/>
    <w:rsid w:val="0083795C"/>
    <w:rsid w:val="008401F1"/>
    <w:rsid w:val="00840EC0"/>
    <w:rsid w:val="00841D56"/>
    <w:rsid w:val="00842848"/>
    <w:rsid w:val="00844566"/>
    <w:rsid w:val="00844BEB"/>
    <w:rsid w:val="00845626"/>
    <w:rsid w:val="00846F47"/>
    <w:rsid w:val="00847E3C"/>
    <w:rsid w:val="0085125E"/>
    <w:rsid w:val="008525B4"/>
    <w:rsid w:val="0085593C"/>
    <w:rsid w:val="00856A3B"/>
    <w:rsid w:val="00862270"/>
    <w:rsid w:val="0086230E"/>
    <w:rsid w:val="0086446F"/>
    <w:rsid w:val="00867297"/>
    <w:rsid w:val="008716A3"/>
    <w:rsid w:val="00871938"/>
    <w:rsid w:val="00871AB0"/>
    <w:rsid w:val="00872A63"/>
    <w:rsid w:val="008739BB"/>
    <w:rsid w:val="00875C66"/>
    <w:rsid w:val="00875E47"/>
    <w:rsid w:val="00875FF5"/>
    <w:rsid w:val="008806DF"/>
    <w:rsid w:val="008813D3"/>
    <w:rsid w:val="008815A8"/>
    <w:rsid w:val="00881E18"/>
    <w:rsid w:val="00882901"/>
    <w:rsid w:val="00883B59"/>
    <w:rsid w:val="00883C7A"/>
    <w:rsid w:val="00884C57"/>
    <w:rsid w:val="00885365"/>
    <w:rsid w:val="00886300"/>
    <w:rsid w:val="0088697E"/>
    <w:rsid w:val="008903FF"/>
    <w:rsid w:val="00895CC5"/>
    <w:rsid w:val="0089611C"/>
    <w:rsid w:val="0089671E"/>
    <w:rsid w:val="00896B99"/>
    <w:rsid w:val="00897CD1"/>
    <w:rsid w:val="008A41FA"/>
    <w:rsid w:val="008A4B04"/>
    <w:rsid w:val="008A4BF2"/>
    <w:rsid w:val="008A562E"/>
    <w:rsid w:val="008A607D"/>
    <w:rsid w:val="008B0FD1"/>
    <w:rsid w:val="008B1CCD"/>
    <w:rsid w:val="008B29DC"/>
    <w:rsid w:val="008C0492"/>
    <w:rsid w:val="008C12D5"/>
    <w:rsid w:val="008C19E6"/>
    <w:rsid w:val="008C2A78"/>
    <w:rsid w:val="008C3BD7"/>
    <w:rsid w:val="008C4A0F"/>
    <w:rsid w:val="008C5F89"/>
    <w:rsid w:val="008C635E"/>
    <w:rsid w:val="008C69CD"/>
    <w:rsid w:val="008C6ABE"/>
    <w:rsid w:val="008D0012"/>
    <w:rsid w:val="008D3911"/>
    <w:rsid w:val="008D44BC"/>
    <w:rsid w:val="008D461A"/>
    <w:rsid w:val="008D62A2"/>
    <w:rsid w:val="008D70AE"/>
    <w:rsid w:val="008D772E"/>
    <w:rsid w:val="008F1630"/>
    <w:rsid w:val="008F1A1E"/>
    <w:rsid w:val="008F1A57"/>
    <w:rsid w:val="008F1AD5"/>
    <w:rsid w:val="008F2173"/>
    <w:rsid w:val="008F2A06"/>
    <w:rsid w:val="008F4B9E"/>
    <w:rsid w:val="00901C19"/>
    <w:rsid w:val="009049CE"/>
    <w:rsid w:val="0090651B"/>
    <w:rsid w:val="009068AE"/>
    <w:rsid w:val="009068FD"/>
    <w:rsid w:val="009069B4"/>
    <w:rsid w:val="00907350"/>
    <w:rsid w:val="00910951"/>
    <w:rsid w:val="00915945"/>
    <w:rsid w:val="00915A18"/>
    <w:rsid w:val="009166AA"/>
    <w:rsid w:val="0092054B"/>
    <w:rsid w:val="0092104A"/>
    <w:rsid w:val="00921CF0"/>
    <w:rsid w:val="009220A2"/>
    <w:rsid w:val="00922627"/>
    <w:rsid w:val="0092268E"/>
    <w:rsid w:val="0092469E"/>
    <w:rsid w:val="00925594"/>
    <w:rsid w:val="00926EA7"/>
    <w:rsid w:val="009270A6"/>
    <w:rsid w:val="00927CC2"/>
    <w:rsid w:val="00932170"/>
    <w:rsid w:val="00932FEA"/>
    <w:rsid w:val="00933488"/>
    <w:rsid w:val="00934D41"/>
    <w:rsid w:val="00936CB9"/>
    <w:rsid w:val="009403D3"/>
    <w:rsid w:val="00940E5E"/>
    <w:rsid w:val="00941FF3"/>
    <w:rsid w:val="00942BC5"/>
    <w:rsid w:val="00945E69"/>
    <w:rsid w:val="0094620F"/>
    <w:rsid w:val="00947572"/>
    <w:rsid w:val="0095127F"/>
    <w:rsid w:val="00952CB1"/>
    <w:rsid w:val="00952F24"/>
    <w:rsid w:val="00953272"/>
    <w:rsid w:val="009542A7"/>
    <w:rsid w:val="00955BE4"/>
    <w:rsid w:val="00960964"/>
    <w:rsid w:val="00962730"/>
    <w:rsid w:val="0096355C"/>
    <w:rsid w:val="0096512C"/>
    <w:rsid w:val="009709FD"/>
    <w:rsid w:val="009743DB"/>
    <w:rsid w:val="00976283"/>
    <w:rsid w:val="00976F51"/>
    <w:rsid w:val="0097725D"/>
    <w:rsid w:val="00980437"/>
    <w:rsid w:val="009809F5"/>
    <w:rsid w:val="009819A6"/>
    <w:rsid w:val="0098290F"/>
    <w:rsid w:val="00983438"/>
    <w:rsid w:val="00983655"/>
    <w:rsid w:val="009838A3"/>
    <w:rsid w:val="0098414A"/>
    <w:rsid w:val="009859BC"/>
    <w:rsid w:val="00991715"/>
    <w:rsid w:val="009920E4"/>
    <w:rsid w:val="00993402"/>
    <w:rsid w:val="00993B8D"/>
    <w:rsid w:val="0099580D"/>
    <w:rsid w:val="009975EB"/>
    <w:rsid w:val="009A0359"/>
    <w:rsid w:val="009A1BBB"/>
    <w:rsid w:val="009A2D35"/>
    <w:rsid w:val="009A32AE"/>
    <w:rsid w:val="009A3932"/>
    <w:rsid w:val="009A5908"/>
    <w:rsid w:val="009A79B6"/>
    <w:rsid w:val="009B3294"/>
    <w:rsid w:val="009B51DB"/>
    <w:rsid w:val="009B74E1"/>
    <w:rsid w:val="009C1220"/>
    <w:rsid w:val="009C2C2C"/>
    <w:rsid w:val="009C55C9"/>
    <w:rsid w:val="009C5A03"/>
    <w:rsid w:val="009C6CB1"/>
    <w:rsid w:val="009C7308"/>
    <w:rsid w:val="009D0108"/>
    <w:rsid w:val="009D01B8"/>
    <w:rsid w:val="009D0D5E"/>
    <w:rsid w:val="009D4132"/>
    <w:rsid w:val="009D6350"/>
    <w:rsid w:val="009D7903"/>
    <w:rsid w:val="009E13FC"/>
    <w:rsid w:val="009E16C1"/>
    <w:rsid w:val="009E1F42"/>
    <w:rsid w:val="009E218E"/>
    <w:rsid w:val="009E2402"/>
    <w:rsid w:val="009E5719"/>
    <w:rsid w:val="009E5A5E"/>
    <w:rsid w:val="009F0223"/>
    <w:rsid w:val="009F10A8"/>
    <w:rsid w:val="009F3281"/>
    <w:rsid w:val="009F35DA"/>
    <w:rsid w:val="009F3794"/>
    <w:rsid w:val="009F3841"/>
    <w:rsid w:val="009F3ADA"/>
    <w:rsid w:val="009F3CE7"/>
    <w:rsid w:val="009F531C"/>
    <w:rsid w:val="009F7077"/>
    <w:rsid w:val="009F7C0E"/>
    <w:rsid w:val="00A017AE"/>
    <w:rsid w:val="00A043DA"/>
    <w:rsid w:val="00A04C19"/>
    <w:rsid w:val="00A118DF"/>
    <w:rsid w:val="00A11A78"/>
    <w:rsid w:val="00A13AF1"/>
    <w:rsid w:val="00A14383"/>
    <w:rsid w:val="00A16212"/>
    <w:rsid w:val="00A1627C"/>
    <w:rsid w:val="00A169D1"/>
    <w:rsid w:val="00A17EF7"/>
    <w:rsid w:val="00A202DB"/>
    <w:rsid w:val="00A20829"/>
    <w:rsid w:val="00A20BFE"/>
    <w:rsid w:val="00A214EB"/>
    <w:rsid w:val="00A23B02"/>
    <w:rsid w:val="00A2431C"/>
    <w:rsid w:val="00A25A72"/>
    <w:rsid w:val="00A27D41"/>
    <w:rsid w:val="00A31603"/>
    <w:rsid w:val="00A3160D"/>
    <w:rsid w:val="00A32494"/>
    <w:rsid w:val="00A336BE"/>
    <w:rsid w:val="00A3436B"/>
    <w:rsid w:val="00A36CB7"/>
    <w:rsid w:val="00A3743F"/>
    <w:rsid w:val="00A40771"/>
    <w:rsid w:val="00A45DAF"/>
    <w:rsid w:val="00A46EA4"/>
    <w:rsid w:val="00A50B08"/>
    <w:rsid w:val="00A56204"/>
    <w:rsid w:val="00A60469"/>
    <w:rsid w:val="00A60E52"/>
    <w:rsid w:val="00A61489"/>
    <w:rsid w:val="00A616F4"/>
    <w:rsid w:val="00A62813"/>
    <w:rsid w:val="00A62862"/>
    <w:rsid w:val="00A6456F"/>
    <w:rsid w:val="00A67CE3"/>
    <w:rsid w:val="00A7153E"/>
    <w:rsid w:val="00A7250F"/>
    <w:rsid w:val="00A7470C"/>
    <w:rsid w:val="00A75C0D"/>
    <w:rsid w:val="00A800EE"/>
    <w:rsid w:val="00A8067F"/>
    <w:rsid w:val="00A83272"/>
    <w:rsid w:val="00A869CC"/>
    <w:rsid w:val="00A90751"/>
    <w:rsid w:val="00A91A9C"/>
    <w:rsid w:val="00A95FD6"/>
    <w:rsid w:val="00AA0F59"/>
    <w:rsid w:val="00AA3556"/>
    <w:rsid w:val="00AA3971"/>
    <w:rsid w:val="00AA4349"/>
    <w:rsid w:val="00AA46FA"/>
    <w:rsid w:val="00AA4FF0"/>
    <w:rsid w:val="00AA549C"/>
    <w:rsid w:val="00AA6D93"/>
    <w:rsid w:val="00AB031D"/>
    <w:rsid w:val="00AB067C"/>
    <w:rsid w:val="00AB5016"/>
    <w:rsid w:val="00AB6BA1"/>
    <w:rsid w:val="00AB6D55"/>
    <w:rsid w:val="00AB764B"/>
    <w:rsid w:val="00AC08A1"/>
    <w:rsid w:val="00AC1FF4"/>
    <w:rsid w:val="00AC4B51"/>
    <w:rsid w:val="00AC5554"/>
    <w:rsid w:val="00AD0B63"/>
    <w:rsid w:val="00AD11C1"/>
    <w:rsid w:val="00AD1B8D"/>
    <w:rsid w:val="00AD1BA5"/>
    <w:rsid w:val="00AD3241"/>
    <w:rsid w:val="00AD45CD"/>
    <w:rsid w:val="00AD4D2A"/>
    <w:rsid w:val="00AD5726"/>
    <w:rsid w:val="00AD5C51"/>
    <w:rsid w:val="00AD65F5"/>
    <w:rsid w:val="00AD67B4"/>
    <w:rsid w:val="00AD748C"/>
    <w:rsid w:val="00AD77D9"/>
    <w:rsid w:val="00AD7B9A"/>
    <w:rsid w:val="00AD7EDB"/>
    <w:rsid w:val="00AE5E49"/>
    <w:rsid w:val="00AF0241"/>
    <w:rsid w:val="00AF393D"/>
    <w:rsid w:val="00AF3DED"/>
    <w:rsid w:val="00AF782B"/>
    <w:rsid w:val="00B04E8D"/>
    <w:rsid w:val="00B10FB7"/>
    <w:rsid w:val="00B12C77"/>
    <w:rsid w:val="00B1361B"/>
    <w:rsid w:val="00B1395A"/>
    <w:rsid w:val="00B13AB1"/>
    <w:rsid w:val="00B13B23"/>
    <w:rsid w:val="00B13CC4"/>
    <w:rsid w:val="00B13FD9"/>
    <w:rsid w:val="00B14E3D"/>
    <w:rsid w:val="00B20026"/>
    <w:rsid w:val="00B21E39"/>
    <w:rsid w:val="00B21EF2"/>
    <w:rsid w:val="00B2236E"/>
    <w:rsid w:val="00B23037"/>
    <w:rsid w:val="00B24E73"/>
    <w:rsid w:val="00B26DF4"/>
    <w:rsid w:val="00B334F5"/>
    <w:rsid w:val="00B337F6"/>
    <w:rsid w:val="00B33994"/>
    <w:rsid w:val="00B33B1F"/>
    <w:rsid w:val="00B349AB"/>
    <w:rsid w:val="00B35CAD"/>
    <w:rsid w:val="00B366F5"/>
    <w:rsid w:val="00B3795C"/>
    <w:rsid w:val="00B37A33"/>
    <w:rsid w:val="00B40592"/>
    <w:rsid w:val="00B42587"/>
    <w:rsid w:val="00B43C0D"/>
    <w:rsid w:val="00B4471C"/>
    <w:rsid w:val="00B44AC0"/>
    <w:rsid w:val="00B46B19"/>
    <w:rsid w:val="00B50560"/>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502C"/>
    <w:rsid w:val="00B75AB5"/>
    <w:rsid w:val="00B75B02"/>
    <w:rsid w:val="00B8085B"/>
    <w:rsid w:val="00B820A2"/>
    <w:rsid w:val="00B83763"/>
    <w:rsid w:val="00B83DA3"/>
    <w:rsid w:val="00B853E3"/>
    <w:rsid w:val="00B8640B"/>
    <w:rsid w:val="00B8713D"/>
    <w:rsid w:val="00B87A0B"/>
    <w:rsid w:val="00B90CFC"/>
    <w:rsid w:val="00B9323A"/>
    <w:rsid w:val="00B93381"/>
    <w:rsid w:val="00B93398"/>
    <w:rsid w:val="00B93DE4"/>
    <w:rsid w:val="00B94774"/>
    <w:rsid w:val="00BA0725"/>
    <w:rsid w:val="00BA08F4"/>
    <w:rsid w:val="00BA0AF0"/>
    <w:rsid w:val="00BA45A2"/>
    <w:rsid w:val="00BA4B31"/>
    <w:rsid w:val="00BA72EE"/>
    <w:rsid w:val="00BA7BE4"/>
    <w:rsid w:val="00BB0798"/>
    <w:rsid w:val="00BB09BD"/>
    <w:rsid w:val="00BB2FBF"/>
    <w:rsid w:val="00BB3323"/>
    <w:rsid w:val="00BB3EFE"/>
    <w:rsid w:val="00BB4475"/>
    <w:rsid w:val="00BB5B0D"/>
    <w:rsid w:val="00BB63FE"/>
    <w:rsid w:val="00BC2CB6"/>
    <w:rsid w:val="00BC3445"/>
    <w:rsid w:val="00BC4003"/>
    <w:rsid w:val="00BC483D"/>
    <w:rsid w:val="00BC6198"/>
    <w:rsid w:val="00BC7705"/>
    <w:rsid w:val="00BD1134"/>
    <w:rsid w:val="00BD177E"/>
    <w:rsid w:val="00BD21C6"/>
    <w:rsid w:val="00BD388E"/>
    <w:rsid w:val="00BD38AB"/>
    <w:rsid w:val="00BD62B0"/>
    <w:rsid w:val="00BE0D4C"/>
    <w:rsid w:val="00BE13F5"/>
    <w:rsid w:val="00BE4C1C"/>
    <w:rsid w:val="00BF01D8"/>
    <w:rsid w:val="00BF065D"/>
    <w:rsid w:val="00BF3E77"/>
    <w:rsid w:val="00BF3F27"/>
    <w:rsid w:val="00BF40A5"/>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2960"/>
    <w:rsid w:val="00C2527E"/>
    <w:rsid w:val="00C25818"/>
    <w:rsid w:val="00C26C40"/>
    <w:rsid w:val="00C319BD"/>
    <w:rsid w:val="00C31C86"/>
    <w:rsid w:val="00C35368"/>
    <w:rsid w:val="00C373C1"/>
    <w:rsid w:val="00C4043C"/>
    <w:rsid w:val="00C4365A"/>
    <w:rsid w:val="00C436EB"/>
    <w:rsid w:val="00C4376F"/>
    <w:rsid w:val="00C43FD9"/>
    <w:rsid w:val="00C449D8"/>
    <w:rsid w:val="00C45588"/>
    <w:rsid w:val="00C476D1"/>
    <w:rsid w:val="00C47FDB"/>
    <w:rsid w:val="00C50B7B"/>
    <w:rsid w:val="00C532F8"/>
    <w:rsid w:val="00C55AAE"/>
    <w:rsid w:val="00C56F9C"/>
    <w:rsid w:val="00C57B5A"/>
    <w:rsid w:val="00C57C35"/>
    <w:rsid w:val="00C60592"/>
    <w:rsid w:val="00C621A4"/>
    <w:rsid w:val="00C6238D"/>
    <w:rsid w:val="00C628BA"/>
    <w:rsid w:val="00C664A6"/>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0A79"/>
    <w:rsid w:val="00C928B4"/>
    <w:rsid w:val="00C92AED"/>
    <w:rsid w:val="00C92DB5"/>
    <w:rsid w:val="00C94E91"/>
    <w:rsid w:val="00C9540E"/>
    <w:rsid w:val="00C97AF8"/>
    <w:rsid w:val="00CA0386"/>
    <w:rsid w:val="00CA151C"/>
    <w:rsid w:val="00CA2D58"/>
    <w:rsid w:val="00CA3D83"/>
    <w:rsid w:val="00CA4C51"/>
    <w:rsid w:val="00CA55F5"/>
    <w:rsid w:val="00CA5702"/>
    <w:rsid w:val="00CA67AF"/>
    <w:rsid w:val="00CA6BB0"/>
    <w:rsid w:val="00CB2224"/>
    <w:rsid w:val="00CB2373"/>
    <w:rsid w:val="00CB27A5"/>
    <w:rsid w:val="00CB313E"/>
    <w:rsid w:val="00CB332C"/>
    <w:rsid w:val="00CB5B73"/>
    <w:rsid w:val="00CB6C3F"/>
    <w:rsid w:val="00CC01AE"/>
    <w:rsid w:val="00CC0F8E"/>
    <w:rsid w:val="00CC191A"/>
    <w:rsid w:val="00CC2F65"/>
    <w:rsid w:val="00CC341F"/>
    <w:rsid w:val="00CC4402"/>
    <w:rsid w:val="00CC5BE5"/>
    <w:rsid w:val="00CC63EE"/>
    <w:rsid w:val="00CD18A7"/>
    <w:rsid w:val="00CD2856"/>
    <w:rsid w:val="00CD3320"/>
    <w:rsid w:val="00CD36B1"/>
    <w:rsid w:val="00CD3817"/>
    <w:rsid w:val="00CD44BD"/>
    <w:rsid w:val="00CD5AB1"/>
    <w:rsid w:val="00CD63FC"/>
    <w:rsid w:val="00CD7A74"/>
    <w:rsid w:val="00CD7F4D"/>
    <w:rsid w:val="00CE017E"/>
    <w:rsid w:val="00CE0C86"/>
    <w:rsid w:val="00CE0E17"/>
    <w:rsid w:val="00CE1FEB"/>
    <w:rsid w:val="00CE4929"/>
    <w:rsid w:val="00CE5546"/>
    <w:rsid w:val="00CE5AA5"/>
    <w:rsid w:val="00CE5DB4"/>
    <w:rsid w:val="00CE765C"/>
    <w:rsid w:val="00CF2841"/>
    <w:rsid w:val="00CF28F5"/>
    <w:rsid w:val="00CF3553"/>
    <w:rsid w:val="00CF3EC2"/>
    <w:rsid w:val="00CF4F53"/>
    <w:rsid w:val="00CF50CB"/>
    <w:rsid w:val="00CF616A"/>
    <w:rsid w:val="00D02842"/>
    <w:rsid w:val="00D0300A"/>
    <w:rsid w:val="00D03FA8"/>
    <w:rsid w:val="00D05C67"/>
    <w:rsid w:val="00D1325E"/>
    <w:rsid w:val="00D1351A"/>
    <w:rsid w:val="00D170AC"/>
    <w:rsid w:val="00D20F09"/>
    <w:rsid w:val="00D22DAB"/>
    <w:rsid w:val="00D2618D"/>
    <w:rsid w:val="00D27338"/>
    <w:rsid w:val="00D30702"/>
    <w:rsid w:val="00D32FDC"/>
    <w:rsid w:val="00D35368"/>
    <w:rsid w:val="00D3797C"/>
    <w:rsid w:val="00D37A9F"/>
    <w:rsid w:val="00D40C21"/>
    <w:rsid w:val="00D40D09"/>
    <w:rsid w:val="00D41F3E"/>
    <w:rsid w:val="00D43C0C"/>
    <w:rsid w:val="00D43E49"/>
    <w:rsid w:val="00D44C67"/>
    <w:rsid w:val="00D45184"/>
    <w:rsid w:val="00D45261"/>
    <w:rsid w:val="00D458FA"/>
    <w:rsid w:val="00D4792B"/>
    <w:rsid w:val="00D500E9"/>
    <w:rsid w:val="00D50BE5"/>
    <w:rsid w:val="00D51317"/>
    <w:rsid w:val="00D51F11"/>
    <w:rsid w:val="00D53281"/>
    <w:rsid w:val="00D54F0E"/>
    <w:rsid w:val="00D56054"/>
    <w:rsid w:val="00D62BF3"/>
    <w:rsid w:val="00D630C6"/>
    <w:rsid w:val="00D644F0"/>
    <w:rsid w:val="00D666D7"/>
    <w:rsid w:val="00D66E2B"/>
    <w:rsid w:val="00D67898"/>
    <w:rsid w:val="00D72D4D"/>
    <w:rsid w:val="00D732FE"/>
    <w:rsid w:val="00D75878"/>
    <w:rsid w:val="00D76F3E"/>
    <w:rsid w:val="00D77803"/>
    <w:rsid w:val="00D77FD1"/>
    <w:rsid w:val="00D819D9"/>
    <w:rsid w:val="00D81A52"/>
    <w:rsid w:val="00D83FCD"/>
    <w:rsid w:val="00D8473D"/>
    <w:rsid w:val="00D853BE"/>
    <w:rsid w:val="00D91F66"/>
    <w:rsid w:val="00D927A3"/>
    <w:rsid w:val="00D928FB"/>
    <w:rsid w:val="00D92ADD"/>
    <w:rsid w:val="00D95F63"/>
    <w:rsid w:val="00DA1745"/>
    <w:rsid w:val="00DA19CA"/>
    <w:rsid w:val="00DA2B13"/>
    <w:rsid w:val="00DA3A57"/>
    <w:rsid w:val="00DA7951"/>
    <w:rsid w:val="00DB041E"/>
    <w:rsid w:val="00DB16D7"/>
    <w:rsid w:val="00DB51D3"/>
    <w:rsid w:val="00DB695B"/>
    <w:rsid w:val="00DB70C1"/>
    <w:rsid w:val="00DB7234"/>
    <w:rsid w:val="00DB72B9"/>
    <w:rsid w:val="00DB7714"/>
    <w:rsid w:val="00DB7E46"/>
    <w:rsid w:val="00DC2713"/>
    <w:rsid w:val="00DC3858"/>
    <w:rsid w:val="00DC3CB2"/>
    <w:rsid w:val="00DC42C7"/>
    <w:rsid w:val="00DC5B3B"/>
    <w:rsid w:val="00DC60E7"/>
    <w:rsid w:val="00DC7E8D"/>
    <w:rsid w:val="00DD05BE"/>
    <w:rsid w:val="00DD267F"/>
    <w:rsid w:val="00DD3BB6"/>
    <w:rsid w:val="00DD59DB"/>
    <w:rsid w:val="00DD6599"/>
    <w:rsid w:val="00DD7540"/>
    <w:rsid w:val="00DD7CD4"/>
    <w:rsid w:val="00DE39E3"/>
    <w:rsid w:val="00DE3D1C"/>
    <w:rsid w:val="00DE5F08"/>
    <w:rsid w:val="00DE6128"/>
    <w:rsid w:val="00DE64C0"/>
    <w:rsid w:val="00DF000E"/>
    <w:rsid w:val="00DF0539"/>
    <w:rsid w:val="00DF16B4"/>
    <w:rsid w:val="00DF5730"/>
    <w:rsid w:val="00DF5F14"/>
    <w:rsid w:val="00DF6008"/>
    <w:rsid w:val="00DF661C"/>
    <w:rsid w:val="00E00570"/>
    <w:rsid w:val="00E028A9"/>
    <w:rsid w:val="00E02E4A"/>
    <w:rsid w:val="00E0313F"/>
    <w:rsid w:val="00E039FE"/>
    <w:rsid w:val="00E062E5"/>
    <w:rsid w:val="00E065CC"/>
    <w:rsid w:val="00E077A2"/>
    <w:rsid w:val="00E07B01"/>
    <w:rsid w:val="00E13F07"/>
    <w:rsid w:val="00E140B0"/>
    <w:rsid w:val="00E17DEE"/>
    <w:rsid w:val="00E2161A"/>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58C"/>
    <w:rsid w:val="00E63DAD"/>
    <w:rsid w:val="00E64C38"/>
    <w:rsid w:val="00E65D8E"/>
    <w:rsid w:val="00E65DE0"/>
    <w:rsid w:val="00E6690E"/>
    <w:rsid w:val="00E700D7"/>
    <w:rsid w:val="00E720AA"/>
    <w:rsid w:val="00E738BC"/>
    <w:rsid w:val="00E7494B"/>
    <w:rsid w:val="00E75C5E"/>
    <w:rsid w:val="00E7618E"/>
    <w:rsid w:val="00E82970"/>
    <w:rsid w:val="00E83E83"/>
    <w:rsid w:val="00E86579"/>
    <w:rsid w:val="00E868EF"/>
    <w:rsid w:val="00E871CF"/>
    <w:rsid w:val="00E917D4"/>
    <w:rsid w:val="00E91ADC"/>
    <w:rsid w:val="00E91FF1"/>
    <w:rsid w:val="00E93674"/>
    <w:rsid w:val="00E956DF"/>
    <w:rsid w:val="00E96B62"/>
    <w:rsid w:val="00EA1F9E"/>
    <w:rsid w:val="00EA2270"/>
    <w:rsid w:val="00EA2BB9"/>
    <w:rsid w:val="00EA3280"/>
    <w:rsid w:val="00EA553D"/>
    <w:rsid w:val="00EA6859"/>
    <w:rsid w:val="00EA7BDF"/>
    <w:rsid w:val="00EB07FF"/>
    <w:rsid w:val="00EB2264"/>
    <w:rsid w:val="00EB2AF6"/>
    <w:rsid w:val="00EB7BA1"/>
    <w:rsid w:val="00EC0997"/>
    <w:rsid w:val="00EC1882"/>
    <w:rsid w:val="00EC2307"/>
    <w:rsid w:val="00EC29E1"/>
    <w:rsid w:val="00EC445E"/>
    <w:rsid w:val="00EC699C"/>
    <w:rsid w:val="00EC69E8"/>
    <w:rsid w:val="00EC6A47"/>
    <w:rsid w:val="00ED4561"/>
    <w:rsid w:val="00ED4FF9"/>
    <w:rsid w:val="00EE7404"/>
    <w:rsid w:val="00EE773E"/>
    <w:rsid w:val="00EF0D34"/>
    <w:rsid w:val="00EF124F"/>
    <w:rsid w:val="00EF2229"/>
    <w:rsid w:val="00EF4AF4"/>
    <w:rsid w:val="00EF5A30"/>
    <w:rsid w:val="00EF5F51"/>
    <w:rsid w:val="00EF670D"/>
    <w:rsid w:val="00EF6F77"/>
    <w:rsid w:val="00F02B03"/>
    <w:rsid w:val="00F0313C"/>
    <w:rsid w:val="00F06634"/>
    <w:rsid w:val="00F067F1"/>
    <w:rsid w:val="00F0796F"/>
    <w:rsid w:val="00F10F6C"/>
    <w:rsid w:val="00F13259"/>
    <w:rsid w:val="00F13876"/>
    <w:rsid w:val="00F146B3"/>
    <w:rsid w:val="00F14A17"/>
    <w:rsid w:val="00F160DE"/>
    <w:rsid w:val="00F16A6C"/>
    <w:rsid w:val="00F20B29"/>
    <w:rsid w:val="00F21EAA"/>
    <w:rsid w:val="00F22AE2"/>
    <w:rsid w:val="00F2475E"/>
    <w:rsid w:val="00F2599A"/>
    <w:rsid w:val="00F26CE6"/>
    <w:rsid w:val="00F31142"/>
    <w:rsid w:val="00F31882"/>
    <w:rsid w:val="00F3239D"/>
    <w:rsid w:val="00F33AAF"/>
    <w:rsid w:val="00F34387"/>
    <w:rsid w:val="00F37F83"/>
    <w:rsid w:val="00F45164"/>
    <w:rsid w:val="00F537EA"/>
    <w:rsid w:val="00F55A00"/>
    <w:rsid w:val="00F55F57"/>
    <w:rsid w:val="00F57554"/>
    <w:rsid w:val="00F60054"/>
    <w:rsid w:val="00F60539"/>
    <w:rsid w:val="00F61655"/>
    <w:rsid w:val="00F61E36"/>
    <w:rsid w:val="00F62675"/>
    <w:rsid w:val="00F65EFF"/>
    <w:rsid w:val="00F70370"/>
    <w:rsid w:val="00F70CF4"/>
    <w:rsid w:val="00F716A5"/>
    <w:rsid w:val="00F72AFA"/>
    <w:rsid w:val="00F72CE9"/>
    <w:rsid w:val="00F73992"/>
    <w:rsid w:val="00F7498F"/>
    <w:rsid w:val="00F77886"/>
    <w:rsid w:val="00F80594"/>
    <w:rsid w:val="00F80E68"/>
    <w:rsid w:val="00F811E4"/>
    <w:rsid w:val="00F815E2"/>
    <w:rsid w:val="00F826AC"/>
    <w:rsid w:val="00F845D4"/>
    <w:rsid w:val="00F86F38"/>
    <w:rsid w:val="00F914BC"/>
    <w:rsid w:val="00F91A61"/>
    <w:rsid w:val="00F923F5"/>
    <w:rsid w:val="00F93DFA"/>
    <w:rsid w:val="00F9606E"/>
    <w:rsid w:val="00F9622E"/>
    <w:rsid w:val="00F97927"/>
    <w:rsid w:val="00FA72AF"/>
    <w:rsid w:val="00FB017E"/>
    <w:rsid w:val="00FB0550"/>
    <w:rsid w:val="00FB3880"/>
    <w:rsid w:val="00FB4C16"/>
    <w:rsid w:val="00FB4D5A"/>
    <w:rsid w:val="00FB5E05"/>
    <w:rsid w:val="00FB682D"/>
    <w:rsid w:val="00FB6FDA"/>
    <w:rsid w:val="00FB717D"/>
    <w:rsid w:val="00FB76FC"/>
    <w:rsid w:val="00FC0109"/>
    <w:rsid w:val="00FC11AC"/>
    <w:rsid w:val="00FC1E7B"/>
    <w:rsid w:val="00FC3031"/>
    <w:rsid w:val="00FC4604"/>
    <w:rsid w:val="00FC5313"/>
    <w:rsid w:val="00FC5604"/>
    <w:rsid w:val="00FC783B"/>
    <w:rsid w:val="00FC7DBC"/>
    <w:rsid w:val="00FC7FDD"/>
    <w:rsid w:val="00FD035E"/>
    <w:rsid w:val="00FD0E78"/>
    <w:rsid w:val="00FD1D14"/>
    <w:rsid w:val="00FD2796"/>
    <w:rsid w:val="00FD2985"/>
    <w:rsid w:val="00FE0516"/>
    <w:rsid w:val="00FE0952"/>
    <w:rsid w:val="00FE1099"/>
    <w:rsid w:val="00FE53FA"/>
    <w:rsid w:val="00FE5B86"/>
    <w:rsid w:val="00FE62A1"/>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_Jv7QEvIhq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wiesbaden.de/tickets.html" TargetMode="External"/><Relationship Id="rId4" Type="http://schemas.openxmlformats.org/officeDocument/2006/relationships/settings" Target="settings.xml"/><Relationship Id="rId9" Type="http://schemas.openxmlformats.org/officeDocument/2006/relationships/hyperlink" Target="https://vivenu.com/event/nikolaus-paket-t4lme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9462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2025-11-06T14:37:00Z</cp:lastPrinted>
  <dcterms:created xsi:type="dcterms:W3CDTF">2025-12-05T12:36:00Z</dcterms:created>
  <dcterms:modified xsi:type="dcterms:W3CDTF">2025-12-05T12:39:00Z</dcterms:modified>
</cp:coreProperties>
</file>