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Wiederaufnahme Wintersaison</w:t>
      </w:r>
      <w:r w:rsidDel="00000000" w:rsidR="00000000" w:rsidRPr="00000000">
        <w:rPr>
          <w:rtl w:val="0"/>
        </w:rPr>
      </w:r>
    </w:p>
    <w:p w:rsidR="00000000" w:rsidDel="00000000" w:rsidP="00000000" w:rsidRDefault="00000000" w:rsidRPr="00000000" w14:paraId="00000002">
      <w:pPr>
        <w:ind w:right="19"/>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Trotz Lockdown-Verlängerung: Engstligenalp kehrt am 23. Januar in alter Frische zurück</w:t>
      </w:r>
      <w:r w:rsidDel="00000000" w:rsidR="00000000" w:rsidRPr="00000000">
        <w:rPr>
          <w:rtl w:val="0"/>
        </w:rPr>
      </w:r>
    </w:p>
    <w:p w:rsidR="00000000" w:rsidDel="00000000" w:rsidP="00000000" w:rsidRDefault="00000000" w:rsidRPr="00000000" w14:paraId="00000003">
      <w:pPr>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Obwohl der Bundesrat den Restaurant-Lockdown bis Ende Februar 2021 verlängert hat, nimmt die Engstligenalp nach einem Unterbruch im Januar ihre Wintersaison wieder auf. Ab Samstag, 23. Januar sind die Bergbahnen des Wintersportgebiets für Tagesgäste wieder in Betrieb, die Gastronomiebetriebe bieten neu ein leckeres Take-away Angebot an. Auch die beliebten Fondue- und Schlaf-Iglus öffnen exklusiv für Hotelgäste wieder ihre Tore.</w:t>
      </w:r>
    </w:p>
    <w:p w:rsidR="00000000" w:rsidDel="00000000" w:rsidP="00000000" w:rsidRDefault="00000000" w:rsidRPr="00000000" w14:paraId="00000005">
      <w:pPr>
        <w:spacing w:line="360" w:lineRule="auto"/>
        <w:ind w:right="1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hd w:fill="ffffff" w:val="clear"/>
        <w:spacing w:line="360" w:lineRule="auto"/>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Über die Hälfte ihres Umsatzes erwirtschaftet die Engstligenalp mit ihrer Erlebnis-Gastronomie. Da coronabedingt keine Tagesgäste ihr Fondue in den beliebten Schnee-Iglus geniessen konnten, musste das Wintersportgebiet vom 4. bis 22. Januar schweren Herzens seinen Betrieb einstellen. Trotz Verlängerung des Restaurant-Lockdown nimmt die Erlebnis-Alp ihre Wintersaison nun aber wieder auf: </w:t>
      </w:r>
      <w:r w:rsidDel="00000000" w:rsidR="00000000" w:rsidRPr="00000000">
        <w:rPr>
          <w:rFonts w:ascii="Arial" w:cs="Arial" w:eastAsia="Arial" w:hAnsi="Arial"/>
          <w:sz w:val="24"/>
          <w:szCs w:val="24"/>
          <w:rtl w:val="0"/>
        </w:rPr>
        <w:t xml:space="preserve">“Trotz – oder gerade wegen – des verlängerten Lockdowns nehmen wir den Betrieb am 23. Januar wie versprochen wieder auf. Auch in diesen schwierigen Zeiten möchten wir den Schweizerinnen und Schweizern die Möglichkeit bieten, sich an der frischen Bergluft zu bewegen”, erklärt Dominik Honegger, Geschäftsführer der Bergbahnen Engstligenalp AG. “Wir setzen daher auf unserer wunderschönen Hochebene auf Individualsportarten wie Winterwandern mit oder ohne Schneeschuhe oder auch Langlaufen”.</w:t>
      </w:r>
    </w:p>
    <w:p w:rsidR="00000000" w:rsidDel="00000000" w:rsidP="00000000" w:rsidRDefault="00000000" w:rsidRPr="00000000" w14:paraId="00000007">
      <w:pPr>
        <w:shd w:fill="ffffff" w:val="clear"/>
        <w:spacing w:line="36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8">
      <w:pPr>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Frische Luft schnappen im Schnee</w:t>
      </w:r>
    </w:p>
    <w:p w:rsidR="00000000" w:rsidDel="00000000" w:rsidP="00000000" w:rsidRDefault="00000000" w:rsidRPr="00000000" w14:paraId="00000009">
      <w:pPr>
        <w:shd w:fill="ffffff" w:val="clear"/>
        <w:spacing w:line="360" w:lineRule="auto"/>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sz w:val="24"/>
          <w:szCs w:val="24"/>
          <w:rtl w:val="0"/>
        </w:rPr>
        <w:t xml:space="preserve">Dass die wintersportbegeisterten Schweizerinnen und Schweizer im Lockdown nach neuen Alternativen abseits der Skipisten suchen, zeigt die Knappheit an zu mietenden Schneeschuhen über Neujahr. Auf der Engstligenalp kommen Winter-Wanderer mit oder ohne Schneeschuhe auf ihre Kosten: Es warten spannende Ski- und Schneeschuhtouren auf den Wildstrubel, den Ammertenspitz oder auf das Tierhörnli, die allein oder mit einem Bergführer begangen werden können. Auch die zwei Langlaufloipen sowie die 5,5 Kilometer Winterwanderwege werden bis zum 23. Januar frisch präpariert. Action-Fans können sich beim Snowtubing oder beim Eisklettern in der Eiskletterarena austoben.</w:t>
      </w:r>
    </w:p>
    <w:p w:rsidR="00000000" w:rsidDel="00000000" w:rsidP="00000000" w:rsidRDefault="00000000" w:rsidRPr="00000000" w14:paraId="0000000A">
      <w:pPr>
        <w:shd w:fill="ffffff" w:val="clear"/>
        <w:spacing w:line="360" w:lineRule="auto"/>
        <w:jc w:val="both"/>
        <w:rPr>
          <w:rFonts w:ascii="Arial" w:cs="Arial" w:eastAsia="Arial" w:hAnsi="Arial"/>
          <w:b w:val="1"/>
          <w:sz w:val="24"/>
          <w:szCs w:val="24"/>
        </w:rPr>
      </w:pPr>
      <w:bookmarkStart w:colFirst="0" w:colLast="0" w:name="_3znysh7" w:id="3"/>
      <w:bookmarkEnd w:id="3"/>
      <w:r w:rsidDel="00000000" w:rsidR="00000000" w:rsidRPr="00000000">
        <w:rPr>
          <w:rtl w:val="0"/>
        </w:rPr>
      </w:r>
    </w:p>
    <w:p w:rsidR="00000000" w:rsidDel="00000000" w:rsidP="00000000" w:rsidRDefault="00000000" w:rsidRPr="00000000" w14:paraId="0000000B">
      <w:pPr>
        <w:shd w:fill="ffffff" w:val="clear"/>
        <w:spacing w:line="360" w:lineRule="auto"/>
        <w:jc w:val="both"/>
        <w:rPr>
          <w:rFonts w:ascii="Arial" w:cs="Arial" w:eastAsia="Arial" w:hAnsi="Arial"/>
          <w:b w:val="1"/>
          <w:sz w:val="24"/>
          <w:szCs w:val="24"/>
        </w:rPr>
      </w:pPr>
      <w:bookmarkStart w:colFirst="0" w:colLast="0" w:name="_2et92p0" w:id="4"/>
      <w:bookmarkEnd w:id="4"/>
      <w:r w:rsidDel="00000000" w:rsidR="00000000" w:rsidRPr="00000000">
        <w:rPr>
          <w:rFonts w:ascii="Arial" w:cs="Arial" w:eastAsia="Arial" w:hAnsi="Arial"/>
          <w:b w:val="1"/>
          <w:sz w:val="24"/>
          <w:szCs w:val="24"/>
          <w:rtl w:val="0"/>
        </w:rPr>
        <w:t xml:space="preserve">Fondue ab sofort im Brot und Take-away</w:t>
      </w:r>
    </w:p>
    <w:p w:rsidR="00000000" w:rsidDel="00000000" w:rsidP="00000000" w:rsidRDefault="00000000" w:rsidRPr="00000000" w14:paraId="0000000C">
      <w:pPr>
        <w:spacing w:line="360" w:lineRule="auto"/>
        <w:ind w:right="19"/>
        <w:jc w:val="both"/>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Die beliebten Fondue- und Schlaf-Iglus wurden während des Saisonunterbruchs von den Mitarbeitern der Engstligenalp mit Hingabe gepflegt. Wer sich das einzigartig eisige Fondue-Erlebnis nicht entgehen lassen und auch in den aktuell schwierigen Zeiten etwas erleben möchte, kann dies – kombiniert mit einer Übernachtung – bald wieder tun. Die Iglus sind exklusiv für Hotelgäste der Schlaf-Iglus und des Berghotels geöffnet. Und auch die Tagesgäste müssen nicht auf ein leckeres Fondue verzichten: Ab dem 23. Januar setzt die Engstligenalp auf schmackhafte Fondue und Suppen im Brot via Take-away. Zudem bietet das Wintersportgebiet attraktive Mid-week Angebote an.</w:t>
      </w:r>
      <w:r w:rsidDel="00000000" w:rsidR="00000000" w:rsidRPr="00000000">
        <w:rPr>
          <w:rtl w:val="0"/>
        </w:rPr>
      </w:r>
    </w:p>
    <w:p w:rsidR="00000000" w:rsidDel="00000000" w:rsidP="00000000" w:rsidRDefault="00000000" w:rsidRPr="00000000" w14:paraId="0000000D">
      <w:pPr>
        <w:spacing w:line="360" w:lineRule="auto"/>
        <w:ind w:right="19"/>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0E">
      <w:pPr>
        <w:spacing w:line="360" w:lineRule="auto"/>
        <w:ind w:right="19"/>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Wer sich erst zu einem späteren Zeitpunkt wieder auf die Skier wagen möchte, hat auf der Engstligenalp bis weit in den Frühling hinein die Chance, auf Skiern oder mit dem Snowboard den Hang hinab zu flitzen. Das Skigebiet ist das einzige der Region, dass seine Wintersaison erst am 2. Mai 2021 beendet. Da bleibt noch ordentlich Zeit, die eisige Erlebnis-Alp zu besuchen.</w:t>
      </w:r>
      <w:r w:rsidDel="00000000" w:rsidR="00000000" w:rsidRPr="00000000">
        <w:rPr>
          <w:rtl w:val="0"/>
        </w:rPr>
      </w:r>
    </w:p>
    <w:p w:rsidR="00000000" w:rsidDel="00000000" w:rsidP="00000000" w:rsidRDefault="00000000" w:rsidRPr="00000000" w14:paraId="0000000F">
      <w:pPr>
        <w:spacing w:line="360" w:lineRule="auto"/>
        <w:ind w:right="19"/>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
        <w:jc w:val="both"/>
        <w:rPr>
          <w:rFonts w:ascii="Arial" w:cs="Arial" w:eastAsia="Arial" w:hAnsi="Arial"/>
        </w:rPr>
      </w:pPr>
      <w:r w:rsidDel="00000000" w:rsidR="00000000" w:rsidRPr="00000000">
        <w:rPr>
          <w:rFonts w:ascii="Arial" w:cs="Arial" w:eastAsia="Arial" w:hAnsi="Arial"/>
          <w:b w:val="1"/>
          <w:rtl w:val="0"/>
        </w:rPr>
        <w:t xml:space="preserve">Über die Engstligenalp:</w:t>
      </w: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276" w:lineRule="auto"/>
        <w:ind w:right="19"/>
        <w:jc w:val="both"/>
        <w:rPr>
          <w:rFonts w:ascii="Arial" w:cs="Arial" w:eastAsia="Arial" w:hAnsi="Arial"/>
          <w:sz w:val="24"/>
          <w:szCs w:val="24"/>
        </w:rPr>
      </w:pPr>
      <w:r w:rsidDel="00000000" w:rsidR="00000000" w:rsidRPr="00000000">
        <w:rPr>
          <w:rFonts w:ascii="Arial" w:cs="Arial" w:eastAsia="Arial" w:hAnsi="Arial"/>
          <w:rtl w:val="0"/>
        </w:rPr>
        <w:t xml:space="preserve">Ihre einmalige Topografie und ihr vielfältiges Angebot macht die Engstligenalp zu der Erlebnis-Alp im Berner Oberland – im Sommer und im Winter. Dank ihrer Lage auf 2’000 Metern über Meer begeistert die grösste Hochebene der Schweizer Alpen Ski- und Snowboardfahrer mit Schneesicherheit von Dezember bis Anfang Mai. Im Winter öffnet auf der Engstligenalp auch das grösste Iglu-Restaurant Europas seine Tore. Zahlreiche Fondue- und Schlaf-Iglus versprechen unvergessliche Stunden inmitten kunstvoller Eisskulpturen. Sowohl im Sommer, als auch im Winter ist zudem Kinderheld Globi auf seiner Lieblings-Alp zu Gast, die ihm ein eigenes Kinderland und eine eigene Luftseilbahn gewidmet hat. Im Sommer findet der spektakulärste Alpaufzug der Schweiz statt, der über 600 Höhenmeter hinauf zur Engstligenalp führt. Alle Informationen zur Erlebnis-Alp unter </w:t>
      </w:r>
      <w:hyperlink r:id="rId6">
        <w:r w:rsidDel="00000000" w:rsidR="00000000" w:rsidRPr="00000000">
          <w:rPr>
            <w:rFonts w:ascii="Arial" w:cs="Arial" w:eastAsia="Arial" w:hAnsi="Arial"/>
            <w:color w:val="1155cc"/>
            <w:u w:val="single"/>
            <w:rtl w:val="0"/>
          </w:rPr>
          <w:t xml:space="preserve">www.engstligenalp.ch</w:t>
        </w:r>
      </w:hyperlink>
      <w:r w:rsidDel="00000000" w:rsidR="00000000" w:rsidRPr="00000000">
        <w:rPr>
          <w:rFonts w:ascii="Arial" w:cs="Arial" w:eastAsia="Arial" w:hAnsi="Arial"/>
          <w:rtl w:val="0"/>
        </w:rPr>
        <w:t xml:space="preserve">.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color="000000" w:space="1" w:sz="4" w:val="single"/>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6120"/>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544 61 64</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celine@ferrisbuehler.com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color="000000" w:space="1" w:sz="4" w:val="single"/>
        <w:right w:space="0" w:sz="0" w:val="nil"/>
        <w:between w:space="0" w:sz="0" w:val="nil"/>
      </w:pBdr>
      <w:tabs>
        <w:tab w:val="right" w:pos="9203"/>
      </w:tabs>
      <w:spacing w:before="708" w:lineRule="auto"/>
      <w:ind w:right="19"/>
      <w:rPr>
        <w:color w:val="000000"/>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14. Januar 2021</w:t>
      <w:tab/>
      <w:t xml:space="preserve">                                          (3’075 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engstligenalp.ch" TargetMode="Externa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celine@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