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392" w:type="dxa"/>
        <w:tblLook w:val="04A0" w:firstRow="1" w:lastRow="0" w:firstColumn="1" w:lastColumn="0" w:noHBand="0" w:noVBand="1"/>
      </w:tblPr>
      <w:tblGrid>
        <w:gridCol w:w="8392"/>
      </w:tblGrid>
      <w:tr w:rsidR="00C9567A" w:rsidRPr="004B3E7D" w14:paraId="786EB903" w14:textId="77777777" w:rsidTr="00663239">
        <w:trPr>
          <w:trHeight w:val="284"/>
        </w:trPr>
        <w:tc>
          <w:tcPr>
            <w:tcW w:w="8392" w:type="dxa"/>
            <w:tcMar>
              <w:bottom w:w="244" w:type="dxa"/>
            </w:tcMar>
          </w:tcPr>
          <w:p w14:paraId="671B93A2" w14:textId="77777777" w:rsidR="00646111" w:rsidRPr="004B3E7D" w:rsidRDefault="00646111" w:rsidP="00646111">
            <w:pPr>
              <w:rPr>
                <w:rFonts w:ascii="Lucida Sans" w:hAnsi="Lucida Sans"/>
                <w:b/>
                <w:sz w:val="28"/>
                <w:szCs w:val="28"/>
              </w:rPr>
            </w:pPr>
            <w:r w:rsidRPr="004B3E7D">
              <w:rPr>
                <w:rFonts w:ascii="Lucida Sans" w:hAnsi="Lucida Sans"/>
                <w:b/>
                <w:sz w:val="28"/>
                <w:szCs w:val="28"/>
              </w:rPr>
              <w:t>MEDIENMITTEILUNG</w:t>
            </w:r>
          </w:p>
          <w:p w14:paraId="27FB8D76" w14:textId="79238C5A" w:rsidR="00663239" w:rsidRPr="004B3E7D" w:rsidRDefault="008C2311" w:rsidP="00646111">
            <w:pPr>
              <w:pStyle w:val="Titel"/>
              <w:rPr>
                <w:rFonts w:ascii="Lucida Sans" w:hAnsi="Lucida Sans"/>
                <w:b w:val="0"/>
                <w:color w:val="auto"/>
              </w:rPr>
            </w:pPr>
            <w:r w:rsidRPr="004B3E7D">
              <w:rPr>
                <w:rFonts w:ascii="Lucida Sans" w:hAnsi="Lucida Sans"/>
                <w:b w:val="0"/>
                <w:color w:val="auto"/>
                <w:sz w:val="21"/>
                <w:szCs w:val="21"/>
              </w:rPr>
              <w:t>Biel</w:t>
            </w:r>
            <w:r w:rsidR="00207AA1" w:rsidRPr="004B3E7D">
              <w:rPr>
                <w:rFonts w:ascii="Lucida Sans" w:hAnsi="Lucida Sans"/>
                <w:b w:val="0"/>
                <w:color w:val="auto"/>
                <w:sz w:val="21"/>
                <w:szCs w:val="21"/>
              </w:rPr>
              <w:t xml:space="preserve">, </w:t>
            </w:r>
            <w:r w:rsidR="00C9567A" w:rsidRPr="004B3E7D">
              <w:rPr>
                <w:rFonts w:ascii="Lucida Sans" w:hAnsi="Lucida Sans"/>
                <w:b w:val="0"/>
                <w:color w:val="auto"/>
                <w:sz w:val="21"/>
                <w:szCs w:val="21"/>
              </w:rPr>
              <w:t>10. Juli 2025</w:t>
            </w:r>
          </w:p>
        </w:tc>
      </w:tr>
      <w:tr w:rsidR="00663239" w:rsidRPr="004B3E7D" w14:paraId="40F049D2" w14:textId="77777777" w:rsidTr="00463458">
        <w:trPr>
          <w:trHeight w:hRule="exact" w:val="180"/>
        </w:trPr>
        <w:tc>
          <w:tcPr>
            <w:tcW w:w="8392" w:type="dxa"/>
          </w:tcPr>
          <w:p w14:paraId="4ABC9D6D" w14:textId="77777777" w:rsidR="00663239" w:rsidRPr="004B3E7D" w:rsidRDefault="00663239">
            <w:pPr>
              <w:rPr>
                <w:rFonts w:ascii="Lucida Sans" w:hAnsi="Lucida Sans"/>
              </w:rPr>
            </w:pPr>
          </w:p>
        </w:tc>
      </w:tr>
    </w:tbl>
    <w:p w14:paraId="2C6FCAF8" w14:textId="612DC73C" w:rsidR="004F1A70" w:rsidRPr="004B3E7D" w:rsidRDefault="008C2311" w:rsidP="004F1A70">
      <w:pPr>
        <w:rPr>
          <w:rFonts w:ascii="Lucida Sans" w:hAnsi="Lucida Sans"/>
          <w:b/>
          <w:sz w:val="28"/>
          <w:szCs w:val="28"/>
        </w:rPr>
      </w:pPr>
      <w:r w:rsidRPr="004B3E7D">
        <w:rPr>
          <w:rFonts w:ascii="Lucida Sans" w:hAnsi="Lucida Sans"/>
          <w:b/>
          <w:sz w:val="28"/>
          <w:szCs w:val="28"/>
        </w:rPr>
        <w:t>Neue Studiengangsleitung Bachelor Architektur</w:t>
      </w:r>
    </w:p>
    <w:p w14:paraId="677B8371" w14:textId="5D63A05B" w:rsidR="00532886" w:rsidRPr="004B3E7D" w:rsidRDefault="00532886" w:rsidP="00646111">
      <w:pPr>
        <w:rPr>
          <w:rFonts w:ascii="Lucida Sans" w:hAnsi="Lucida Sans"/>
        </w:rPr>
      </w:pPr>
    </w:p>
    <w:p w14:paraId="441F86FD" w14:textId="4D5E6638" w:rsidR="008C2311" w:rsidRPr="004B3E7D" w:rsidRDefault="008C2311" w:rsidP="00646111">
      <w:pPr>
        <w:rPr>
          <w:rFonts w:ascii="Lucida Sans" w:hAnsi="Lucida Sans"/>
          <w:b/>
          <w:sz w:val="19"/>
          <w:szCs w:val="19"/>
        </w:rPr>
      </w:pPr>
      <w:r w:rsidRPr="004B3E7D">
        <w:rPr>
          <w:rFonts w:ascii="Lucida Sans" w:hAnsi="Lucida Sans"/>
          <w:b/>
          <w:sz w:val="19"/>
          <w:szCs w:val="19"/>
        </w:rPr>
        <w:t>Nelly Pilz und Matthew Phillips übernehmen die Leitung des Studiengangs Bachelor Architektur der Berner Fachhochschule BFH per 1. August 2025 von Daniel Boermann, der in den Ruhestand tritt.</w:t>
      </w:r>
    </w:p>
    <w:p w14:paraId="493DD1EC" w14:textId="77777777" w:rsidR="0081549D" w:rsidRPr="004B3E7D" w:rsidRDefault="0081549D" w:rsidP="008341CC">
      <w:pPr>
        <w:rPr>
          <w:rFonts w:ascii="Lucida Sans" w:hAnsi="Lucida Sans"/>
          <w:sz w:val="19"/>
          <w:szCs w:val="19"/>
        </w:rPr>
      </w:pPr>
    </w:p>
    <w:p w14:paraId="0C66A88E" w14:textId="63CC51DA" w:rsidR="0022695C" w:rsidRPr="004B3E7D" w:rsidRDefault="008C2311" w:rsidP="0022695C">
      <w:pPr>
        <w:pStyle w:val="Fliesstextkl"/>
        <w:spacing w:line="240" w:lineRule="auto"/>
        <w:rPr>
          <w:rFonts w:ascii="Lucida Sans" w:eastAsiaTheme="minorHAnsi" w:hAnsi="Lucida Sans" w:cstheme="minorBidi"/>
          <w:color w:val="auto"/>
          <w:spacing w:val="0"/>
          <w:sz w:val="19"/>
          <w:szCs w:val="20"/>
          <w:lang w:val="de-CH" w:eastAsia="en-US"/>
        </w:rPr>
      </w:pPr>
      <w:r w:rsidRPr="004B3E7D">
        <w:rPr>
          <w:rFonts w:ascii="Lucida Sans" w:eastAsiaTheme="minorHAnsi" w:hAnsi="Lucida Sans" w:cstheme="minorBidi"/>
          <w:color w:val="auto"/>
          <w:spacing w:val="0"/>
          <w:sz w:val="19"/>
          <w:szCs w:val="20"/>
          <w:lang w:val="de-CH" w:eastAsia="en-US"/>
        </w:rPr>
        <w:t xml:space="preserve">Die </w:t>
      </w:r>
      <w:r w:rsidR="0022695C" w:rsidRPr="004B3E7D">
        <w:rPr>
          <w:rFonts w:ascii="Lucida Sans" w:eastAsiaTheme="minorHAnsi" w:hAnsi="Lucida Sans" w:cstheme="minorBidi"/>
          <w:color w:val="auto"/>
          <w:spacing w:val="0"/>
          <w:sz w:val="19"/>
          <w:szCs w:val="20"/>
          <w:lang w:val="de-CH" w:eastAsia="en-US"/>
        </w:rPr>
        <w:t xml:space="preserve">neue </w:t>
      </w:r>
      <w:r w:rsidRPr="004B3E7D">
        <w:rPr>
          <w:rFonts w:ascii="Lucida Sans" w:eastAsiaTheme="minorHAnsi" w:hAnsi="Lucida Sans" w:cstheme="minorBidi"/>
          <w:color w:val="auto"/>
          <w:spacing w:val="0"/>
          <w:sz w:val="19"/>
          <w:szCs w:val="20"/>
          <w:lang w:val="de-CH" w:eastAsia="en-US"/>
        </w:rPr>
        <w:t xml:space="preserve">Co-Studiengangsleitung hat sich </w:t>
      </w:r>
      <w:r w:rsidR="0022695C" w:rsidRPr="004B3E7D">
        <w:rPr>
          <w:rFonts w:ascii="Lucida Sans" w:eastAsiaTheme="minorHAnsi" w:hAnsi="Lucida Sans" w:cstheme="minorBidi"/>
          <w:color w:val="auto"/>
          <w:spacing w:val="0"/>
          <w:sz w:val="19"/>
          <w:szCs w:val="20"/>
          <w:lang w:val="de-CH" w:eastAsia="en-US"/>
        </w:rPr>
        <w:t>vor rund einem Jahr</w:t>
      </w:r>
      <w:r w:rsidR="00D624C3" w:rsidRPr="004B3E7D">
        <w:rPr>
          <w:rFonts w:ascii="Lucida Sans" w:eastAsiaTheme="minorHAnsi" w:hAnsi="Lucida Sans" w:cstheme="minorBidi"/>
          <w:color w:val="auto"/>
          <w:spacing w:val="0"/>
          <w:sz w:val="19"/>
          <w:szCs w:val="20"/>
          <w:lang w:val="de-CH" w:eastAsia="en-US"/>
        </w:rPr>
        <w:t xml:space="preserve"> </w:t>
      </w:r>
      <w:r w:rsidRPr="004B3E7D">
        <w:rPr>
          <w:rFonts w:ascii="Lucida Sans" w:eastAsiaTheme="minorHAnsi" w:hAnsi="Lucida Sans" w:cstheme="minorBidi"/>
          <w:color w:val="auto"/>
          <w:spacing w:val="0"/>
          <w:sz w:val="19"/>
          <w:szCs w:val="20"/>
          <w:lang w:val="de-CH" w:eastAsia="en-US"/>
        </w:rPr>
        <w:t>in einem mehrstufigen Verfahren aus einem hochkarätigen Bewerber*</w:t>
      </w:r>
      <w:proofErr w:type="spellStart"/>
      <w:r w:rsidRPr="004B3E7D">
        <w:rPr>
          <w:rFonts w:ascii="Lucida Sans" w:eastAsiaTheme="minorHAnsi" w:hAnsi="Lucida Sans" w:cstheme="minorBidi"/>
          <w:color w:val="auto"/>
          <w:spacing w:val="0"/>
          <w:sz w:val="19"/>
          <w:szCs w:val="20"/>
          <w:lang w:val="de-CH" w:eastAsia="en-US"/>
        </w:rPr>
        <w:t>innenfeld</w:t>
      </w:r>
      <w:proofErr w:type="spellEnd"/>
      <w:r w:rsidRPr="004B3E7D">
        <w:rPr>
          <w:rFonts w:ascii="Lucida Sans" w:eastAsiaTheme="minorHAnsi" w:hAnsi="Lucida Sans" w:cstheme="minorBidi"/>
          <w:color w:val="auto"/>
          <w:spacing w:val="0"/>
          <w:sz w:val="19"/>
          <w:szCs w:val="20"/>
          <w:lang w:val="de-CH" w:eastAsia="en-US"/>
        </w:rPr>
        <w:t xml:space="preserve"> durchgesetzt. </w:t>
      </w:r>
      <w:r w:rsidR="0022695C" w:rsidRPr="004B3E7D">
        <w:rPr>
          <w:rFonts w:ascii="Lucida Sans" w:eastAsiaTheme="minorHAnsi" w:hAnsi="Lucida Sans" w:cstheme="minorBidi"/>
          <w:color w:val="auto"/>
          <w:spacing w:val="0"/>
          <w:sz w:val="19"/>
          <w:szCs w:val="20"/>
          <w:lang w:val="de-CH" w:eastAsia="en-US"/>
        </w:rPr>
        <w:t xml:space="preserve">Bereits seit </w:t>
      </w:r>
      <w:r w:rsidR="00AD4B06" w:rsidRPr="004B3E7D">
        <w:rPr>
          <w:rFonts w:ascii="Lucida Sans" w:eastAsiaTheme="minorHAnsi" w:hAnsi="Lucida Sans" w:cstheme="minorBidi"/>
          <w:color w:val="auto"/>
          <w:spacing w:val="0"/>
          <w:sz w:val="19"/>
          <w:szCs w:val="20"/>
          <w:lang w:val="de-CH" w:eastAsia="en-US"/>
        </w:rPr>
        <w:t xml:space="preserve">Oktober </w:t>
      </w:r>
      <w:r w:rsidR="0022695C" w:rsidRPr="004B3E7D">
        <w:rPr>
          <w:rFonts w:ascii="Lucida Sans" w:eastAsiaTheme="minorHAnsi" w:hAnsi="Lucida Sans" w:cstheme="minorBidi"/>
          <w:color w:val="auto"/>
          <w:spacing w:val="0"/>
          <w:sz w:val="19"/>
          <w:szCs w:val="20"/>
          <w:lang w:val="de-CH" w:eastAsia="en-US"/>
        </w:rPr>
        <w:t>engagieren sich Nelly Pilz und Matthews Phillips mit reduziertem Pensum für den Studiengang und arbeiten intensiv mit Daniel Boermann an einer reibungslosen Übergabe. Gleichzeitig verantworteten sie das Thesis-Semester 2025, das erste Anzeichen ihrer Lehrphilosophie spüren lässt.</w:t>
      </w:r>
    </w:p>
    <w:p w14:paraId="75B7C593" w14:textId="77777777" w:rsidR="0022695C" w:rsidRPr="004B3E7D" w:rsidRDefault="0022695C" w:rsidP="008C2311">
      <w:pPr>
        <w:pStyle w:val="Fliesstextkl"/>
        <w:spacing w:line="240" w:lineRule="auto"/>
        <w:rPr>
          <w:rFonts w:ascii="Lucida Sans" w:eastAsiaTheme="minorHAnsi" w:hAnsi="Lucida Sans" w:cstheme="minorBidi"/>
          <w:color w:val="auto"/>
          <w:spacing w:val="0"/>
          <w:sz w:val="19"/>
          <w:szCs w:val="20"/>
          <w:lang w:val="de-CH" w:eastAsia="en-US"/>
        </w:rPr>
      </w:pPr>
    </w:p>
    <w:p w14:paraId="14AB8E80" w14:textId="4B78D608" w:rsidR="008C2311" w:rsidRPr="004B3E7D" w:rsidRDefault="008C2311" w:rsidP="008C2311">
      <w:pPr>
        <w:pStyle w:val="Fliesstextkl"/>
        <w:spacing w:line="240" w:lineRule="auto"/>
        <w:rPr>
          <w:rFonts w:ascii="Lucida Sans" w:eastAsiaTheme="minorHAnsi" w:hAnsi="Lucida Sans" w:cstheme="minorBidi"/>
          <w:color w:val="auto"/>
          <w:spacing w:val="0"/>
          <w:sz w:val="19"/>
          <w:szCs w:val="20"/>
          <w:lang w:val="de-CH" w:eastAsia="en-US"/>
        </w:rPr>
      </w:pPr>
      <w:r w:rsidRPr="004B3E7D">
        <w:rPr>
          <w:rFonts w:ascii="Lucida Sans" w:eastAsiaTheme="minorHAnsi" w:hAnsi="Lucida Sans" w:cstheme="minorBidi"/>
          <w:color w:val="auto"/>
          <w:spacing w:val="0"/>
          <w:sz w:val="19"/>
          <w:szCs w:val="20"/>
          <w:lang w:val="de-CH" w:eastAsia="en-US"/>
        </w:rPr>
        <w:t xml:space="preserve">Neben ihrer eigenen Praxistätigkeit haben Nelly Pilz und Matthew Phillips viel Erfahrung in Lehre und Hochschulmanagement gesammelt, unter anderem an der Royal </w:t>
      </w:r>
      <w:proofErr w:type="spellStart"/>
      <w:r w:rsidRPr="004B3E7D">
        <w:rPr>
          <w:rFonts w:ascii="Lucida Sans" w:eastAsiaTheme="minorHAnsi" w:hAnsi="Lucida Sans" w:cstheme="minorBidi"/>
          <w:color w:val="auto"/>
          <w:spacing w:val="0"/>
          <w:sz w:val="19"/>
          <w:szCs w:val="20"/>
          <w:lang w:val="de-CH" w:eastAsia="en-US"/>
        </w:rPr>
        <w:t>Danish</w:t>
      </w:r>
      <w:proofErr w:type="spellEnd"/>
      <w:r w:rsidRPr="004B3E7D">
        <w:rPr>
          <w:rFonts w:ascii="Lucida Sans" w:eastAsiaTheme="minorHAnsi" w:hAnsi="Lucida Sans" w:cstheme="minorBidi"/>
          <w:color w:val="auto"/>
          <w:spacing w:val="0"/>
          <w:sz w:val="19"/>
          <w:szCs w:val="20"/>
          <w:lang w:val="de-CH" w:eastAsia="en-US"/>
        </w:rPr>
        <w:t xml:space="preserve"> Academy, der Kingston School </w:t>
      </w:r>
      <w:proofErr w:type="spellStart"/>
      <w:r w:rsidRPr="004B3E7D">
        <w:rPr>
          <w:rFonts w:ascii="Lucida Sans" w:eastAsiaTheme="minorHAnsi" w:hAnsi="Lucida Sans" w:cstheme="minorBidi"/>
          <w:color w:val="auto"/>
          <w:spacing w:val="0"/>
          <w:sz w:val="19"/>
          <w:szCs w:val="20"/>
          <w:lang w:val="de-CH" w:eastAsia="en-US"/>
        </w:rPr>
        <w:t>of</w:t>
      </w:r>
      <w:proofErr w:type="spellEnd"/>
      <w:r w:rsidRPr="004B3E7D">
        <w:rPr>
          <w:rFonts w:ascii="Lucida Sans" w:eastAsiaTheme="minorHAnsi" w:hAnsi="Lucida Sans" w:cstheme="minorBidi"/>
          <w:color w:val="auto"/>
          <w:spacing w:val="0"/>
          <w:sz w:val="19"/>
          <w:szCs w:val="20"/>
          <w:lang w:val="de-CH" w:eastAsia="en-US"/>
        </w:rPr>
        <w:t xml:space="preserve"> Art, der London School </w:t>
      </w:r>
      <w:proofErr w:type="spellStart"/>
      <w:r w:rsidRPr="004B3E7D">
        <w:rPr>
          <w:rFonts w:ascii="Lucida Sans" w:eastAsiaTheme="minorHAnsi" w:hAnsi="Lucida Sans" w:cstheme="minorBidi"/>
          <w:color w:val="auto"/>
          <w:spacing w:val="0"/>
          <w:sz w:val="19"/>
          <w:szCs w:val="20"/>
          <w:lang w:val="de-CH" w:eastAsia="en-US"/>
        </w:rPr>
        <w:t>of</w:t>
      </w:r>
      <w:proofErr w:type="spellEnd"/>
      <w:r w:rsidRPr="004B3E7D">
        <w:rPr>
          <w:rFonts w:ascii="Lucida Sans" w:eastAsiaTheme="minorHAnsi" w:hAnsi="Lucida Sans" w:cstheme="minorBidi"/>
          <w:color w:val="auto"/>
          <w:spacing w:val="0"/>
          <w:sz w:val="19"/>
          <w:szCs w:val="20"/>
          <w:lang w:val="de-CH" w:eastAsia="en-US"/>
        </w:rPr>
        <w:t xml:space="preserve"> Architecture, der TU Berlin, der HSLU und der ETH Zürich, wo sie seit 2018 respektive 2019 tätig sind. </w:t>
      </w:r>
    </w:p>
    <w:p w14:paraId="043A1491" w14:textId="77777777" w:rsidR="008C2311" w:rsidRPr="004B3E7D" w:rsidRDefault="008C2311" w:rsidP="008C2311">
      <w:pPr>
        <w:pStyle w:val="Fliesstextkl"/>
        <w:spacing w:line="240" w:lineRule="auto"/>
        <w:rPr>
          <w:rFonts w:ascii="Lucida Sans" w:eastAsiaTheme="minorHAnsi" w:hAnsi="Lucida Sans" w:cstheme="minorBidi"/>
          <w:color w:val="auto"/>
          <w:spacing w:val="0"/>
          <w:sz w:val="19"/>
          <w:szCs w:val="20"/>
          <w:lang w:val="de-CH" w:eastAsia="en-US"/>
        </w:rPr>
      </w:pPr>
    </w:p>
    <w:p w14:paraId="25565AE0" w14:textId="283A2A94" w:rsidR="008C2311" w:rsidRPr="008C2311" w:rsidRDefault="008C2311" w:rsidP="008C2311">
      <w:pPr>
        <w:pStyle w:val="Fliesstextkl"/>
        <w:spacing w:line="240" w:lineRule="auto"/>
        <w:rPr>
          <w:rFonts w:asciiTheme="minorHAnsi" w:eastAsiaTheme="minorHAnsi" w:hAnsiTheme="minorHAnsi" w:cstheme="minorBidi"/>
          <w:color w:val="auto"/>
          <w:spacing w:val="0"/>
          <w:sz w:val="19"/>
          <w:szCs w:val="20"/>
          <w:lang w:val="de-CH" w:eastAsia="en-US"/>
        </w:rPr>
      </w:pPr>
      <w:r w:rsidRPr="008C2311">
        <w:rPr>
          <w:rFonts w:asciiTheme="minorHAnsi" w:eastAsiaTheme="minorHAnsi" w:hAnsiTheme="minorHAnsi" w:cstheme="minorBidi"/>
          <w:color w:val="auto"/>
          <w:spacing w:val="0"/>
          <w:sz w:val="19"/>
          <w:szCs w:val="20"/>
          <w:lang w:val="de-CH" w:eastAsia="en-US"/>
        </w:rPr>
        <w:t>Das Departement Architektur, Holz und Bau freut sich, dass mit Nelly Pilz und Matthew Phillips zwei weltoffene, motivierte und ideenreiche Persönlichkeiten gewonnen wurden. Ihre internationale Erfahrung, ihr visionäres Denken und ihre Passion für die Lehre haben das Wahlgremium überzeugt.</w:t>
      </w:r>
      <w:r w:rsidR="00D624C3">
        <w:rPr>
          <w:rFonts w:asciiTheme="minorHAnsi" w:eastAsiaTheme="minorHAnsi" w:hAnsiTheme="minorHAnsi" w:cstheme="minorBidi"/>
          <w:color w:val="auto"/>
          <w:spacing w:val="0"/>
          <w:sz w:val="19"/>
          <w:szCs w:val="20"/>
          <w:lang w:val="de-CH" w:eastAsia="en-US"/>
        </w:rPr>
        <w:t xml:space="preserve"> </w:t>
      </w:r>
    </w:p>
    <w:p w14:paraId="688C2EF4" w14:textId="77777777" w:rsidR="0081549D" w:rsidRPr="00C9567A" w:rsidRDefault="0081549D" w:rsidP="00C9567A">
      <w:pPr>
        <w:rPr>
          <w:rFonts w:ascii="Lucida Sans" w:eastAsiaTheme="minorHAnsi" w:hAnsi="Lucida Sans"/>
          <w:sz w:val="19"/>
          <w:szCs w:val="19"/>
        </w:rPr>
      </w:pPr>
    </w:p>
    <w:p w14:paraId="64F2256C" w14:textId="31FDAA03" w:rsidR="0081549D" w:rsidRPr="00C9567A" w:rsidRDefault="008C2311" w:rsidP="00C9567A">
      <w:pPr>
        <w:rPr>
          <w:rFonts w:ascii="Lucida Sans" w:eastAsiaTheme="minorHAnsi" w:hAnsi="Lucida Sans"/>
          <w:b/>
          <w:bCs/>
          <w:sz w:val="19"/>
          <w:szCs w:val="19"/>
        </w:rPr>
      </w:pPr>
      <w:r w:rsidRPr="00C9567A">
        <w:rPr>
          <w:rFonts w:ascii="Lucida Sans" w:eastAsiaTheme="minorHAnsi" w:hAnsi="Lucida Sans"/>
          <w:b/>
          <w:bCs/>
          <w:sz w:val="19"/>
          <w:szCs w:val="19"/>
        </w:rPr>
        <w:t>Praxisnähe, Interdisziplinarität und Nachhaltigkeit</w:t>
      </w:r>
    </w:p>
    <w:p w14:paraId="0F17EA30" w14:textId="77777777" w:rsidR="008C2311" w:rsidRPr="00C9567A" w:rsidRDefault="008C2311" w:rsidP="00C9567A">
      <w:pPr>
        <w:rPr>
          <w:rFonts w:ascii="Lucida Sans" w:eastAsiaTheme="minorHAnsi" w:hAnsi="Lucida Sans"/>
          <w:sz w:val="19"/>
          <w:szCs w:val="19"/>
        </w:rPr>
      </w:pPr>
      <w:r w:rsidRPr="00C9567A">
        <w:rPr>
          <w:rFonts w:ascii="Lucida Sans" w:eastAsiaTheme="minorHAnsi" w:hAnsi="Lucida Sans"/>
          <w:sz w:val="19"/>
          <w:szCs w:val="19"/>
        </w:rPr>
        <w:t>Der bisherige Studiengangsleiter Daniel Boermann prägte das Profil des Bachelor Architektur in den vergangenen 14 Jahren massgeblich. Unter seiner Leitung wurde der Studiengang generalistischer und stärker auf die interdisziplinäre Zusammenarbeit aller Beteiligten ausgerichtet. Zunehmend fanden auch Themen des nachhaltigen Bauens und der Kreislaufwirtschaft Platz im Studienplan. Das Departement Architektur, Holz und Bau dankt Daniel Boermann für seinen grossen Einsatz.</w:t>
      </w:r>
    </w:p>
    <w:p w14:paraId="7FE3CCFB" w14:textId="77777777" w:rsidR="008C2311" w:rsidRDefault="008C2311" w:rsidP="00C9567A">
      <w:pPr>
        <w:rPr>
          <w:rFonts w:ascii="Lucida Sans" w:eastAsiaTheme="minorHAnsi" w:hAnsi="Lucida Sans"/>
          <w:sz w:val="19"/>
          <w:szCs w:val="19"/>
        </w:rPr>
      </w:pPr>
    </w:p>
    <w:p w14:paraId="338579C7" w14:textId="77777777" w:rsidR="00C9567A" w:rsidRDefault="00C9567A" w:rsidP="00C9567A">
      <w:pPr>
        <w:rPr>
          <w:rFonts w:ascii="Lucida Sans" w:eastAsiaTheme="minorHAnsi" w:hAnsi="Lucida Sans"/>
          <w:sz w:val="19"/>
          <w:szCs w:val="19"/>
        </w:rPr>
      </w:pPr>
    </w:p>
    <w:p w14:paraId="13D10BD0" w14:textId="203AB331" w:rsidR="00C9567A" w:rsidRPr="00C9567A" w:rsidRDefault="00C9567A" w:rsidP="00C9567A">
      <w:pPr>
        <w:rPr>
          <w:rFonts w:ascii="Lucida Sans" w:eastAsiaTheme="minorHAnsi" w:hAnsi="Lucida Sans"/>
          <w:b/>
          <w:bCs/>
          <w:sz w:val="19"/>
          <w:szCs w:val="19"/>
        </w:rPr>
      </w:pPr>
      <w:r w:rsidRPr="00C9567A">
        <w:rPr>
          <w:rFonts w:ascii="Lucida Sans" w:eastAsiaTheme="minorHAnsi" w:hAnsi="Lucida Sans"/>
          <w:b/>
          <w:bCs/>
          <w:sz w:val="19"/>
          <w:szCs w:val="19"/>
        </w:rPr>
        <w:t>Zitat</w:t>
      </w:r>
    </w:p>
    <w:p w14:paraId="385EF91F" w14:textId="441BF76D" w:rsidR="008261C3" w:rsidRPr="00C9567A" w:rsidRDefault="008261C3" w:rsidP="00C9567A">
      <w:pPr>
        <w:rPr>
          <w:rFonts w:ascii="Lucida Sans" w:hAnsi="Lucida Sans"/>
          <w:sz w:val="19"/>
          <w:szCs w:val="19"/>
        </w:rPr>
      </w:pPr>
    </w:p>
    <w:p w14:paraId="0F951015" w14:textId="066F0AA3" w:rsidR="009E65E5" w:rsidRPr="00C9567A" w:rsidRDefault="009E65E5" w:rsidP="00C9567A">
      <w:pPr>
        <w:rPr>
          <w:rFonts w:ascii="Lucida Sans" w:hAnsi="Lucida Sans"/>
          <w:sz w:val="19"/>
          <w:szCs w:val="19"/>
        </w:rPr>
      </w:pPr>
      <w:r w:rsidRPr="00C9567A">
        <w:rPr>
          <w:rFonts w:ascii="Lucida Sans" w:hAnsi="Lucida Sans"/>
          <w:sz w:val="19"/>
          <w:szCs w:val="19"/>
        </w:rPr>
        <w:t>«Wir sind dankbar und freuen uns sehr</w:t>
      </w:r>
      <w:r w:rsidR="00C9567A">
        <w:rPr>
          <w:rFonts w:ascii="Lucida Sans" w:hAnsi="Lucida Sans"/>
          <w:sz w:val="19"/>
          <w:szCs w:val="19"/>
        </w:rPr>
        <w:t xml:space="preserve"> über die Möglichkeit</w:t>
      </w:r>
      <w:r w:rsidRPr="00C9567A">
        <w:rPr>
          <w:rFonts w:ascii="Lucida Sans" w:hAnsi="Lucida Sans"/>
          <w:sz w:val="19"/>
          <w:szCs w:val="19"/>
        </w:rPr>
        <w:t xml:space="preserve">, auf dem starken Vermächtnis </w:t>
      </w:r>
      <w:r w:rsidR="00C9567A">
        <w:rPr>
          <w:rFonts w:ascii="Lucida Sans" w:hAnsi="Lucida Sans"/>
          <w:sz w:val="19"/>
          <w:szCs w:val="19"/>
        </w:rPr>
        <w:t xml:space="preserve">unseres Vorgängers, </w:t>
      </w:r>
      <w:r w:rsidRPr="00C9567A">
        <w:rPr>
          <w:rFonts w:ascii="Lucida Sans" w:hAnsi="Lucida Sans"/>
          <w:sz w:val="19"/>
          <w:szCs w:val="19"/>
        </w:rPr>
        <w:t>Daniel Boermann</w:t>
      </w:r>
      <w:r w:rsidR="00C9567A">
        <w:rPr>
          <w:rFonts w:ascii="Lucida Sans" w:hAnsi="Lucida Sans"/>
          <w:sz w:val="19"/>
          <w:szCs w:val="19"/>
        </w:rPr>
        <w:t>, aufzubauen.</w:t>
      </w:r>
      <w:r w:rsidRPr="00C9567A">
        <w:rPr>
          <w:rFonts w:ascii="Lucida Sans" w:hAnsi="Lucida Sans"/>
          <w:sz w:val="19"/>
          <w:szCs w:val="19"/>
        </w:rPr>
        <w:t xml:space="preserve"> </w:t>
      </w:r>
      <w:r w:rsidR="00C9567A">
        <w:rPr>
          <w:rFonts w:ascii="Lucida Sans" w:hAnsi="Lucida Sans"/>
          <w:sz w:val="19"/>
          <w:szCs w:val="19"/>
        </w:rPr>
        <w:t>In der</w:t>
      </w:r>
      <w:r w:rsidRPr="00C9567A">
        <w:rPr>
          <w:rFonts w:ascii="Lucida Sans" w:hAnsi="Lucida Sans"/>
          <w:sz w:val="19"/>
          <w:szCs w:val="19"/>
        </w:rPr>
        <w:t xml:space="preserve"> ausgeprägten technischen, nachhaltigkeitsorientierten und interdisziplinären Kultur sehen wir grosses Potenzial</w:t>
      </w:r>
      <w:r w:rsidR="0080310A">
        <w:rPr>
          <w:rFonts w:ascii="Lucida Sans" w:hAnsi="Lucida Sans"/>
          <w:sz w:val="19"/>
          <w:szCs w:val="19"/>
        </w:rPr>
        <w:t>.»</w:t>
      </w:r>
    </w:p>
    <w:p w14:paraId="7BE12280" w14:textId="5CB7BB30" w:rsidR="009E65E5" w:rsidRPr="00C9567A" w:rsidRDefault="009E65E5" w:rsidP="00C9567A">
      <w:pPr>
        <w:rPr>
          <w:rFonts w:ascii="Lucida Sans" w:hAnsi="Lucida Sans"/>
          <w:sz w:val="19"/>
          <w:szCs w:val="19"/>
        </w:rPr>
      </w:pPr>
    </w:p>
    <w:p w14:paraId="0FFEFC26" w14:textId="392293B3" w:rsidR="00107AD9" w:rsidRPr="00C9567A" w:rsidRDefault="00C9567A" w:rsidP="00C9567A">
      <w:pPr>
        <w:rPr>
          <w:rFonts w:ascii="Lucida Sans" w:hAnsi="Lucida Sans"/>
          <w:sz w:val="19"/>
          <w:szCs w:val="19"/>
        </w:rPr>
      </w:pPr>
      <w:r w:rsidRPr="00C9567A">
        <w:rPr>
          <w:rFonts w:ascii="Lucida Sans" w:hAnsi="Lucida Sans"/>
          <w:sz w:val="19"/>
          <w:szCs w:val="19"/>
        </w:rPr>
        <w:t>Nelly Pilz und Matthew Phillips, Co-Studiengangleitung Bachelor Architektur ab 2025/26</w:t>
      </w:r>
    </w:p>
    <w:p w14:paraId="6816CA76" w14:textId="77777777" w:rsidR="00977BA0" w:rsidRPr="00C9567A" w:rsidRDefault="00977BA0" w:rsidP="00C9567A">
      <w:pPr>
        <w:rPr>
          <w:rFonts w:ascii="Lucida Sans" w:hAnsi="Lucida Sans"/>
          <w:sz w:val="19"/>
          <w:szCs w:val="19"/>
        </w:rPr>
      </w:pPr>
    </w:p>
    <w:p w14:paraId="0CCF36A6" w14:textId="77777777" w:rsidR="008C2311" w:rsidRPr="00C9567A" w:rsidRDefault="008C2311" w:rsidP="00C9567A">
      <w:pPr>
        <w:rPr>
          <w:rFonts w:ascii="Lucida Sans" w:hAnsi="Lucida Sans"/>
          <w:sz w:val="19"/>
          <w:szCs w:val="19"/>
        </w:rPr>
      </w:pPr>
    </w:p>
    <w:p w14:paraId="6E7A4717" w14:textId="7C7867B3" w:rsidR="008341CC" w:rsidRDefault="008341CC" w:rsidP="00C9567A">
      <w:pPr>
        <w:rPr>
          <w:rFonts w:ascii="Lucida Sans" w:hAnsi="Lucida Sans"/>
          <w:b/>
          <w:bCs/>
          <w:sz w:val="19"/>
          <w:szCs w:val="19"/>
        </w:rPr>
      </w:pPr>
      <w:r w:rsidRPr="00C9567A">
        <w:rPr>
          <w:rFonts w:ascii="Lucida Sans" w:hAnsi="Lucida Sans"/>
          <w:b/>
          <w:bCs/>
          <w:sz w:val="19"/>
          <w:szCs w:val="19"/>
        </w:rPr>
        <w:t>Weitere Informationen</w:t>
      </w:r>
    </w:p>
    <w:p w14:paraId="002208E7" w14:textId="77777777" w:rsidR="00C9567A" w:rsidRPr="00C9567A" w:rsidRDefault="00C9567A" w:rsidP="00C9567A">
      <w:pPr>
        <w:rPr>
          <w:rFonts w:ascii="Lucida Sans" w:hAnsi="Lucida Sans"/>
          <w:b/>
          <w:bCs/>
          <w:sz w:val="19"/>
          <w:szCs w:val="19"/>
        </w:rPr>
      </w:pPr>
    </w:p>
    <w:p w14:paraId="1E3A7A9F" w14:textId="42746DDE" w:rsidR="008C2311" w:rsidRPr="00C9567A" w:rsidRDefault="008C2311" w:rsidP="00C9567A">
      <w:pPr>
        <w:rPr>
          <w:rFonts w:ascii="Lucida Sans" w:hAnsi="Lucida Sans"/>
          <w:sz w:val="19"/>
          <w:szCs w:val="19"/>
        </w:rPr>
      </w:pPr>
      <w:r w:rsidRPr="00C9567A">
        <w:rPr>
          <w:rFonts w:ascii="Lucida Sans" w:hAnsi="Lucida Sans"/>
          <w:sz w:val="19"/>
          <w:szCs w:val="19"/>
        </w:rPr>
        <w:t>Personenprofil Nelly Pilz</w:t>
      </w:r>
      <w:r w:rsidRPr="00C9567A">
        <w:rPr>
          <w:rFonts w:ascii="Lucida Sans" w:hAnsi="Lucida Sans"/>
          <w:sz w:val="19"/>
          <w:szCs w:val="19"/>
        </w:rPr>
        <w:br/>
      </w:r>
      <w:hyperlink r:id="rId10" w:history="1">
        <w:r w:rsidRPr="00C9567A">
          <w:rPr>
            <w:rStyle w:val="Hyperlink"/>
            <w:rFonts w:ascii="Lucida Sans" w:hAnsi="Lucida Sans"/>
            <w:sz w:val="19"/>
            <w:szCs w:val="19"/>
          </w:rPr>
          <w:t>https://www.bfh.ch/de/nelly-pilz</w:t>
        </w:r>
      </w:hyperlink>
      <w:r w:rsidRPr="00C9567A">
        <w:rPr>
          <w:rFonts w:ascii="Lucida Sans" w:hAnsi="Lucida Sans"/>
          <w:sz w:val="19"/>
          <w:szCs w:val="19"/>
        </w:rPr>
        <w:t xml:space="preserve"> </w:t>
      </w:r>
    </w:p>
    <w:p w14:paraId="73E3D93D" w14:textId="77777777" w:rsidR="008C2311" w:rsidRPr="00C9567A" w:rsidRDefault="008C2311" w:rsidP="00C9567A">
      <w:pPr>
        <w:rPr>
          <w:rFonts w:ascii="Lucida Sans" w:hAnsi="Lucida Sans"/>
          <w:sz w:val="19"/>
          <w:szCs w:val="19"/>
        </w:rPr>
      </w:pPr>
    </w:p>
    <w:p w14:paraId="564AC588" w14:textId="3CD1D8FD" w:rsidR="008C2311" w:rsidRPr="00C9567A" w:rsidRDefault="008C2311" w:rsidP="00C9567A">
      <w:pPr>
        <w:rPr>
          <w:rFonts w:ascii="Lucida Sans" w:hAnsi="Lucida Sans"/>
          <w:sz w:val="19"/>
          <w:szCs w:val="19"/>
        </w:rPr>
      </w:pPr>
      <w:r w:rsidRPr="00C9567A">
        <w:rPr>
          <w:rFonts w:ascii="Lucida Sans" w:hAnsi="Lucida Sans"/>
          <w:sz w:val="19"/>
          <w:szCs w:val="19"/>
        </w:rPr>
        <w:t>Personenprofil Matthew Phillips</w:t>
      </w:r>
    </w:p>
    <w:p w14:paraId="550700CD" w14:textId="4F5A5631" w:rsidR="008C2311" w:rsidRPr="00C9567A" w:rsidRDefault="008C2311" w:rsidP="00C9567A">
      <w:pPr>
        <w:rPr>
          <w:rFonts w:ascii="Lucida Sans" w:hAnsi="Lucida Sans"/>
          <w:sz w:val="19"/>
          <w:szCs w:val="19"/>
        </w:rPr>
      </w:pPr>
      <w:hyperlink r:id="rId11" w:history="1">
        <w:r w:rsidRPr="00C9567A">
          <w:rPr>
            <w:rStyle w:val="Hyperlink"/>
            <w:rFonts w:ascii="Lucida Sans" w:hAnsi="Lucida Sans"/>
            <w:sz w:val="19"/>
            <w:szCs w:val="19"/>
          </w:rPr>
          <w:t>https://www.bfh.ch/de/matthew-phillips</w:t>
        </w:r>
      </w:hyperlink>
      <w:r w:rsidRPr="00C9567A">
        <w:rPr>
          <w:rFonts w:ascii="Lucida Sans" w:hAnsi="Lucida Sans"/>
          <w:sz w:val="19"/>
          <w:szCs w:val="19"/>
        </w:rPr>
        <w:t xml:space="preserve"> </w:t>
      </w:r>
    </w:p>
    <w:p w14:paraId="7C9CCF11" w14:textId="77777777" w:rsidR="008C2311" w:rsidRPr="00C9567A" w:rsidRDefault="008C2311" w:rsidP="00C9567A">
      <w:pPr>
        <w:rPr>
          <w:rFonts w:ascii="Lucida Sans" w:hAnsi="Lucida Sans"/>
          <w:sz w:val="19"/>
          <w:szCs w:val="19"/>
        </w:rPr>
      </w:pPr>
    </w:p>
    <w:p w14:paraId="1E0D9035" w14:textId="7D9C9F6B" w:rsidR="008C2311" w:rsidRPr="00C9567A" w:rsidRDefault="008C2311" w:rsidP="00C9567A">
      <w:pPr>
        <w:rPr>
          <w:rFonts w:ascii="Lucida Sans" w:hAnsi="Lucida Sans"/>
          <w:sz w:val="19"/>
          <w:szCs w:val="19"/>
        </w:rPr>
      </w:pPr>
      <w:r w:rsidRPr="00C9567A">
        <w:rPr>
          <w:rFonts w:ascii="Lucida Sans" w:hAnsi="Lucida Sans"/>
          <w:sz w:val="19"/>
          <w:szCs w:val="19"/>
        </w:rPr>
        <w:t>Studiengang Bachelor Architektur</w:t>
      </w:r>
    </w:p>
    <w:p w14:paraId="09620957" w14:textId="77777777" w:rsidR="008C2311" w:rsidRPr="00C9567A" w:rsidRDefault="008C2311" w:rsidP="00C9567A">
      <w:pPr>
        <w:rPr>
          <w:rFonts w:ascii="Lucida Sans" w:hAnsi="Lucida Sans"/>
          <w:sz w:val="19"/>
          <w:szCs w:val="19"/>
        </w:rPr>
      </w:pPr>
      <w:hyperlink r:id="rId12" w:history="1">
        <w:r w:rsidRPr="00C9567A">
          <w:rPr>
            <w:rStyle w:val="Hyperlink"/>
            <w:rFonts w:ascii="Lucida Sans" w:hAnsi="Lucida Sans"/>
            <w:sz w:val="19"/>
            <w:szCs w:val="19"/>
          </w:rPr>
          <w:t>www.bfh.ch/ba-architektur</w:t>
        </w:r>
      </w:hyperlink>
      <w:r w:rsidRPr="00C9567A">
        <w:rPr>
          <w:rFonts w:ascii="Lucida Sans" w:hAnsi="Lucida Sans"/>
          <w:sz w:val="19"/>
          <w:szCs w:val="19"/>
        </w:rPr>
        <w:t xml:space="preserve"> </w:t>
      </w:r>
    </w:p>
    <w:p w14:paraId="110CF80B" w14:textId="77777777" w:rsidR="008C2311" w:rsidRPr="00C9567A" w:rsidRDefault="008C2311" w:rsidP="00C9567A">
      <w:pPr>
        <w:rPr>
          <w:rFonts w:ascii="Lucida Sans" w:hAnsi="Lucida Sans"/>
          <w:sz w:val="19"/>
          <w:szCs w:val="19"/>
        </w:rPr>
      </w:pPr>
    </w:p>
    <w:p w14:paraId="640629DA" w14:textId="7EADFE35" w:rsidR="008341CC" w:rsidRPr="00C9567A" w:rsidRDefault="008C2311" w:rsidP="00C9567A">
      <w:pPr>
        <w:rPr>
          <w:rFonts w:ascii="Lucida Sans" w:hAnsi="Lucida Sans"/>
          <w:sz w:val="19"/>
          <w:szCs w:val="19"/>
        </w:rPr>
      </w:pPr>
      <w:r w:rsidRPr="00C9567A">
        <w:rPr>
          <w:rFonts w:ascii="Lucida Sans" w:hAnsi="Lucida Sans"/>
          <w:sz w:val="19"/>
          <w:szCs w:val="19"/>
        </w:rPr>
        <w:lastRenderedPageBreak/>
        <w:t>Departement Architektur, Holz und Bau</w:t>
      </w:r>
    </w:p>
    <w:p w14:paraId="6F88C936" w14:textId="5C46C044" w:rsidR="008C2311" w:rsidRPr="00C9567A" w:rsidRDefault="008C2311" w:rsidP="00C9567A">
      <w:pPr>
        <w:rPr>
          <w:rFonts w:ascii="Lucida Sans" w:hAnsi="Lucida Sans"/>
          <w:sz w:val="19"/>
          <w:szCs w:val="19"/>
        </w:rPr>
      </w:pPr>
      <w:hyperlink r:id="rId13" w:history="1">
        <w:r w:rsidRPr="00C9567A">
          <w:rPr>
            <w:rStyle w:val="Hyperlink"/>
            <w:rFonts w:ascii="Lucida Sans" w:hAnsi="Lucida Sans"/>
            <w:sz w:val="19"/>
            <w:szCs w:val="19"/>
          </w:rPr>
          <w:t>www.bfh.ch/ahb</w:t>
        </w:r>
      </w:hyperlink>
      <w:r w:rsidRPr="00C9567A">
        <w:rPr>
          <w:rFonts w:ascii="Lucida Sans" w:hAnsi="Lucida Sans"/>
          <w:sz w:val="19"/>
          <w:szCs w:val="19"/>
        </w:rPr>
        <w:t xml:space="preserve"> </w:t>
      </w:r>
    </w:p>
    <w:p w14:paraId="7BD1977E" w14:textId="77777777" w:rsidR="008C2311" w:rsidRPr="00C9567A" w:rsidRDefault="008C2311" w:rsidP="00C9567A">
      <w:pPr>
        <w:rPr>
          <w:rFonts w:ascii="Lucida Sans" w:hAnsi="Lucida Sans"/>
          <w:sz w:val="19"/>
          <w:szCs w:val="19"/>
        </w:rPr>
      </w:pPr>
    </w:p>
    <w:p w14:paraId="6887ABE8" w14:textId="2494AF66" w:rsidR="008341CC" w:rsidRPr="00C9567A" w:rsidRDefault="008341CC" w:rsidP="00C9567A">
      <w:pPr>
        <w:rPr>
          <w:rFonts w:ascii="Lucida Sans" w:hAnsi="Lucida Sans"/>
          <w:sz w:val="19"/>
          <w:szCs w:val="19"/>
        </w:rPr>
      </w:pPr>
      <w:r w:rsidRPr="00C9567A">
        <w:rPr>
          <w:rFonts w:ascii="Lucida Sans" w:hAnsi="Lucida Sans"/>
          <w:sz w:val="19"/>
          <w:szCs w:val="19"/>
        </w:rPr>
        <w:t>Kontakt</w:t>
      </w:r>
      <w:r w:rsidR="0081549D" w:rsidRPr="00C9567A">
        <w:rPr>
          <w:rFonts w:ascii="Lucida Sans" w:hAnsi="Lucida Sans"/>
          <w:sz w:val="19"/>
          <w:szCs w:val="19"/>
        </w:rPr>
        <w:t>e</w:t>
      </w:r>
    </w:p>
    <w:p w14:paraId="326FBD57" w14:textId="0AC3B7FD" w:rsidR="0081549D" w:rsidRPr="00C9567A" w:rsidRDefault="008C2311" w:rsidP="00C9567A">
      <w:pPr>
        <w:rPr>
          <w:rFonts w:ascii="Lucida Sans" w:hAnsi="Lucida Sans"/>
          <w:sz w:val="19"/>
          <w:szCs w:val="19"/>
        </w:rPr>
      </w:pPr>
      <w:r w:rsidRPr="00C9567A">
        <w:rPr>
          <w:rFonts w:ascii="Lucida Sans" w:hAnsi="Lucida Sans"/>
          <w:sz w:val="19"/>
          <w:szCs w:val="19"/>
        </w:rPr>
        <w:t>L</w:t>
      </w:r>
      <w:r w:rsidR="00FA2141" w:rsidRPr="00C9567A">
        <w:rPr>
          <w:rFonts w:ascii="Lucida Sans" w:hAnsi="Lucida Sans"/>
          <w:sz w:val="19"/>
          <w:szCs w:val="19"/>
        </w:rPr>
        <w:t>â</w:t>
      </w:r>
      <w:r w:rsidRPr="00C9567A">
        <w:rPr>
          <w:rFonts w:ascii="Lucida Sans" w:hAnsi="Lucida Sans"/>
          <w:sz w:val="19"/>
          <w:szCs w:val="19"/>
        </w:rPr>
        <w:t>ra Wiederkehr, Leiterin Ressort Lehre &amp; Weiterbildung</w:t>
      </w:r>
      <w:r w:rsidR="006462E2" w:rsidRPr="00C9567A">
        <w:rPr>
          <w:rFonts w:ascii="Lucida Sans" w:hAnsi="Lucida Sans"/>
          <w:sz w:val="19"/>
          <w:szCs w:val="19"/>
        </w:rPr>
        <w:t xml:space="preserve">, </w:t>
      </w:r>
      <w:r w:rsidRPr="00C9567A">
        <w:rPr>
          <w:rFonts w:ascii="Lucida Sans" w:hAnsi="Lucida Sans"/>
          <w:sz w:val="19"/>
          <w:szCs w:val="19"/>
        </w:rPr>
        <w:t>+41 34 426 41 52</w:t>
      </w:r>
      <w:r w:rsidR="003D7216" w:rsidRPr="00C9567A">
        <w:rPr>
          <w:rFonts w:ascii="Lucida Sans" w:hAnsi="Lucida Sans"/>
          <w:sz w:val="19"/>
          <w:szCs w:val="19"/>
        </w:rPr>
        <w:t xml:space="preserve">, </w:t>
      </w:r>
      <w:hyperlink r:id="rId14" w:history="1">
        <w:r w:rsidRPr="00C9567A">
          <w:rPr>
            <w:rStyle w:val="Hyperlink"/>
            <w:rFonts w:ascii="Lucida Sans" w:hAnsi="Lucida Sans"/>
            <w:sz w:val="19"/>
            <w:szCs w:val="19"/>
          </w:rPr>
          <w:t>lara.wiederkehr@bfh.ch</w:t>
        </w:r>
      </w:hyperlink>
      <w:r w:rsidRPr="00C9567A">
        <w:rPr>
          <w:rFonts w:ascii="Lucida Sans" w:hAnsi="Lucida Sans"/>
          <w:sz w:val="19"/>
          <w:szCs w:val="19"/>
        </w:rPr>
        <w:t xml:space="preserve"> </w:t>
      </w:r>
    </w:p>
    <w:p w14:paraId="0B3838D8" w14:textId="77777777" w:rsidR="00977BA0" w:rsidRPr="00C9567A" w:rsidRDefault="00977BA0" w:rsidP="00C9567A">
      <w:pPr>
        <w:rPr>
          <w:rFonts w:ascii="Lucida Sans" w:hAnsi="Lucida Sans"/>
          <w:sz w:val="19"/>
          <w:szCs w:val="19"/>
        </w:rPr>
      </w:pPr>
    </w:p>
    <w:p w14:paraId="2EA5323C" w14:textId="52706DCC" w:rsidR="0080310A" w:rsidRDefault="0080310A" w:rsidP="00C9567A">
      <w:pPr>
        <w:rPr>
          <w:rFonts w:ascii="Lucida Sans" w:hAnsi="Lucida Sans"/>
          <w:sz w:val="19"/>
          <w:szCs w:val="19"/>
        </w:rPr>
      </w:pPr>
      <w:r>
        <w:rPr>
          <w:rFonts w:ascii="Lucida Sans" w:hAnsi="Lucida Sans"/>
          <w:sz w:val="19"/>
          <w:szCs w:val="19"/>
        </w:rPr>
        <w:t xml:space="preserve">Beatrice Saurer, Leiterin Kommunikation, +41 32 321 62 33, </w:t>
      </w:r>
      <w:r>
        <w:rPr>
          <w:rFonts w:ascii="Lucida Sans" w:hAnsi="Lucida Sans"/>
          <w:sz w:val="19"/>
          <w:szCs w:val="19"/>
        </w:rPr>
        <w:br/>
      </w:r>
      <w:hyperlink r:id="rId15" w:history="1">
        <w:r w:rsidRPr="00877DD7">
          <w:rPr>
            <w:rStyle w:val="Hyperlink"/>
            <w:rFonts w:ascii="Lucida Sans" w:hAnsi="Lucida Sans"/>
            <w:sz w:val="19"/>
            <w:szCs w:val="19"/>
          </w:rPr>
          <w:t>beatrice.saurer@bfh.ch</w:t>
        </w:r>
      </w:hyperlink>
      <w:r>
        <w:rPr>
          <w:rFonts w:ascii="Lucida Sans" w:hAnsi="Lucida Sans"/>
          <w:sz w:val="19"/>
          <w:szCs w:val="19"/>
        </w:rPr>
        <w:t xml:space="preserve"> </w:t>
      </w:r>
    </w:p>
    <w:p w14:paraId="369AFE1D" w14:textId="77777777" w:rsidR="00977BA0" w:rsidRDefault="00977BA0" w:rsidP="00C9567A">
      <w:pPr>
        <w:rPr>
          <w:rFonts w:ascii="Lucida Sans" w:hAnsi="Lucida Sans"/>
          <w:sz w:val="19"/>
          <w:szCs w:val="19"/>
        </w:rPr>
      </w:pPr>
    </w:p>
    <w:p w14:paraId="5510CDDF" w14:textId="77777777" w:rsidR="00C9567A" w:rsidRPr="00C9567A" w:rsidRDefault="00C9567A" w:rsidP="00C9567A">
      <w:pPr>
        <w:rPr>
          <w:rFonts w:ascii="Lucida Sans" w:hAnsi="Lucida Sans"/>
          <w:sz w:val="19"/>
          <w:szCs w:val="19"/>
        </w:rPr>
      </w:pPr>
    </w:p>
    <w:p w14:paraId="153A8B74" w14:textId="1DAE3A93" w:rsidR="00207AA1" w:rsidRPr="00C9567A" w:rsidRDefault="00207AA1" w:rsidP="00C9567A">
      <w:pPr>
        <w:rPr>
          <w:rFonts w:ascii="Lucida Sans" w:hAnsi="Lucida Sans"/>
          <w:b/>
          <w:bCs/>
          <w:sz w:val="19"/>
          <w:szCs w:val="19"/>
        </w:rPr>
      </w:pPr>
      <w:r w:rsidRPr="00C9567A">
        <w:rPr>
          <w:rFonts w:ascii="Lucida Sans" w:hAnsi="Lucida Sans"/>
          <w:b/>
          <w:bCs/>
          <w:sz w:val="19"/>
          <w:szCs w:val="19"/>
        </w:rPr>
        <w:t>Bild</w:t>
      </w:r>
    </w:p>
    <w:p w14:paraId="39B14CE1" w14:textId="73136677" w:rsidR="00EE7274" w:rsidRPr="00C9567A" w:rsidRDefault="00EE7274" w:rsidP="00C9567A">
      <w:pPr>
        <w:rPr>
          <w:rFonts w:ascii="Lucida Sans" w:hAnsi="Lucida Sans"/>
          <w:sz w:val="19"/>
          <w:szCs w:val="19"/>
        </w:rPr>
      </w:pPr>
    </w:p>
    <w:p w14:paraId="2D3E6D0E" w14:textId="48E1EEAD" w:rsidR="00C9567A" w:rsidRPr="00C9567A" w:rsidRDefault="00B10B4E" w:rsidP="00C9567A">
      <w:pPr>
        <w:rPr>
          <w:rFonts w:ascii="Lucida Sans" w:hAnsi="Lucida Sans"/>
          <w:sz w:val="19"/>
          <w:szCs w:val="19"/>
        </w:rPr>
      </w:pPr>
      <w:r>
        <w:rPr>
          <w:rFonts w:ascii="Lucida Sans" w:hAnsi="Lucida Sans"/>
          <w:noProof/>
          <w:sz w:val="19"/>
          <w:szCs w:val="19"/>
        </w:rPr>
        <w:drawing>
          <wp:inline distT="0" distB="0" distL="0" distR="0" wp14:anchorId="4C651B25" wp14:editId="4A6850BD">
            <wp:extent cx="2520000" cy="1678999"/>
            <wp:effectExtent l="0" t="0" r="0" b="0"/>
            <wp:docPr id="1586720212" name="Grafik 3" descr="Ein Bild, das Person, Menschliches Gesicht, Gebäude, Shi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20212" name="Grafik 3" descr="Ein Bild, das Person, Menschliches Gesicht, Gebäude, Shirt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0" cy="1678999"/>
                    </a:xfrm>
                    <a:prstGeom prst="rect">
                      <a:avLst/>
                    </a:prstGeom>
                  </pic:spPr>
                </pic:pic>
              </a:graphicData>
            </a:graphic>
          </wp:inline>
        </w:drawing>
      </w:r>
    </w:p>
    <w:p w14:paraId="54D8402D" w14:textId="293173C4" w:rsidR="00C9567A" w:rsidRDefault="00C9567A" w:rsidP="00C9567A">
      <w:pPr>
        <w:rPr>
          <w:rFonts w:ascii="Lucida Sans" w:hAnsi="Lucida Sans"/>
          <w:sz w:val="19"/>
          <w:szCs w:val="19"/>
        </w:rPr>
      </w:pPr>
      <w:r w:rsidRPr="00C9567A">
        <w:rPr>
          <w:rFonts w:ascii="Lucida Sans" w:hAnsi="Lucida Sans"/>
          <w:sz w:val="19"/>
          <w:szCs w:val="19"/>
        </w:rPr>
        <w:t>Nelly Pilz und Matthew Phillips sind ab dem Herbstsemester 2025/26 gemeinsam für den Studiengangleitung Bachelor Architektur verantwortlich</w:t>
      </w:r>
      <w:r>
        <w:rPr>
          <w:rFonts w:ascii="Lucida Sans" w:hAnsi="Lucida Sans"/>
          <w:sz w:val="19"/>
          <w:szCs w:val="19"/>
        </w:rPr>
        <w:t>.</w:t>
      </w:r>
    </w:p>
    <w:p w14:paraId="57727859" w14:textId="77777777" w:rsidR="00C9567A" w:rsidRPr="00C9567A" w:rsidRDefault="00C9567A" w:rsidP="00C9567A">
      <w:pPr>
        <w:rPr>
          <w:rFonts w:ascii="Lucida Sans" w:hAnsi="Lucida Sans"/>
          <w:sz w:val="19"/>
          <w:szCs w:val="19"/>
        </w:rPr>
      </w:pPr>
    </w:p>
    <w:p w14:paraId="47C88B8C" w14:textId="485CA0BD" w:rsidR="00C9567A" w:rsidRPr="00C9567A" w:rsidRDefault="00C9567A" w:rsidP="00C9567A">
      <w:pPr>
        <w:rPr>
          <w:rFonts w:ascii="Lucida Sans" w:hAnsi="Lucida Sans"/>
          <w:sz w:val="19"/>
          <w:szCs w:val="19"/>
        </w:rPr>
      </w:pPr>
      <w:r>
        <w:rPr>
          <w:rFonts w:ascii="Lucida Sans" w:hAnsi="Lucida Sans"/>
          <w:sz w:val="19"/>
          <w:szCs w:val="19"/>
        </w:rPr>
        <w:t xml:space="preserve">Foto </w:t>
      </w:r>
      <w:proofErr w:type="spellStart"/>
      <w:r>
        <w:rPr>
          <w:rFonts w:ascii="Lucida Sans" w:hAnsi="Lucida Sans"/>
          <w:sz w:val="19"/>
          <w:szCs w:val="19"/>
        </w:rPr>
        <w:t>zvg</w:t>
      </w:r>
      <w:proofErr w:type="spellEnd"/>
      <w:r>
        <w:rPr>
          <w:rFonts w:ascii="Lucida Sans" w:hAnsi="Lucida Sans"/>
          <w:sz w:val="19"/>
          <w:szCs w:val="19"/>
        </w:rPr>
        <w:t xml:space="preserve"> / </w:t>
      </w:r>
      <w:r w:rsidRPr="00C9567A">
        <w:rPr>
          <w:rFonts w:ascii="Lucida Sans" w:hAnsi="Lucida Sans"/>
          <w:sz w:val="19"/>
          <w:szCs w:val="19"/>
        </w:rPr>
        <w:t xml:space="preserve">Alexander </w:t>
      </w:r>
      <w:proofErr w:type="spellStart"/>
      <w:r w:rsidRPr="00C9567A">
        <w:rPr>
          <w:rFonts w:ascii="Lucida Sans" w:hAnsi="Lucida Sans"/>
          <w:sz w:val="19"/>
          <w:szCs w:val="19"/>
        </w:rPr>
        <w:t>Jaquemet</w:t>
      </w:r>
      <w:proofErr w:type="spellEnd"/>
    </w:p>
    <w:p w14:paraId="1244FFC2" w14:textId="7351878D" w:rsidR="00EE7274" w:rsidRPr="00C9567A" w:rsidRDefault="00EE7274" w:rsidP="00C9567A">
      <w:pPr>
        <w:rPr>
          <w:rFonts w:ascii="Lucida Sans" w:hAnsi="Lucida Sans"/>
          <w:sz w:val="19"/>
          <w:szCs w:val="19"/>
        </w:rPr>
      </w:pPr>
    </w:p>
    <w:sectPr w:rsidR="00EE7274" w:rsidRPr="00C9567A" w:rsidSect="00B04686">
      <w:headerReference w:type="default" r:id="rId17"/>
      <w:headerReference w:type="first" r:id="rId18"/>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3E9A" w14:textId="77777777" w:rsidR="00D90181" w:rsidRDefault="00D90181" w:rsidP="006312E0">
      <w:r>
        <w:separator/>
      </w:r>
    </w:p>
  </w:endnote>
  <w:endnote w:type="continuationSeparator" w:id="0">
    <w:p w14:paraId="18550338" w14:textId="77777777" w:rsidR="00D90181" w:rsidRDefault="00D90181" w:rsidP="0063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tRoundedPro-Light">
    <w:panose1 w:val="020B0504030101020104"/>
    <w:charset w:val="00"/>
    <w:family w:val="swiss"/>
    <w:notTrueType/>
    <w:pitch w:val="variable"/>
    <w:sig w:usb0="A00000FF" w:usb1="5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ED9D" w14:textId="77777777" w:rsidR="00D90181" w:rsidRDefault="00D90181" w:rsidP="006312E0">
      <w:r>
        <w:separator/>
      </w:r>
    </w:p>
  </w:footnote>
  <w:footnote w:type="continuationSeparator" w:id="0">
    <w:p w14:paraId="0D6569C7" w14:textId="77777777" w:rsidR="00D90181" w:rsidRDefault="00D90181" w:rsidP="0063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556B" w14:textId="77777777" w:rsidR="001F1B9C" w:rsidRPr="001F1B9C" w:rsidRDefault="00E62E04" w:rsidP="001F1B9C">
    <w:pPr>
      <w:pStyle w:val="Kopfzeile"/>
    </w:pPr>
    <w:r>
      <w:rPr>
        <w:noProof/>
        <w:lang w:eastAsia="de-CH"/>
      </w:rPr>
      <w:drawing>
        <wp:anchor distT="0" distB="0" distL="114300" distR="114300" simplePos="0" relativeHeight="251672576" behindDoc="0" locked="1" layoutInCell="1" allowOverlap="1" wp14:anchorId="6F613412" wp14:editId="7F179623">
          <wp:simplePos x="0" y="0"/>
          <wp:positionH relativeFrom="page">
            <wp:posOffset>875030</wp:posOffset>
          </wp:positionH>
          <wp:positionV relativeFrom="page">
            <wp:posOffset>421005</wp:posOffset>
          </wp:positionV>
          <wp:extent cx="509400" cy="754560"/>
          <wp:effectExtent l="0" t="0" r="0" b="7620"/>
          <wp:wrapNone/>
          <wp:docPr id="7"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70528" behindDoc="0" locked="1" layoutInCell="1" allowOverlap="1" wp14:anchorId="46E7C9CE" wp14:editId="4535BEE0">
          <wp:simplePos x="0" y="0"/>
          <wp:positionH relativeFrom="page">
            <wp:posOffset>875030</wp:posOffset>
          </wp:positionH>
          <wp:positionV relativeFrom="page">
            <wp:posOffset>417830</wp:posOffset>
          </wp:positionV>
          <wp:extent cx="509400" cy="754920"/>
          <wp:effectExtent l="0" t="0" r="0" b="7620"/>
          <wp:wrapNone/>
          <wp:docPr id="5" name="logo_sw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42274F">
      <w:rPr>
        <w:noProof/>
        <w:lang w:eastAsia="de-CH"/>
      </w:rPr>
      <mc:AlternateContent>
        <mc:Choice Requires="wps">
          <w:drawing>
            <wp:anchor distT="0" distB="0" distL="114300" distR="114300" simplePos="0" relativeHeight="251666432" behindDoc="0" locked="0" layoutInCell="1" allowOverlap="1" wp14:anchorId="39E86573" wp14:editId="2388D0F5">
              <wp:simplePos x="0" y="0"/>
              <wp:positionH relativeFrom="page">
                <wp:posOffset>5019675</wp:posOffset>
              </wp:positionH>
              <wp:positionV relativeFrom="page">
                <wp:posOffset>1043940</wp:posOffset>
              </wp:positionV>
              <wp:extent cx="805680" cy="167760"/>
              <wp:effectExtent l="0" t="0" r="0" b="3810"/>
              <wp:wrapNone/>
              <wp:docPr id="4" name="Textfeld 4"/>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6573"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fIKggIAAHkFAAAOAAAAZHJzL2Uyb0RvYy54bWysVE1v2zAMvQ/YfxB0X510bRoEcYosRYcB&#13;&#10;RVs0GXpWZCkRJomapMTOfv0o2U66rpcOu8i0+EiKjx/T68Zoshc+KLAlHZ4NKBGWQ6XspqTfV7ef&#13;&#10;xpSEyGzFNFhR0oMI9Hr28cO0dhNxDlvQlfAEndgwqV1JtzG6SVEEvhWGhTNwwqJSgjcs4q/fFJVn&#13;&#10;NXo3ujgfDEZFDb5yHrgIAW9vWiWdZf9SCh4fpAwiEl1SfFvMp8/nOp3FbMomG8/cVvHuGewfXmGY&#13;&#10;shj06OqGRUZ2Xv3lyijuIYCMZxxMAVIqLnIOmM1w8Cqb5ZY5kXNBcoI70hT+n1t+v3/0RFUlvaDE&#13;&#10;MoMlWokmSqErcpHYqV2YIGjpEBabL9Bglfv7gJcp6UZ6k76YDkE98nw4covOCMfL8eByNEYNR9Vw&#13;&#10;dHU1ytwXJ2PnQ/wqwJAklNRj6TKjbH8XIj4EoT0kxQqgVXWrtM4/qV3EQnuyZ1hoHfMT0eIPlLak&#13;&#10;Luno8+UgO7aQzFvP2iY3IjdMFy4l3iaYpXjQImG0fRISCct5vhGbcS7sMX5GJ5TEUO8x7PCnV73H&#13;&#10;uM0DLXJksPFobJQFn7PPE3airPrRUyZbPBL+Iu8kxmbddA2xhuqA/eChnafg+K3Cqt2xEB+ZxwHC&#13;&#10;QuNSiA94SA3IOnQSJVvwv966T3jsa9RSUuNAljT83DEvKNHfLHZ8mt5e8L2w7gW7MwvA0g9x3Tie&#13;&#10;RTTwUfei9GCecVfMUxRUMcsxVkljLy5iuxZw13Axn2cQzqhj8c4uHU+uE52pB1fNM/Oua9SIHX4P&#13;&#10;/aiyyat+bbHJ0sJ8F0Gq3MyJ0JbFjmic79zj3S5KC+Tlf0adNubsNwAAAP//AwBQSwMEFAAGAAgA&#13;&#10;AAAhAEUOUx7lAAAAEAEAAA8AAABkcnMvZG93bnJldi54bWxMT8tOwzAQvCPxD9YicUHULgp5NU7F&#13;&#10;QxyQQIiCenZjk4Ta6xC7bcrXs5zgstrdmZ2dqZaTs2xvxtB7lDCfCWAGG697bCW8vz1c5sBCVKiV&#13;&#10;9WgkHE2AZX16UqlS+wO+mv0qtoxEMJRKQhfjUHIems44FWZ+MEjYhx+dijSOLdejOpC4s/xKiJQ7&#13;&#10;1SN96NRg7jrTbFc7JyE/Js8X6zRbf9qXx9vuu/3Cp62S8vxsul9QuVkAi2aKfxfwm4H8Q03GNn6H&#13;&#10;OjArISvENVEJSJMEGDGKeUbNhjaFyIHXFf8fpP4BAAD//wMAUEsBAi0AFAAGAAgAAAAhALaDOJL+&#13;&#10;AAAA4QEAABMAAAAAAAAAAAAAAAAAAAAAAFtDb250ZW50X1R5cGVzXS54bWxQSwECLQAUAAYACAAA&#13;&#10;ACEAOP0h/9YAAACUAQAACwAAAAAAAAAAAAAAAAAvAQAAX3JlbHMvLnJlbHNQSwECLQAUAAYACAAA&#13;&#10;ACEA4ZnyCoICAAB5BQAADgAAAAAAAAAAAAAAAAAuAgAAZHJzL2Uyb0RvYy54bWxQSwECLQAUAAYA&#13;&#10;CAAAACEARQ5THuUAAAAQAQAADwAAAAAAAAAAAAAAAADcBAAAZHJzL2Rvd25yZXYueG1sUEsFBgAA&#13;&#10;AAAEAAQA8wAAAO4FAAAAAA==&#13;&#10;" fillcolor="white [3201]" stroked="f" strokeweight=".5pt">
              <v:textbox inset="0,0,0,0">
                <w:txbxContent>
                  <w:p w14:paraId="137F122A" w14:textId="77777777" w:rsidR="0042274F" w:rsidRDefault="0042274F" w:rsidP="00CA7E54">
                    <w:pPr>
                      <w:pStyle w:val="Kopfzeile"/>
                    </w:pPr>
                    <w:r>
                      <w:t xml:space="preserve">Seite </w:t>
                    </w:r>
                    <w:r>
                      <w:fldChar w:fldCharType="begin"/>
                    </w:r>
                    <w:r>
                      <w:instrText xml:space="preserve"> PAGE   \* MERGEFORMAT </w:instrText>
                    </w:r>
                    <w:r>
                      <w:fldChar w:fldCharType="separate"/>
                    </w:r>
                    <w:r w:rsidR="00E62E04">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D21F" w14:textId="77777777" w:rsidR="006312E0" w:rsidRDefault="00E62E04" w:rsidP="001F0F2A">
    <w:pPr>
      <w:pStyle w:val="Kopfzeile"/>
      <w:spacing w:after="2180"/>
    </w:pPr>
    <w:r>
      <w:rPr>
        <w:noProof/>
        <w:lang w:eastAsia="de-CH"/>
      </w:rPr>
      <w:drawing>
        <wp:anchor distT="0" distB="0" distL="114300" distR="114300" simplePos="0" relativeHeight="251674624" behindDoc="0" locked="1" layoutInCell="1" allowOverlap="1" wp14:anchorId="52C51B39" wp14:editId="6EB239D6">
          <wp:simplePos x="0" y="0"/>
          <wp:positionH relativeFrom="page">
            <wp:posOffset>875030</wp:posOffset>
          </wp:positionH>
          <wp:positionV relativeFrom="page">
            <wp:posOffset>421005</wp:posOffset>
          </wp:positionV>
          <wp:extent cx="509400" cy="754560"/>
          <wp:effectExtent l="0" t="0" r="0" b="7620"/>
          <wp:wrapNone/>
          <wp:docPr id="6"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sidR="00AC5D17">
      <w:rPr>
        <w:noProof/>
        <w:lang w:eastAsia="de-CH"/>
      </w:rPr>
      <w:drawing>
        <wp:anchor distT="0" distB="0" distL="114300" distR="114300" simplePos="0" relativeHeight="251668480" behindDoc="0" locked="1" layoutInCell="1" allowOverlap="1" wp14:anchorId="4661C8AB" wp14:editId="305C20C3">
          <wp:simplePos x="0" y="0"/>
          <wp:positionH relativeFrom="page">
            <wp:posOffset>875030</wp:posOffset>
          </wp:positionH>
          <wp:positionV relativeFrom="page">
            <wp:posOffset>417830</wp:posOffset>
          </wp:positionV>
          <wp:extent cx="509400" cy="754920"/>
          <wp:effectExtent l="0" t="0" r="0" b="7620"/>
          <wp:wrapNone/>
          <wp:docPr id="8" name="logo_sw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sidR="00730698">
      <w:rPr>
        <w:noProof/>
        <w:lang w:eastAsia="de-CH"/>
      </w:rPr>
      <mc:AlternateContent>
        <mc:Choice Requires="wps">
          <w:drawing>
            <wp:anchor distT="0" distB="0" distL="114300" distR="114300" simplePos="0" relativeHeight="251661312" behindDoc="0" locked="0" layoutInCell="1" allowOverlap="1" wp14:anchorId="5961AE1B" wp14:editId="136136C6">
              <wp:simplePos x="0" y="0"/>
              <wp:positionH relativeFrom="page">
                <wp:posOffset>5015230</wp:posOffset>
              </wp:positionH>
              <wp:positionV relativeFrom="page">
                <wp:posOffset>791845</wp:posOffset>
              </wp:positionV>
              <wp:extent cx="2063880" cy="2160360"/>
              <wp:effectExtent l="0" t="0" r="0" b="0"/>
              <wp:wrapNone/>
              <wp:docPr id="3" name="absenderbox"/>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6FFF11D0" w14:textId="77777777" w:rsidR="001F1B9C" w:rsidRDefault="008D428B" w:rsidP="001F1B9C">
                                <w:pPr>
                                  <w:pStyle w:val="Kopfzeile"/>
                                </w:pPr>
                                <w:r>
                                  <w:t>Architektur, Holz und Bau</w:t>
                                </w:r>
                                <w:r w:rsidR="00646111">
                                  <w:br/>
                                  <w:t>Kommunikation</w:t>
                                </w:r>
                              </w:p>
                              <w:p w14:paraId="275B535F" w14:textId="698D79B0" w:rsidR="008D428B" w:rsidRDefault="005F0B6C" w:rsidP="001F1B9C">
                                <w:pPr>
                                  <w:pStyle w:val="Kopfzeile"/>
                                </w:pPr>
                                <w:r>
                                  <w:t>Beatrice Saurer</w:t>
                                </w:r>
                              </w:p>
                            </w:tc>
                          </w:tr>
                          <w:tr w:rsidR="001F1B9C" w14:paraId="03342018" w14:textId="77777777" w:rsidTr="00646111">
                            <w:tc>
                              <w:tcPr>
                                <w:tcW w:w="3249" w:type="dxa"/>
                                <w:tcMar>
                                  <w:bottom w:w="90" w:type="dxa"/>
                                </w:tcMar>
                              </w:tcPr>
                              <w:p w14:paraId="37870A82" w14:textId="3446D709" w:rsidR="00646111" w:rsidRDefault="005F0B6C" w:rsidP="001F1B9C">
                                <w:pPr>
                                  <w:pStyle w:val="Kopfzeile"/>
                                </w:pPr>
                                <w:r>
                                  <w:t>Solothurnstrasse 102</w:t>
                                </w:r>
                              </w:p>
                              <w:p w14:paraId="52AAF2DE" w14:textId="4AAA11E3" w:rsidR="001F1B9C" w:rsidRDefault="008D428B" w:rsidP="001F1B9C">
                                <w:pPr>
                                  <w:pStyle w:val="Kopfzeile"/>
                                </w:pPr>
                                <w:r>
                                  <w:t>250</w:t>
                                </w:r>
                                <w:r w:rsidR="005F0B6C">
                                  <w:t xml:space="preserve">4 </w:t>
                                </w:r>
                                <w:r>
                                  <w:t>Biel/Bienne</w:t>
                                </w:r>
                              </w:p>
                            </w:tc>
                          </w:tr>
                          <w:tr w:rsidR="001F1B9C" w14:paraId="3ADACB95" w14:textId="77777777" w:rsidTr="00646111">
                            <w:tc>
                              <w:tcPr>
                                <w:tcW w:w="3249" w:type="dxa"/>
                                <w:tcMar>
                                  <w:bottom w:w="90" w:type="dxa"/>
                                </w:tcMar>
                              </w:tcPr>
                              <w:p w14:paraId="01BFEC59" w14:textId="644FF8B3" w:rsidR="001F1B9C" w:rsidRDefault="008D428B" w:rsidP="00A84C00">
                                <w:pPr>
                                  <w:pStyle w:val="Kopfzeile"/>
                                </w:pPr>
                                <w:r>
                                  <w:t>Telefon +</w:t>
                                </w:r>
                                <w:r w:rsidR="005F0B6C">
                                  <w:t>41 32 321 62 33</w:t>
                                </w:r>
                              </w:p>
                            </w:tc>
                          </w:tr>
                          <w:tr w:rsidR="003010C0" w14:paraId="5A19FC2B" w14:textId="77777777" w:rsidTr="00646111">
                            <w:tc>
                              <w:tcPr>
                                <w:tcW w:w="3249" w:type="dxa"/>
                                <w:tcMar>
                                  <w:bottom w:w="90" w:type="dxa"/>
                                </w:tcMar>
                              </w:tcPr>
                              <w:p w14:paraId="76C0D4E9" w14:textId="129120D9" w:rsidR="00646111" w:rsidRDefault="005F0B6C" w:rsidP="001F1B9C">
                                <w:pPr>
                                  <w:pStyle w:val="Kopfzeile"/>
                                </w:pPr>
                                <w:r>
                                  <w:t>beatrice.saurer@bfh.ch</w:t>
                                </w:r>
                              </w:p>
                              <w:p w14:paraId="5EB4D346" w14:textId="70C4716A" w:rsidR="003010C0" w:rsidRDefault="008D428B" w:rsidP="001F1B9C">
                                <w:pPr>
                                  <w:pStyle w:val="Kopfzeile"/>
                                </w:pPr>
                                <w:r>
                                  <w:t>bfh.ch</w:t>
                                </w:r>
                                <w:r w:rsidR="008C2311">
                                  <w:t>/</w:t>
                                </w:r>
                                <w:proofErr w:type="spellStart"/>
                                <w:r w:rsidR="008C2311">
                                  <w:t>ahb</w:t>
                                </w:r>
                                <w:proofErr w:type="spellEnd"/>
                              </w:p>
                            </w:tc>
                          </w:tr>
                        </w:tbl>
                        <w:p w14:paraId="31EBF25C" w14:textId="77777777" w:rsidR="001F1B9C" w:rsidRDefault="001F1B9C" w:rsidP="001F1B9C">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1AE1B"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qYGbQIAAF0FAAAOAAAAZHJzL2Uyb0RvYy54bWysVN9P2zAQfp+0/8Hy+0hatApVpKgDMU1C&#13;&#10;gFYQz65jU2uOz7OvTbq/fmcnaRnjhWkvzsX3+/N3d37RNZbtVIgGXMUnJyVnykmojXuu+OPD9acz&#13;&#10;ziIKVwsLTlV8ryK/WHz8cN76uZrCBmytAqMgLs5bX/ENop8XRZQb1Yh4Al45UmoIjUD6Dc9FHURL&#13;&#10;0RtbTMtyVrQQah9Aqhjp9qpX8kWOr7WSeKd1VMhsxak2zGfI5zqdxeJczJ+D8BsjhzLEP1TRCOMo&#13;&#10;6SHUlUDBtsH8FaoxMkAEjScSmgK0NlLlHqibSfmqm9VGeJV7IXCiP8AU/19Yebtb+fvAsPsCHT1g&#13;&#10;AqT1cR7pMvXT6dCkL1XKSE8Q7g+wqQ6ZpMtpOTs9OyOVJN10MitPZxnY4ujuQ8SvChqWhIoHepcM&#13;&#10;l9jdRKSUZDqapGwRrKmvjbX5J3FBXdrAdoJe0WIukjz+sLKOtRWfnX4uc2AHyb2PbF0KozIbhnTH&#13;&#10;FrOEe6uSjXXflWamzp2+kVtIqdwhf7ZOVppSvcdxsD9W9R7nvg/yyJnB4cG5MQ5C7j6PzxGy+scI&#13;&#10;me7tCfAXfScRu3VHjb9gwBrqPREjQD8z0ctrQ493IyLei0BDQg9Og493dGgLBD4MEmcbCL/euk/2&#13;&#10;xF3SctbS0FU8/tyKoDiz3xyxOk3oKIRRWI+C2zaXQAyY0ErxMovkENCOog7QPNE+WKYspBJOUq6K&#13;&#10;4yheYj/6tE+kWi6zEc2hF3jjVl6m0AnVRMWH7kkEP/AVieq3MI6jmL+ibW+bPB0stwjaZE4nXHsU&#13;&#10;B7xphjPVh32TlsTL/2x13IqL3wAAAP//AwBQSwMEFAAGAAgAAAAhAMpIAH3oAAAAEQEAAA8AAABk&#13;&#10;cnMvZG93bnJldi54bWxMj09PwzAMxe9IfIfISFwQSztVbdc1nfgjDkhMiG3aOWtCW5Y4pcm2jk+P&#13;&#10;d4KLJfvZz79XLkZr2FEPvnMoIJ5EwDTWTnXYCNisX+5zYD5IVNI41ALO2sOiur4qZaHcCT/0cRUa&#13;&#10;RiboCymgDaEvOPd1q630E9drJO3TDVYGaoeGq0GeyNwaPo2ilFvZIX1oZa+fWl3vVwcrID8ny7tt&#13;&#10;mm2/zPvrY/vTfOPbXgpxezM+z6k8zIEFPYa/C7hkIH6oCGznDqg8MwKyfEb8gYRpkgG7bMRxQqOd&#13;&#10;gCRNZsCrkv9PUv0CAAD//wMAUEsBAi0AFAAGAAgAAAAhALaDOJL+AAAA4QEAABMAAAAAAAAAAAAA&#13;&#10;AAAAAAAAAFtDb250ZW50X1R5cGVzXS54bWxQSwECLQAUAAYACAAAACEAOP0h/9YAAACUAQAACwAA&#13;&#10;AAAAAAAAAAAAAAAvAQAAX3JlbHMvLnJlbHNQSwECLQAUAAYACAAAACEAYB6mBm0CAABdBQAADgAA&#13;&#10;AAAAAAAAAAAAAAAuAgAAZHJzL2Uyb0RvYy54bWxQSwECLQAUAAYACAAAACEAykgAfegAAAARAQAA&#13;&#10;DwAAAAAAAAAAAAAAAADHBAAAZHJzL2Rvd25yZXYueG1sUEsFBgAAAAAEAAQA8wAAANwFAAAAAA==&#13;&#10;" fillcolor="white [3201]" stroked="f" strokeweight=".5pt">
              <v:textbox inset="0,0,0,0">
                <w:txbxContent>
                  <w:tbl>
                    <w:tblPr>
                      <w:tblStyle w:val="Tabellenraster"/>
                      <w:tblW w:w="3249" w:type="dxa"/>
                      <w:tblLayout w:type="fixed"/>
                      <w:tblLook w:val="04A0" w:firstRow="1" w:lastRow="0" w:firstColumn="1" w:lastColumn="0" w:noHBand="0" w:noVBand="1"/>
                    </w:tblPr>
                    <w:tblGrid>
                      <w:gridCol w:w="3249"/>
                    </w:tblGrid>
                    <w:tr w:rsidR="001F1B9C" w14:paraId="3BEC36CC" w14:textId="77777777" w:rsidTr="00646111">
                      <w:tc>
                        <w:tcPr>
                          <w:tcW w:w="3249" w:type="dxa"/>
                        </w:tcPr>
                        <w:p w14:paraId="5067DF3E" w14:textId="77777777" w:rsidR="001F1B9C" w:rsidRPr="003010C0" w:rsidRDefault="003010C0" w:rsidP="001F1B9C">
                          <w:pPr>
                            <w:pStyle w:val="Kopfzeile"/>
                            <w:rPr>
                              <w:b/>
                            </w:rPr>
                          </w:pPr>
                          <w:r w:rsidRPr="003010C0">
                            <w:rPr>
                              <w:b/>
                            </w:rPr>
                            <w:t>Berner Fachhochschule</w:t>
                          </w:r>
                        </w:p>
                      </w:tc>
                    </w:tr>
                    <w:tr w:rsidR="001F1B9C" w14:paraId="759A3242" w14:textId="77777777" w:rsidTr="00646111">
                      <w:tc>
                        <w:tcPr>
                          <w:tcW w:w="3249" w:type="dxa"/>
                          <w:tcMar>
                            <w:bottom w:w="90" w:type="dxa"/>
                          </w:tcMar>
                        </w:tcPr>
                        <w:p w14:paraId="6FFF11D0" w14:textId="77777777" w:rsidR="001F1B9C" w:rsidRDefault="008D428B" w:rsidP="001F1B9C">
                          <w:pPr>
                            <w:pStyle w:val="Kopfzeile"/>
                          </w:pPr>
                          <w:r>
                            <w:t>Architektur, Holz und Bau</w:t>
                          </w:r>
                          <w:r w:rsidR="00646111">
                            <w:br/>
                            <w:t>Kommunikation</w:t>
                          </w:r>
                        </w:p>
                        <w:p w14:paraId="275B535F" w14:textId="698D79B0" w:rsidR="008D428B" w:rsidRDefault="005F0B6C" w:rsidP="001F1B9C">
                          <w:pPr>
                            <w:pStyle w:val="Kopfzeile"/>
                          </w:pPr>
                          <w:r>
                            <w:t>Beatrice Saurer</w:t>
                          </w:r>
                        </w:p>
                      </w:tc>
                    </w:tr>
                    <w:tr w:rsidR="001F1B9C" w14:paraId="03342018" w14:textId="77777777" w:rsidTr="00646111">
                      <w:tc>
                        <w:tcPr>
                          <w:tcW w:w="3249" w:type="dxa"/>
                          <w:tcMar>
                            <w:bottom w:w="90" w:type="dxa"/>
                          </w:tcMar>
                        </w:tcPr>
                        <w:p w14:paraId="37870A82" w14:textId="3446D709" w:rsidR="00646111" w:rsidRDefault="005F0B6C" w:rsidP="001F1B9C">
                          <w:pPr>
                            <w:pStyle w:val="Kopfzeile"/>
                          </w:pPr>
                          <w:r>
                            <w:t>Solothurnstrasse 102</w:t>
                          </w:r>
                        </w:p>
                        <w:p w14:paraId="52AAF2DE" w14:textId="4AAA11E3" w:rsidR="001F1B9C" w:rsidRDefault="008D428B" w:rsidP="001F1B9C">
                          <w:pPr>
                            <w:pStyle w:val="Kopfzeile"/>
                          </w:pPr>
                          <w:r>
                            <w:t>250</w:t>
                          </w:r>
                          <w:r w:rsidR="005F0B6C">
                            <w:t xml:space="preserve">4 </w:t>
                          </w:r>
                          <w:r>
                            <w:t>Biel/Bienne</w:t>
                          </w:r>
                        </w:p>
                      </w:tc>
                    </w:tr>
                    <w:tr w:rsidR="001F1B9C" w14:paraId="3ADACB95" w14:textId="77777777" w:rsidTr="00646111">
                      <w:tc>
                        <w:tcPr>
                          <w:tcW w:w="3249" w:type="dxa"/>
                          <w:tcMar>
                            <w:bottom w:w="90" w:type="dxa"/>
                          </w:tcMar>
                        </w:tcPr>
                        <w:p w14:paraId="01BFEC59" w14:textId="644FF8B3" w:rsidR="001F1B9C" w:rsidRDefault="008D428B" w:rsidP="00A84C00">
                          <w:pPr>
                            <w:pStyle w:val="Kopfzeile"/>
                          </w:pPr>
                          <w:r>
                            <w:t>Telefon +</w:t>
                          </w:r>
                          <w:r w:rsidR="005F0B6C">
                            <w:t>41 32 321 62 33</w:t>
                          </w:r>
                        </w:p>
                      </w:tc>
                    </w:tr>
                    <w:tr w:rsidR="003010C0" w14:paraId="5A19FC2B" w14:textId="77777777" w:rsidTr="00646111">
                      <w:tc>
                        <w:tcPr>
                          <w:tcW w:w="3249" w:type="dxa"/>
                          <w:tcMar>
                            <w:bottom w:w="90" w:type="dxa"/>
                          </w:tcMar>
                        </w:tcPr>
                        <w:p w14:paraId="76C0D4E9" w14:textId="129120D9" w:rsidR="00646111" w:rsidRDefault="005F0B6C" w:rsidP="001F1B9C">
                          <w:pPr>
                            <w:pStyle w:val="Kopfzeile"/>
                          </w:pPr>
                          <w:r>
                            <w:t>beatrice.saurer@bfh.ch</w:t>
                          </w:r>
                        </w:p>
                        <w:p w14:paraId="5EB4D346" w14:textId="70C4716A" w:rsidR="003010C0" w:rsidRDefault="008D428B" w:rsidP="001F1B9C">
                          <w:pPr>
                            <w:pStyle w:val="Kopfzeile"/>
                          </w:pPr>
                          <w:r>
                            <w:t>bfh.ch</w:t>
                          </w:r>
                          <w:r w:rsidR="008C2311">
                            <w:t>/</w:t>
                          </w:r>
                          <w:proofErr w:type="spellStart"/>
                          <w:r w:rsidR="008C2311">
                            <w:t>ahb</w:t>
                          </w:r>
                          <w:proofErr w:type="spellEnd"/>
                        </w:p>
                      </w:tc>
                    </w:tr>
                  </w:tbl>
                  <w:p w14:paraId="31EBF25C" w14:textId="77777777" w:rsidR="001F1B9C" w:rsidRDefault="001F1B9C" w:rsidP="001F1B9C">
                    <w:pPr>
                      <w:pStyle w:val="Kopfzeile"/>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E4"/>
    <w:rsid w:val="0001031B"/>
    <w:rsid w:val="000767E4"/>
    <w:rsid w:val="000B7D44"/>
    <w:rsid w:val="000D2BA7"/>
    <w:rsid w:val="000D3A9F"/>
    <w:rsid w:val="0010073D"/>
    <w:rsid w:val="00107AD9"/>
    <w:rsid w:val="001215C7"/>
    <w:rsid w:val="0015023D"/>
    <w:rsid w:val="00170D9E"/>
    <w:rsid w:val="001B0F1A"/>
    <w:rsid w:val="001E0286"/>
    <w:rsid w:val="001F0F2A"/>
    <w:rsid w:val="001F1B9C"/>
    <w:rsid w:val="00207AA1"/>
    <w:rsid w:val="00213DFE"/>
    <w:rsid w:val="00220F0E"/>
    <w:rsid w:val="0022695C"/>
    <w:rsid w:val="002502B0"/>
    <w:rsid w:val="00271990"/>
    <w:rsid w:val="002A0932"/>
    <w:rsid w:val="002B0461"/>
    <w:rsid w:val="002B4D35"/>
    <w:rsid w:val="002E6AA4"/>
    <w:rsid w:val="002E6C41"/>
    <w:rsid w:val="003010C0"/>
    <w:rsid w:val="00314D27"/>
    <w:rsid w:val="00340715"/>
    <w:rsid w:val="00363085"/>
    <w:rsid w:val="003838FC"/>
    <w:rsid w:val="003B539D"/>
    <w:rsid w:val="003B66F4"/>
    <w:rsid w:val="003D1082"/>
    <w:rsid w:val="003D7216"/>
    <w:rsid w:val="003E14BF"/>
    <w:rsid w:val="00416C9D"/>
    <w:rsid w:val="004202F9"/>
    <w:rsid w:val="0042274F"/>
    <w:rsid w:val="00463458"/>
    <w:rsid w:val="00481E5C"/>
    <w:rsid w:val="004A28AA"/>
    <w:rsid w:val="004B3E7D"/>
    <w:rsid w:val="004D7D20"/>
    <w:rsid w:val="004F1A70"/>
    <w:rsid w:val="0051034E"/>
    <w:rsid w:val="00522410"/>
    <w:rsid w:val="00532886"/>
    <w:rsid w:val="00541B9B"/>
    <w:rsid w:val="00552732"/>
    <w:rsid w:val="005B05AD"/>
    <w:rsid w:val="005B1061"/>
    <w:rsid w:val="005E1ABC"/>
    <w:rsid w:val="005F0B6C"/>
    <w:rsid w:val="006075CA"/>
    <w:rsid w:val="006312E0"/>
    <w:rsid w:val="00646111"/>
    <w:rsid w:val="006462E2"/>
    <w:rsid w:val="006542BD"/>
    <w:rsid w:val="00663239"/>
    <w:rsid w:val="00683799"/>
    <w:rsid w:val="006948A7"/>
    <w:rsid w:val="0069632F"/>
    <w:rsid w:val="00730698"/>
    <w:rsid w:val="00761683"/>
    <w:rsid w:val="0078348E"/>
    <w:rsid w:val="00783A46"/>
    <w:rsid w:val="00784292"/>
    <w:rsid w:val="007B4AC6"/>
    <w:rsid w:val="007B6531"/>
    <w:rsid w:val="007D6F67"/>
    <w:rsid w:val="00800BF2"/>
    <w:rsid w:val="0080170A"/>
    <w:rsid w:val="0080310A"/>
    <w:rsid w:val="0081549D"/>
    <w:rsid w:val="008261C3"/>
    <w:rsid w:val="00826C30"/>
    <w:rsid w:val="008341CC"/>
    <w:rsid w:val="008800AD"/>
    <w:rsid w:val="008C2311"/>
    <w:rsid w:val="008D3A9F"/>
    <w:rsid w:val="008D428B"/>
    <w:rsid w:val="009161C4"/>
    <w:rsid w:val="00932C5C"/>
    <w:rsid w:val="009577BF"/>
    <w:rsid w:val="00977BA0"/>
    <w:rsid w:val="009A12EE"/>
    <w:rsid w:val="009B0030"/>
    <w:rsid w:val="009D5780"/>
    <w:rsid w:val="009E65E5"/>
    <w:rsid w:val="00A368BB"/>
    <w:rsid w:val="00A82729"/>
    <w:rsid w:val="00A84C00"/>
    <w:rsid w:val="00A95D16"/>
    <w:rsid w:val="00AA10D7"/>
    <w:rsid w:val="00AA7C21"/>
    <w:rsid w:val="00AB326B"/>
    <w:rsid w:val="00AC5D17"/>
    <w:rsid w:val="00AD3C46"/>
    <w:rsid w:val="00AD4B06"/>
    <w:rsid w:val="00B04686"/>
    <w:rsid w:val="00B10B4E"/>
    <w:rsid w:val="00B11018"/>
    <w:rsid w:val="00B25DB1"/>
    <w:rsid w:val="00B807BC"/>
    <w:rsid w:val="00B855B5"/>
    <w:rsid w:val="00C25B6D"/>
    <w:rsid w:val="00C30550"/>
    <w:rsid w:val="00C9567A"/>
    <w:rsid w:val="00CA7E54"/>
    <w:rsid w:val="00D26E08"/>
    <w:rsid w:val="00D50B66"/>
    <w:rsid w:val="00D51131"/>
    <w:rsid w:val="00D52A7B"/>
    <w:rsid w:val="00D624C3"/>
    <w:rsid w:val="00D6263F"/>
    <w:rsid w:val="00D90181"/>
    <w:rsid w:val="00DA4F15"/>
    <w:rsid w:val="00DA73D7"/>
    <w:rsid w:val="00DD35EE"/>
    <w:rsid w:val="00E07490"/>
    <w:rsid w:val="00E62E04"/>
    <w:rsid w:val="00E6400A"/>
    <w:rsid w:val="00E66833"/>
    <w:rsid w:val="00E72B0C"/>
    <w:rsid w:val="00E86159"/>
    <w:rsid w:val="00E86E7D"/>
    <w:rsid w:val="00EE2DB0"/>
    <w:rsid w:val="00EE7274"/>
    <w:rsid w:val="00EF4B39"/>
    <w:rsid w:val="00F012B0"/>
    <w:rsid w:val="00F35E80"/>
    <w:rsid w:val="00F36316"/>
    <w:rsid w:val="00F43414"/>
    <w:rsid w:val="00F87052"/>
    <w:rsid w:val="00FA2141"/>
    <w:rsid w:val="00FB5FCF"/>
    <w:rsid w:val="00FC63AF"/>
    <w:rsid w:val="00FF156E"/>
    <w:rsid w:val="00FF15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B581"/>
  <w15:docId w15:val="{6CBDC44C-A4B1-4C29-9A01-8818CB6B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65E5"/>
    <w:pPr>
      <w:spacing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E07490"/>
    <w:pPr>
      <w:keepNext/>
      <w:keepLines/>
      <w:tabs>
        <w:tab w:val="left" w:pos="5387"/>
      </w:tabs>
      <w:spacing w:line="244" w:lineRule="atLeast"/>
      <w:outlineLvl w:val="0"/>
    </w:pPr>
    <w:rPr>
      <w:rFonts w:asciiTheme="majorHAnsi" w:eastAsiaTheme="majorEastAsia" w:hAnsiTheme="majorHAnsi" w:cstheme="majorBidi"/>
      <w:b/>
      <w:bCs/>
      <w:sz w:val="19"/>
      <w:szCs w:val="28"/>
      <w:lang w:eastAsia="en-US"/>
    </w:rPr>
  </w:style>
  <w:style w:type="paragraph" w:styleId="berschrift2">
    <w:name w:val="heading 2"/>
    <w:basedOn w:val="Standard"/>
    <w:next w:val="Standard"/>
    <w:link w:val="berschrift2Zchn"/>
    <w:uiPriority w:val="9"/>
    <w:semiHidden/>
    <w:unhideWhenUsed/>
    <w:rsid w:val="00E07490"/>
    <w:pPr>
      <w:keepNext/>
      <w:keepLines/>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1B9C"/>
    <w:pPr>
      <w:tabs>
        <w:tab w:val="center" w:pos="4536"/>
        <w:tab w:val="left" w:pos="5387"/>
        <w:tab w:val="right" w:pos="9072"/>
      </w:tabs>
      <w:spacing w:line="192" w:lineRule="exact"/>
    </w:pPr>
    <w:rPr>
      <w:rFonts w:asciiTheme="minorHAnsi" w:eastAsiaTheme="minorHAnsi" w:hAnsiTheme="minorHAnsi" w:cstheme="minorBidi"/>
      <w:sz w:val="16"/>
      <w:szCs w:val="20"/>
      <w:lang w:eastAsia="en-US"/>
    </w:rPr>
  </w:style>
  <w:style w:type="character" w:customStyle="1" w:styleId="KopfzeileZchn">
    <w:name w:val="Kopfzeile Zchn"/>
    <w:basedOn w:val="Absatz-Standardschriftart"/>
    <w:link w:val="Kopfzeile"/>
    <w:uiPriority w:val="99"/>
    <w:rsid w:val="001F1B9C"/>
    <w:rPr>
      <w:sz w:val="16"/>
    </w:rPr>
  </w:style>
  <w:style w:type="paragraph" w:styleId="Fuzeile">
    <w:name w:val="footer"/>
    <w:basedOn w:val="Standard"/>
    <w:link w:val="FuzeileZchn"/>
    <w:uiPriority w:val="99"/>
    <w:unhideWhenUsed/>
    <w:rsid w:val="006312E0"/>
    <w:pPr>
      <w:tabs>
        <w:tab w:val="center" w:pos="4536"/>
        <w:tab w:val="left" w:pos="5387"/>
        <w:tab w:val="right" w:pos="9072"/>
      </w:tabs>
    </w:pPr>
    <w:rPr>
      <w:rFonts w:asciiTheme="minorHAnsi" w:eastAsiaTheme="minorHAnsi" w:hAnsiTheme="minorHAnsi" w:cstheme="minorBidi"/>
      <w:sz w:val="19"/>
      <w:szCs w:val="20"/>
      <w:lang w:eastAsia="en-US"/>
    </w:rPr>
  </w:style>
  <w:style w:type="character" w:customStyle="1" w:styleId="FuzeileZchn">
    <w:name w:val="Fußzeile Zchn"/>
    <w:basedOn w:val="Absatz-Standardschriftart"/>
    <w:link w:val="Fuzeile"/>
    <w:uiPriority w:val="99"/>
    <w:rsid w:val="006312E0"/>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tabs>
        <w:tab w:val="left" w:pos="5387"/>
      </w:tabs>
    </w:pPr>
    <w:rPr>
      <w:rFonts w:asciiTheme="minorHAnsi" w:eastAsiaTheme="minorHAnsi" w:hAnsiTheme="minorHAnsi" w:cstheme="minorBidi"/>
      <w:sz w:val="14"/>
      <w:szCs w:val="20"/>
      <w:lang w:eastAsia="en-US"/>
    </w:rPr>
  </w:style>
  <w:style w:type="character" w:customStyle="1" w:styleId="berschrift1Zchn">
    <w:name w:val="Überschrift 1 Zchn"/>
    <w:basedOn w:val="Absatz-Standardschriftart"/>
    <w:link w:val="berschrift1"/>
    <w:uiPriority w:val="9"/>
    <w:rsid w:val="00E07490"/>
    <w:rPr>
      <w:rFonts w:asciiTheme="majorHAnsi" w:eastAsiaTheme="majorEastAsia" w:hAnsiTheme="majorHAnsi" w:cstheme="majorBidi"/>
      <w:b/>
      <w:bCs/>
      <w:sz w:val="19"/>
      <w:szCs w:val="28"/>
    </w:rPr>
  </w:style>
  <w:style w:type="character" w:customStyle="1" w:styleId="berschrift2Zchn">
    <w:name w:val="Überschrift 2 Zchn"/>
    <w:basedOn w:val="Absatz-Standardschriftart"/>
    <w:link w:val="berschrift2"/>
    <w:uiPriority w:val="9"/>
    <w:semiHidden/>
    <w:rsid w:val="00E07490"/>
    <w:rPr>
      <w:rFonts w:asciiTheme="majorHAnsi" w:eastAsiaTheme="majorEastAsia" w:hAnsiTheme="majorHAnsi" w:cstheme="majorBidi"/>
      <w:b/>
      <w:bCs/>
      <w:sz w:val="19"/>
      <w:szCs w:val="26"/>
    </w:rPr>
  </w:style>
  <w:style w:type="paragraph" w:styleId="Titel">
    <w:name w:val="Title"/>
    <w:basedOn w:val="Standard"/>
    <w:next w:val="Standard"/>
    <w:link w:val="TitelZchn"/>
    <w:uiPriority w:val="10"/>
    <w:qFormat/>
    <w:rsid w:val="00B807BC"/>
    <w:pPr>
      <w:tabs>
        <w:tab w:val="left" w:pos="5387"/>
      </w:tabs>
      <w:spacing w:line="244" w:lineRule="atLeast"/>
      <w:contextualSpacing/>
    </w:pPr>
    <w:rPr>
      <w:rFonts w:asciiTheme="majorHAnsi" w:eastAsiaTheme="majorEastAsia" w:hAnsiTheme="majorHAnsi" w:cstheme="majorBidi"/>
      <w:b/>
      <w:color w:val="000000" w:themeColor="text2" w:themeShade="BF"/>
      <w:spacing w:val="5"/>
      <w:kern w:val="28"/>
      <w:sz w:val="30"/>
      <w:szCs w:val="52"/>
      <w:lang w:eastAsia="en-US"/>
    </w:rPr>
  </w:style>
  <w:style w:type="character" w:customStyle="1" w:styleId="TitelZchn">
    <w:name w:val="Titel Zchn"/>
    <w:basedOn w:val="Absatz-Standardschriftart"/>
    <w:link w:val="Titel"/>
    <w:uiPriority w:val="10"/>
    <w:rsid w:val="00B807BC"/>
    <w:rPr>
      <w:rFonts w:asciiTheme="majorHAnsi" w:eastAsiaTheme="majorEastAsia" w:hAnsiTheme="majorHAnsi" w:cstheme="majorBidi"/>
      <w:b/>
      <w:color w:val="000000" w:themeColor="text2" w:themeShade="BF"/>
      <w:spacing w:val="5"/>
      <w:kern w:val="28"/>
      <w:sz w:val="30"/>
      <w:szCs w:val="52"/>
    </w:rPr>
  </w:style>
  <w:style w:type="character" w:styleId="Hyperlink">
    <w:name w:val="Hyperlink"/>
    <w:basedOn w:val="Absatz-Standardschriftart"/>
    <w:uiPriority w:val="99"/>
    <w:unhideWhenUsed/>
    <w:rsid w:val="00532886"/>
    <w:rPr>
      <w:color w:val="000000" w:themeColor="hyperlink"/>
      <w:u w:val="single"/>
    </w:rPr>
  </w:style>
  <w:style w:type="character" w:styleId="NichtaufgelsteErwhnung">
    <w:name w:val="Unresolved Mention"/>
    <w:basedOn w:val="Absatz-Standardschriftart"/>
    <w:uiPriority w:val="99"/>
    <w:semiHidden/>
    <w:unhideWhenUsed/>
    <w:rsid w:val="008D428B"/>
    <w:rPr>
      <w:color w:val="605E5C"/>
      <w:shd w:val="clear" w:color="auto" w:fill="E1DFDD"/>
    </w:rPr>
  </w:style>
  <w:style w:type="paragraph" w:customStyle="1" w:styleId="Fliesstextkl">
    <w:name w:val="Fliesstext_kl"/>
    <w:basedOn w:val="Standard"/>
    <w:uiPriority w:val="99"/>
    <w:rsid w:val="0081549D"/>
    <w:pPr>
      <w:tabs>
        <w:tab w:val="left" w:pos="1020"/>
        <w:tab w:val="left" w:pos="1531"/>
        <w:tab w:val="left" w:pos="2041"/>
        <w:tab w:val="left" w:pos="14031"/>
        <w:tab w:val="left" w:pos="15052"/>
      </w:tabs>
      <w:autoSpaceDE w:val="0"/>
      <w:autoSpaceDN w:val="0"/>
      <w:adjustRightInd w:val="0"/>
      <w:spacing w:line="640" w:lineRule="atLeast"/>
      <w:textAlignment w:val="center"/>
    </w:pPr>
    <w:rPr>
      <w:rFonts w:ascii="UnitRoundedPro-Light" w:hAnsi="UnitRoundedPro-Light" w:cs="UnitRoundedPro-Light"/>
      <w:color w:val="000000"/>
      <w:spacing w:val="8"/>
      <w:sz w:val="56"/>
      <w:szCs w:val="56"/>
      <w:lang w:val="de-DE" w:eastAsia="de-CH"/>
    </w:rPr>
  </w:style>
  <w:style w:type="character" w:styleId="BesuchterLink">
    <w:name w:val="FollowedHyperlink"/>
    <w:basedOn w:val="Absatz-Standardschriftart"/>
    <w:uiPriority w:val="99"/>
    <w:semiHidden/>
    <w:unhideWhenUsed/>
    <w:rsid w:val="008C2311"/>
    <w:rPr>
      <w:color w:val="000000" w:themeColor="followedHyperlink"/>
      <w:u w:val="single"/>
    </w:rPr>
  </w:style>
  <w:style w:type="character" w:styleId="Kommentarzeichen">
    <w:name w:val="annotation reference"/>
    <w:basedOn w:val="Absatz-Standardschriftart"/>
    <w:uiPriority w:val="99"/>
    <w:semiHidden/>
    <w:unhideWhenUsed/>
    <w:rsid w:val="00EE2DB0"/>
    <w:rPr>
      <w:sz w:val="16"/>
      <w:szCs w:val="16"/>
    </w:rPr>
  </w:style>
  <w:style w:type="paragraph" w:styleId="Kommentartext">
    <w:name w:val="annotation text"/>
    <w:basedOn w:val="Standard"/>
    <w:link w:val="KommentartextZchn"/>
    <w:uiPriority w:val="99"/>
    <w:semiHidden/>
    <w:unhideWhenUsed/>
    <w:rsid w:val="00EE2DB0"/>
    <w:pPr>
      <w:tabs>
        <w:tab w:val="left" w:pos="5387"/>
      </w:tabs>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EE2DB0"/>
  </w:style>
  <w:style w:type="paragraph" w:styleId="Kommentarthema">
    <w:name w:val="annotation subject"/>
    <w:basedOn w:val="Kommentartext"/>
    <w:next w:val="Kommentartext"/>
    <w:link w:val="KommentarthemaZchn"/>
    <w:uiPriority w:val="99"/>
    <w:semiHidden/>
    <w:unhideWhenUsed/>
    <w:rsid w:val="00EE2DB0"/>
    <w:rPr>
      <w:b/>
      <w:bCs/>
    </w:rPr>
  </w:style>
  <w:style w:type="character" w:customStyle="1" w:styleId="KommentarthemaZchn">
    <w:name w:val="Kommentarthema Zchn"/>
    <w:basedOn w:val="KommentartextZchn"/>
    <w:link w:val="Kommentarthema"/>
    <w:uiPriority w:val="99"/>
    <w:semiHidden/>
    <w:rsid w:val="00EE2DB0"/>
    <w:rPr>
      <w:b/>
      <w:bCs/>
    </w:rPr>
  </w:style>
  <w:style w:type="paragraph" w:styleId="berarbeitung">
    <w:name w:val="Revision"/>
    <w:hidden/>
    <w:uiPriority w:val="99"/>
    <w:semiHidden/>
    <w:rsid w:val="00D624C3"/>
    <w:pPr>
      <w:spacing w:line="240" w:lineRule="auto"/>
    </w:pPr>
    <w:rPr>
      <w:sz w:val="19"/>
    </w:rPr>
  </w:style>
  <w:style w:type="paragraph" w:styleId="Sprechblasentext">
    <w:name w:val="Balloon Text"/>
    <w:basedOn w:val="Standard"/>
    <w:link w:val="SprechblasentextZchn"/>
    <w:uiPriority w:val="99"/>
    <w:semiHidden/>
    <w:unhideWhenUsed/>
    <w:rsid w:val="00AD4B06"/>
    <w:pPr>
      <w:tabs>
        <w:tab w:val="left" w:pos="5387"/>
      </w:tabs>
    </w:pPr>
    <w:rPr>
      <w:rFonts w:eastAsiaTheme="minorHAnsi"/>
      <w:sz w:val="18"/>
      <w:szCs w:val="18"/>
      <w:lang w:eastAsia="en-US"/>
    </w:rPr>
  </w:style>
  <w:style w:type="character" w:customStyle="1" w:styleId="SprechblasentextZchn">
    <w:name w:val="Sprechblasentext Zchn"/>
    <w:basedOn w:val="Absatz-Standardschriftart"/>
    <w:link w:val="Sprechblasentext"/>
    <w:uiPriority w:val="99"/>
    <w:semiHidden/>
    <w:rsid w:val="00AD4B06"/>
    <w:rPr>
      <w:rFonts w:ascii="Times New Roman" w:hAnsi="Times New Roman" w:cs="Times New Roman"/>
      <w:sz w:val="18"/>
      <w:szCs w:val="18"/>
    </w:rPr>
  </w:style>
  <w:style w:type="paragraph" w:customStyle="1" w:styleId="p1">
    <w:name w:val="p1"/>
    <w:basedOn w:val="Standard"/>
    <w:rsid w:val="00D52A7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529314">
      <w:bodyDiv w:val="1"/>
      <w:marLeft w:val="0"/>
      <w:marRight w:val="0"/>
      <w:marTop w:val="0"/>
      <w:marBottom w:val="0"/>
      <w:divBdr>
        <w:top w:val="none" w:sz="0" w:space="0" w:color="auto"/>
        <w:left w:val="none" w:sz="0" w:space="0" w:color="auto"/>
        <w:bottom w:val="none" w:sz="0" w:space="0" w:color="auto"/>
        <w:right w:val="none" w:sz="0" w:space="0" w:color="auto"/>
      </w:divBdr>
    </w:div>
    <w:div w:id="1995602108">
      <w:bodyDiv w:val="1"/>
      <w:marLeft w:val="0"/>
      <w:marRight w:val="0"/>
      <w:marTop w:val="0"/>
      <w:marBottom w:val="0"/>
      <w:divBdr>
        <w:top w:val="none" w:sz="0" w:space="0" w:color="auto"/>
        <w:left w:val="none" w:sz="0" w:space="0" w:color="auto"/>
        <w:bottom w:val="none" w:sz="0" w:space="0" w:color="auto"/>
        <w:right w:val="none" w:sz="0" w:space="0" w:color="auto"/>
      </w:divBdr>
    </w:div>
    <w:div w:id="20930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fh.ch/ah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fh.ch/ba-architektu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fh.ch/de/matthew-phillips" TargetMode="External"/><Relationship Id="rId5" Type="http://schemas.openxmlformats.org/officeDocument/2006/relationships/styles" Target="styles.xml"/><Relationship Id="rId15" Type="http://schemas.openxmlformats.org/officeDocument/2006/relationships/hyperlink" Target="mailto:beatrice.saurer@bfh.ch" TargetMode="External"/><Relationship Id="rId10" Type="http://schemas.openxmlformats.org/officeDocument/2006/relationships/hyperlink" Target="https://www.bfh.ch/de/nelly-pilz"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lara.wiederkehr@bfh.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CA9645D20F0FA40A0FC88F14F476FE4" ma:contentTypeVersion="5" ma:contentTypeDescription="Ein neues Dokument erstellen." ma:contentTypeScope="" ma:versionID="de15b7dd55e9f2c32747c52ac34642b0">
  <xsd:schema xmlns:xsd="http://www.w3.org/2001/XMLSchema" xmlns:xs="http://www.w3.org/2001/XMLSchema" xmlns:p="http://schemas.microsoft.com/office/2006/metadata/properties" targetNamespace="http://schemas.microsoft.com/office/2006/metadata/properties" ma:root="true" ma:fieldsID="d9118ebd997effdbaa0333d530db7d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Redir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CD7D2-B2C4-4856-9DC2-C61ACEAF3145}">
  <ds:schemaRefs>
    <ds:schemaRef ds:uri="http://schemas.microsoft.com/office/2006/metadata/properties"/>
  </ds:schemaRefs>
</ds:datastoreItem>
</file>

<file path=customXml/itemProps2.xml><?xml version="1.0" encoding="utf-8"?>
<ds:datastoreItem xmlns:ds="http://schemas.openxmlformats.org/officeDocument/2006/customXml" ds:itemID="{FFC147D1-9BE4-2841-98B7-73AE966364C7}">
  <ds:schemaRefs>
    <ds:schemaRef ds:uri="http://schemas.openxmlformats.org/officeDocument/2006/bibliography"/>
  </ds:schemaRefs>
</ds:datastoreItem>
</file>

<file path=customXml/itemProps3.xml><?xml version="1.0" encoding="utf-8"?>
<ds:datastoreItem xmlns:ds="http://schemas.openxmlformats.org/officeDocument/2006/customXml" ds:itemID="{9E9F107D-556D-4C88-B789-1B62BDF19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3919BB-25BF-47E0-99AE-3E2D236CC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2730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Mediaviso AG</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Vera</dc:creator>
  <cp:lastModifiedBy>Brisset Patrick</cp:lastModifiedBy>
  <cp:revision>4</cp:revision>
  <dcterms:created xsi:type="dcterms:W3CDTF">2025-07-09T13:24:00Z</dcterms:created>
  <dcterms:modified xsi:type="dcterms:W3CDTF">2025-07-09T14:02:00Z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0x010100FCA9645D20F0FA40A0FC88F14F476FE4</vt:lpwstr>
  </property>
</Properties>
</file>