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Tr="00CE78FA">
        <w:tc>
          <w:tcPr>
            <w:tcW w:w="8931" w:type="dxa"/>
          </w:tcPr>
          <w:p w:rsidR="00A400F2" w:rsidRDefault="00DB2428" w:rsidP="00DB2428">
            <w:pPr>
              <w:rPr>
                <w:rFonts w:ascii="Arial Narrow" w:hAnsi="Arial Narrow"/>
                <w:b/>
                <w:sz w:val="35"/>
                <w:szCs w:val="35"/>
              </w:rPr>
            </w:pPr>
            <w:r>
              <w:rPr>
                <w:rFonts w:ascii="Arial Narrow" w:hAnsi="Arial Narrow"/>
                <w:b/>
                <w:sz w:val="35"/>
                <w:szCs w:val="35"/>
              </w:rPr>
              <w:t>Pro Sky bietet Corona-Sonderflüge für gestrandete Personen</w:t>
            </w:r>
          </w:p>
          <w:p w:rsidR="00801348" w:rsidRPr="00D26DF5" w:rsidRDefault="00DB2428" w:rsidP="00CE78FA">
            <w:pPr>
              <w:rPr>
                <w:rFonts w:ascii="Arial Narrow" w:hAnsi="Arial Narrow"/>
                <w:b/>
                <w:sz w:val="28"/>
                <w:szCs w:val="28"/>
              </w:rPr>
            </w:pPr>
            <w:r>
              <w:rPr>
                <w:rFonts w:ascii="Arial Narrow" w:hAnsi="Arial Narrow"/>
                <w:b/>
                <w:sz w:val="28"/>
                <w:szCs w:val="28"/>
              </w:rPr>
              <w:t xml:space="preserve">Charterflüge ermöglichen schnelle Hilfe bei gestrichenen Linienflügen </w:t>
            </w:r>
          </w:p>
          <w:p w:rsidR="00801348" w:rsidRDefault="00801348" w:rsidP="00CE78FA">
            <w:pPr>
              <w:ind w:firstLine="108"/>
              <w:rPr>
                <w:rFonts w:ascii="Arial Narrow" w:hAnsi="Arial Narrow"/>
                <w:b/>
                <w:sz w:val="40"/>
                <w:szCs w:val="40"/>
              </w:rPr>
            </w:pPr>
          </w:p>
        </w:tc>
        <w:tc>
          <w:tcPr>
            <w:tcW w:w="1276" w:type="dxa"/>
          </w:tcPr>
          <w:p w:rsidR="00801348" w:rsidRDefault="00801348" w:rsidP="001F402D">
            <w:pPr>
              <w:rPr>
                <w:rFonts w:ascii="Arial Narrow" w:hAnsi="Arial Narrow"/>
                <w:b/>
                <w:sz w:val="40"/>
                <w:szCs w:val="40"/>
              </w:rPr>
            </w:pPr>
            <w:r>
              <w:rPr>
                <w:rFonts w:ascii="Arial Narrow" w:hAnsi="Arial Narrow"/>
                <w:b/>
                <w:noProof/>
                <w:sz w:val="40"/>
                <w:szCs w:val="40"/>
                <w:lang w:eastAsia="de-DE"/>
              </w:rPr>
              <w:drawing>
                <wp:inline distT="0" distB="0" distL="0" distR="0" wp14:anchorId="21E9BD4D" wp14:editId="1F0FF044">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rsidR="00801348" w:rsidRPr="00F073DF" w:rsidRDefault="00801348" w:rsidP="00CE78FA">
      <w:pPr>
        <w:ind w:left="-142"/>
        <w:rPr>
          <w:rFonts w:ascii="HelveticaNeueLT Std Cn" w:hAnsi="HelveticaNeueLT Std Cn"/>
        </w:rPr>
      </w:pPr>
      <w:r w:rsidRPr="00F073DF">
        <w:rPr>
          <w:rFonts w:ascii="Arial Narrow" w:hAnsi="Arial Narrow"/>
        </w:rPr>
        <w:t xml:space="preserve">Köln, </w:t>
      </w:r>
      <w:r w:rsidRPr="00FC4EA3">
        <w:rPr>
          <w:rFonts w:ascii="Arial Narrow" w:hAnsi="Arial Narrow"/>
        </w:rPr>
        <w:t xml:space="preserve">— </w:t>
      </w:r>
      <w:r w:rsidR="00DB2428">
        <w:rPr>
          <w:rFonts w:ascii="Arial Narrow" w:hAnsi="Arial Narrow"/>
        </w:rPr>
        <w:t>1</w:t>
      </w:r>
      <w:r w:rsidR="0067500F">
        <w:rPr>
          <w:rFonts w:ascii="Arial Narrow" w:hAnsi="Arial Narrow"/>
        </w:rPr>
        <w:t>7</w:t>
      </w:r>
      <w:r w:rsidRPr="00FC4EA3">
        <w:rPr>
          <w:rFonts w:ascii="Arial Narrow" w:hAnsi="Arial Narrow"/>
        </w:rPr>
        <w:t xml:space="preserve">. </w:t>
      </w:r>
      <w:r w:rsidR="00DB2428">
        <w:rPr>
          <w:rFonts w:ascii="Arial Narrow" w:hAnsi="Arial Narrow"/>
        </w:rPr>
        <w:t>März</w:t>
      </w:r>
      <w:r w:rsidRPr="00FC4EA3">
        <w:rPr>
          <w:rFonts w:ascii="Arial Narrow" w:hAnsi="Arial Narrow"/>
        </w:rPr>
        <w:t xml:space="preserve"> 20</w:t>
      </w:r>
      <w:r w:rsidR="001707E4">
        <w:rPr>
          <w:rFonts w:ascii="Arial Narrow" w:hAnsi="Arial Narrow"/>
        </w:rPr>
        <w:t>20</w:t>
      </w:r>
      <w:r w:rsidRPr="00FC4EA3">
        <w:rPr>
          <w:rFonts w:ascii="Arial Narrow" w:hAnsi="Arial Narrow"/>
        </w:rPr>
        <w:t>.</w:t>
      </w:r>
    </w:p>
    <w:p w:rsidR="005E176C" w:rsidRDefault="0067021D" w:rsidP="001C043E">
      <w:pPr>
        <w:spacing w:after="0"/>
        <w:ind w:left="-142"/>
        <w:jc w:val="both"/>
        <w:rPr>
          <w:rFonts w:ascii="Arial Narrow" w:hAnsi="Arial Narrow"/>
          <w:b/>
          <w:sz w:val="24"/>
          <w:szCs w:val="24"/>
        </w:rPr>
      </w:pPr>
      <w:r w:rsidRPr="005E176C">
        <w:rPr>
          <w:rFonts w:ascii="Arial Narrow" w:hAnsi="Arial Narrow"/>
          <w:b/>
          <w:sz w:val="24"/>
          <w:szCs w:val="24"/>
        </w:rPr>
        <w:t xml:space="preserve">Pro Sky bietet im Ausland gestrandeten Personen schnelle Rückflüge per Charterflug. „Bereits </w:t>
      </w:r>
      <w:proofErr w:type="gramStart"/>
      <w:r w:rsidRPr="005E176C">
        <w:rPr>
          <w:rFonts w:ascii="Arial Narrow" w:hAnsi="Arial Narrow"/>
          <w:b/>
          <w:sz w:val="24"/>
          <w:szCs w:val="24"/>
        </w:rPr>
        <w:t>seit</w:t>
      </w:r>
      <w:proofErr w:type="gramEnd"/>
      <w:r w:rsidRPr="005E176C">
        <w:rPr>
          <w:rFonts w:ascii="Arial Narrow" w:hAnsi="Arial Narrow"/>
          <w:b/>
          <w:sz w:val="24"/>
          <w:szCs w:val="24"/>
        </w:rPr>
        <w:t xml:space="preserve"> mehreren Tagen, setzen zahlreiche Unternehmen und Privatpersonen auf Charterflüge, um Mitarbeiter, Geschäftspartner, Kunden und Familienangehörige nach Hause zu fliegen“, so Andy Fal</w:t>
      </w:r>
      <w:r w:rsidR="00AE5FA7">
        <w:rPr>
          <w:rFonts w:ascii="Arial Narrow" w:hAnsi="Arial Narrow"/>
          <w:b/>
          <w:sz w:val="24"/>
          <w:szCs w:val="24"/>
        </w:rPr>
        <w:t>c</w:t>
      </w:r>
      <w:r w:rsidRPr="005E176C">
        <w:rPr>
          <w:rFonts w:ascii="Arial Narrow" w:hAnsi="Arial Narrow"/>
          <w:b/>
          <w:sz w:val="24"/>
          <w:szCs w:val="24"/>
        </w:rPr>
        <w:t>k, Head of Aircraft Charter</w:t>
      </w:r>
      <w:r w:rsidR="008D1036">
        <w:rPr>
          <w:rFonts w:ascii="Arial Narrow" w:hAnsi="Arial Narrow"/>
          <w:b/>
          <w:sz w:val="24"/>
          <w:szCs w:val="24"/>
        </w:rPr>
        <w:t>s</w:t>
      </w:r>
      <w:r w:rsidRPr="005E176C">
        <w:rPr>
          <w:rFonts w:ascii="Arial Narrow" w:hAnsi="Arial Narrow"/>
          <w:b/>
          <w:sz w:val="24"/>
          <w:szCs w:val="24"/>
        </w:rPr>
        <w:t>. Wer keinen Linienflug mehr bekommt oder dessen Flug gestrichen wurde, kann so schnell und unkompliziert sein Ziel erreich</w:t>
      </w:r>
      <w:r w:rsidR="005E176C" w:rsidRPr="005E176C">
        <w:rPr>
          <w:rFonts w:ascii="Arial Narrow" w:hAnsi="Arial Narrow"/>
          <w:b/>
          <w:sz w:val="24"/>
          <w:szCs w:val="24"/>
        </w:rPr>
        <w:t xml:space="preserve">en. </w:t>
      </w:r>
    </w:p>
    <w:p w:rsidR="005E176C" w:rsidRDefault="005E176C" w:rsidP="005E176C">
      <w:pPr>
        <w:spacing w:after="0"/>
        <w:ind w:left="-142"/>
        <w:jc w:val="both"/>
        <w:rPr>
          <w:rFonts w:ascii="Arial Narrow" w:hAnsi="Arial Narrow"/>
          <w:sz w:val="24"/>
          <w:szCs w:val="24"/>
        </w:rPr>
      </w:pPr>
    </w:p>
    <w:p w:rsidR="005E176C" w:rsidRPr="00407BB1" w:rsidRDefault="005E176C" w:rsidP="005E176C">
      <w:pPr>
        <w:spacing w:after="0"/>
        <w:ind w:left="-142"/>
        <w:jc w:val="both"/>
        <w:rPr>
          <w:rFonts w:ascii="Arial Narrow" w:hAnsi="Arial Narrow"/>
          <w:b/>
          <w:sz w:val="24"/>
          <w:szCs w:val="24"/>
        </w:rPr>
      </w:pPr>
      <w:r w:rsidRPr="00407BB1">
        <w:rPr>
          <w:rFonts w:ascii="Arial Narrow" w:hAnsi="Arial Narrow"/>
          <w:b/>
          <w:sz w:val="24"/>
          <w:szCs w:val="24"/>
        </w:rPr>
        <w:t>Charterflüge für jede Gruppengröße</w:t>
      </w:r>
    </w:p>
    <w:p w:rsidR="005E176C" w:rsidRDefault="00407BB1" w:rsidP="00407BB1">
      <w:pPr>
        <w:spacing w:after="0"/>
        <w:ind w:left="-142"/>
        <w:jc w:val="both"/>
        <w:rPr>
          <w:rFonts w:ascii="Arial Narrow" w:hAnsi="Arial Narrow"/>
          <w:sz w:val="24"/>
          <w:szCs w:val="24"/>
        </w:rPr>
      </w:pPr>
      <w:r>
        <w:rPr>
          <w:rFonts w:ascii="Arial Narrow" w:hAnsi="Arial Narrow"/>
          <w:sz w:val="24"/>
          <w:szCs w:val="24"/>
        </w:rPr>
        <w:t xml:space="preserve">Ob Einzelperson, </w:t>
      </w:r>
      <w:r w:rsidR="00523A00">
        <w:rPr>
          <w:rFonts w:ascii="Arial Narrow" w:hAnsi="Arial Narrow"/>
          <w:sz w:val="24"/>
          <w:szCs w:val="24"/>
        </w:rPr>
        <w:t>kleiner Kreis oder große Gruppe:</w:t>
      </w:r>
      <w:r>
        <w:rPr>
          <w:rFonts w:ascii="Arial Narrow" w:hAnsi="Arial Narrow"/>
          <w:sz w:val="24"/>
          <w:szCs w:val="24"/>
        </w:rPr>
        <w:t xml:space="preserve"> Pro Sky steht in </w:t>
      </w:r>
      <w:r w:rsidR="005E176C" w:rsidRPr="005E176C">
        <w:rPr>
          <w:rFonts w:ascii="Arial Narrow" w:hAnsi="Arial Narrow"/>
          <w:sz w:val="24"/>
          <w:szCs w:val="24"/>
        </w:rPr>
        <w:t xml:space="preserve">engem Kontakt mit der weltweiten Luftfahrtindustrie </w:t>
      </w:r>
      <w:r>
        <w:rPr>
          <w:rFonts w:ascii="Arial Narrow" w:hAnsi="Arial Narrow"/>
          <w:sz w:val="24"/>
          <w:szCs w:val="24"/>
        </w:rPr>
        <w:t xml:space="preserve">und hält so die </w:t>
      </w:r>
      <w:r w:rsidR="005E176C" w:rsidRPr="005E176C">
        <w:rPr>
          <w:rFonts w:ascii="Arial Narrow" w:hAnsi="Arial Narrow"/>
          <w:sz w:val="24"/>
          <w:szCs w:val="24"/>
        </w:rPr>
        <w:t>Verfügbarkeiten von Privatjets (von 1 bis 19 Pa</w:t>
      </w:r>
      <w:r>
        <w:rPr>
          <w:rFonts w:ascii="Arial Narrow" w:hAnsi="Arial Narrow"/>
          <w:sz w:val="24"/>
          <w:szCs w:val="24"/>
        </w:rPr>
        <w:t xml:space="preserve">ssagieren) </w:t>
      </w:r>
      <w:r w:rsidR="005E176C" w:rsidRPr="00407BB1">
        <w:rPr>
          <w:rFonts w:ascii="Arial Narrow" w:hAnsi="Arial Narrow"/>
          <w:sz w:val="24"/>
          <w:szCs w:val="24"/>
        </w:rPr>
        <w:t>und Verkehrsflugzeuge</w:t>
      </w:r>
      <w:r>
        <w:rPr>
          <w:rFonts w:ascii="Arial Narrow" w:hAnsi="Arial Narrow"/>
          <w:sz w:val="24"/>
          <w:szCs w:val="24"/>
        </w:rPr>
        <w:t>n (von 20 bis 500+ Passagieren) ständig aktuell.</w:t>
      </w:r>
      <w:r w:rsidR="00523A00">
        <w:rPr>
          <w:rFonts w:ascii="Arial Narrow" w:hAnsi="Arial Narrow"/>
          <w:sz w:val="24"/>
          <w:szCs w:val="24"/>
        </w:rPr>
        <w:t xml:space="preserve"> Auf diese Weise finden die Flugexperten genau die Fluglösung, die am besten zu den Bedürfnissen der Reisenden passt.</w:t>
      </w:r>
    </w:p>
    <w:p w:rsidR="00407BB1" w:rsidRDefault="00407BB1" w:rsidP="00407BB1">
      <w:pPr>
        <w:spacing w:after="0"/>
        <w:ind w:left="-142"/>
        <w:jc w:val="both"/>
        <w:rPr>
          <w:rFonts w:ascii="Arial Narrow" w:hAnsi="Arial Narrow"/>
          <w:sz w:val="24"/>
          <w:szCs w:val="24"/>
        </w:rPr>
      </w:pPr>
    </w:p>
    <w:p w:rsidR="00407BB1" w:rsidRDefault="00407BB1" w:rsidP="00407BB1">
      <w:pPr>
        <w:spacing w:after="0"/>
        <w:ind w:left="-142"/>
        <w:jc w:val="both"/>
        <w:rPr>
          <w:rFonts w:ascii="Arial Narrow" w:hAnsi="Arial Narrow"/>
          <w:b/>
          <w:sz w:val="24"/>
          <w:szCs w:val="24"/>
        </w:rPr>
      </w:pPr>
      <w:r>
        <w:rPr>
          <w:rFonts w:ascii="Arial Narrow" w:hAnsi="Arial Narrow"/>
          <w:b/>
          <w:sz w:val="24"/>
          <w:szCs w:val="24"/>
        </w:rPr>
        <w:t>In unter 24 Stunden vom Anruf zum Abflug</w:t>
      </w:r>
    </w:p>
    <w:p w:rsidR="00407BB1" w:rsidRDefault="00407BB1" w:rsidP="00407BB1">
      <w:pPr>
        <w:spacing w:after="0"/>
        <w:ind w:left="-142"/>
        <w:jc w:val="both"/>
        <w:rPr>
          <w:rFonts w:ascii="Arial Narrow" w:hAnsi="Arial Narrow"/>
          <w:sz w:val="24"/>
          <w:szCs w:val="24"/>
        </w:rPr>
      </w:pPr>
      <w:r w:rsidRPr="00407BB1">
        <w:rPr>
          <w:rFonts w:ascii="Arial Narrow" w:hAnsi="Arial Narrow"/>
          <w:sz w:val="24"/>
          <w:szCs w:val="24"/>
        </w:rPr>
        <w:t>Da</w:t>
      </w:r>
      <w:r>
        <w:rPr>
          <w:rFonts w:ascii="Arial Narrow" w:hAnsi="Arial Narrow"/>
          <w:sz w:val="24"/>
          <w:szCs w:val="24"/>
        </w:rPr>
        <w:t xml:space="preserve"> sich das Coronavirus derzeit rasch ausbreitet</w:t>
      </w:r>
      <w:r w:rsidR="00523A00">
        <w:rPr>
          <w:rFonts w:ascii="Arial Narrow" w:hAnsi="Arial Narrow"/>
          <w:sz w:val="24"/>
          <w:szCs w:val="24"/>
        </w:rPr>
        <w:t>,</w:t>
      </w:r>
      <w:r>
        <w:rPr>
          <w:rFonts w:ascii="Arial Narrow" w:hAnsi="Arial Narrow"/>
          <w:sz w:val="24"/>
          <w:szCs w:val="24"/>
        </w:rPr>
        <w:t xml:space="preserve"> kommt es in vielen Fällen auf schnelle Fluglösungen an. „Genau das ist unsere Stärke“, so Andy Fal</w:t>
      </w:r>
      <w:r w:rsidR="00AE5FA7">
        <w:rPr>
          <w:rFonts w:ascii="Arial Narrow" w:hAnsi="Arial Narrow"/>
          <w:sz w:val="24"/>
          <w:szCs w:val="24"/>
        </w:rPr>
        <w:t>c</w:t>
      </w:r>
      <w:r>
        <w:rPr>
          <w:rFonts w:ascii="Arial Narrow" w:hAnsi="Arial Narrow"/>
          <w:sz w:val="24"/>
          <w:szCs w:val="24"/>
        </w:rPr>
        <w:t>k. „Bei vielen Anfragen, die uns erreichen, sitzen die Pa</w:t>
      </w:r>
      <w:r w:rsidR="00EC1816">
        <w:rPr>
          <w:rFonts w:ascii="Arial Narrow" w:hAnsi="Arial Narrow"/>
          <w:sz w:val="24"/>
          <w:szCs w:val="24"/>
        </w:rPr>
        <w:t>ssagiere bereits nach weniger al</w:t>
      </w:r>
      <w:bookmarkStart w:id="0" w:name="_GoBack"/>
      <w:bookmarkEnd w:id="0"/>
      <w:r>
        <w:rPr>
          <w:rFonts w:ascii="Arial Narrow" w:hAnsi="Arial Narrow"/>
          <w:sz w:val="24"/>
          <w:szCs w:val="24"/>
        </w:rPr>
        <w:t>s 24 Stunden im Flieger.</w:t>
      </w:r>
      <w:r w:rsidR="00523A00">
        <w:rPr>
          <w:rFonts w:ascii="Arial Narrow" w:hAnsi="Arial Narrow"/>
          <w:sz w:val="24"/>
          <w:szCs w:val="24"/>
        </w:rPr>
        <w:t xml:space="preserve"> Hier macht unsere langjährige Erfahrung einen entscheidenden Unterschied.</w:t>
      </w:r>
      <w:r w:rsidR="001A25CB">
        <w:rPr>
          <w:rFonts w:ascii="Arial Narrow" w:hAnsi="Arial Narrow"/>
          <w:sz w:val="24"/>
          <w:szCs w:val="24"/>
        </w:rPr>
        <w:t>“</w:t>
      </w:r>
    </w:p>
    <w:p w:rsidR="00407BB1" w:rsidRDefault="00407BB1" w:rsidP="00407BB1">
      <w:pPr>
        <w:spacing w:after="0"/>
        <w:ind w:left="-142"/>
        <w:jc w:val="both"/>
        <w:rPr>
          <w:rFonts w:ascii="Arial Narrow" w:hAnsi="Arial Narrow"/>
          <w:sz w:val="24"/>
          <w:szCs w:val="24"/>
        </w:rPr>
      </w:pPr>
    </w:p>
    <w:p w:rsidR="00407BB1" w:rsidRPr="00407BB1" w:rsidRDefault="00407BB1" w:rsidP="00407BB1">
      <w:pPr>
        <w:spacing w:after="0"/>
        <w:ind w:left="-142"/>
        <w:jc w:val="both"/>
        <w:rPr>
          <w:rFonts w:ascii="Arial Narrow" w:hAnsi="Arial Narrow"/>
          <w:b/>
          <w:sz w:val="24"/>
          <w:szCs w:val="24"/>
        </w:rPr>
      </w:pPr>
      <w:r w:rsidRPr="00407BB1">
        <w:rPr>
          <w:rFonts w:ascii="Arial Narrow" w:hAnsi="Arial Narrow"/>
          <w:b/>
          <w:sz w:val="24"/>
          <w:szCs w:val="24"/>
        </w:rPr>
        <w:t>Kostenlose Beratung rund um die Uhr</w:t>
      </w:r>
    </w:p>
    <w:p w:rsidR="00407BB1" w:rsidRDefault="00407BB1" w:rsidP="00407BB1">
      <w:pPr>
        <w:spacing w:after="0"/>
        <w:ind w:left="-142"/>
        <w:jc w:val="both"/>
        <w:rPr>
          <w:rFonts w:ascii="Arial Narrow" w:hAnsi="Arial Narrow"/>
          <w:sz w:val="24"/>
          <w:szCs w:val="24"/>
        </w:rPr>
      </w:pPr>
      <w:r>
        <w:rPr>
          <w:rFonts w:ascii="Arial Narrow" w:hAnsi="Arial Narrow"/>
          <w:sz w:val="24"/>
          <w:szCs w:val="24"/>
        </w:rPr>
        <w:t xml:space="preserve">Auf Grund des zeitlichen Drucks und der vermehrten Nachfrage hat Pro Sky </w:t>
      </w:r>
      <w:r w:rsidR="001A25CB">
        <w:rPr>
          <w:rFonts w:ascii="Arial Narrow" w:hAnsi="Arial Narrow"/>
          <w:sz w:val="24"/>
          <w:szCs w:val="24"/>
        </w:rPr>
        <w:t xml:space="preserve">zudem </w:t>
      </w:r>
      <w:r>
        <w:rPr>
          <w:rFonts w:ascii="Arial Narrow" w:hAnsi="Arial Narrow"/>
          <w:sz w:val="24"/>
          <w:szCs w:val="24"/>
        </w:rPr>
        <w:t>eine 24-Stunden Hotline eingerichtet. Personen, die über einen Charterflug nachdenk</w:t>
      </w:r>
      <w:r w:rsidR="00523A00">
        <w:rPr>
          <w:rFonts w:ascii="Arial Narrow" w:hAnsi="Arial Narrow"/>
          <w:sz w:val="24"/>
          <w:szCs w:val="24"/>
        </w:rPr>
        <w:t xml:space="preserve">en und sich über Verfügbarkeit und Timing </w:t>
      </w:r>
      <w:r>
        <w:rPr>
          <w:rFonts w:ascii="Arial Narrow" w:hAnsi="Arial Narrow"/>
          <w:sz w:val="24"/>
          <w:szCs w:val="24"/>
        </w:rPr>
        <w:t xml:space="preserve">informieren wollen, können die Flugexperten daher unter </w:t>
      </w:r>
      <w:r w:rsidRPr="001A25CB">
        <w:rPr>
          <w:rFonts w:ascii="Arial Narrow" w:hAnsi="Arial Narrow"/>
          <w:b/>
          <w:sz w:val="24"/>
          <w:szCs w:val="24"/>
        </w:rPr>
        <w:t xml:space="preserve">+49 221 920 44 88 </w:t>
      </w:r>
      <w:r>
        <w:rPr>
          <w:rFonts w:ascii="Arial Narrow" w:hAnsi="Arial Narrow"/>
          <w:sz w:val="24"/>
          <w:szCs w:val="24"/>
        </w:rPr>
        <w:t>ab s</w:t>
      </w:r>
      <w:r w:rsidR="00523A00">
        <w:rPr>
          <w:rFonts w:ascii="Arial Narrow" w:hAnsi="Arial Narrow"/>
          <w:sz w:val="24"/>
          <w:szCs w:val="24"/>
        </w:rPr>
        <w:t xml:space="preserve">ofort rund um die Uhr erreichen. </w:t>
      </w:r>
    </w:p>
    <w:p w:rsidR="00407BB1" w:rsidRPr="00407BB1" w:rsidRDefault="00407BB1" w:rsidP="00523A00">
      <w:pPr>
        <w:spacing w:after="0"/>
        <w:jc w:val="both"/>
        <w:rPr>
          <w:rFonts w:ascii="Arial Narrow" w:hAnsi="Arial Narrow"/>
          <w:sz w:val="24"/>
          <w:szCs w:val="24"/>
        </w:rPr>
      </w:pPr>
    </w:p>
    <w:p w:rsidR="00407BB1" w:rsidRDefault="00523A00" w:rsidP="00407BB1">
      <w:pPr>
        <w:spacing w:after="0"/>
        <w:ind w:left="-142"/>
        <w:jc w:val="both"/>
        <w:rPr>
          <w:rFonts w:ascii="Arial Narrow" w:hAnsi="Arial Narrow"/>
          <w:b/>
          <w:sz w:val="24"/>
          <w:szCs w:val="24"/>
        </w:rPr>
      </w:pPr>
      <w:r>
        <w:rPr>
          <w:rFonts w:ascii="Arial Narrow" w:hAnsi="Arial Narrow"/>
          <w:b/>
          <w:sz w:val="24"/>
          <w:szCs w:val="24"/>
        </w:rPr>
        <w:t>Reisebeschränkungen gelten auch für Charterflüge</w:t>
      </w:r>
    </w:p>
    <w:p w:rsidR="00523A00" w:rsidRDefault="00523A00" w:rsidP="00407BB1">
      <w:pPr>
        <w:spacing w:after="0"/>
        <w:ind w:left="-142"/>
        <w:jc w:val="both"/>
        <w:rPr>
          <w:rFonts w:ascii="Arial Narrow" w:hAnsi="Arial Narrow"/>
          <w:sz w:val="24"/>
          <w:szCs w:val="24"/>
        </w:rPr>
      </w:pPr>
      <w:r>
        <w:rPr>
          <w:rFonts w:ascii="Arial Narrow" w:hAnsi="Arial Narrow"/>
          <w:sz w:val="24"/>
          <w:szCs w:val="24"/>
        </w:rPr>
        <w:t xml:space="preserve">Pro Sky betont, dass die aktuellen Reisebeschränkungen </w:t>
      </w:r>
      <w:r w:rsidR="001A25CB">
        <w:rPr>
          <w:rFonts w:ascii="Arial Narrow" w:hAnsi="Arial Narrow"/>
          <w:sz w:val="24"/>
          <w:szCs w:val="24"/>
        </w:rPr>
        <w:t xml:space="preserve">jedoch </w:t>
      </w:r>
      <w:r>
        <w:rPr>
          <w:rFonts w:ascii="Arial Narrow" w:hAnsi="Arial Narrow"/>
          <w:sz w:val="24"/>
          <w:szCs w:val="24"/>
        </w:rPr>
        <w:t>auch für Charterflüge gelten. Nur wenn die Wunschverbindung von keiner Reisebeschränkung betroffen ist, könne das Charterflugzeug starte</w:t>
      </w:r>
      <w:r w:rsidR="001A25CB">
        <w:rPr>
          <w:rFonts w:ascii="Arial Narrow" w:hAnsi="Arial Narrow"/>
          <w:sz w:val="24"/>
          <w:szCs w:val="24"/>
        </w:rPr>
        <w:t>n.</w:t>
      </w:r>
    </w:p>
    <w:p w:rsidR="001A25CB" w:rsidRDefault="001A25CB" w:rsidP="00407BB1">
      <w:pPr>
        <w:spacing w:after="0"/>
        <w:ind w:left="-142"/>
        <w:jc w:val="both"/>
        <w:rPr>
          <w:rFonts w:ascii="Arial Narrow" w:hAnsi="Arial Narrow"/>
          <w:sz w:val="24"/>
          <w:szCs w:val="24"/>
        </w:rPr>
      </w:pPr>
    </w:p>
    <w:p w:rsidR="001A25CB" w:rsidRPr="001A25CB" w:rsidRDefault="001A25CB" w:rsidP="00407BB1">
      <w:pPr>
        <w:spacing w:after="0"/>
        <w:ind w:left="-142"/>
        <w:jc w:val="both"/>
        <w:rPr>
          <w:rFonts w:ascii="Arial Narrow" w:hAnsi="Arial Narrow"/>
          <w:b/>
          <w:sz w:val="24"/>
          <w:szCs w:val="24"/>
        </w:rPr>
      </w:pPr>
      <w:r w:rsidRPr="001A25CB">
        <w:rPr>
          <w:rFonts w:ascii="Arial Narrow" w:hAnsi="Arial Narrow"/>
          <w:b/>
          <w:sz w:val="24"/>
          <w:szCs w:val="24"/>
        </w:rPr>
        <w:t>Charter-Hotline für Corona-Sonderflüge: +49 221 920 44 88</w:t>
      </w:r>
    </w:p>
    <w:p w:rsidR="001A25CB" w:rsidRPr="001A25CB" w:rsidRDefault="001A25CB" w:rsidP="00407BB1">
      <w:pPr>
        <w:spacing w:after="0"/>
        <w:ind w:left="-142"/>
        <w:jc w:val="both"/>
        <w:rPr>
          <w:rFonts w:ascii="Arial Narrow" w:hAnsi="Arial Narrow"/>
          <w:b/>
          <w:sz w:val="24"/>
          <w:szCs w:val="24"/>
        </w:rPr>
      </w:pPr>
      <w:r w:rsidRPr="001A25CB">
        <w:rPr>
          <w:rFonts w:ascii="Arial Narrow" w:hAnsi="Arial Narrow"/>
          <w:b/>
          <w:sz w:val="24"/>
          <w:szCs w:val="24"/>
        </w:rPr>
        <w:t>E-Mail-Kontakt für Corona-Sonderflüge: charter@pro-sky.com</w:t>
      </w:r>
    </w:p>
    <w:p w:rsidR="00B1231C" w:rsidRDefault="00B1231C" w:rsidP="00DE2AD4">
      <w:pPr>
        <w:spacing w:after="0"/>
        <w:ind w:left="-142"/>
        <w:jc w:val="both"/>
        <w:rPr>
          <w:rFonts w:ascii="Arial Narrow" w:hAnsi="Arial Narrow"/>
          <w:sz w:val="24"/>
          <w:szCs w:val="24"/>
        </w:rPr>
      </w:pPr>
    </w:p>
    <w:p w:rsidR="008F40D5" w:rsidRDefault="008F40D5" w:rsidP="008F40D5">
      <w:pPr>
        <w:spacing w:after="0"/>
        <w:rPr>
          <w:rFonts w:ascii="Arial Narrow" w:hAnsi="Arial Narrow"/>
          <w:b/>
          <w:i/>
          <w:sz w:val="20"/>
          <w:szCs w:val="20"/>
        </w:rPr>
      </w:pPr>
    </w:p>
    <w:p w:rsidR="00801348" w:rsidRPr="00E54565" w:rsidRDefault="00801348" w:rsidP="00CE78FA">
      <w:pPr>
        <w:spacing w:after="0"/>
        <w:ind w:left="-142"/>
        <w:rPr>
          <w:rFonts w:ascii="Arial Narrow" w:hAnsi="Arial Narrow"/>
          <w:b/>
          <w:i/>
          <w:sz w:val="20"/>
          <w:szCs w:val="20"/>
        </w:rPr>
      </w:pPr>
      <w:r w:rsidRPr="00E54565">
        <w:rPr>
          <w:rFonts w:ascii="Arial Narrow" w:hAnsi="Arial Narrow"/>
          <w:b/>
          <w:i/>
          <w:sz w:val="20"/>
          <w:szCs w:val="20"/>
        </w:rPr>
        <w:t>Über PRO SKY:</w:t>
      </w:r>
    </w:p>
    <w:p w:rsidR="000541E1" w:rsidRDefault="000541E1" w:rsidP="005C5AA0">
      <w:pPr>
        <w:ind w:left="-142"/>
        <w:rPr>
          <w:rFonts w:ascii="Arial Narrow" w:hAnsi="Arial Narrow"/>
          <w:i/>
          <w:sz w:val="18"/>
          <w:szCs w:val="18"/>
        </w:rPr>
      </w:pPr>
      <w:r w:rsidRPr="000541E1">
        <w:rPr>
          <w:rFonts w:ascii="Arial Narrow" w:hAnsi="Arial Narrow"/>
          <w:i/>
          <w:sz w:val="18"/>
          <w:szCs w:val="18"/>
        </w:rPr>
        <w:t xml:space="preserve">PRO SKY vereinfacht Gruppen- und VIP-Flüge, indem es digitale Produkte mit einem hervorragenden persönlichen Service kombiniert. Der Flugspezialist bietet eine breite Palette von Fluglösungen, von Flugzeugcharter und Gruppentickets für Linienflüge, über Kombinationslösungen aus beidem bis hin zu Privatjet-Charter. Weitere Informationen auf </w:t>
      </w:r>
      <w:hyperlink r:id="rId5" w:history="1">
        <w:r w:rsidRPr="0026615A">
          <w:rPr>
            <w:rStyle w:val="Hyperlink"/>
            <w:rFonts w:ascii="Arial Narrow" w:hAnsi="Arial Narrow"/>
            <w:i/>
            <w:sz w:val="18"/>
            <w:szCs w:val="18"/>
          </w:rPr>
          <w:t>www.pro-sky.de</w:t>
        </w:r>
      </w:hyperlink>
    </w:p>
    <w:p w:rsidR="00563EF8" w:rsidRPr="006E61FB" w:rsidRDefault="00801348" w:rsidP="005C5AA0">
      <w:pPr>
        <w:ind w:left="-142"/>
        <w:rPr>
          <w:rFonts w:ascii="Arial Narrow" w:hAnsi="Arial Narrow"/>
          <w:i/>
          <w:sz w:val="18"/>
          <w:szCs w:val="18"/>
        </w:rPr>
      </w:pPr>
      <w:r w:rsidRPr="006E61FB">
        <w:rPr>
          <w:rFonts w:ascii="Arial Narrow" w:hAnsi="Arial Narrow"/>
          <w:i/>
          <w:sz w:val="18"/>
          <w:szCs w:val="18"/>
        </w:rPr>
        <w:t>Medienkontakt: Linda Katharina Klein, Marketing Campaign Man</w:t>
      </w:r>
      <w:r w:rsidR="007A4D45">
        <w:rPr>
          <w:rFonts w:ascii="Arial Narrow" w:hAnsi="Arial Narrow"/>
          <w:i/>
          <w:sz w:val="18"/>
          <w:szCs w:val="18"/>
        </w:rPr>
        <w:t xml:space="preserve">ager, linda.klein@pro-sky.com, </w:t>
      </w:r>
      <w:r w:rsidR="007A4D45" w:rsidRPr="007A4D45">
        <w:rPr>
          <w:rFonts w:ascii="Arial Narrow" w:hAnsi="Arial Narrow"/>
          <w:i/>
          <w:sz w:val="18"/>
          <w:szCs w:val="18"/>
        </w:rPr>
        <w:t>+4917615500591</w:t>
      </w:r>
      <w:r w:rsidRPr="006E61FB">
        <w:rPr>
          <w:rFonts w:ascii="Arial Narrow" w:hAnsi="Arial Narrow"/>
          <w:i/>
          <w:sz w:val="18"/>
          <w:szCs w:val="18"/>
        </w:rPr>
        <w:t>1</w:t>
      </w:r>
    </w:p>
    <w:sectPr w:rsidR="00563EF8" w:rsidRPr="006E61FB" w:rsidSect="00DE2AD4">
      <w:pgSz w:w="11906" w:h="16838"/>
      <w:pgMar w:top="709"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541E1"/>
    <w:rsid w:val="00072081"/>
    <w:rsid w:val="0008294E"/>
    <w:rsid w:val="000876DF"/>
    <w:rsid w:val="000B678B"/>
    <w:rsid w:val="0010396F"/>
    <w:rsid w:val="001707E4"/>
    <w:rsid w:val="001A25CB"/>
    <w:rsid w:val="001A6D72"/>
    <w:rsid w:val="001C043E"/>
    <w:rsid w:val="00217E29"/>
    <w:rsid w:val="0023568E"/>
    <w:rsid w:val="00254783"/>
    <w:rsid w:val="00261162"/>
    <w:rsid w:val="00281625"/>
    <w:rsid w:val="002C76C3"/>
    <w:rsid w:val="002F4130"/>
    <w:rsid w:val="002F5FE8"/>
    <w:rsid w:val="00325063"/>
    <w:rsid w:val="003B4019"/>
    <w:rsid w:val="003F7118"/>
    <w:rsid w:val="00407BB1"/>
    <w:rsid w:val="004C0ECE"/>
    <w:rsid w:val="00523A00"/>
    <w:rsid w:val="0057594D"/>
    <w:rsid w:val="005C5AA0"/>
    <w:rsid w:val="005E176C"/>
    <w:rsid w:val="0067021D"/>
    <w:rsid w:val="0067500F"/>
    <w:rsid w:val="00685AED"/>
    <w:rsid w:val="006C1F80"/>
    <w:rsid w:val="006E0C8A"/>
    <w:rsid w:val="006E61FB"/>
    <w:rsid w:val="006F369E"/>
    <w:rsid w:val="00746745"/>
    <w:rsid w:val="00766C06"/>
    <w:rsid w:val="00770934"/>
    <w:rsid w:val="007A4C62"/>
    <w:rsid w:val="007A4D45"/>
    <w:rsid w:val="00801348"/>
    <w:rsid w:val="008348B9"/>
    <w:rsid w:val="00870632"/>
    <w:rsid w:val="008B60C1"/>
    <w:rsid w:val="008B7E24"/>
    <w:rsid w:val="008D1036"/>
    <w:rsid w:val="008F40D5"/>
    <w:rsid w:val="009842DF"/>
    <w:rsid w:val="00987706"/>
    <w:rsid w:val="009B0BE7"/>
    <w:rsid w:val="009F76F1"/>
    <w:rsid w:val="00A400F2"/>
    <w:rsid w:val="00A559B0"/>
    <w:rsid w:val="00A66D15"/>
    <w:rsid w:val="00A75C2F"/>
    <w:rsid w:val="00AB4887"/>
    <w:rsid w:val="00AD0276"/>
    <w:rsid w:val="00AE5FA7"/>
    <w:rsid w:val="00B03D91"/>
    <w:rsid w:val="00B1231C"/>
    <w:rsid w:val="00B2543A"/>
    <w:rsid w:val="00B800D3"/>
    <w:rsid w:val="00BC3460"/>
    <w:rsid w:val="00C36FC8"/>
    <w:rsid w:val="00C67217"/>
    <w:rsid w:val="00C90D16"/>
    <w:rsid w:val="00CE78FA"/>
    <w:rsid w:val="00DB2428"/>
    <w:rsid w:val="00DE2AD4"/>
    <w:rsid w:val="00E50F17"/>
    <w:rsid w:val="00EA7908"/>
    <w:rsid w:val="00EC1816"/>
    <w:rsid w:val="00EE42EE"/>
    <w:rsid w:val="00F27965"/>
    <w:rsid w:val="00F537ED"/>
    <w:rsid w:val="00FC2C29"/>
    <w:rsid w:val="00FF2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876DF"/>
    <w:rPr>
      <w:color w:val="954F72" w:themeColor="followedHyperlink"/>
      <w:u w:val="single"/>
    </w:rPr>
  </w:style>
  <w:style w:type="paragraph" w:styleId="Sprechblasentext">
    <w:name w:val="Balloon Text"/>
    <w:basedOn w:val="Standard"/>
    <w:link w:val="SprechblasentextZchn"/>
    <w:uiPriority w:val="99"/>
    <w:semiHidden/>
    <w:unhideWhenUsed/>
    <w:rsid w:val="000876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7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449477470">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20173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sky.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51</cp:revision>
  <cp:lastPrinted>2020-03-17T07:51:00Z</cp:lastPrinted>
  <dcterms:created xsi:type="dcterms:W3CDTF">2019-05-23T11:18:00Z</dcterms:created>
  <dcterms:modified xsi:type="dcterms:W3CDTF">2020-03-17T08:03:00Z</dcterms:modified>
</cp:coreProperties>
</file>