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F46" w:rsidRPr="003C7FEF" w:rsidRDefault="00822F46" w:rsidP="007B42E1">
      <w:pPr>
        <w:ind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09B9EE04" wp14:editId="3CECB9A3">
                <wp:simplePos x="0" y="0"/>
                <wp:positionH relativeFrom="column">
                  <wp:posOffset>4685665</wp:posOffset>
                </wp:positionH>
                <wp:positionV relativeFrom="paragraph">
                  <wp:posOffset>-126365</wp:posOffset>
                </wp:positionV>
                <wp:extent cx="1897380" cy="288925"/>
                <wp:effectExtent l="0" t="0" r="7620" b="0"/>
                <wp:wrapNone/>
                <wp:docPr id="2" name="Textfeld 2"/>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2F46" w:rsidRPr="007A2163" w:rsidRDefault="00822F46"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" fillcolor="white [3201]" stroked="f" strokeweight=".5pt">
                <v:textbox>
                  <w:txbxContent>
                    <w:p w:rsidR="00822F46" w:rsidRPr="007A2163" w:rsidRDefault="00822F46"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00290D81">
        <w:rPr>
          <w:rFonts w:cs="Arial"/>
          <w:b/>
          <w:sz w:val="28"/>
          <w:szCs w:val="28"/>
        </w:rPr>
        <w:t>WeberHaus wird Premiumsponsor beim SC Freiburg</w:t>
      </w:r>
    </w:p>
    <w:p w:rsidR="00822F46" w:rsidRDefault="00822F46" w:rsidP="00C64206">
      <w:pPr>
        <w:jc w:val="both"/>
        <w:rPr>
          <w:u w:val="single"/>
        </w:rPr>
      </w:pPr>
      <w:r w:rsidRPr="00EF3CC9">
        <w:rPr>
          <w:rFonts w:cs="Arial"/>
          <w:noProof/>
          <w:sz w:val="12"/>
          <w:szCs w:val="16"/>
        </w:rPr>
        <mc:AlternateContent>
          <mc:Choice Requires="wps">
            <w:drawing>
              <wp:anchor distT="0" distB="0" distL="114300" distR="114300" simplePos="0" relativeHeight="251660288" behindDoc="0" locked="0" layoutInCell="1" allowOverlap="1" wp14:anchorId="7F5B0DDC" wp14:editId="632FBBB0">
                <wp:simplePos x="0" y="0"/>
                <wp:positionH relativeFrom="column">
                  <wp:posOffset>4626086</wp:posOffset>
                </wp:positionH>
                <wp:positionV relativeFrom="paragraph">
                  <wp:posOffset>-4086</wp:posOffset>
                </wp:positionV>
                <wp:extent cx="1857596" cy="1569720"/>
                <wp:effectExtent l="0" t="0" r="9525" b="11430"/>
                <wp:wrapNone/>
                <wp:docPr id="4" name="Textfeld 4"/>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rsidR="00822F46" w:rsidRPr="006350DA" w:rsidRDefault="00822F46" w:rsidP="007A2163">
                            <w:pPr>
                              <w:tabs>
                                <w:tab w:val="left" w:pos="-426"/>
                              </w:tabs>
                              <w:ind w:left="-113" w:firstLine="710"/>
                              <w:rPr>
                                <w:b/>
                                <w:sz w:val="16"/>
                                <w:szCs w:val="16"/>
                              </w:rPr>
                            </w:pPr>
                            <w:bookmarkStart w:id="0" w:name="whFirma_1"/>
                            <w:r>
                              <w:rPr>
                                <w:b/>
                                <w:sz w:val="16"/>
                                <w:szCs w:val="16"/>
                              </w:rPr>
                              <w:t>WeberHaus GmbH &amp; Co. KG</w:t>
                            </w:r>
                            <w:bookmarkEnd w:id="0"/>
                          </w:p>
                          <w:p w:rsidR="00822F46" w:rsidRPr="006350DA" w:rsidRDefault="00822F46" w:rsidP="007A2163">
                            <w:pPr>
                              <w:tabs>
                                <w:tab w:val="left" w:pos="-426"/>
                              </w:tabs>
                              <w:ind w:left="-113" w:firstLine="710"/>
                              <w:rPr>
                                <w:sz w:val="16"/>
                                <w:szCs w:val="16"/>
                              </w:rPr>
                            </w:pPr>
                            <w:bookmarkStart w:id="1" w:name="whStr_1"/>
                            <w:r>
                              <w:rPr>
                                <w:sz w:val="16"/>
                                <w:szCs w:val="16"/>
                              </w:rPr>
                              <w:t>Am Erlenpark 1</w:t>
                            </w:r>
                            <w:bookmarkEnd w:id="1"/>
                          </w:p>
                          <w:p w:rsidR="00822F46" w:rsidRDefault="00822F46" w:rsidP="007A2163">
                            <w:pPr>
                              <w:tabs>
                                <w:tab w:val="left" w:pos="-142"/>
                              </w:tabs>
                              <w:ind w:left="-113" w:firstLine="710"/>
                              <w:rPr>
                                <w:sz w:val="16"/>
                                <w:szCs w:val="16"/>
                              </w:rPr>
                            </w:pPr>
                            <w:bookmarkStart w:id="2" w:name="whPlzOrt_1"/>
                            <w:r>
                              <w:rPr>
                                <w:sz w:val="16"/>
                                <w:szCs w:val="16"/>
                              </w:rPr>
                              <w:t>77866 Rheinau-Linx</w:t>
                            </w:r>
                            <w:bookmarkEnd w:id="2"/>
                          </w:p>
                          <w:p w:rsidR="00822F46" w:rsidRPr="006350DA" w:rsidRDefault="00822F46"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822F46" w:rsidRPr="006350DA" w:rsidRDefault="00822F46" w:rsidP="007A2163">
                            <w:pPr>
                              <w:tabs>
                                <w:tab w:val="left" w:pos="-426"/>
                              </w:tabs>
                              <w:ind w:left="-113" w:firstLine="710"/>
                              <w:rPr>
                                <w:sz w:val="16"/>
                                <w:szCs w:val="16"/>
                              </w:rPr>
                            </w:pPr>
                            <w:r>
                              <w:rPr>
                                <w:sz w:val="16"/>
                                <w:szCs w:val="16"/>
                              </w:rPr>
                              <w:t>www.weberhaus.de</w:t>
                            </w:r>
                          </w:p>
                          <w:p w:rsidR="00822F46" w:rsidRDefault="00822F46" w:rsidP="007A2163">
                            <w:pPr>
                              <w:tabs>
                                <w:tab w:val="left" w:pos="-426"/>
                              </w:tabs>
                              <w:ind w:left="-113" w:firstLine="710"/>
                              <w:rPr>
                                <w:sz w:val="16"/>
                                <w:szCs w:val="16"/>
                              </w:rPr>
                            </w:pPr>
                          </w:p>
                          <w:p w:rsidR="00822F46" w:rsidRDefault="00822F46" w:rsidP="007A2163">
                            <w:pPr>
                              <w:tabs>
                                <w:tab w:val="left" w:pos="-426"/>
                              </w:tabs>
                              <w:ind w:left="-113" w:firstLine="710"/>
                              <w:rPr>
                                <w:b/>
                                <w:sz w:val="16"/>
                                <w:szCs w:val="16"/>
                              </w:rPr>
                            </w:pPr>
                            <w:bookmarkStart w:id="5" w:name="USER_NAME"/>
                            <w:r>
                              <w:rPr>
                                <w:b/>
                                <w:sz w:val="16"/>
                                <w:szCs w:val="16"/>
                              </w:rPr>
                              <w:t>Lisa Hörth</w:t>
                            </w:r>
                            <w:bookmarkEnd w:id="5"/>
                          </w:p>
                          <w:p w:rsidR="00822F46" w:rsidRPr="006350DA" w:rsidRDefault="00822F46"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822F46" w:rsidRPr="006350DA" w:rsidRDefault="00822F46" w:rsidP="007A2163">
                            <w:pPr>
                              <w:tabs>
                                <w:tab w:val="left" w:pos="-426"/>
                              </w:tabs>
                              <w:ind w:left="-113" w:firstLine="710"/>
                              <w:rPr>
                                <w:sz w:val="16"/>
                                <w:szCs w:val="16"/>
                              </w:rPr>
                            </w:pPr>
                            <w:bookmarkStart w:id="9" w:name="USER_EMAIL"/>
                            <w:r>
                              <w:rPr>
                                <w:sz w:val="16"/>
                                <w:szCs w:val="16"/>
                              </w:rPr>
                              <w:t>Lisa.Hoerth@weberhaus.de</w:t>
                            </w:r>
                            <w:bookmarkEnd w:id="9"/>
                          </w:p>
                          <w:p w:rsidR="00822F46" w:rsidRPr="006350DA" w:rsidRDefault="00822F46" w:rsidP="007A2163">
                            <w:pPr>
                              <w:tabs>
                                <w:tab w:val="left" w:pos="-426"/>
                              </w:tabs>
                              <w:ind w:left="-113" w:firstLine="710"/>
                              <w:rPr>
                                <w:sz w:val="16"/>
                                <w:szCs w:val="16"/>
                              </w:rPr>
                            </w:pPr>
                          </w:p>
                          <w:p w:rsidR="00822F46" w:rsidRDefault="00822F46" w:rsidP="007A2163">
                            <w:pPr>
                              <w:tabs>
                                <w:tab w:val="left" w:pos="-426"/>
                              </w:tabs>
                              <w:ind w:left="-113" w:firstLine="710"/>
                              <w:rPr>
                                <w:sz w:val="16"/>
                                <w:szCs w:val="16"/>
                              </w:rPr>
                            </w:pPr>
                          </w:p>
                          <w:p w:rsidR="00822F46" w:rsidRPr="001677D7" w:rsidRDefault="00822F46"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057A5E">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057A5E">
                              <w:rPr>
                                <w:noProof/>
                                <w:sz w:val="16"/>
                                <w:szCs w:val="16"/>
                              </w:rPr>
                              <w:t>2</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" filled="f" stroked="f" strokeweight=".5pt">
                <v:textbox inset="0,0,0,0">
                  <w:txbxContent>
                    <w:p w:rsidR="00822F46" w:rsidRPr="006350DA" w:rsidRDefault="00822F46" w:rsidP="007A2163">
                      <w:pPr>
                        <w:tabs>
                          <w:tab w:val="left" w:pos="-426"/>
                        </w:tabs>
                        <w:ind w:left="-113" w:firstLine="710"/>
                        <w:rPr>
                          <w:b/>
                          <w:sz w:val="16"/>
                          <w:szCs w:val="16"/>
                        </w:rPr>
                      </w:pPr>
                      <w:bookmarkStart w:id="11" w:name="whFirma_1"/>
                      <w:r>
                        <w:rPr>
                          <w:b/>
                          <w:sz w:val="16"/>
                          <w:szCs w:val="16"/>
                        </w:rPr>
                        <w:t>WeberHaus GmbH &amp; Co. KG</w:t>
                      </w:r>
                      <w:bookmarkEnd w:id="11"/>
                    </w:p>
                    <w:p w:rsidR="00822F46" w:rsidRPr="006350DA" w:rsidRDefault="00822F46" w:rsidP="007A2163">
                      <w:pPr>
                        <w:tabs>
                          <w:tab w:val="left" w:pos="-426"/>
                        </w:tabs>
                        <w:ind w:left="-113" w:firstLine="710"/>
                        <w:rPr>
                          <w:sz w:val="16"/>
                          <w:szCs w:val="16"/>
                        </w:rPr>
                      </w:pPr>
                      <w:bookmarkStart w:id="12" w:name="whStr_1"/>
                      <w:r>
                        <w:rPr>
                          <w:sz w:val="16"/>
                          <w:szCs w:val="16"/>
                        </w:rPr>
                        <w:t>Am Erlenpark 1</w:t>
                      </w:r>
                      <w:bookmarkEnd w:id="12"/>
                    </w:p>
                    <w:p w:rsidR="00822F46" w:rsidRDefault="00822F46" w:rsidP="007A2163">
                      <w:pPr>
                        <w:tabs>
                          <w:tab w:val="left" w:pos="-142"/>
                        </w:tabs>
                        <w:ind w:left="-113" w:firstLine="710"/>
                        <w:rPr>
                          <w:sz w:val="16"/>
                          <w:szCs w:val="16"/>
                        </w:rPr>
                      </w:pPr>
                      <w:bookmarkStart w:id="13" w:name="whPlzOrt_1"/>
                      <w:r>
                        <w:rPr>
                          <w:sz w:val="16"/>
                          <w:szCs w:val="16"/>
                        </w:rPr>
                        <w:t>77866 Rheinau-Linx</w:t>
                      </w:r>
                      <w:bookmarkEnd w:id="13"/>
                    </w:p>
                    <w:p w:rsidR="00822F46" w:rsidRPr="006350DA" w:rsidRDefault="00822F46"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822F46" w:rsidRPr="006350DA" w:rsidRDefault="00822F46" w:rsidP="007A2163">
                      <w:pPr>
                        <w:tabs>
                          <w:tab w:val="left" w:pos="-426"/>
                        </w:tabs>
                        <w:ind w:left="-113" w:firstLine="710"/>
                        <w:rPr>
                          <w:sz w:val="16"/>
                          <w:szCs w:val="16"/>
                        </w:rPr>
                      </w:pPr>
                      <w:r>
                        <w:rPr>
                          <w:sz w:val="16"/>
                          <w:szCs w:val="16"/>
                        </w:rPr>
                        <w:t>www.weberhaus.de</w:t>
                      </w:r>
                    </w:p>
                    <w:p w:rsidR="00822F46" w:rsidRDefault="00822F46" w:rsidP="007A2163">
                      <w:pPr>
                        <w:tabs>
                          <w:tab w:val="left" w:pos="-426"/>
                        </w:tabs>
                        <w:ind w:left="-113" w:firstLine="710"/>
                        <w:rPr>
                          <w:sz w:val="16"/>
                          <w:szCs w:val="16"/>
                        </w:rPr>
                      </w:pPr>
                    </w:p>
                    <w:p w:rsidR="00822F46" w:rsidRDefault="00822F46" w:rsidP="007A2163">
                      <w:pPr>
                        <w:tabs>
                          <w:tab w:val="left" w:pos="-426"/>
                        </w:tabs>
                        <w:ind w:left="-113" w:firstLine="710"/>
                        <w:rPr>
                          <w:b/>
                          <w:sz w:val="16"/>
                          <w:szCs w:val="16"/>
                        </w:rPr>
                      </w:pPr>
                      <w:bookmarkStart w:id="16" w:name="USER_NAME"/>
                      <w:r>
                        <w:rPr>
                          <w:b/>
                          <w:sz w:val="16"/>
                          <w:szCs w:val="16"/>
                        </w:rPr>
                        <w:t>Lisa Hörth</w:t>
                      </w:r>
                      <w:bookmarkEnd w:id="16"/>
                    </w:p>
                    <w:p w:rsidR="00822F46" w:rsidRPr="006350DA" w:rsidRDefault="00822F46"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822F46" w:rsidRPr="006350DA" w:rsidRDefault="00822F46" w:rsidP="007A2163">
                      <w:pPr>
                        <w:tabs>
                          <w:tab w:val="left" w:pos="-426"/>
                        </w:tabs>
                        <w:ind w:left="-113" w:firstLine="710"/>
                        <w:rPr>
                          <w:sz w:val="16"/>
                          <w:szCs w:val="16"/>
                        </w:rPr>
                      </w:pPr>
                      <w:bookmarkStart w:id="20" w:name="USER_EMAIL"/>
                      <w:r>
                        <w:rPr>
                          <w:sz w:val="16"/>
                          <w:szCs w:val="16"/>
                        </w:rPr>
                        <w:t>Lisa.Hoerth@weberhaus.de</w:t>
                      </w:r>
                      <w:bookmarkEnd w:id="20"/>
                    </w:p>
                    <w:p w:rsidR="00822F46" w:rsidRPr="006350DA" w:rsidRDefault="00822F46" w:rsidP="007A2163">
                      <w:pPr>
                        <w:tabs>
                          <w:tab w:val="left" w:pos="-426"/>
                        </w:tabs>
                        <w:ind w:left="-113" w:firstLine="710"/>
                        <w:rPr>
                          <w:sz w:val="16"/>
                          <w:szCs w:val="16"/>
                        </w:rPr>
                      </w:pPr>
                    </w:p>
                    <w:p w:rsidR="00822F46" w:rsidRDefault="00822F46" w:rsidP="007A2163">
                      <w:pPr>
                        <w:tabs>
                          <w:tab w:val="left" w:pos="-426"/>
                        </w:tabs>
                        <w:ind w:left="-113" w:firstLine="710"/>
                        <w:rPr>
                          <w:sz w:val="16"/>
                          <w:szCs w:val="16"/>
                        </w:rPr>
                      </w:pPr>
                    </w:p>
                    <w:p w:rsidR="00822F46" w:rsidRPr="001677D7" w:rsidRDefault="00822F46"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057A5E">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057A5E">
                        <w:rPr>
                          <w:noProof/>
                          <w:sz w:val="16"/>
                          <w:szCs w:val="16"/>
                        </w:rPr>
                        <w:t>2</w:t>
                      </w:r>
                      <w:r w:rsidRPr="001677D7">
                        <w:rPr>
                          <w:sz w:val="16"/>
                          <w:szCs w:val="16"/>
                        </w:rPr>
                        <w:fldChar w:fldCharType="end"/>
                      </w:r>
                    </w:p>
                  </w:txbxContent>
                </v:textbox>
              </v:shape>
            </w:pict>
          </mc:Fallback>
        </mc:AlternateContent>
      </w:r>
    </w:p>
    <w:p w:rsidR="00822F46" w:rsidRPr="00E83094" w:rsidRDefault="00822F46" w:rsidP="00784B0D">
      <w:pPr>
        <w:jc w:val="both"/>
        <w:rPr>
          <w:sz w:val="24"/>
        </w:rPr>
      </w:pPr>
    </w:p>
    <w:p w:rsidR="0001487B" w:rsidRDefault="00822F46" w:rsidP="00D327A2">
      <w:pPr>
        <w:spacing w:line="360" w:lineRule="auto"/>
        <w:jc w:val="both"/>
        <w:rPr>
          <w:szCs w:val="22"/>
        </w:rPr>
      </w:pPr>
      <w:r w:rsidRPr="00C43A3C">
        <w:rPr>
          <w:b/>
          <w:szCs w:val="22"/>
        </w:rPr>
        <w:t xml:space="preserve">Rheinau-Linx, 10. Juli 2018. </w:t>
      </w:r>
      <w:r w:rsidR="00290D81" w:rsidRPr="00290D81">
        <w:rPr>
          <w:szCs w:val="22"/>
        </w:rPr>
        <w:t xml:space="preserve">Der Fertighaushersteller WeberHaus und der SC Freiburg gehen </w:t>
      </w:r>
      <w:r w:rsidR="006975FC">
        <w:rPr>
          <w:szCs w:val="22"/>
        </w:rPr>
        <w:t>zur</w:t>
      </w:r>
      <w:r w:rsidR="00290D81">
        <w:rPr>
          <w:szCs w:val="22"/>
        </w:rPr>
        <w:t xml:space="preserve"> neuen Sais</w:t>
      </w:r>
      <w:r w:rsidR="0099295F">
        <w:rPr>
          <w:szCs w:val="22"/>
        </w:rPr>
        <w:t>on 2018/2019 eine Premiumsponsor</w:t>
      </w:r>
      <w:r w:rsidR="00290D81">
        <w:rPr>
          <w:szCs w:val="22"/>
        </w:rPr>
        <w:t xml:space="preserve">schaft ein. </w:t>
      </w:r>
      <w:r w:rsidR="00057A5E">
        <w:rPr>
          <w:szCs w:val="22"/>
        </w:rPr>
        <w:t xml:space="preserve">Das Familienunternehmen </w:t>
      </w:r>
      <w:r w:rsidR="00057A5E">
        <w:rPr>
          <w:rFonts w:cs="Arial"/>
        </w:rPr>
        <w:t xml:space="preserve">wird auch Partner der Freiburger Fußballschule und der Frauenmannschaft des SC. </w:t>
      </w:r>
      <w:r w:rsidR="00D837C2">
        <w:rPr>
          <w:szCs w:val="22"/>
        </w:rPr>
        <w:t>Beide können auf eine langjährige Verbindung zurückblicken. Denn b</w:t>
      </w:r>
      <w:r w:rsidR="00290D81">
        <w:rPr>
          <w:szCs w:val="22"/>
        </w:rPr>
        <w:t>ereits 2004 baute WeberHaus mit Hauptsit</w:t>
      </w:r>
      <w:r w:rsidR="00D837C2">
        <w:rPr>
          <w:szCs w:val="22"/>
        </w:rPr>
        <w:t>z im badischen Rheinau-Linx ein Wohngebäude für Nachwuchsspieler der</w:t>
      </w:r>
      <w:r w:rsidR="00290D81">
        <w:rPr>
          <w:szCs w:val="22"/>
        </w:rPr>
        <w:t xml:space="preserve"> Freiburger Fußballschule. </w:t>
      </w:r>
      <w:r w:rsidR="006755D7">
        <w:rPr>
          <w:rFonts w:cs="Arial"/>
        </w:rPr>
        <w:t xml:space="preserve">„Mit WeberHaus engagiert sich ein weiteres bedeutendes Unternehmen der Region beim Sport-Club. Damit stärken wir weiter den Bundesliga-Standort Freiburg und freuen uns sehr auf die Zusammenarbeit“, sagt SC-Vorstand Oliver </w:t>
      </w:r>
      <w:proofErr w:type="spellStart"/>
      <w:r w:rsidR="006755D7">
        <w:rPr>
          <w:rFonts w:cs="Arial"/>
        </w:rPr>
        <w:t>Leki</w:t>
      </w:r>
      <w:proofErr w:type="spellEnd"/>
      <w:r w:rsidR="006755D7">
        <w:rPr>
          <w:rFonts w:cs="Arial"/>
        </w:rPr>
        <w:t>.</w:t>
      </w:r>
    </w:p>
    <w:p w:rsidR="00463AAF" w:rsidRDefault="00463AAF" w:rsidP="00D327A2">
      <w:pPr>
        <w:spacing w:line="360" w:lineRule="auto"/>
        <w:jc w:val="both"/>
        <w:rPr>
          <w:szCs w:val="22"/>
        </w:rPr>
      </w:pPr>
    </w:p>
    <w:p w:rsidR="00822F46" w:rsidRPr="00463AAF" w:rsidRDefault="00D837C2" w:rsidP="00463AAF">
      <w:pPr>
        <w:spacing w:line="360" w:lineRule="auto"/>
        <w:ind w:right="169"/>
        <w:jc w:val="both"/>
        <w:rPr>
          <w:rFonts w:cs="Arial"/>
        </w:rPr>
      </w:pPr>
      <w:r>
        <w:rPr>
          <w:szCs w:val="22"/>
        </w:rPr>
        <w:t xml:space="preserve">Aber auch </w:t>
      </w:r>
      <w:r w:rsidR="00CC04A8">
        <w:rPr>
          <w:szCs w:val="22"/>
        </w:rPr>
        <w:t>gemeinsame</w:t>
      </w:r>
      <w:r>
        <w:rPr>
          <w:szCs w:val="22"/>
        </w:rPr>
        <w:t xml:space="preserve"> Wertvorstellungen </w:t>
      </w:r>
      <w:r w:rsidR="00CC04A8">
        <w:rPr>
          <w:szCs w:val="22"/>
        </w:rPr>
        <w:t>verbinden</w:t>
      </w:r>
      <w:r>
        <w:rPr>
          <w:szCs w:val="22"/>
        </w:rPr>
        <w:t xml:space="preserve"> d</w:t>
      </w:r>
      <w:r w:rsidR="00CC04A8">
        <w:rPr>
          <w:szCs w:val="22"/>
        </w:rPr>
        <w:t xml:space="preserve">as Unternehmen und den Verein. </w:t>
      </w:r>
      <w:r w:rsidR="0005002B">
        <w:rPr>
          <w:szCs w:val="22"/>
        </w:rPr>
        <w:t>Wie der SC Freiburg ist auch der Fertighausspezialist i</w:t>
      </w:r>
      <w:r w:rsidR="00FA4CD5">
        <w:rPr>
          <w:szCs w:val="22"/>
        </w:rPr>
        <w:t xml:space="preserve">n Baden </w:t>
      </w:r>
      <w:r w:rsidR="0005002B">
        <w:rPr>
          <w:szCs w:val="22"/>
        </w:rPr>
        <w:t xml:space="preserve">stark verwurzelt. </w:t>
      </w:r>
      <w:r w:rsidR="00C43A3C">
        <w:rPr>
          <w:szCs w:val="22"/>
        </w:rPr>
        <w:t>„Seit Jahrzeh</w:t>
      </w:r>
      <w:bookmarkStart w:id="11" w:name="_GoBack"/>
      <w:bookmarkEnd w:id="11"/>
      <w:r w:rsidR="00C43A3C">
        <w:rPr>
          <w:szCs w:val="22"/>
        </w:rPr>
        <w:t xml:space="preserve">nten engagieren wir uns in der Region. Mit dem SC haben wir einen </w:t>
      </w:r>
      <w:r w:rsidR="00E068CE">
        <w:rPr>
          <w:szCs w:val="22"/>
        </w:rPr>
        <w:t>idealen</w:t>
      </w:r>
      <w:r w:rsidR="00C43A3C">
        <w:rPr>
          <w:szCs w:val="22"/>
        </w:rPr>
        <w:t xml:space="preserve"> Partner, mit dem wir viele Werte wie Nachhaltigkeit und </w:t>
      </w:r>
      <w:r w:rsidR="002D74FD">
        <w:rPr>
          <w:szCs w:val="22"/>
        </w:rPr>
        <w:t>Vertrauenswürdigkeit teilen</w:t>
      </w:r>
      <w:r w:rsidR="00C43A3C">
        <w:rPr>
          <w:szCs w:val="22"/>
        </w:rPr>
        <w:t>“</w:t>
      </w:r>
      <w:r w:rsidR="002D74FD">
        <w:rPr>
          <w:szCs w:val="22"/>
        </w:rPr>
        <w:t>,</w:t>
      </w:r>
      <w:r w:rsidR="00C43A3C">
        <w:rPr>
          <w:szCs w:val="22"/>
        </w:rPr>
        <w:t xml:space="preserve"> begründet </w:t>
      </w:r>
      <w:r w:rsidR="00FA4CD5">
        <w:rPr>
          <w:szCs w:val="22"/>
        </w:rPr>
        <w:t>WeberHaus-</w:t>
      </w:r>
      <w:r w:rsidR="00C43A3C">
        <w:rPr>
          <w:szCs w:val="22"/>
        </w:rPr>
        <w:t xml:space="preserve">Marketingleiter Klaus-Dieter </w:t>
      </w:r>
      <w:r w:rsidR="002D74FD">
        <w:rPr>
          <w:szCs w:val="22"/>
        </w:rPr>
        <w:t>Schwendemann</w:t>
      </w:r>
      <w:r w:rsidR="00C43A3C">
        <w:rPr>
          <w:szCs w:val="22"/>
        </w:rPr>
        <w:t xml:space="preserve"> die Entscheidung. </w:t>
      </w:r>
      <w:r w:rsidR="00CC04A8">
        <w:rPr>
          <w:szCs w:val="22"/>
        </w:rPr>
        <w:t xml:space="preserve">Als Familienunternehmen steht bei WeberHaus die Verantwortung gegenüber Mensch und Umwelt an erster Stelle. </w:t>
      </w:r>
      <w:r w:rsidR="00A37030">
        <w:rPr>
          <w:szCs w:val="22"/>
        </w:rPr>
        <w:t xml:space="preserve">Daher kann sich der Fertighaushersteller sehr gut mit dem vielfältigen, gesellschaftlichen Engagement des SC Freiburgs identifizieren. </w:t>
      </w:r>
      <w:r w:rsidR="00CC2B0D">
        <w:rPr>
          <w:szCs w:val="22"/>
        </w:rPr>
        <w:t xml:space="preserve">Und auch Gründer und Geschäftsführer Hans Weber ist mit der </w:t>
      </w:r>
      <w:r w:rsidR="001345D5">
        <w:rPr>
          <w:szCs w:val="22"/>
        </w:rPr>
        <w:t>Premiumpartnerschaft</w:t>
      </w:r>
      <w:r w:rsidR="00CC2B0D">
        <w:rPr>
          <w:szCs w:val="22"/>
        </w:rPr>
        <w:t xml:space="preserve"> sehr zufrieden: </w:t>
      </w:r>
      <w:r w:rsidR="006975FC">
        <w:rPr>
          <w:szCs w:val="22"/>
        </w:rPr>
        <w:t>„Sport – insbesondere Fußball –</w:t>
      </w:r>
      <w:r w:rsidR="00C2476B">
        <w:rPr>
          <w:szCs w:val="22"/>
        </w:rPr>
        <w:t xml:space="preserve"> </w:t>
      </w:r>
      <w:r w:rsidR="00E068CE">
        <w:rPr>
          <w:szCs w:val="22"/>
        </w:rPr>
        <w:t>liegt</w:t>
      </w:r>
      <w:r w:rsidR="00C2476B">
        <w:rPr>
          <w:szCs w:val="22"/>
        </w:rPr>
        <w:t xml:space="preserve"> mir schon immer am </w:t>
      </w:r>
      <w:r w:rsidR="00020576">
        <w:rPr>
          <w:szCs w:val="22"/>
        </w:rPr>
        <w:t xml:space="preserve">Herzen. </w:t>
      </w:r>
      <w:r w:rsidR="006975FC">
        <w:rPr>
          <w:szCs w:val="22"/>
        </w:rPr>
        <w:t>Dass wir nun den Bundesligisten aus dem Breisgau unterstützen, freut mich daher umso mehr</w:t>
      </w:r>
      <w:r w:rsidR="00CC2B0D">
        <w:rPr>
          <w:szCs w:val="22"/>
        </w:rPr>
        <w:t xml:space="preserve">.“ </w:t>
      </w:r>
      <w:r w:rsidR="00057A5E">
        <w:rPr>
          <w:rFonts w:cs="Arial"/>
        </w:rPr>
        <w:t>Seine Fußballbegeisterung zeigt sich zudem darin, dass er Ehrenpräsident des SV Linx und Gründer der Hans-Weber-Fußballschule ist.</w:t>
      </w:r>
    </w:p>
    <w:p w:rsidR="006975FC" w:rsidRDefault="006975FC" w:rsidP="00D327A2">
      <w:pPr>
        <w:spacing w:line="360" w:lineRule="auto"/>
        <w:jc w:val="both"/>
        <w:rPr>
          <w:rFonts w:cs="Arial"/>
          <w:b/>
          <w:szCs w:val="22"/>
        </w:rPr>
      </w:pPr>
    </w:p>
    <w:p w:rsidR="00057A5E" w:rsidRPr="00822F46" w:rsidRDefault="00057A5E" w:rsidP="00D327A2">
      <w:pPr>
        <w:spacing w:line="360" w:lineRule="auto"/>
        <w:jc w:val="both"/>
        <w:rPr>
          <w:rFonts w:cs="Arial"/>
          <w:b/>
          <w:szCs w:val="22"/>
        </w:rPr>
      </w:pPr>
    </w:p>
    <w:p w:rsidR="00822F46" w:rsidRPr="00280E61" w:rsidRDefault="00822F46" w:rsidP="00E83094">
      <w:pPr>
        <w:jc w:val="both"/>
        <w:rPr>
          <w:rFonts w:cs="Arial"/>
          <w:iCs/>
          <w:sz w:val="20"/>
          <w:szCs w:val="20"/>
        </w:rPr>
      </w:pPr>
      <w:r w:rsidRPr="00280E61">
        <w:rPr>
          <w:rFonts w:cs="Arial"/>
          <w:iCs/>
          <w:sz w:val="20"/>
          <w:szCs w:val="20"/>
        </w:rPr>
        <w:lastRenderedPageBreak/>
        <w:t xml:space="preserve">Die </w:t>
      </w:r>
      <w:r w:rsidRPr="00280E61">
        <w:rPr>
          <w:rFonts w:cs="Arial"/>
          <w:b/>
          <w:bCs/>
          <w:iCs/>
          <w:sz w:val="20"/>
          <w:szCs w:val="20"/>
        </w:rPr>
        <w:t>WeberHaus GmbH und Co. KG</w:t>
      </w:r>
      <w:r w:rsidRPr="00280E61">
        <w:rPr>
          <w:rFonts w:cs="Arial"/>
          <w:iCs/>
          <w:sz w:val="20"/>
          <w:szCs w:val="20"/>
        </w:rPr>
        <w:t xml:space="preserve"> </w:t>
      </w:r>
      <w:r w:rsidRPr="00280E61">
        <w:rPr>
          <w:rFonts w:cs="Arial"/>
          <w:sz w:val="20"/>
          <w:szCs w:val="20"/>
        </w:rPr>
        <w:t>mit Werken im badischen Rheinau-Linx und im nordrhein-westfälischen Wenden-Hünsborn</w:t>
      </w:r>
      <w:r w:rsidRPr="00280E61">
        <w:rPr>
          <w:rFonts w:cs="Arial"/>
          <w:iCs/>
          <w:sz w:val="20"/>
          <w:szCs w:val="20"/>
        </w:rPr>
        <w:t xml:space="preserve"> ist einer der führenden Fertighaus-hersteller in Deutschland. Seit 1960 erfüllt das Familienunternehmen unter dem Leitsatz „Die Zukunft leben“ den Traum vom Eigenheim. Im Jahr 2017 haben die über 1.100 Mitarbeiter rund 750 Projekte realisiert. Dabei reicht das Spektrum vom frei geplanten Architektenhaus über flexible Baureihen bis hin zu mehrstöckigen Objektbauten. Allen gemein ist eine ökologische und nachhaltige Bauweise, denn WeberHaus hat stets die Natur zum Vorbild und kombiniert</w:t>
      </w:r>
      <w:r w:rsidRPr="00280E61">
        <w:rPr>
          <w:iCs/>
          <w:sz w:val="20"/>
          <w:szCs w:val="20"/>
        </w:rPr>
        <w:t xml:space="preserve"> </w:t>
      </w:r>
      <w:r w:rsidRPr="00280E61">
        <w:rPr>
          <w:rFonts w:cs="Arial"/>
          <w:iCs/>
          <w:sz w:val="20"/>
          <w:szCs w:val="20"/>
        </w:rPr>
        <w:t>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w:t>
      </w:r>
    </w:p>
    <w:p w:rsidR="00421E22" w:rsidRDefault="00822F46" w:rsidP="00A76FF6">
      <w:pPr>
        <w:jc w:val="both"/>
        <w:rPr>
          <w:rFonts w:cs="Arial"/>
          <w:i/>
          <w:sz w:val="20"/>
          <w:szCs w:val="20"/>
        </w:rPr>
      </w:pPr>
      <w:r w:rsidRPr="00D327A2">
        <w:rPr>
          <w:rFonts w:cs="Arial"/>
          <w:i/>
          <w:sz w:val="20"/>
          <w:szCs w:val="20"/>
        </w:rPr>
        <w:t xml:space="preserve">Weitere Informationen finden Sie unter: </w:t>
      </w:r>
      <w:hyperlink r:id="rId9" w:history="1">
        <w:r w:rsidRPr="00D327A2">
          <w:rPr>
            <w:rStyle w:val="Hyperlink"/>
            <w:rFonts w:cs="Arial"/>
            <w:i/>
            <w:sz w:val="20"/>
            <w:szCs w:val="20"/>
          </w:rPr>
          <w:t>www.weberhaus.de</w:t>
        </w:r>
      </w:hyperlink>
      <w:r w:rsidRPr="00D327A2">
        <w:rPr>
          <w:rFonts w:cs="Arial"/>
          <w:i/>
          <w:sz w:val="20"/>
          <w:szCs w:val="20"/>
        </w:rPr>
        <w:t xml:space="preserve"> </w:t>
      </w:r>
    </w:p>
    <w:p w:rsidR="009E2ADD" w:rsidRDefault="009E2ADD" w:rsidP="00A76FF6">
      <w:pPr>
        <w:jc w:val="both"/>
        <w:rPr>
          <w:rFonts w:cs="Arial"/>
          <w:i/>
          <w:sz w:val="20"/>
          <w:szCs w:val="20"/>
        </w:rPr>
      </w:pPr>
    </w:p>
    <w:p w:rsidR="009E2ADD" w:rsidRDefault="009E2ADD" w:rsidP="00A76FF6">
      <w:pPr>
        <w:jc w:val="both"/>
        <w:rPr>
          <w:rFonts w:cs="Arial"/>
          <w:i/>
          <w:sz w:val="20"/>
          <w:szCs w:val="20"/>
        </w:rPr>
      </w:pPr>
    </w:p>
    <w:p w:rsidR="009E2ADD" w:rsidRPr="00A76FF6" w:rsidRDefault="009E2ADD" w:rsidP="009E2ADD">
      <w:pPr>
        <w:jc w:val="both"/>
        <w:rPr>
          <w:rFonts w:cs="Arial"/>
          <w:i/>
          <w:sz w:val="20"/>
          <w:szCs w:val="20"/>
        </w:rPr>
      </w:pPr>
    </w:p>
    <w:sectPr w:rsidR="009E2ADD" w:rsidRPr="00A76FF6" w:rsidSect="00822F46">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F46" w:rsidRDefault="00822F46">
      <w:r>
        <w:separator/>
      </w:r>
    </w:p>
  </w:endnote>
  <w:endnote w:type="continuationSeparator" w:id="0">
    <w:p w:rsidR="00822F46" w:rsidRDefault="0082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B15" w:rsidRDefault="008D3B1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F46" w:rsidRDefault="00822F46">
    <w:pPr>
      <w:pStyle w:val="Fuzeile"/>
    </w:pPr>
    <w:r>
      <w:rPr>
        <w:noProof/>
      </w:rPr>
      <mc:AlternateContent>
        <mc:Choice Requires="wps">
          <w:drawing>
            <wp:anchor distT="0" distB="0" distL="114300" distR="114300" simplePos="0" relativeHeight="251663360" behindDoc="0" locked="0" layoutInCell="1" allowOverlap="1" wp14:anchorId="564EF6DA" wp14:editId="2E60F997">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22F46" w:rsidRPr="00C71F0E" w:rsidRDefault="00822F46"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6755D7">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6755D7">
                            <w:rPr>
                              <w:noProof/>
                              <w:sz w:val="16"/>
                              <w:szCs w:val="16"/>
                            </w:rPr>
                            <w:t>2</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822F46" w:rsidRPr="00C71F0E" w:rsidRDefault="00822F46"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6755D7">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6755D7">
                      <w:rPr>
                        <w:noProof/>
                        <w:sz w:val="16"/>
                        <w:szCs w:val="16"/>
                      </w:rPr>
                      <w:t>2</w:t>
                    </w:r>
                    <w:r w:rsidRPr="00C71F0E">
                      <w:rPr>
                        <w:noProof/>
                        <w:sz w:val="16"/>
                        <w:szCs w:val="16"/>
                      </w:rPr>
                      <w:fldChar w:fldCharType="end"/>
                    </w:r>
                  </w:p>
                </w:txbxContent>
              </v:textbox>
            </v:shape>
          </w:pict>
        </mc:Fallback>
      </mc:AlternateContent>
    </w:r>
  </w:p>
  <w:p w:rsidR="00822F46" w:rsidRDefault="00822F4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F46" w:rsidRDefault="00822F46"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5C95FFCF" wp14:editId="0183821E">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822F46" w:rsidRPr="00804EAC" w:rsidRDefault="00822F46" w:rsidP="00A4133D">
                          <w:pPr>
                            <w:pStyle w:val="Fuzeile"/>
                            <w:rPr>
                              <w:sz w:val="16"/>
                              <w:szCs w:val="16"/>
                            </w:rPr>
                          </w:pPr>
                          <w:bookmarkStart w:id="12" w:name="FORM_INFO"/>
                          <w:bookmarkEnd w:id="12"/>
                        </w:p>
                        <w:p w:rsidR="00822F46" w:rsidRPr="0053034C" w:rsidRDefault="00822F46" w:rsidP="00A4133D">
                          <w:pPr>
                            <w:pStyle w:val="Fuzeile"/>
                            <w:rPr>
                              <w:sz w:val="10"/>
                              <w:szCs w:val="10"/>
                            </w:rPr>
                          </w:pPr>
                        </w:p>
                        <w:p w:rsidR="00822F46" w:rsidRPr="002601FC" w:rsidRDefault="00822F46" w:rsidP="00A4133D">
                          <w:pPr>
                            <w:pStyle w:val="Fuzeile"/>
                            <w:rPr>
                              <w:sz w:val="10"/>
                              <w:szCs w:val="10"/>
                            </w:rPr>
                          </w:pPr>
                        </w:p>
                        <w:p w:rsidR="00822F46" w:rsidRPr="00D4747E" w:rsidRDefault="00822F46" w:rsidP="00A4133D">
                          <w:pPr>
                            <w:pStyle w:val="Fuzeile"/>
                            <w:rPr>
                              <w:sz w:val="13"/>
                              <w:szCs w:val="13"/>
                            </w:rPr>
                          </w:pPr>
                          <w:r w:rsidRPr="00D4747E">
                            <w:rPr>
                              <w:sz w:val="13"/>
                              <w:szCs w:val="13"/>
                            </w:rPr>
                            <w:t>Kommanditgesellschaft mit Sitz in 77866 Rheinau-Linx, Registergericht Freiburg i. Br., HRA 370419</w:t>
                          </w:r>
                        </w:p>
                        <w:p w:rsidR="00822F46" w:rsidRPr="00D4747E" w:rsidRDefault="00822F46"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822F46" w:rsidRPr="00544FD3" w:rsidRDefault="00822F46"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822F46" w:rsidRPr="00804EAC" w:rsidRDefault="00822F46" w:rsidP="00A4133D">
                    <w:pPr>
                      <w:pStyle w:val="Fuzeile"/>
                      <w:rPr>
                        <w:sz w:val="16"/>
                        <w:szCs w:val="16"/>
                      </w:rPr>
                    </w:pPr>
                    <w:bookmarkStart w:id="24" w:name="FORM_INFO"/>
                    <w:bookmarkEnd w:id="24"/>
                  </w:p>
                  <w:p w:rsidR="00822F46" w:rsidRPr="0053034C" w:rsidRDefault="00822F46" w:rsidP="00A4133D">
                    <w:pPr>
                      <w:pStyle w:val="Fuzeile"/>
                      <w:rPr>
                        <w:sz w:val="10"/>
                        <w:szCs w:val="10"/>
                      </w:rPr>
                    </w:pPr>
                  </w:p>
                  <w:p w:rsidR="00822F46" w:rsidRPr="002601FC" w:rsidRDefault="00822F46" w:rsidP="00A4133D">
                    <w:pPr>
                      <w:pStyle w:val="Fuzeile"/>
                      <w:rPr>
                        <w:sz w:val="10"/>
                        <w:szCs w:val="10"/>
                      </w:rPr>
                    </w:pPr>
                  </w:p>
                  <w:p w:rsidR="00822F46" w:rsidRPr="00D4747E" w:rsidRDefault="00822F46" w:rsidP="00A4133D">
                    <w:pPr>
                      <w:pStyle w:val="Fuzeile"/>
                      <w:rPr>
                        <w:sz w:val="13"/>
                        <w:szCs w:val="13"/>
                      </w:rPr>
                    </w:pPr>
                    <w:r w:rsidRPr="00D4747E">
                      <w:rPr>
                        <w:sz w:val="13"/>
                        <w:szCs w:val="13"/>
                      </w:rPr>
                      <w:t>Kommanditgesellschaft mit Sitz in 77866 Rheinau-Linx, Registergericht Freiburg i. Br., HRA 370419</w:t>
                    </w:r>
                  </w:p>
                  <w:p w:rsidR="00822F46" w:rsidRPr="00D4747E" w:rsidRDefault="00822F46"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822F46" w:rsidRPr="00544FD3" w:rsidRDefault="00822F46"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822F46" w:rsidRDefault="00822F4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F46" w:rsidRDefault="00822F46">
      <w:r>
        <w:separator/>
      </w:r>
    </w:p>
  </w:footnote>
  <w:footnote w:type="continuationSeparator" w:id="0">
    <w:p w:rsidR="00822F46" w:rsidRDefault="00822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B15" w:rsidRDefault="008D3B1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F46" w:rsidRPr="00281895" w:rsidRDefault="00822F46"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1E4689C6" wp14:editId="1320399D">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822F46" w:rsidRPr="00281895" w:rsidRDefault="00822F46" w:rsidP="00B330CD">
    <w:pPr>
      <w:rPr>
        <w:sz w:val="8"/>
        <w:szCs w:val="8"/>
      </w:rPr>
    </w:pPr>
  </w:p>
  <w:p w:rsidR="00822F46" w:rsidRPr="00281895" w:rsidRDefault="00822F46" w:rsidP="00B330CD">
    <w:pPr>
      <w:rPr>
        <w:sz w:val="8"/>
        <w:szCs w:val="8"/>
      </w:rPr>
    </w:pPr>
  </w:p>
  <w:p w:rsidR="00822F46" w:rsidRPr="00281895" w:rsidRDefault="00822F46" w:rsidP="00B330CD">
    <w:pPr>
      <w:rPr>
        <w:sz w:val="8"/>
        <w:szCs w:val="8"/>
      </w:rPr>
    </w:pPr>
  </w:p>
  <w:p w:rsidR="00822F46" w:rsidRDefault="00822F46" w:rsidP="00B330CD">
    <w:pPr>
      <w:rPr>
        <w:sz w:val="8"/>
        <w:szCs w:val="8"/>
      </w:rPr>
    </w:pPr>
  </w:p>
  <w:p w:rsidR="00822F46" w:rsidRPr="00281895" w:rsidRDefault="00822F46" w:rsidP="00B330CD">
    <w:pPr>
      <w:rPr>
        <w:sz w:val="8"/>
        <w:szCs w:val="8"/>
      </w:rPr>
    </w:pPr>
  </w:p>
  <w:p w:rsidR="00822F46" w:rsidRDefault="00822F4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F46" w:rsidRPr="00281895" w:rsidRDefault="00822F46"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5953DB03" wp14:editId="0105F509">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822F46" w:rsidRPr="00281895" w:rsidRDefault="00822F46" w:rsidP="00B330CD">
    <w:pPr>
      <w:rPr>
        <w:sz w:val="8"/>
        <w:szCs w:val="8"/>
      </w:rPr>
    </w:pPr>
  </w:p>
  <w:p w:rsidR="00822F46" w:rsidRPr="00281895" w:rsidRDefault="00822F46" w:rsidP="00B330CD">
    <w:pPr>
      <w:rPr>
        <w:sz w:val="8"/>
        <w:szCs w:val="8"/>
      </w:rPr>
    </w:pPr>
  </w:p>
  <w:p w:rsidR="00822F46" w:rsidRPr="00281895" w:rsidRDefault="00822F46" w:rsidP="00B330CD">
    <w:pPr>
      <w:rPr>
        <w:sz w:val="8"/>
        <w:szCs w:val="8"/>
      </w:rPr>
    </w:pPr>
  </w:p>
  <w:p w:rsidR="00822F46" w:rsidRDefault="00822F46" w:rsidP="00B330CD">
    <w:pPr>
      <w:rPr>
        <w:sz w:val="8"/>
        <w:szCs w:val="8"/>
      </w:rPr>
    </w:pPr>
  </w:p>
  <w:p w:rsidR="00822F46" w:rsidRPr="00281895" w:rsidRDefault="00822F46" w:rsidP="00B330CD">
    <w:pPr>
      <w:rPr>
        <w:sz w:val="8"/>
        <w:szCs w:val="8"/>
      </w:rPr>
    </w:pPr>
  </w:p>
  <w:p w:rsidR="00822F46" w:rsidRDefault="00822F4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02.07.2018"/>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17 haben die über 1.100 Mitarbeiter rund 75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
    <w:docVar w:name="ROWID" w:val="0010184083"/>
    <w:docVar w:name="USER_ABT" w:val="Marketing"/>
    <w:docVar w:name="USER_ABTEILUNGEN" w:val="Marketing"/>
    <w:docVar w:name="USER_EMAIL" w:val="Lisa.Hoerth@weberhaus.de"/>
    <w:docVar w:name="USER_ID" w:val="1436"/>
    <w:docVar w:name="USER_KZ" w:val="LH"/>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822F46"/>
    <w:rsid w:val="00001C22"/>
    <w:rsid w:val="000055C3"/>
    <w:rsid w:val="000070EA"/>
    <w:rsid w:val="00010CE7"/>
    <w:rsid w:val="000126B6"/>
    <w:rsid w:val="00012C0D"/>
    <w:rsid w:val="0001487B"/>
    <w:rsid w:val="000149BC"/>
    <w:rsid w:val="00015D07"/>
    <w:rsid w:val="00020576"/>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02B"/>
    <w:rsid w:val="00050FB1"/>
    <w:rsid w:val="0005311A"/>
    <w:rsid w:val="00055927"/>
    <w:rsid w:val="00056594"/>
    <w:rsid w:val="00057A5E"/>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45D5"/>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A6B48"/>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DB6"/>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7662"/>
    <w:rsid w:val="00280E61"/>
    <w:rsid w:val="00281895"/>
    <w:rsid w:val="002827FC"/>
    <w:rsid w:val="00284437"/>
    <w:rsid w:val="00285677"/>
    <w:rsid w:val="00290D81"/>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4FD"/>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449"/>
    <w:rsid w:val="003473F0"/>
    <w:rsid w:val="00355632"/>
    <w:rsid w:val="00357F30"/>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1E22"/>
    <w:rsid w:val="00423261"/>
    <w:rsid w:val="00423D1E"/>
    <w:rsid w:val="00423FA3"/>
    <w:rsid w:val="004252D6"/>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3AAF"/>
    <w:rsid w:val="0046412E"/>
    <w:rsid w:val="00466600"/>
    <w:rsid w:val="00466B5A"/>
    <w:rsid w:val="00471DA0"/>
    <w:rsid w:val="004744B2"/>
    <w:rsid w:val="0047687D"/>
    <w:rsid w:val="004806A5"/>
    <w:rsid w:val="004836B2"/>
    <w:rsid w:val="00484C15"/>
    <w:rsid w:val="00491C96"/>
    <w:rsid w:val="004955D0"/>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2952"/>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2DB9"/>
    <w:rsid w:val="00655742"/>
    <w:rsid w:val="006557EA"/>
    <w:rsid w:val="006579E3"/>
    <w:rsid w:val="00664420"/>
    <w:rsid w:val="00671B5C"/>
    <w:rsid w:val="006738FB"/>
    <w:rsid w:val="006755D7"/>
    <w:rsid w:val="006773A5"/>
    <w:rsid w:val="006823CF"/>
    <w:rsid w:val="00682698"/>
    <w:rsid w:val="00684117"/>
    <w:rsid w:val="006841C1"/>
    <w:rsid w:val="006853F3"/>
    <w:rsid w:val="0069024C"/>
    <w:rsid w:val="006913B9"/>
    <w:rsid w:val="00694AAB"/>
    <w:rsid w:val="006975FC"/>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887"/>
    <w:rsid w:val="00814D12"/>
    <w:rsid w:val="00816498"/>
    <w:rsid w:val="00822F46"/>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5E1"/>
    <w:rsid w:val="008B3ACB"/>
    <w:rsid w:val="008B5D11"/>
    <w:rsid w:val="008C0F40"/>
    <w:rsid w:val="008C37B5"/>
    <w:rsid w:val="008C7A48"/>
    <w:rsid w:val="008D0DFD"/>
    <w:rsid w:val="008D3B15"/>
    <w:rsid w:val="008E12F5"/>
    <w:rsid w:val="008E760F"/>
    <w:rsid w:val="008F180A"/>
    <w:rsid w:val="008F183C"/>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D93"/>
    <w:rsid w:val="009343F0"/>
    <w:rsid w:val="009358DD"/>
    <w:rsid w:val="00937586"/>
    <w:rsid w:val="00942066"/>
    <w:rsid w:val="00942468"/>
    <w:rsid w:val="00943760"/>
    <w:rsid w:val="009466E1"/>
    <w:rsid w:val="0095487D"/>
    <w:rsid w:val="00957105"/>
    <w:rsid w:val="00961AFB"/>
    <w:rsid w:val="009630DF"/>
    <w:rsid w:val="00966501"/>
    <w:rsid w:val="00973747"/>
    <w:rsid w:val="00973AD7"/>
    <w:rsid w:val="009753C8"/>
    <w:rsid w:val="00981A0A"/>
    <w:rsid w:val="00982634"/>
    <w:rsid w:val="0099215F"/>
    <w:rsid w:val="009923AA"/>
    <w:rsid w:val="009925EF"/>
    <w:rsid w:val="0099295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2ADD"/>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030"/>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6FF6"/>
    <w:rsid w:val="00A77627"/>
    <w:rsid w:val="00A776FB"/>
    <w:rsid w:val="00A82833"/>
    <w:rsid w:val="00A82C3B"/>
    <w:rsid w:val="00A82F9B"/>
    <w:rsid w:val="00A83F1A"/>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111F"/>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87266"/>
    <w:rsid w:val="00B916EE"/>
    <w:rsid w:val="00B95456"/>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476B"/>
    <w:rsid w:val="00C2501E"/>
    <w:rsid w:val="00C2577B"/>
    <w:rsid w:val="00C3124D"/>
    <w:rsid w:val="00C3642A"/>
    <w:rsid w:val="00C37BC9"/>
    <w:rsid w:val="00C43A3C"/>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B081F"/>
    <w:rsid w:val="00CB60F0"/>
    <w:rsid w:val="00CB682E"/>
    <w:rsid w:val="00CB7903"/>
    <w:rsid w:val="00CC0426"/>
    <w:rsid w:val="00CC04A8"/>
    <w:rsid w:val="00CC2B0D"/>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4E3D"/>
    <w:rsid w:val="00D45476"/>
    <w:rsid w:val="00D4747E"/>
    <w:rsid w:val="00D4748F"/>
    <w:rsid w:val="00D542DC"/>
    <w:rsid w:val="00D575AA"/>
    <w:rsid w:val="00D608E1"/>
    <w:rsid w:val="00D63415"/>
    <w:rsid w:val="00D7000C"/>
    <w:rsid w:val="00D71036"/>
    <w:rsid w:val="00D7161A"/>
    <w:rsid w:val="00D72CA9"/>
    <w:rsid w:val="00D72EEC"/>
    <w:rsid w:val="00D7429E"/>
    <w:rsid w:val="00D74BD4"/>
    <w:rsid w:val="00D75FF1"/>
    <w:rsid w:val="00D801F3"/>
    <w:rsid w:val="00D80FDB"/>
    <w:rsid w:val="00D826EA"/>
    <w:rsid w:val="00D837C2"/>
    <w:rsid w:val="00D878FC"/>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068CE"/>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116E2"/>
    <w:rsid w:val="00F16B5C"/>
    <w:rsid w:val="00F16DB9"/>
    <w:rsid w:val="00F2145F"/>
    <w:rsid w:val="00F225DA"/>
    <w:rsid w:val="00F249E2"/>
    <w:rsid w:val="00F31AF8"/>
    <w:rsid w:val="00F32EF5"/>
    <w:rsid w:val="00F37126"/>
    <w:rsid w:val="00F3721B"/>
    <w:rsid w:val="00F374BF"/>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4CD5"/>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59CB"/>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4761">
      <w:bodyDiv w:val="1"/>
      <w:marLeft w:val="0"/>
      <w:marRight w:val="0"/>
      <w:marTop w:val="0"/>
      <w:marBottom w:val="0"/>
      <w:divBdr>
        <w:top w:val="none" w:sz="0" w:space="0" w:color="auto"/>
        <w:left w:val="none" w:sz="0" w:space="0" w:color="auto"/>
        <w:bottom w:val="none" w:sz="0" w:space="0" w:color="auto"/>
        <w:right w:val="none" w:sz="0" w:space="0" w:color="auto"/>
      </w:divBdr>
    </w:div>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eberhaus.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4F51C-4655-4A27-A2B8-EB99D6F01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2417</Characters>
  <Application>Microsoft Office Word</Application>
  <DocSecurity>0</DocSecurity>
  <Lines>20</Lines>
  <Paragraphs>5</Paragraphs>
  <ScaleCrop>false</ScaleCrop>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2018-07-10T07:44:00Z</dcterms:created>
  <dcterms:modified xsi:type="dcterms:W3CDTF">2018-07-10T09:24:00Z</dcterms:modified>
</cp:coreProperties>
</file>