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A8E3" w14:textId="73D57C0E" w:rsidR="00D745CA" w:rsidRDefault="00215A7C" w:rsidP="00EE3B21">
      <w:pPr>
        <w:spacing w:line="276" w:lineRule="auto"/>
        <w:jc w:val="center"/>
        <w:rPr>
          <w:rFonts w:ascii="Arial" w:eastAsia="Times New Roman" w:hAnsi="Arial" w:cs="Arial"/>
          <w:b/>
          <w:bCs/>
          <w:sz w:val="24"/>
          <w:szCs w:val="20"/>
          <w:lang w:val="de-DE"/>
        </w:rPr>
      </w:pPr>
      <w:r w:rsidRPr="00215A7C">
        <w:rPr>
          <w:rFonts w:ascii="Arial" w:eastAsia="Times New Roman" w:hAnsi="Arial" w:cs="Arial"/>
          <w:b/>
          <w:bCs/>
          <w:sz w:val="24"/>
          <w:szCs w:val="20"/>
          <w:lang w:val="de-DE"/>
        </w:rPr>
        <w:t>Colt Technology Services bietet Unternehmen in 140 Ländern neue Public- und Private-Cloud-Services durch Partnerschaft mit OVHcloud</w:t>
      </w:r>
    </w:p>
    <w:p w14:paraId="3B545960" w14:textId="77777777" w:rsidR="00215A7C" w:rsidRPr="00943516" w:rsidRDefault="00215A7C" w:rsidP="00EE3B21">
      <w:pPr>
        <w:spacing w:line="276" w:lineRule="auto"/>
        <w:jc w:val="center"/>
        <w:rPr>
          <w:rFonts w:ascii="Arial" w:eastAsia="Times New Roman" w:hAnsi="Arial" w:cs="Arial"/>
          <w:b/>
          <w:bCs/>
          <w:sz w:val="20"/>
          <w:szCs w:val="20"/>
          <w:lang w:val="de-DE"/>
        </w:rPr>
      </w:pPr>
    </w:p>
    <w:p w14:paraId="32F81434" w14:textId="71835655" w:rsidR="00814696" w:rsidRPr="00EE080E" w:rsidRDefault="00215A7C" w:rsidP="00EE3B21">
      <w:pPr>
        <w:spacing w:line="276" w:lineRule="auto"/>
        <w:jc w:val="center"/>
        <w:rPr>
          <w:rFonts w:eastAsia="Times New Roman" w:cs="Helvetica"/>
          <w:sz w:val="20"/>
          <w:szCs w:val="20"/>
          <w:lang w:val="de-DE"/>
        </w:rPr>
      </w:pPr>
      <w:r w:rsidRPr="00215A7C">
        <w:rPr>
          <w:rFonts w:ascii="Arial" w:eastAsia="Times New Roman" w:hAnsi="Arial" w:cs="Arial"/>
          <w:b/>
          <w:bCs/>
          <w:sz w:val="20"/>
          <w:szCs w:val="20"/>
          <w:lang w:val="de-DE"/>
        </w:rPr>
        <w:t xml:space="preserve">Geschäftskunden profitieren von direkter, privater Konnektivität mit </w:t>
      </w:r>
      <w:r w:rsidR="00663AC1">
        <w:rPr>
          <w:rFonts w:ascii="Arial" w:eastAsia="Times New Roman" w:hAnsi="Arial" w:cs="Arial"/>
          <w:b/>
          <w:bCs/>
          <w:sz w:val="20"/>
          <w:szCs w:val="20"/>
          <w:lang w:val="de-DE"/>
        </w:rPr>
        <w:t xml:space="preserve">dem </w:t>
      </w:r>
      <w:r w:rsidRPr="00215A7C">
        <w:rPr>
          <w:rFonts w:ascii="Arial" w:eastAsia="Times New Roman" w:hAnsi="Arial" w:cs="Arial"/>
          <w:b/>
          <w:bCs/>
          <w:sz w:val="20"/>
          <w:szCs w:val="20"/>
          <w:lang w:val="de-DE"/>
        </w:rPr>
        <w:t>Colt Dedicated Access zu Europas führendem Cloud-Anbieter</w:t>
      </w:r>
    </w:p>
    <w:p w14:paraId="722BE49B" w14:textId="77777777" w:rsidR="00B60FA5" w:rsidRPr="00EE080E" w:rsidRDefault="00B60FA5" w:rsidP="00EE3B21">
      <w:pPr>
        <w:spacing w:line="276" w:lineRule="auto"/>
        <w:rPr>
          <w:rFonts w:ascii="Arial" w:eastAsia="Times New Roman" w:hAnsi="Arial" w:cs="Arial"/>
          <w:sz w:val="20"/>
          <w:szCs w:val="20"/>
          <w:lang w:val="de-DE"/>
        </w:rPr>
      </w:pPr>
    </w:p>
    <w:p w14:paraId="5657260D" w14:textId="77777777" w:rsidR="00663AC1" w:rsidRDefault="00D469E3" w:rsidP="00215A7C">
      <w:pPr>
        <w:spacing w:line="276" w:lineRule="auto"/>
        <w:rPr>
          <w:rFonts w:ascii="Arial" w:eastAsia="Times New Roman" w:hAnsi="Arial" w:cs="Arial"/>
          <w:sz w:val="20"/>
          <w:szCs w:val="20"/>
          <w:lang w:val="de-DE"/>
        </w:rPr>
      </w:pPr>
      <w:r w:rsidRPr="0024737F">
        <w:rPr>
          <w:rFonts w:ascii="Arial" w:hAnsi="Arial" w:cs="Arial"/>
          <w:b/>
          <w:sz w:val="20"/>
          <w:szCs w:val="18"/>
          <w:lang w:val="de-DE"/>
        </w:rPr>
        <w:t>Frankfurt</w:t>
      </w:r>
      <w:r w:rsidR="00785327" w:rsidRPr="0024737F">
        <w:rPr>
          <w:rFonts w:ascii="Arial" w:hAnsi="Arial" w:cs="Arial"/>
          <w:b/>
          <w:sz w:val="20"/>
          <w:szCs w:val="18"/>
          <w:lang w:val="de-DE"/>
        </w:rPr>
        <w:t>,</w:t>
      </w:r>
      <w:r w:rsidR="0043301B" w:rsidRPr="0024737F">
        <w:rPr>
          <w:rFonts w:ascii="Arial" w:hAnsi="Arial" w:cs="Arial"/>
          <w:b/>
          <w:sz w:val="20"/>
          <w:szCs w:val="18"/>
          <w:lang w:val="de-DE"/>
        </w:rPr>
        <w:t xml:space="preserve"> </w:t>
      </w:r>
      <w:r w:rsidR="00215A7C">
        <w:rPr>
          <w:rFonts w:ascii="Arial" w:hAnsi="Arial" w:cs="Arial"/>
          <w:b/>
          <w:sz w:val="20"/>
          <w:szCs w:val="18"/>
          <w:lang w:val="de-DE"/>
        </w:rPr>
        <w:t>01</w:t>
      </w:r>
      <w:r w:rsidR="0043301B" w:rsidRPr="0024737F">
        <w:rPr>
          <w:rFonts w:ascii="Arial" w:hAnsi="Arial" w:cs="Arial"/>
          <w:b/>
          <w:sz w:val="20"/>
          <w:szCs w:val="18"/>
          <w:lang w:val="de-DE"/>
        </w:rPr>
        <w:t>.</w:t>
      </w:r>
      <w:r w:rsidR="00215A7C">
        <w:rPr>
          <w:rFonts w:ascii="Arial" w:hAnsi="Arial" w:cs="Arial"/>
          <w:b/>
          <w:sz w:val="20"/>
          <w:szCs w:val="18"/>
          <w:lang w:val="de-DE"/>
        </w:rPr>
        <w:t>07</w:t>
      </w:r>
      <w:r w:rsidR="00786D86" w:rsidRPr="0024737F">
        <w:rPr>
          <w:rFonts w:ascii="Arial" w:hAnsi="Arial" w:cs="Arial"/>
          <w:b/>
          <w:sz w:val="20"/>
          <w:szCs w:val="18"/>
          <w:lang w:val="de-DE"/>
        </w:rPr>
        <w:t>.</w:t>
      </w:r>
      <w:r w:rsidR="00785327" w:rsidRPr="0024737F">
        <w:rPr>
          <w:rFonts w:ascii="Arial" w:hAnsi="Arial" w:cs="Arial"/>
          <w:b/>
          <w:sz w:val="20"/>
          <w:szCs w:val="18"/>
          <w:lang w:val="de-DE"/>
        </w:rPr>
        <w:t>20</w:t>
      </w:r>
      <w:r w:rsidR="0075598A">
        <w:rPr>
          <w:rFonts w:ascii="Arial" w:hAnsi="Arial" w:cs="Arial"/>
          <w:b/>
          <w:sz w:val="20"/>
          <w:szCs w:val="18"/>
          <w:lang w:val="de-DE"/>
        </w:rPr>
        <w:t>2</w:t>
      </w:r>
      <w:r w:rsidR="00D7282C">
        <w:rPr>
          <w:rFonts w:ascii="Arial" w:hAnsi="Arial" w:cs="Arial"/>
          <w:b/>
          <w:sz w:val="20"/>
          <w:szCs w:val="18"/>
          <w:lang w:val="de-DE"/>
        </w:rPr>
        <w:t>4</w:t>
      </w:r>
      <w:r w:rsidR="00785327" w:rsidRPr="0024737F">
        <w:rPr>
          <w:rFonts w:ascii="Arial" w:hAnsi="Arial" w:cs="Arial"/>
          <w:b/>
          <w:sz w:val="18"/>
          <w:szCs w:val="18"/>
          <w:lang w:val="de-DE"/>
        </w:rPr>
        <w:t>,</w:t>
      </w:r>
      <w:r w:rsidR="00414FC9">
        <w:rPr>
          <w:rFonts w:ascii="Arial" w:hAnsi="Arial" w:cs="Arial"/>
          <w:b/>
          <w:sz w:val="18"/>
          <w:szCs w:val="18"/>
          <w:lang w:val="de-DE"/>
        </w:rPr>
        <w:t xml:space="preserve"> </w:t>
      </w:r>
      <w:r w:rsidR="00414FC9" w:rsidRPr="00414FC9">
        <w:rPr>
          <w:rFonts w:ascii="Arial" w:eastAsia="Times New Roman" w:hAnsi="Arial" w:cs="Arial"/>
          <w:sz w:val="20"/>
          <w:szCs w:val="20"/>
          <w:lang w:val="de-DE"/>
        </w:rPr>
        <w:t xml:space="preserve">Colt Technology Services, globaler Anbieter </w:t>
      </w:r>
      <w:r w:rsidR="002D34A6">
        <w:rPr>
          <w:rFonts w:ascii="Arial" w:eastAsia="Times New Roman" w:hAnsi="Arial" w:cs="Arial"/>
          <w:sz w:val="20"/>
          <w:szCs w:val="20"/>
          <w:lang w:val="de-DE"/>
        </w:rPr>
        <w:t xml:space="preserve">für </w:t>
      </w:r>
      <w:r w:rsidR="00414FC9" w:rsidRPr="00414FC9">
        <w:rPr>
          <w:rFonts w:ascii="Arial" w:eastAsia="Times New Roman" w:hAnsi="Arial" w:cs="Arial"/>
          <w:sz w:val="20"/>
          <w:szCs w:val="20"/>
          <w:lang w:val="de-DE"/>
        </w:rPr>
        <w:t>digitale Infrastruktur</w:t>
      </w:r>
      <w:r w:rsidR="00215A7C">
        <w:rPr>
          <w:rFonts w:ascii="Arial" w:eastAsia="Times New Roman" w:hAnsi="Arial" w:cs="Arial"/>
          <w:sz w:val="20"/>
          <w:szCs w:val="20"/>
          <w:lang w:val="de-DE"/>
        </w:rPr>
        <w:t xml:space="preserve">, </w:t>
      </w:r>
      <w:r w:rsidR="00215A7C" w:rsidRPr="00215A7C">
        <w:rPr>
          <w:rFonts w:ascii="Arial" w:eastAsia="Times New Roman" w:hAnsi="Arial" w:cs="Arial"/>
          <w:sz w:val="20"/>
          <w:szCs w:val="20"/>
          <w:lang w:val="de-DE"/>
        </w:rPr>
        <w:t>hat eine Partnerschaft mit OVHcloud</w:t>
      </w:r>
      <w:r w:rsidR="00663AC1">
        <w:rPr>
          <w:rFonts w:ascii="Arial" w:eastAsia="Times New Roman" w:hAnsi="Arial" w:cs="Arial"/>
          <w:sz w:val="20"/>
          <w:szCs w:val="20"/>
          <w:lang w:val="de-DE"/>
        </w:rPr>
        <w:t xml:space="preserve"> geschlossen</w:t>
      </w:r>
      <w:r w:rsidR="00215A7C" w:rsidRPr="00215A7C">
        <w:rPr>
          <w:rFonts w:ascii="Arial" w:eastAsia="Times New Roman" w:hAnsi="Arial" w:cs="Arial"/>
          <w:sz w:val="20"/>
          <w:szCs w:val="20"/>
          <w:lang w:val="de-DE"/>
        </w:rPr>
        <w:t>, einem globalen Cloud-Anbieter und dem führenden europäischen Cloud-Anbieter</w:t>
      </w:r>
      <w:r w:rsidR="00663AC1">
        <w:rPr>
          <w:rFonts w:ascii="Arial" w:eastAsia="Times New Roman" w:hAnsi="Arial" w:cs="Arial"/>
          <w:sz w:val="20"/>
          <w:szCs w:val="20"/>
          <w:lang w:val="de-DE"/>
        </w:rPr>
        <w:t>.</w:t>
      </w:r>
      <w:r w:rsidR="00215A7C" w:rsidRPr="00215A7C">
        <w:rPr>
          <w:rFonts w:ascii="Arial" w:eastAsia="Times New Roman" w:hAnsi="Arial" w:cs="Arial"/>
          <w:sz w:val="20"/>
          <w:szCs w:val="20"/>
          <w:lang w:val="de-DE"/>
        </w:rPr>
        <w:t xml:space="preserve"> Geschäftskunden in über 140 Ländern </w:t>
      </w:r>
      <w:r w:rsidR="00663AC1">
        <w:rPr>
          <w:rFonts w:ascii="Arial" w:eastAsia="Times New Roman" w:hAnsi="Arial" w:cs="Arial"/>
          <w:sz w:val="20"/>
          <w:szCs w:val="20"/>
          <w:lang w:val="de-DE"/>
        </w:rPr>
        <w:t xml:space="preserve">erhalten so Zugang zu </w:t>
      </w:r>
      <w:r w:rsidR="00215A7C" w:rsidRPr="00215A7C">
        <w:rPr>
          <w:rFonts w:ascii="Arial" w:eastAsia="Times New Roman" w:hAnsi="Arial" w:cs="Arial"/>
          <w:sz w:val="20"/>
          <w:szCs w:val="20"/>
          <w:lang w:val="de-DE"/>
        </w:rPr>
        <w:t>umfangreiche</w:t>
      </w:r>
      <w:r w:rsidR="00663AC1">
        <w:rPr>
          <w:rFonts w:ascii="Arial" w:eastAsia="Times New Roman" w:hAnsi="Arial" w:cs="Arial"/>
          <w:sz w:val="20"/>
          <w:szCs w:val="20"/>
          <w:lang w:val="de-DE"/>
        </w:rPr>
        <w:t>n</w:t>
      </w:r>
      <w:r w:rsidR="00215A7C" w:rsidRPr="00215A7C">
        <w:rPr>
          <w:rFonts w:ascii="Arial" w:eastAsia="Times New Roman" w:hAnsi="Arial" w:cs="Arial"/>
          <w:sz w:val="20"/>
          <w:szCs w:val="20"/>
          <w:lang w:val="de-DE"/>
        </w:rPr>
        <w:t xml:space="preserve"> Public- und Private-Cloud-Services. </w:t>
      </w:r>
      <w:r w:rsidR="00663AC1">
        <w:rPr>
          <w:rFonts w:ascii="Arial" w:eastAsia="Times New Roman" w:hAnsi="Arial" w:cs="Arial"/>
          <w:sz w:val="20"/>
          <w:szCs w:val="20"/>
          <w:lang w:val="de-DE"/>
        </w:rPr>
        <w:t>Die</w:t>
      </w:r>
      <w:r w:rsidR="00215A7C" w:rsidRPr="00215A7C">
        <w:rPr>
          <w:rFonts w:ascii="Arial" w:eastAsia="Times New Roman" w:hAnsi="Arial" w:cs="Arial"/>
          <w:sz w:val="20"/>
          <w:szCs w:val="20"/>
          <w:lang w:val="de-DE"/>
        </w:rPr>
        <w:t xml:space="preserve"> Unternehmen </w:t>
      </w:r>
      <w:r w:rsidR="00663AC1">
        <w:rPr>
          <w:rFonts w:ascii="Arial" w:eastAsia="Times New Roman" w:hAnsi="Arial" w:cs="Arial"/>
          <w:sz w:val="20"/>
          <w:szCs w:val="20"/>
          <w:lang w:val="de-DE"/>
        </w:rPr>
        <w:t xml:space="preserve">profitieren </w:t>
      </w:r>
      <w:r w:rsidR="00215A7C" w:rsidRPr="00215A7C">
        <w:rPr>
          <w:rFonts w:ascii="Arial" w:eastAsia="Times New Roman" w:hAnsi="Arial" w:cs="Arial"/>
          <w:sz w:val="20"/>
          <w:szCs w:val="20"/>
          <w:lang w:val="de-DE"/>
        </w:rPr>
        <w:t xml:space="preserve">von der Sicherheit und Flexibilität der preisgekrönten </w:t>
      </w:r>
      <w:r w:rsidR="00663AC1">
        <w:rPr>
          <w:rFonts w:ascii="Arial" w:eastAsia="Times New Roman" w:hAnsi="Arial" w:cs="Arial"/>
          <w:sz w:val="20"/>
          <w:szCs w:val="20"/>
          <w:lang w:val="de-DE"/>
        </w:rPr>
        <w:t>„</w:t>
      </w:r>
      <w:r w:rsidR="00215A7C" w:rsidRPr="00215A7C">
        <w:rPr>
          <w:rFonts w:ascii="Arial" w:eastAsia="Times New Roman" w:hAnsi="Arial" w:cs="Arial"/>
          <w:sz w:val="20"/>
          <w:szCs w:val="20"/>
          <w:lang w:val="de-DE"/>
        </w:rPr>
        <w:t>Dedicated Cloud Access</w:t>
      </w:r>
      <w:r w:rsidR="00663AC1">
        <w:rPr>
          <w:rFonts w:ascii="Arial" w:eastAsia="Times New Roman" w:hAnsi="Arial" w:cs="Arial"/>
          <w:sz w:val="20"/>
          <w:szCs w:val="20"/>
          <w:lang w:val="de-DE"/>
        </w:rPr>
        <w:t>“</w:t>
      </w:r>
      <w:r w:rsidR="00215A7C" w:rsidRPr="00215A7C">
        <w:rPr>
          <w:rFonts w:ascii="Arial" w:eastAsia="Times New Roman" w:hAnsi="Arial" w:cs="Arial"/>
          <w:sz w:val="20"/>
          <w:szCs w:val="20"/>
          <w:lang w:val="de-DE"/>
        </w:rPr>
        <w:t>-Konnektivität von Colt in Verbindung mit dem robusten Datenschutz, der in die vielfältigen öffentlichen und privaten Cloud-Dienste von OVHcloud integriert ist, die über OVHcloud Connect verfügbar sind.</w:t>
      </w:r>
    </w:p>
    <w:p w14:paraId="4DDD95D4" w14:textId="685BAE7E" w:rsidR="00215A7C" w:rsidRPr="00215A7C" w:rsidRDefault="00215A7C" w:rsidP="00215A7C">
      <w:pPr>
        <w:spacing w:line="276" w:lineRule="auto"/>
        <w:rPr>
          <w:rFonts w:ascii="Arial" w:eastAsia="Times New Roman" w:hAnsi="Arial" w:cs="Arial"/>
          <w:sz w:val="20"/>
          <w:szCs w:val="20"/>
          <w:lang w:val="de-DE"/>
        </w:rPr>
      </w:pPr>
    </w:p>
    <w:p w14:paraId="48C9BD3B" w14:textId="4CF8C5E9" w:rsidR="00215A7C" w:rsidRPr="00215A7C" w:rsidRDefault="00215A7C" w:rsidP="00215A7C">
      <w:pPr>
        <w:spacing w:line="276" w:lineRule="auto"/>
        <w:rPr>
          <w:rFonts w:ascii="Arial" w:eastAsia="Times New Roman" w:hAnsi="Arial" w:cs="Arial"/>
          <w:sz w:val="20"/>
          <w:szCs w:val="20"/>
          <w:lang w:val="de-DE"/>
        </w:rPr>
      </w:pPr>
      <w:r w:rsidRPr="00215A7C">
        <w:rPr>
          <w:rFonts w:ascii="Arial" w:eastAsia="Times New Roman" w:hAnsi="Arial" w:cs="Arial"/>
          <w:sz w:val="20"/>
          <w:szCs w:val="20"/>
          <w:lang w:val="de-DE"/>
        </w:rPr>
        <w:t xml:space="preserve">OVHcloud betreibt über 450.000 Server in 43 Rechenzentren und bedient 1,6 Millionen Kunden auf vier Kontinenten. Als Vorreiter einer vertrauenswürdigen Cloud und Wegbereiter einer nachhaltigen Cloud mit dem besten Preis-Leistungs-Verhältnis bietet OVHcloud seinen Kunden Lösungen der neuesten Generation, die Leistung, </w:t>
      </w:r>
      <w:r w:rsidR="00663AC1">
        <w:rPr>
          <w:rFonts w:ascii="Arial" w:eastAsia="Times New Roman" w:hAnsi="Arial" w:cs="Arial"/>
          <w:sz w:val="20"/>
          <w:szCs w:val="20"/>
          <w:lang w:val="de-DE"/>
        </w:rPr>
        <w:t>verlässliche</w:t>
      </w:r>
      <w:r w:rsidRPr="00215A7C">
        <w:rPr>
          <w:rFonts w:ascii="Arial" w:eastAsia="Times New Roman" w:hAnsi="Arial" w:cs="Arial"/>
          <w:sz w:val="20"/>
          <w:szCs w:val="20"/>
          <w:lang w:val="de-DE"/>
        </w:rPr>
        <w:t xml:space="preserve"> Preise und vollständige Datensouveränität kombinieren, um ihr uneingeschränktes Wachstum zu unterstützen.</w:t>
      </w:r>
    </w:p>
    <w:p w14:paraId="02D6BD17" w14:textId="0320DE1F" w:rsidR="00376CD8" w:rsidRDefault="00376CD8" w:rsidP="009A5E70">
      <w:pPr>
        <w:shd w:val="clear" w:color="auto" w:fill="FFFFFF"/>
        <w:spacing w:line="276" w:lineRule="auto"/>
        <w:rPr>
          <w:rFonts w:ascii="Arial" w:hAnsi="Arial" w:cs="Arial"/>
          <w:bCs/>
          <w:sz w:val="20"/>
          <w:szCs w:val="20"/>
          <w:lang w:val="de-DE"/>
        </w:rPr>
      </w:pPr>
    </w:p>
    <w:p w14:paraId="1CE0D5CB" w14:textId="0D79A57B" w:rsidR="00663AC1" w:rsidRDefault="00215A7C" w:rsidP="00215A7C">
      <w:pPr>
        <w:shd w:val="clear" w:color="auto" w:fill="FFFFFF"/>
        <w:spacing w:line="276" w:lineRule="auto"/>
        <w:rPr>
          <w:rFonts w:ascii="Arial" w:hAnsi="Arial" w:cs="Arial"/>
          <w:bCs/>
          <w:sz w:val="20"/>
          <w:szCs w:val="20"/>
          <w:lang w:val="de-DE"/>
        </w:rPr>
      </w:pPr>
      <w:r w:rsidRPr="00215A7C">
        <w:rPr>
          <w:rFonts w:ascii="Arial" w:hAnsi="Arial" w:cs="Arial"/>
          <w:bCs/>
          <w:sz w:val="20"/>
          <w:szCs w:val="20"/>
          <w:lang w:val="de-DE"/>
        </w:rPr>
        <w:t xml:space="preserve">Colt bietet Konnektivität zu OVHcloud über acht Points of Presence (PoPs) in Europa und einen in Singapur. Diese Konnektivität ermöglicht Unternehmen den Zugang zu OVHcloud aus dem umfangreichen </w:t>
      </w:r>
      <w:r w:rsidR="00663AC1">
        <w:rPr>
          <w:rFonts w:ascii="Arial" w:hAnsi="Arial" w:cs="Arial"/>
          <w:bCs/>
          <w:sz w:val="20"/>
          <w:szCs w:val="20"/>
          <w:lang w:val="de-DE"/>
        </w:rPr>
        <w:t>„</w:t>
      </w:r>
      <w:r w:rsidRPr="00215A7C">
        <w:rPr>
          <w:rFonts w:ascii="Arial" w:hAnsi="Arial" w:cs="Arial"/>
          <w:bCs/>
          <w:sz w:val="20"/>
          <w:szCs w:val="20"/>
          <w:lang w:val="de-DE"/>
        </w:rPr>
        <w:t>Last</w:t>
      </w:r>
      <w:r w:rsidR="00663AC1">
        <w:rPr>
          <w:rFonts w:ascii="Arial" w:hAnsi="Arial" w:cs="Arial"/>
          <w:bCs/>
          <w:sz w:val="20"/>
          <w:szCs w:val="20"/>
          <w:lang w:val="de-DE"/>
        </w:rPr>
        <w:t xml:space="preserve"> </w:t>
      </w:r>
      <w:r w:rsidRPr="00215A7C">
        <w:rPr>
          <w:rFonts w:ascii="Arial" w:hAnsi="Arial" w:cs="Arial"/>
          <w:bCs/>
          <w:sz w:val="20"/>
          <w:szCs w:val="20"/>
          <w:lang w:val="de-DE"/>
        </w:rPr>
        <w:t>Mile</w:t>
      </w:r>
      <w:r w:rsidR="00663AC1">
        <w:rPr>
          <w:rFonts w:ascii="Arial" w:hAnsi="Arial" w:cs="Arial"/>
          <w:bCs/>
          <w:sz w:val="20"/>
          <w:szCs w:val="20"/>
          <w:lang w:val="de-DE"/>
        </w:rPr>
        <w:t xml:space="preserve"> </w:t>
      </w:r>
      <w:r w:rsidRPr="00215A7C">
        <w:rPr>
          <w:rFonts w:ascii="Arial" w:hAnsi="Arial" w:cs="Arial"/>
          <w:bCs/>
          <w:sz w:val="20"/>
          <w:szCs w:val="20"/>
          <w:lang w:val="de-DE"/>
        </w:rPr>
        <w:t>Footprint</w:t>
      </w:r>
      <w:r w:rsidR="00663AC1">
        <w:rPr>
          <w:rFonts w:ascii="Arial" w:hAnsi="Arial" w:cs="Arial"/>
          <w:bCs/>
          <w:sz w:val="20"/>
          <w:szCs w:val="20"/>
          <w:lang w:val="de-DE"/>
        </w:rPr>
        <w:t>“</w:t>
      </w:r>
      <w:r w:rsidRPr="00215A7C">
        <w:rPr>
          <w:rFonts w:ascii="Arial" w:hAnsi="Arial" w:cs="Arial"/>
          <w:bCs/>
          <w:sz w:val="20"/>
          <w:szCs w:val="20"/>
          <w:lang w:val="de-DE"/>
        </w:rPr>
        <w:t xml:space="preserve"> von Colt mit mehr als 32.000 angeschlossenen Gebäuden und 1.200 Rechenzentren weltweit</w:t>
      </w:r>
      <w:r w:rsidR="00321EC4">
        <w:rPr>
          <w:rFonts w:ascii="Arial" w:hAnsi="Arial" w:cs="Arial"/>
          <w:bCs/>
          <w:sz w:val="20"/>
          <w:szCs w:val="20"/>
          <w:lang w:val="de-DE"/>
        </w:rPr>
        <w:t>.</w:t>
      </w:r>
      <w:r w:rsidRPr="00215A7C">
        <w:rPr>
          <w:rFonts w:ascii="Arial" w:hAnsi="Arial" w:cs="Arial"/>
          <w:bCs/>
          <w:sz w:val="20"/>
          <w:szCs w:val="20"/>
          <w:lang w:val="de-DE"/>
        </w:rPr>
        <w:t xml:space="preserve"> </w:t>
      </w:r>
      <w:r w:rsidR="00321EC4">
        <w:rPr>
          <w:rFonts w:ascii="Arial" w:hAnsi="Arial" w:cs="Arial"/>
          <w:bCs/>
          <w:sz w:val="20"/>
          <w:szCs w:val="20"/>
          <w:lang w:val="de-DE"/>
        </w:rPr>
        <w:t xml:space="preserve">Dafür steht </w:t>
      </w:r>
      <w:r w:rsidRPr="00215A7C">
        <w:rPr>
          <w:rFonts w:ascii="Arial" w:hAnsi="Arial" w:cs="Arial"/>
          <w:bCs/>
          <w:sz w:val="20"/>
          <w:szCs w:val="20"/>
          <w:lang w:val="de-DE"/>
        </w:rPr>
        <w:t>eine breite Palette von Cloud-Konnektivitätsoptionen wie SD WAN, Ethernet, Wave und IPVPN sowie das erste marktreife On Demand Network-as-Service (NaaS)</w:t>
      </w:r>
      <w:r w:rsidR="00321EC4">
        <w:rPr>
          <w:rFonts w:ascii="Arial" w:hAnsi="Arial" w:cs="Arial"/>
          <w:bCs/>
          <w:sz w:val="20"/>
          <w:szCs w:val="20"/>
          <w:lang w:val="de-DE"/>
        </w:rPr>
        <w:t xml:space="preserve"> zur Verfügung</w:t>
      </w:r>
      <w:r w:rsidRPr="00215A7C">
        <w:rPr>
          <w:rFonts w:ascii="Arial" w:hAnsi="Arial" w:cs="Arial"/>
          <w:bCs/>
          <w:sz w:val="20"/>
          <w:szCs w:val="20"/>
          <w:lang w:val="de-DE"/>
        </w:rPr>
        <w:t>. Der Dedicated Cloud Access von Colt bietet sichere Konnektivität, die dem Kunden fest zugeordnet ist und somit optimale Latenzen und volle Bandbreitengarantien bietet.</w:t>
      </w:r>
    </w:p>
    <w:p w14:paraId="4E9F98F7" w14:textId="73CD0FB7" w:rsidR="00215A7C" w:rsidRPr="00215A7C" w:rsidRDefault="00215A7C" w:rsidP="00215A7C">
      <w:pPr>
        <w:shd w:val="clear" w:color="auto" w:fill="FFFFFF"/>
        <w:spacing w:line="276" w:lineRule="auto"/>
        <w:rPr>
          <w:rFonts w:ascii="Arial" w:hAnsi="Arial" w:cs="Arial"/>
          <w:bCs/>
          <w:sz w:val="20"/>
          <w:szCs w:val="20"/>
          <w:lang w:val="de-DE"/>
        </w:rPr>
      </w:pPr>
      <w:r w:rsidRPr="00215A7C">
        <w:rPr>
          <w:rFonts w:ascii="Arial" w:hAnsi="Arial" w:cs="Arial"/>
          <w:bCs/>
          <w:sz w:val="20"/>
          <w:szCs w:val="20"/>
          <w:lang w:val="de-DE"/>
        </w:rPr>
        <w:t xml:space="preserve"> </w:t>
      </w:r>
    </w:p>
    <w:p w14:paraId="5BBC2C59" w14:textId="1B47154B" w:rsidR="00215A7C" w:rsidRDefault="00215A7C" w:rsidP="00215A7C">
      <w:pPr>
        <w:shd w:val="clear" w:color="auto" w:fill="FFFFFF"/>
        <w:spacing w:line="276" w:lineRule="auto"/>
        <w:rPr>
          <w:rFonts w:ascii="Arial" w:hAnsi="Arial" w:cs="Arial"/>
          <w:bCs/>
          <w:sz w:val="20"/>
          <w:szCs w:val="20"/>
          <w:lang w:val="de-DE"/>
        </w:rPr>
      </w:pPr>
      <w:r w:rsidRPr="00215A7C">
        <w:rPr>
          <w:rFonts w:ascii="Arial" w:hAnsi="Arial" w:cs="Arial"/>
          <w:bCs/>
          <w:sz w:val="20"/>
          <w:szCs w:val="20"/>
          <w:lang w:val="de-DE"/>
        </w:rPr>
        <w:t>Die Ankündigung erfolgt vor dem Hintergrund des anhaltenden Wachstums des Cloud-Marktes: Einem Bericht</w:t>
      </w:r>
      <w:r w:rsidR="00663AC1" w:rsidRPr="00663AC1">
        <w:rPr>
          <w:rFonts w:ascii="Arial" w:hAnsi="Arial" w:cs="Arial"/>
          <w:bCs/>
          <w:sz w:val="20"/>
          <w:szCs w:val="20"/>
          <w:vertAlign w:val="superscript"/>
          <w:lang w:val="de-DE"/>
        </w:rPr>
        <w:t>1</w:t>
      </w:r>
      <w:r w:rsidRPr="00215A7C">
        <w:rPr>
          <w:rFonts w:ascii="Arial" w:hAnsi="Arial" w:cs="Arial"/>
          <w:bCs/>
          <w:sz w:val="20"/>
          <w:szCs w:val="20"/>
          <w:lang w:val="de-DE"/>
        </w:rPr>
        <w:t xml:space="preserve"> zufolge nutzen inzwischen 94 </w:t>
      </w:r>
      <w:r w:rsidR="00663AC1">
        <w:rPr>
          <w:rFonts w:ascii="Arial" w:hAnsi="Arial" w:cs="Arial"/>
          <w:bCs/>
          <w:sz w:val="20"/>
          <w:szCs w:val="20"/>
          <w:lang w:val="de-DE"/>
        </w:rPr>
        <w:t>Prozent</w:t>
      </w:r>
      <w:r w:rsidRPr="00215A7C">
        <w:rPr>
          <w:rFonts w:ascii="Arial" w:hAnsi="Arial" w:cs="Arial"/>
          <w:bCs/>
          <w:sz w:val="20"/>
          <w:szCs w:val="20"/>
          <w:lang w:val="de-DE"/>
        </w:rPr>
        <w:t xml:space="preserve"> der Unternehmen weltweit Cloud-Services. Neben dem anhaltenden Cloud-Trend </w:t>
      </w:r>
      <w:r w:rsidR="00321EC4">
        <w:rPr>
          <w:rFonts w:ascii="Arial" w:hAnsi="Arial" w:cs="Arial"/>
          <w:bCs/>
          <w:sz w:val="20"/>
          <w:szCs w:val="20"/>
          <w:lang w:val="de-DE"/>
        </w:rPr>
        <w:t>ist</w:t>
      </w:r>
      <w:r w:rsidRPr="00215A7C">
        <w:rPr>
          <w:rFonts w:ascii="Arial" w:hAnsi="Arial" w:cs="Arial"/>
          <w:bCs/>
          <w:sz w:val="20"/>
          <w:szCs w:val="20"/>
          <w:lang w:val="de-DE"/>
        </w:rPr>
        <w:t xml:space="preserve"> auch die Verbesserung der Sicherheit eine Top-Priorität für IT-Investitionen</w:t>
      </w:r>
      <w:r w:rsidR="00321EC4">
        <w:rPr>
          <w:rFonts w:ascii="Arial" w:hAnsi="Arial" w:cs="Arial"/>
          <w:bCs/>
          <w:sz w:val="20"/>
          <w:szCs w:val="20"/>
          <w:lang w:val="de-DE"/>
        </w:rPr>
        <w:t>.</w:t>
      </w:r>
      <w:r w:rsidRPr="00215A7C">
        <w:rPr>
          <w:rFonts w:ascii="Arial" w:hAnsi="Arial" w:cs="Arial"/>
          <w:bCs/>
          <w:sz w:val="20"/>
          <w:szCs w:val="20"/>
          <w:lang w:val="de-DE"/>
        </w:rPr>
        <w:t xml:space="preserve"> </w:t>
      </w:r>
      <w:r w:rsidR="00321EC4">
        <w:rPr>
          <w:rFonts w:ascii="Arial" w:hAnsi="Arial" w:cs="Arial"/>
          <w:bCs/>
          <w:sz w:val="20"/>
          <w:szCs w:val="20"/>
          <w:lang w:val="de-DE"/>
        </w:rPr>
        <w:t xml:space="preserve">Das hat </w:t>
      </w:r>
      <w:r w:rsidRPr="00215A7C">
        <w:rPr>
          <w:rFonts w:ascii="Arial" w:hAnsi="Arial" w:cs="Arial"/>
          <w:bCs/>
          <w:sz w:val="20"/>
          <w:szCs w:val="20"/>
          <w:lang w:val="de-DE"/>
        </w:rPr>
        <w:t>Colt in seiner neuesten Studie zu IT-Prioritäten fest</w:t>
      </w:r>
      <w:r w:rsidR="00321EC4">
        <w:rPr>
          <w:rFonts w:ascii="Arial" w:hAnsi="Arial" w:cs="Arial"/>
          <w:bCs/>
          <w:sz w:val="20"/>
          <w:szCs w:val="20"/>
          <w:lang w:val="de-DE"/>
        </w:rPr>
        <w:t>ge</w:t>
      </w:r>
      <w:r w:rsidRPr="00215A7C">
        <w:rPr>
          <w:rFonts w:ascii="Arial" w:hAnsi="Arial" w:cs="Arial"/>
          <w:bCs/>
          <w:sz w:val="20"/>
          <w:szCs w:val="20"/>
          <w:lang w:val="de-DE"/>
        </w:rPr>
        <w:t>stellt</w:t>
      </w:r>
      <w:r w:rsidR="00321EC4">
        <w:rPr>
          <w:rFonts w:ascii="Arial" w:hAnsi="Arial" w:cs="Arial"/>
          <w:bCs/>
          <w:sz w:val="20"/>
          <w:szCs w:val="20"/>
          <w:lang w:val="de-DE"/>
        </w:rPr>
        <w:t>, bei der</w:t>
      </w:r>
      <w:r w:rsidRPr="00215A7C">
        <w:rPr>
          <w:rFonts w:ascii="Arial" w:hAnsi="Arial" w:cs="Arial"/>
          <w:bCs/>
          <w:sz w:val="20"/>
          <w:szCs w:val="20"/>
          <w:lang w:val="de-DE"/>
        </w:rPr>
        <w:t xml:space="preserve"> 40 </w:t>
      </w:r>
      <w:r w:rsidR="00663AC1">
        <w:rPr>
          <w:rFonts w:ascii="Arial" w:hAnsi="Arial" w:cs="Arial"/>
          <w:bCs/>
          <w:sz w:val="20"/>
          <w:szCs w:val="20"/>
          <w:lang w:val="de-DE"/>
        </w:rPr>
        <w:t>Prozent</w:t>
      </w:r>
      <w:r w:rsidRPr="00215A7C">
        <w:rPr>
          <w:rFonts w:ascii="Arial" w:hAnsi="Arial" w:cs="Arial"/>
          <w:bCs/>
          <w:sz w:val="20"/>
          <w:szCs w:val="20"/>
          <w:lang w:val="de-DE"/>
        </w:rPr>
        <w:t xml:space="preserve"> der über 1.000 Befragten </w:t>
      </w:r>
      <w:r w:rsidR="00321EC4">
        <w:rPr>
          <w:rFonts w:ascii="Arial" w:hAnsi="Arial" w:cs="Arial"/>
          <w:bCs/>
          <w:sz w:val="20"/>
          <w:szCs w:val="20"/>
          <w:lang w:val="de-DE"/>
        </w:rPr>
        <w:t>Sicherheit als Top-Priorität genannt haben</w:t>
      </w:r>
      <w:r w:rsidRPr="00215A7C">
        <w:rPr>
          <w:rFonts w:ascii="Arial" w:hAnsi="Arial" w:cs="Arial"/>
          <w:bCs/>
          <w:sz w:val="20"/>
          <w:szCs w:val="20"/>
          <w:lang w:val="de-DE"/>
        </w:rPr>
        <w:t>.</w:t>
      </w:r>
    </w:p>
    <w:p w14:paraId="1EF20585" w14:textId="77777777" w:rsidR="00663AC1" w:rsidRPr="00215A7C" w:rsidRDefault="00663AC1" w:rsidP="00215A7C">
      <w:pPr>
        <w:shd w:val="clear" w:color="auto" w:fill="FFFFFF"/>
        <w:spacing w:line="276" w:lineRule="auto"/>
        <w:rPr>
          <w:rFonts w:ascii="Arial" w:hAnsi="Arial" w:cs="Arial"/>
          <w:bCs/>
          <w:sz w:val="20"/>
          <w:szCs w:val="20"/>
          <w:lang w:val="de-DE"/>
        </w:rPr>
      </w:pPr>
    </w:p>
    <w:p w14:paraId="44989C04" w14:textId="3D758078" w:rsidR="007277C7" w:rsidRPr="00215A7C" w:rsidRDefault="00663AC1" w:rsidP="00215A7C">
      <w:pPr>
        <w:shd w:val="clear" w:color="auto" w:fill="FFFFFF"/>
        <w:spacing w:line="276" w:lineRule="auto"/>
        <w:rPr>
          <w:rFonts w:ascii="Arial" w:hAnsi="Arial" w:cs="Arial"/>
          <w:bCs/>
          <w:sz w:val="20"/>
          <w:szCs w:val="20"/>
          <w:lang w:val="de-DE"/>
        </w:rPr>
      </w:pPr>
      <w:r>
        <w:rPr>
          <w:rFonts w:ascii="Arial" w:hAnsi="Arial" w:cs="Arial"/>
          <w:bCs/>
          <w:sz w:val="20"/>
          <w:szCs w:val="20"/>
          <w:lang w:val="de-DE"/>
        </w:rPr>
        <w:t>„</w:t>
      </w:r>
      <w:r w:rsidR="00215A7C" w:rsidRPr="00215A7C">
        <w:rPr>
          <w:rFonts w:ascii="Arial" w:hAnsi="Arial" w:cs="Arial"/>
          <w:bCs/>
          <w:sz w:val="20"/>
          <w:szCs w:val="20"/>
          <w:lang w:val="de-DE"/>
        </w:rPr>
        <w:t>Wir freuen uns, mit Colt zusammenzuarbeiten und OVHcloud-Services und -Lösungen noch mehr Kunden auf der ganzen Welt anbieten zu können</w:t>
      </w:r>
      <w:r>
        <w:rPr>
          <w:rFonts w:ascii="Arial" w:hAnsi="Arial" w:cs="Arial"/>
          <w:bCs/>
          <w:sz w:val="20"/>
          <w:szCs w:val="20"/>
          <w:lang w:val="de-DE"/>
        </w:rPr>
        <w:t>“</w:t>
      </w:r>
      <w:r w:rsidR="00215A7C" w:rsidRPr="00215A7C">
        <w:rPr>
          <w:rFonts w:ascii="Arial" w:hAnsi="Arial" w:cs="Arial"/>
          <w:bCs/>
          <w:sz w:val="20"/>
          <w:szCs w:val="20"/>
          <w:lang w:val="de-DE"/>
        </w:rPr>
        <w:t>, sagt Yaniv Fdida, Chief Product and Technology Officer OVHcloud.</w:t>
      </w:r>
    </w:p>
    <w:p w14:paraId="58141D0A" w14:textId="77777777" w:rsidR="007277C7" w:rsidRDefault="007277C7" w:rsidP="009A5E70">
      <w:pPr>
        <w:shd w:val="clear" w:color="auto" w:fill="FFFFFF"/>
        <w:spacing w:line="276" w:lineRule="auto"/>
        <w:rPr>
          <w:rFonts w:ascii="Arial" w:hAnsi="Arial" w:cs="Arial"/>
          <w:bCs/>
          <w:sz w:val="20"/>
          <w:szCs w:val="20"/>
          <w:lang w:val="de-DE"/>
        </w:rPr>
      </w:pPr>
    </w:p>
    <w:p w14:paraId="1E6CD75B" w14:textId="015080A0" w:rsidR="00215A7C" w:rsidRPr="00215A7C" w:rsidRDefault="00215A7C" w:rsidP="00215A7C">
      <w:pPr>
        <w:shd w:val="clear" w:color="auto" w:fill="FFFFFF"/>
        <w:spacing w:line="276" w:lineRule="auto"/>
        <w:rPr>
          <w:rFonts w:ascii="Arial" w:hAnsi="Arial" w:cs="Arial"/>
          <w:bCs/>
          <w:sz w:val="20"/>
          <w:szCs w:val="20"/>
          <w:lang w:val="de-DE"/>
        </w:rPr>
      </w:pPr>
      <w:r w:rsidRPr="00215A7C">
        <w:rPr>
          <w:rFonts w:ascii="Arial" w:hAnsi="Arial" w:cs="Arial"/>
          <w:bCs/>
          <w:sz w:val="20"/>
          <w:szCs w:val="20"/>
          <w:lang w:val="de-DE"/>
        </w:rPr>
        <w:t xml:space="preserve">Peter Coppens, VP Infrastructure </w:t>
      </w:r>
      <w:r w:rsidR="00663AC1">
        <w:rPr>
          <w:rFonts w:ascii="Arial" w:hAnsi="Arial" w:cs="Arial"/>
          <w:bCs/>
          <w:sz w:val="20"/>
          <w:szCs w:val="20"/>
          <w:lang w:val="de-DE"/>
        </w:rPr>
        <w:t>u</w:t>
      </w:r>
      <w:r w:rsidRPr="00215A7C">
        <w:rPr>
          <w:rFonts w:ascii="Arial" w:hAnsi="Arial" w:cs="Arial"/>
          <w:bCs/>
          <w:sz w:val="20"/>
          <w:szCs w:val="20"/>
          <w:lang w:val="de-DE"/>
        </w:rPr>
        <w:t xml:space="preserve">nd Connectivity Solutions, sagt: </w:t>
      </w:r>
      <w:r w:rsidR="00663AC1">
        <w:rPr>
          <w:rFonts w:ascii="Arial" w:hAnsi="Arial" w:cs="Arial"/>
          <w:bCs/>
          <w:sz w:val="20"/>
          <w:szCs w:val="20"/>
          <w:lang w:val="de-DE"/>
        </w:rPr>
        <w:t>„</w:t>
      </w:r>
      <w:r w:rsidRPr="00215A7C">
        <w:rPr>
          <w:rFonts w:ascii="Arial" w:hAnsi="Arial" w:cs="Arial"/>
          <w:bCs/>
          <w:sz w:val="20"/>
          <w:szCs w:val="20"/>
          <w:lang w:val="de-DE"/>
        </w:rPr>
        <w:t>Datenhoheit und -sicherheit sind für IT-Führungskräfte, die die Cloud-Migration beschleunigen sollen, von höchster Bedeutung. Sie müssen wissen, dass ihre Daten wasserdicht sind - nicht nur innerhalb der Cloud selbst, sondern auch beim Übergang in die und aus der Cloud. Unsere Partnerschaft mit OVHcloud gibt Unternehmen die Gewissheit, mit zwei Organisationen zusammenzuarbeiten, die die strengsten Datenschutzstandards erfüllen und ein tiefes Verständnis für europäische und globale Themen der Datensouveränität haben</w:t>
      </w:r>
      <w:r w:rsidR="00321EC4">
        <w:rPr>
          <w:rFonts w:ascii="Arial" w:hAnsi="Arial" w:cs="Arial"/>
          <w:bCs/>
          <w:sz w:val="20"/>
          <w:szCs w:val="20"/>
          <w:lang w:val="de-DE"/>
        </w:rPr>
        <w:t>.</w:t>
      </w:r>
      <w:r w:rsidRPr="00215A7C">
        <w:rPr>
          <w:rFonts w:ascii="Arial" w:hAnsi="Arial" w:cs="Arial"/>
          <w:bCs/>
          <w:sz w:val="20"/>
          <w:szCs w:val="20"/>
          <w:lang w:val="de-DE"/>
        </w:rPr>
        <w:t xml:space="preserve"> </w:t>
      </w:r>
      <w:r w:rsidR="00321EC4">
        <w:rPr>
          <w:rFonts w:ascii="Arial" w:hAnsi="Arial" w:cs="Arial"/>
          <w:bCs/>
          <w:sz w:val="20"/>
          <w:szCs w:val="20"/>
          <w:lang w:val="de-DE"/>
        </w:rPr>
        <w:t xml:space="preserve">Darüber hin aus bieten sie </w:t>
      </w:r>
      <w:r w:rsidRPr="00215A7C">
        <w:rPr>
          <w:rFonts w:ascii="Arial" w:hAnsi="Arial" w:cs="Arial"/>
          <w:bCs/>
          <w:sz w:val="20"/>
          <w:szCs w:val="20"/>
          <w:lang w:val="de-DE"/>
        </w:rPr>
        <w:t xml:space="preserve">globale Größe und </w:t>
      </w:r>
      <w:r w:rsidR="00321EC4">
        <w:rPr>
          <w:rFonts w:ascii="Arial" w:hAnsi="Arial" w:cs="Arial"/>
          <w:bCs/>
          <w:sz w:val="20"/>
          <w:szCs w:val="20"/>
          <w:lang w:val="de-DE"/>
        </w:rPr>
        <w:t>das</w:t>
      </w:r>
      <w:r w:rsidRPr="00215A7C">
        <w:rPr>
          <w:rFonts w:ascii="Arial" w:hAnsi="Arial" w:cs="Arial"/>
          <w:bCs/>
          <w:sz w:val="20"/>
          <w:szCs w:val="20"/>
          <w:lang w:val="de-DE"/>
        </w:rPr>
        <w:t xml:space="preserve"> gemeinsame Engagement</w:t>
      </w:r>
      <w:r w:rsidR="00321EC4">
        <w:rPr>
          <w:rFonts w:ascii="Arial" w:hAnsi="Arial" w:cs="Arial"/>
          <w:bCs/>
          <w:sz w:val="20"/>
          <w:szCs w:val="20"/>
          <w:lang w:val="de-DE"/>
        </w:rPr>
        <w:t xml:space="preserve">, </w:t>
      </w:r>
      <w:r w:rsidRPr="00215A7C">
        <w:rPr>
          <w:rFonts w:ascii="Arial" w:hAnsi="Arial" w:cs="Arial"/>
          <w:bCs/>
          <w:sz w:val="20"/>
          <w:szCs w:val="20"/>
          <w:lang w:val="de-DE"/>
        </w:rPr>
        <w:t>d</w:t>
      </w:r>
      <w:r w:rsidR="00321EC4">
        <w:rPr>
          <w:rFonts w:ascii="Arial" w:hAnsi="Arial" w:cs="Arial"/>
          <w:bCs/>
          <w:sz w:val="20"/>
          <w:szCs w:val="20"/>
          <w:lang w:val="de-DE"/>
        </w:rPr>
        <w:t>i</w:t>
      </w:r>
      <w:r w:rsidRPr="00215A7C">
        <w:rPr>
          <w:rFonts w:ascii="Arial" w:hAnsi="Arial" w:cs="Arial"/>
          <w:bCs/>
          <w:sz w:val="20"/>
          <w:szCs w:val="20"/>
          <w:lang w:val="de-DE"/>
        </w:rPr>
        <w:t>e beste Kundenerfahrung</w:t>
      </w:r>
      <w:r w:rsidR="00321EC4">
        <w:rPr>
          <w:rFonts w:ascii="Arial" w:hAnsi="Arial" w:cs="Arial"/>
          <w:bCs/>
          <w:sz w:val="20"/>
          <w:szCs w:val="20"/>
          <w:lang w:val="de-DE"/>
        </w:rPr>
        <w:t xml:space="preserve"> zu ermöglichen</w:t>
      </w:r>
      <w:r w:rsidRPr="00215A7C">
        <w:rPr>
          <w:rFonts w:ascii="Arial" w:hAnsi="Arial" w:cs="Arial"/>
          <w:bCs/>
          <w:sz w:val="20"/>
          <w:szCs w:val="20"/>
          <w:lang w:val="de-DE"/>
        </w:rPr>
        <w:t>.</w:t>
      </w:r>
      <w:r w:rsidR="00663AC1">
        <w:rPr>
          <w:rFonts w:ascii="Arial" w:hAnsi="Arial" w:cs="Arial"/>
          <w:bCs/>
          <w:sz w:val="20"/>
          <w:szCs w:val="20"/>
          <w:lang w:val="de-DE"/>
        </w:rPr>
        <w:t>“</w:t>
      </w:r>
      <w:r w:rsidRPr="00215A7C">
        <w:rPr>
          <w:rFonts w:ascii="Arial" w:hAnsi="Arial" w:cs="Arial"/>
          <w:bCs/>
          <w:sz w:val="20"/>
          <w:szCs w:val="20"/>
          <w:lang w:val="de-DE"/>
        </w:rPr>
        <w:t xml:space="preserve"> </w:t>
      </w:r>
    </w:p>
    <w:p w14:paraId="45B73116" w14:textId="6934F1B8" w:rsidR="00663AC1" w:rsidRDefault="00215A7C" w:rsidP="00215A7C">
      <w:pPr>
        <w:shd w:val="clear" w:color="auto" w:fill="FFFFFF"/>
        <w:spacing w:line="276" w:lineRule="auto"/>
        <w:rPr>
          <w:rFonts w:ascii="Arial" w:hAnsi="Arial" w:cs="Arial"/>
          <w:bCs/>
          <w:sz w:val="20"/>
          <w:szCs w:val="20"/>
          <w:lang w:val="de-DE"/>
        </w:rPr>
      </w:pPr>
      <w:r w:rsidRPr="00215A7C">
        <w:rPr>
          <w:rFonts w:ascii="Arial" w:hAnsi="Arial" w:cs="Arial"/>
          <w:bCs/>
          <w:sz w:val="20"/>
          <w:szCs w:val="20"/>
          <w:lang w:val="de-DE"/>
        </w:rPr>
        <w:lastRenderedPageBreak/>
        <w:t xml:space="preserve">OVHcloud und Colt teilen ein starkes Engagement für Nachhaltigkeit. Colt setzt sich für eine nachhaltige Infrastruktur in seiner gesamten Wertschöpfungskette ein: von der Reduzierung der Scope-3-Emissionen bis hin zur Verwendung nachhaltiger Energieressourcen, aufgearbeiteter Hardwarekomponenten und der Einbeziehung von End-of-Life-Prozessen, die die Prinzipien der Kreislaufwirtschaft fördern. Den aktuellen Nachhaltigkeitsbericht von Colt finden Sie </w:t>
      </w:r>
      <w:hyperlink r:id="rId11" w:anchor="report" w:history="1">
        <w:r w:rsidRPr="00663AC1">
          <w:rPr>
            <w:rStyle w:val="Hyperlink"/>
            <w:rFonts w:ascii="Arial" w:hAnsi="Arial" w:cs="Arial"/>
            <w:bCs/>
            <w:sz w:val="20"/>
            <w:szCs w:val="20"/>
            <w:lang w:val="de-DE"/>
          </w:rPr>
          <w:t>hier</w:t>
        </w:r>
      </w:hyperlink>
      <w:r w:rsidRPr="00215A7C">
        <w:rPr>
          <w:rFonts w:ascii="Arial" w:hAnsi="Arial" w:cs="Arial"/>
          <w:bCs/>
          <w:sz w:val="20"/>
          <w:szCs w:val="20"/>
          <w:lang w:val="de-DE"/>
        </w:rPr>
        <w:t>. OVHcloud setzt seit über 20 Jahren auf ein integriertes Modell, das die vollständige Kontrolle über seine Wertschöpfungskette gewährleistet: von der Entwicklung seiner Server mit einem maßgeschneiderten Wasserkühlungssystem bis hin zum Bau und Management seiner Rechenzentren</w:t>
      </w:r>
      <w:r w:rsidR="00321EC4">
        <w:rPr>
          <w:rFonts w:ascii="Arial" w:hAnsi="Arial" w:cs="Arial"/>
          <w:bCs/>
          <w:sz w:val="20"/>
          <w:szCs w:val="20"/>
          <w:lang w:val="de-DE"/>
        </w:rPr>
        <w:t>.</w:t>
      </w:r>
      <w:r w:rsidRPr="00215A7C">
        <w:rPr>
          <w:rFonts w:ascii="Arial" w:hAnsi="Arial" w:cs="Arial"/>
          <w:bCs/>
          <w:sz w:val="20"/>
          <w:szCs w:val="20"/>
          <w:lang w:val="de-DE"/>
        </w:rPr>
        <w:t xml:space="preserve"> </w:t>
      </w:r>
      <w:r w:rsidR="00321EC4">
        <w:rPr>
          <w:rFonts w:ascii="Arial" w:hAnsi="Arial" w:cs="Arial"/>
          <w:bCs/>
          <w:sz w:val="20"/>
          <w:szCs w:val="20"/>
          <w:lang w:val="de-DE"/>
        </w:rPr>
        <w:t xml:space="preserve">Die </w:t>
      </w:r>
      <w:r w:rsidRPr="00215A7C">
        <w:rPr>
          <w:rFonts w:ascii="Arial" w:hAnsi="Arial" w:cs="Arial"/>
          <w:bCs/>
          <w:sz w:val="20"/>
          <w:szCs w:val="20"/>
          <w:lang w:val="de-DE"/>
        </w:rPr>
        <w:t xml:space="preserve">Kunden </w:t>
      </w:r>
      <w:r w:rsidR="00321EC4">
        <w:rPr>
          <w:rFonts w:ascii="Arial" w:hAnsi="Arial" w:cs="Arial"/>
          <w:bCs/>
          <w:sz w:val="20"/>
          <w:szCs w:val="20"/>
          <w:lang w:val="de-DE"/>
        </w:rPr>
        <w:t xml:space="preserve">profitieren </w:t>
      </w:r>
      <w:r w:rsidRPr="00215A7C">
        <w:rPr>
          <w:rFonts w:ascii="Arial" w:hAnsi="Arial" w:cs="Arial"/>
          <w:bCs/>
          <w:sz w:val="20"/>
          <w:szCs w:val="20"/>
          <w:lang w:val="de-DE"/>
        </w:rPr>
        <w:t>von den Vorteilen eines umweltbewussten Modells mit sparsamem Ressourcenverbrauch und einem CO</w:t>
      </w:r>
      <w:r w:rsidRPr="00321EC4">
        <w:rPr>
          <w:rFonts w:ascii="Arial" w:hAnsi="Arial" w:cs="Arial"/>
          <w:bCs/>
          <w:sz w:val="20"/>
          <w:szCs w:val="20"/>
          <w:vertAlign w:val="subscript"/>
          <w:lang w:val="de-DE"/>
        </w:rPr>
        <w:t>2</w:t>
      </w:r>
      <w:r w:rsidRPr="00215A7C">
        <w:rPr>
          <w:rFonts w:ascii="Arial" w:hAnsi="Arial" w:cs="Arial"/>
          <w:bCs/>
          <w:sz w:val="20"/>
          <w:szCs w:val="20"/>
          <w:lang w:val="de-DE"/>
        </w:rPr>
        <w:t>-Fußabdruck, der die besten Werte der Branche erreicht</w:t>
      </w:r>
      <w:r w:rsidR="00321EC4">
        <w:rPr>
          <w:rFonts w:ascii="Arial" w:hAnsi="Arial" w:cs="Arial"/>
          <w:bCs/>
          <w:sz w:val="20"/>
          <w:szCs w:val="20"/>
          <w:lang w:val="de-DE"/>
        </w:rPr>
        <w:t>.</w:t>
      </w:r>
    </w:p>
    <w:p w14:paraId="3FEF5BBE" w14:textId="77777777" w:rsidR="00321EC4" w:rsidRPr="00321EC4" w:rsidRDefault="00321EC4" w:rsidP="00215A7C">
      <w:pPr>
        <w:shd w:val="clear" w:color="auto" w:fill="FFFFFF"/>
        <w:spacing w:line="276" w:lineRule="auto"/>
        <w:rPr>
          <w:rFonts w:ascii="Arial" w:hAnsi="Arial" w:cs="Arial"/>
          <w:bCs/>
          <w:sz w:val="20"/>
          <w:szCs w:val="20"/>
          <w:lang w:val="de-DE"/>
        </w:rPr>
      </w:pPr>
    </w:p>
    <w:p w14:paraId="578C5D7D" w14:textId="1FE2F861" w:rsidR="00215A7C" w:rsidRPr="00663AC1" w:rsidRDefault="00215A7C" w:rsidP="00215A7C">
      <w:pPr>
        <w:shd w:val="clear" w:color="auto" w:fill="FFFFFF"/>
        <w:spacing w:line="276" w:lineRule="auto"/>
        <w:rPr>
          <w:rFonts w:ascii="Arial" w:hAnsi="Arial" w:cs="Arial"/>
          <w:bCs/>
          <w:sz w:val="20"/>
          <w:szCs w:val="20"/>
        </w:rPr>
      </w:pPr>
      <w:r w:rsidRPr="00663AC1">
        <w:rPr>
          <w:rFonts w:ascii="Arial" w:hAnsi="Arial" w:cs="Arial"/>
          <w:bCs/>
          <w:sz w:val="20"/>
          <w:szCs w:val="20"/>
          <w:vertAlign w:val="superscript"/>
        </w:rPr>
        <w:t>1</w:t>
      </w:r>
      <w:r w:rsidRPr="00663AC1">
        <w:rPr>
          <w:rFonts w:ascii="Arial" w:hAnsi="Arial" w:cs="Arial"/>
          <w:bCs/>
          <w:sz w:val="20"/>
          <w:szCs w:val="20"/>
        </w:rPr>
        <w:t>Quelle: Colorlib</w:t>
      </w:r>
    </w:p>
    <w:p w14:paraId="360C7EA1" w14:textId="77777777" w:rsidR="007277C7" w:rsidRDefault="007277C7" w:rsidP="009A5E70">
      <w:pPr>
        <w:shd w:val="clear" w:color="auto" w:fill="FFFFFF"/>
        <w:spacing w:line="276" w:lineRule="auto"/>
        <w:rPr>
          <w:rFonts w:ascii="Arial" w:hAnsi="Arial" w:cs="Arial"/>
          <w:bCs/>
          <w:sz w:val="20"/>
          <w:szCs w:val="20"/>
        </w:rPr>
      </w:pPr>
    </w:p>
    <w:p w14:paraId="1F8CC476" w14:textId="15E15FDE" w:rsidR="00321EC4" w:rsidRPr="00321EC4" w:rsidRDefault="00321EC4" w:rsidP="00321EC4">
      <w:pPr>
        <w:spacing w:line="276" w:lineRule="auto"/>
        <w:jc w:val="both"/>
        <w:rPr>
          <w:rFonts w:ascii="Arial" w:hAnsi="Arial" w:cs="Arial"/>
          <w:b/>
          <w:sz w:val="20"/>
          <w:szCs w:val="20"/>
          <w:lang w:val="de-DE"/>
        </w:rPr>
      </w:pPr>
      <w:r w:rsidRPr="00321EC4">
        <w:rPr>
          <w:rFonts w:ascii="Arial" w:hAnsi="Arial" w:cs="Arial"/>
          <w:b/>
          <w:sz w:val="20"/>
          <w:szCs w:val="20"/>
          <w:lang w:val="de-DE"/>
        </w:rPr>
        <w:t>Über</w:t>
      </w:r>
      <w:r w:rsidRPr="00321EC4">
        <w:rPr>
          <w:rFonts w:ascii="Arial" w:hAnsi="Arial" w:cs="Arial"/>
          <w:b/>
          <w:sz w:val="20"/>
          <w:szCs w:val="20"/>
          <w:lang w:val="de-DE"/>
        </w:rPr>
        <w:t xml:space="preserve"> OVHcloud</w:t>
      </w:r>
    </w:p>
    <w:p w14:paraId="7659B270" w14:textId="77777777" w:rsidR="00321EC4" w:rsidRPr="00321EC4" w:rsidRDefault="00321EC4" w:rsidP="00321EC4">
      <w:pPr>
        <w:spacing w:line="276" w:lineRule="auto"/>
        <w:jc w:val="both"/>
        <w:rPr>
          <w:rFonts w:ascii="Arial" w:hAnsi="Arial" w:cs="Arial"/>
          <w:bCs/>
          <w:sz w:val="20"/>
          <w:szCs w:val="20"/>
          <w:lang w:val="de-DE"/>
        </w:rPr>
      </w:pPr>
      <w:r w:rsidRPr="00321EC4">
        <w:rPr>
          <w:rFonts w:ascii="Arial" w:hAnsi="Arial" w:cs="Arial"/>
          <w:bCs/>
          <w:sz w:val="20"/>
          <w:szCs w:val="20"/>
          <w:lang w:val="de-DE"/>
        </w:rPr>
        <w:t>OVHcloud is a global cloud player and the leading European cloud provider operating over 450,000 servers within 43 data centers across 4 continents to reach 1,6 million customers in over 140 countries. Spearheading a trusted cloud and pioneering a sustainable cloud with the best performance-price ratio, the Group has been leveraging for over 20 years an integrated model that guarantees total control of its value chain: from the design of its servers to the construction and management of its data centers, including the orchestration of its fiber-optic network. This unique approach enables OVHcloud to independently cover all the uses of its customers so they can seize the benefits of an environmentally conscious model with a frugal use of resources and a carbon footprint reaching the best ratios in the industry. OVHcloud now offers customers the latest-generation solutions combining performance, predictable pricing, and complete data sovereignty to support their unfettered growth.</w:t>
      </w:r>
    </w:p>
    <w:p w14:paraId="261F7308" w14:textId="77777777" w:rsidR="00321EC4" w:rsidRPr="00663AC1" w:rsidRDefault="00321EC4" w:rsidP="009A5E70">
      <w:pPr>
        <w:shd w:val="clear" w:color="auto" w:fill="FFFFFF"/>
        <w:spacing w:line="276" w:lineRule="auto"/>
        <w:rPr>
          <w:rFonts w:ascii="Arial" w:hAnsi="Arial" w:cs="Arial"/>
          <w:bCs/>
          <w:sz w:val="20"/>
          <w:szCs w:val="20"/>
        </w:rPr>
      </w:pPr>
    </w:p>
    <w:p w14:paraId="6E5F6E37" w14:textId="264CF795" w:rsidR="009A5E70" w:rsidRPr="00663AC1" w:rsidRDefault="009A5E70" w:rsidP="009A5E70">
      <w:pPr>
        <w:shd w:val="clear" w:color="auto" w:fill="FFFFFF"/>
        <w:spacing w:line="276" w:lineRule="auto"/>
        <w:rPr>
          <w:rFonts w:ascii="Arial" w:hAnsi="Arial" w:cs="Arial"/>
          <w:b/>
          <w:sz w:val="20"/>
          <w:szCs w:val="20"/>
        </w:rPr>
      </w:pPr>
      <w:r w:rsidRPr="00663AC1">
        <w:rPr>
          <w:rFonts w:ascii="Arial" w:hAnsi="Arial" w:cs="Arial"/>
          <w:b/>
          <w:sz w:val="20"/>
          <w:szCs w:val="20"/>
        </w:rPr>
        <w:t xml:space="preserve">Über </w:t>
      </w:r>
      <w:r w:rsidR="00414FC9" w:rsidRPr="00663AC1">
        <w:rPr>
          <w:rFonts w:ascii="Arial" w:hAnsi="Arial" w:cs="Arial"/>
          <w:b/>
          <w:sz w:val="20"/>
          <w:szCs w:val="20"/>
        </w:rPr>
        <w:t xml:space="preserve">Colt </w:t>
      </w:r>
      <w:r w:rsidR="0054458F" w:rsidRPr="00663AC1">
        <w:rPr>
          <w:rFonts w:ascii="Arial" w:hAnsi="Arial" w:cs="Arial"/>
          <w:b/>
          <w:sz w:val="20"/>
          <w:szCs w:val="20"/>
        </w:rPr>
        <w:t>Technology Services</w:t>
      </w:r>
    </w:p>
    <w:p w14:paraId="344721C6" w14:textId="26208D25" w:rsidR="0038514D" w:rsidRDefault="0038514D" w:rsidP="0038514D">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Pr>
          <w:rFonts w:ascii="Arial" w:eastAsia="Times New Roman" w:hAnsi="Arial" w:cs="Arial"/>
          <w:sz w:val="20"/>
          <w:szCs w:val="20"/>
          <w:lang w:val="de-DE"/>
        </w:rPr>
        <w:t>exzellenten</w:t>
      </w:r>
      <w:r>
        <w:rPr>
          <w:rFonts w:ascii="Arial" w:eastAsia="Times New Roman" w:hAnsi="Arial" w:cs="Arial"/>
          <w:sz w:val="20"/>
          <w:szCs w:val="20"/>
          <w:lang w:val="de-DE"/>
        </w:rPr>
        <w:t xml:space="preserve"> Mitarbeitern</w:t>
      </w:r>
      <w:r w:rsidRPr="00414FC9">
        <w:rPr>
          <w:rFonts w:ascii="Arial" w:eastAsia="Times New Roman" w:hAnsi="Arial" w:cs="Arial"/>
          <w:sz w:val="20"/>
          <w:szCs w:val="20"/>
          <w:lang w:val="de-DE"/>
        </w:rPr>
        <w:t xml:space="preserve"> sowie gleichgesinnten Partnern verfolgt Colt das Ziel, seinen Kunden das ganze Universum digitaler Möglichkeiten zugänglich zu machen, damit sie es einsetzen können, wo, wann und wie sie es möchten. </w:t>
      </w:r>
    </w:p>
    <w:p w14:paraId="27E7895D" w14:textId="77777777" w:rsidR="0038514D" w:rsidRDefault="0038514D" w:rsidP="0038514D">
      <w:pPr>
        <w:spacing w:line="276" w:lineRule="auto"/>
        <w:rPr>
          <w:rFonts w:ascii="Arial" w:eastAsia="Times New Roman" w:hAnsi="Arial" w:cs="Arial"/>
          <w:sz w:val="20"/>
          <w:szCs w:val="20"/>
          <w:lang w:val="de-DE"/>
        </w:rPr>
      </w:pPr>
    </w:p>
    <w:p w14:paraId="0A62F190" w14:textId="1ACE83CD" w:rsidR="0038514D"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zu einem </w:t>
      </w:r>
      <w:r>
        <w:rPr>
          <w:rFonts w:ascii="Arial" w:eastAsia="Times New Roman" w:hAnsi="Arial" w:cs="Arial"/>
          <w:sz w:val="20"/>
          <w:szCs w:val="20"/>
          <w:lang w:val="de-DE"/>
        </w:rPr>
        <w:t xml:space="preserve">globalen </w:t>
      </w:r>
      <w:r w:rsidRPr="00A31416">
        <w:rPr>
          <w:rFonts w:ascii="Arial" w:eastAsia="Times New Roman" w:hAnsi="Arial" w:cs="Arial"/>
          <w:sz w:val="20"/>
          <w:szCs w:val="20"/>
          <w:lang w:val="de-DE"/>
        </w:rPr>
        <w:t xml:space="preserve">Unternehmen gewachsen, das in </w:t>
      </w:r>
      <w:r>
        <w:rPr>
          <w:rFonts w:ascii="Arial" w:eastAsia="Times New Roman" w:hAnsi="Arial" w:cs="Arial"/>
          <w:sz w:val="20"/>
          <w:szCs w:val="20"/>
          <w:lang w:val="de-DE"/>
        </w:rPr>
        <w:t>mehr als 40</w:t>
      </w:r>
      <w:r w:rsidRPr="00A31416">
        <w:rPr>
          <w:rFonts w:ascii="Arial" w:eastAsia="Times New Roman" w:hAnsi="Arial" w:cs="Arial"/>
          <w:sz w:val="20"/>
          <w:szCs w:val="20"/>
          <w:lang w:val="de-DE"/>
        </w:rPr>
        <w:t xml:space="preserve"> Ländern mit über 6.000 Mitarbeitern und mehr als 80 Niederlassungen </w:t>
      </w:r>
      <w:r>
        <w:rPr>
          <w:rFonts w:ascii="Arial" w:eastAsia="Times New Roman" w:hAnsi="Arial" w:cs="Arial"/>
          <w:sz w:val="20"/>
          <w:szCs w:val="20"/>
          <w:lang w:val="de-DE"/>
        </w:rPr>
        <w:t xml:space="preserve">auf der ganzen Welt </w:t>
      </w:r>
      <w:r w:rsidRPr="00A31416">
        <w:rPr>
          <w:rFonts w:ascii="Arial" w:eastAsia="Times New Roman" w:hAnsi="Arial" w:cs="Arial"/>
          <w:sz w:val="20"/>
          <w:szCs w:val="20"/>
          <w:lang w:val="de-DE"/>
        </w:rPr>
        <w:t xml:space="preserve">aktiv ist. </w:t>
      </w:r>
      <w:r w:rsidRPr="0038514D">
        <w:rPr>
          <w:rFonts w:ascii="Arial" w:eastAsia="Times New Roman" w:hAnsi="Arial" w:cs="Arial"/>
          <w:sz w:val="20"/>
          <w:szCs w:val="20"/>
          <w:lang w:val="de-DE"/>
        </w:rPr>
        <w:t>Die</w:t>
      </w:r>
      <w:r w:rsidR="00F46808">
        <w:rPr>
          <w:rFonts w:ascii="Arial" w:eastAsia="Times New Roman" w:hAnsi="Arial" w:cs="Arial"/>
          <w:sz w:val="20"/>
          <w:szCs w:val="20"/>
          <w:lang w:val="de-DE"/>
        </w:rPr>
        <w:t xml:space="preserve"> Colt</w:t>
      </w:r>
      <w:r w:rsidRPr="0038514D">
        <w:rPr>
          <w:rFonts w:ascii="Arial" w:eastAsia="Times New Roman" w:hAnsi="Arial" w:cs="Arial"/>
          <w:sz w:val="20"/>
          <w:szCs w:val="20"/>
          <w:lang w:val="de-DE"/>
        </w:rPr>
        <w:t xml:space="preserve"> Kunden profitieren von einer </w:t>
      </w:r>
      <w:r w:rsidR="00F46808">
        <w:rPr>
          <w:rFonts w:ascii="Arial" w:eastAsia="Times New Roman" w:hAnsi="Arial" w:cs="Arial"/>
          <w:sz w:val="20"/>
          <w:szCs w:val="20"/>
          <w:lang w:val="de-DE"/>
        </w:rPr>
        <w:t>weitreichenden</w:t>
      </w:r>
      <w:r w:rsidRPr="0038514D">
        <w:rPr>
          <w:rFonts w:ascii="Arial" w:eastAsia="Times New Roman" w:hAnsi="Arial" w:cs="Arial"/>
          <w:sz w:val="20"/>
          <w:szCs w:val="20"/>
          <w:lang w:val="de-DE"/>
        </w:rPr>
        <w:t xml:space="preserve"> digitalen Infrastruktur, die 32.000 Gebäude in 230 Städten, mehr als 50 Metropolitan Area Networks und </w:t>
      </w:r>
      <w:r w:rsidR="00836373">
        <w:rPr>
          <w:rFonts w:ascii="Arial" w:eastAsia="Times New Roman" w:hAnsi="Arial" w:cs="Arial"/>
          <w:sz w:val="20"/>
          <w:szCs w:val="20"/>
          <w:lang w:val="de-DE"/>
        </w:rPr>
        <w:t xml:space="preserve">über </w:t>
      </w:r>
      <w:r w:rsidRPr="0038514D">
        <w:rPr>
          <w:rFonts w:ascii="Arial" w:eastAsia="Times New Roman" w:hAnsi="Arial" w:cs="Arial"/>
          <w:sz w:val="20"/>
          <w:szCs w:val="20"/>
          <w:lang w:val="de-DE"/>
        </w:rPr>
        <w:t>2</w:t>
      </w:r>
      <w:r w:rsidR="00836373">
        <w:rPr>
          <w:rFonts w:ascii="Arial" w:eastAsia="Times New Roman" w:hAnsi="Arial" w:cs="Arial"/>
          <w:sz w:val="20"/>
          <w:szCs w:val="20"/>
          <w:lang w:val="de-DE"/>
        </w:rPr>
        <w:t>5</w:t>
      </w:r>
      <w:r w:rsidRPr="0038514D">
        <w:rPr>
          <w:rFonts w:ascii="Arial" w:eastAsia="Times New Roman" w:hAnsi="Arial" w:cs="Arial"/>
          <w:sz w:val="20"/>
          <w:szCs w:val="20"/>
          <w:lang w:val="de-DE"/>
        </w:rPr>
        <w:t xml:space="preserve">0 Points of Presence in </w:t>
      </w:r>
      <w:r>
        <w:rPr>
          <w:rFonts w:ascii="Arial" w:eastAsia="Times New Roman" w:hAnsi="Arial" w:cs="Arial"/>
          <w:sz w:val="20"/>
          <w:szCs w:val="20"/>
          <w:lang w:val="de-DE"/>
        </w:rPr>
        <w:t xml:space="preserve">den größten </w:t>
      </w:r>
      <w:r w:rsidR="00F46808">
        <w:rPr>
          <w:rFonts w:ascii="Arial" w:eastAsia="Times New Roman" w:hAnsi="Arial" w:cs="Arial"/>
          <w:sz w:val="20"/>
          <w:szCs w:val="20"/>
          <w:lang w:val="de-DE"/>
        </w:rPr>
        <w:t>Wirtschaft</w:t>
      </w:r>
      <w:r w:rsidRPr="0038514D">
        <w:rPr>
          <w:rFonts w:ascii="Arial" w:eastAsia="Times New Roman" w:hAnsi="Arial" w:cs="Arial"/>
          <w:sz w:val="20"/>
          <w:szCs w:val="20"/>
          <w:lang w:val="de-DE"/>
        </w:rPr>
        <w:t>szentren Europa</w:t>
      </w:r>
      <w:r>
        <w:rPr>
          <w:rFonts w:ascii="Arial" w:eastAsia="Times New Roman" w:hAnsi="Arial" w:cs="Arial"/>
          <w:sz w:val="20"/>
          <w:szCs w:val="20"/>
          <w:lang w:val="de-DE"/>
        </w:rPr>
        <w:t>s</w:t>
      </w:r>
      <w:r w:rsidRPr="0038514D">
        <w:rPr>
          <w:rFonts w:ascii="Arial" w:eastAsia="Times New Roman" w:hAnsi="Arial" w:cs="Arial"/>
          <w:sz w:val="20"/>
          <w:szCs w:val="20"/>
          <w:lang w:val="de-DE"/>
        </w:rPr>
        <w:t>, Asien</w:t>
      </w:r>
      <w:r>
        <w:rPr>
          <w:rFonts w:ascii="Arial" w:eastAsia="Times New Roman" w:hAnsi="Arial" w:cs="Arial"/>
          <w:sz w:val="20"/>
          <w:szCs w:val="20"/>
          <w:lang w:val="de-DE"/>
        </w:rPr>
        <w:t>s</w:t>
      </w:r>
      <w:r w:rsidRPr="0038514D">
        <w:rPr>
          <w:rFonts w:ascii="Arial" w:eastAsia="Times New Roman" w:hAnsi="Arial" w:cs="Arial"/>
          <w:sz w:val="20"/>
          <w:szCs w:val="20"/>
          <w:lang w:val="de-DE"/>
        </w:rPr>
        <w:t>, de</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Nahen Osten</w:t>
      </w:r>
      <w:r>
        <w:rPr>
          <w:rFonts w:ascii="Arial" w:eastAsia="Times New Roman" w:hAnsi="Arial" w:cs="Arial"/>
          <w:sz w:val="20"/>
          <w:szCs w:val="20"/>
          <w:lang w:val="de-DE"/>
        </w:rPr>
        <w:t>s</w:t>
      </w:r>
      <w:r w:rsidRPr="0038514D">
        <w:rPr>
          <w:rFonts w:ascii="Arial" w:eastAsia="Times New Roman" w:hAnsi="Arial" w:cs="Arial"/>
          <w:sz w:val="20"/>
          <w:szCs w:val="20"/>
          <w:lang w:val="de-DE"/>
        </w:rPr>
        <w:t>, Afrika</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und Nordamerikas verbindet.</w:t>
      </w:r>
    </w:p>
    <w:p w14:paraId="405518C0" w14:textId="77777777" w:rsidR="0038514D" w:rsidRDefault="0038514D" w:rsidP="0038514D">
      <w:pPr>
        <w:spacing w:line="276" w:lineRule="auto"/>
        <w:rPr>
          <w:rFonts w:ascii="Arial" w:eastAsia="Times New Roman" w:hAnsi="Arial" w:cs="Arial"/>
          <w:sz w:val="20"/>
          <w:szCs w:val="20"/>
          <w:lang w:val="de-DE"/>
        </w:rPr>
      </w:pPr>
    </w:p>
    <w:p w14:paraId="788D85DB" w14:textId="040B4B51" w:rsidR="0038514D" w:rsidRPr="00414FC9"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029D7B8B" w14:textId="77777777" w:rsidR="00414FC9" w:rsidRDefault="00414FC9" w:rsidP="00414FC9">
      <w:pPr>
        <w:spacing w:line="276" w:lineRule="auto"/>
        <w:rPr>
          <w:rFonts w:ascii="Arial" w:eastAsia="Times New Roman" w:hAnsi="Arial" w:cs="Arial"/>
          <w:sz w:val="20"/>
          <w:szCs w:val="20"/>
          <w:lang w:val="de-DE"/>
        </w:rPr>
      </w:pPr>
    </w:p>
    <w:p w14:paraId="3332CE7C" w14:textId="4FF12B1C" w:rsidR="00414FC9" w:rsidRPr="0024737F"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r w:rsidR="008B1CEF">
        <w:fldChar w:fldCharType="begin"/>
      </w:r>
      <w:r w:rsidR="008B1CEF" w:rsidRPr="008B1CEF">
        <w:rPr>
          <w:lang w:val="de-DE"/>
          <w:rPrChange w:id="0" w:author="Mathias Gundlach" w:date="2024-06-13T12:25:00Z" w16du:dateUtc="2024-06-13T10:25:00Z">
            <w:rPr/>
          </w:rPrChange>
        </w:rPr>
        <w:instrText>HYPERLINK "http://www.colt.net"</w:instrText>
      </w:r>
      <w:r w:rsidR="008B1CEF">
        <w:fldChar w:fldCharType="separate"/>
      </w:r>
      <w:r w:rsidR="006A6742" w:rsidRPr="000256FC">
        <w:rPr>
          <w:rStyle w:val="Hyperlink"/>
          <w:rFonts w:ascii="Arial" w:eastAsia="Times New Roman" w:hAnsi="Arial" w:cs="Arial"/>
          <w:sz w:val="20"/>
          <w:szCs w:val="20"/>
          <w:lang w:val="de-DE"/>
        </w:rPr>
        <w:t>www.colt.net</w:t>
      </w:r>
      <w:r w:rsidR="008B1CEF">
        <w:rPr>
          <w:rStyle w:val="Hyperlink"/>
          <w:rFonts w:ascii="Arial" w:eastAsia="Times New Roman" w:hAnsi="Arial" w:cs="Arial"/>
          <w:sz w:val="20"/>
          <w:szCs w:val="20"/>
          <w:lang w:val="de-DE"/>
        </w:rPr>
        <w:fldChar w:fldCharType="end"/>
      </w:r>
      <w:r w:rsidR="006A6742">
        <w:rPr>
          <w:rFonts w:ascii="Arial" w:eastAsia="Times New Roman" w:hAnsi="Arial" w:cs="Arial"/>
          <w:sz w:val="20"/>
          <w:szCs w:val="20"/>
          <w:lang w:val="de-DE"/>
        </w:rPr>
        <w:t xml:space="preserve"> </w:t>
      </w:r>
    </w:p>
    <w:p w14:paraId="77E4BDFE" w14:textId="03A46BAD" w:rsidR="009A5E70" w:rsidRDefault="009A5E70" w:rsidP="009A5E70">
      <w:pPr>
        <w:rPr>
          <w:rFonts w:ascii="Arial" w:hAnsi="Arial" w:cs="Arial"/>
          <w:sz w:val="20"/>
          <w:szCs w:val="20"/>
          <w:lang w:val="de-DE"/>
        </w:rPr>
      </w:pPr>
      <w:r w:rsidRPr="00943516">
        <w:rPr>
          <w:rFonts w:ascii="Arial" w:hAnsi="Arial" w:cs="Arial"/>
          <w:sz w:val="20"/>
          <w:szCs w:val="20"/>
          <w:lang w:val="de-DE"/>
        </w:rPr>
        <w:t> </w:t>
      </w:r>
    </w:p>
    <w:p w14:paraId="55C388D7" w14:textId="77777777" w:rsidR="0091462A" w:rsidRPr="00943516" w:rsidRDefault="0091462A" w:rsidP="009A5E70">
      <w:pPr>
        <w:rPr>
          <w:rFonts w:ascii="Arial" w:hAnsi="Arial" w:cs="Arial"/>
          <w:sz w:val="20"/>
          <w:szCs w:val="20"/>
          <w:lang w:val="de-DE"/>
        </w:rPr>
      </w:pPr>
    </w:p>
    <w:p w14:paraId="1D59BA4D" w14:textId="77777777"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lastRenderedPageBreak/>
        <w:t>Pressekontakt:</w:t>
      </w:r>
    </w:p>
    <w:p w14:paraId="34AE683F" w14:textId="6DCC9B36"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3D2CD9">
        <w:rPr>
          <w:rFonts w:ascii="Arial" w:hAnsi="Arial" w:cs="Arial"/>
          <w:sz w:val="20"/>
          <w:szCs w:val="20"/>
          <w:lang w:val="de-DE"/>
        </w:rPr>
        <w:t xml:space="preserve"> GmbH</w:t>
      </w:r>
    </w:p>
    <w:p w14:paraId="21E21A39" w14:textId="2ED3BF0A" w:rsidR="008B0327" w:rsidRPr="00943516" w:rsidRDefault="009A2D87" w:rsidP="008B0327">
      <w:pPr>
        <w:rPr>
          <w:rFonts w:ascii="Arial" w:hAnsi="Arial" w:cs="Arial"/>
          <w:sz w:val="20"/>
          <w:szCs w:val="20"/>
          <w:lang w:val="de-DE"/>
        </w:rPr>
      </w:pPr>
      <w:r>
        <w:rPr>
          <w:rFonts w:ascii="Arial" w:hAnsi="Arial" w:cs="Arial"/>
          <w:sz w:val="20"/>
          <w:szCs w:val="20"/>
          <w:lang w:val="de-DE"/>
        </w:rPr>
        <w:t>Mathias Gundlach</w:t>
      </w:r>
    </w:p>
    <w:p w14:paraId="7A14AE4E" w14:textId="3F08D9A2"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 xml:space="preserve">Tel.: +49 (0) 611 172142 </w:t>
      </w:r>
      <w:r w:rsidR="009A2D87">
        <w:rPr>
          <w:rFonts w:ascii="Arial" w:hAnsi="Arial" w:cs="Arial"/>
          <w:sz w:val="20"/>
          <w:szCs w:val="20"/>
          <w:lang w:val="de-DE"/>
        </w:rPr>
        <w:t>10</w:t>
      </w:r>
    </w:p>
    <w:p w14:paraId="066FEFFC" w14:textId="0120991B" w:rsidR="008B0327" w:rsidRDefault="008B0327" w:rsidP="008B0327">
      <w:pPr>
        <w:rPr>
          <w:lang w:val="de-DE"/>
        </w:rPr>
      </w:pPr>
      <w:r w:rsidRPr="00D57426">
        <w:rPr>
          <w:rFonts w:ascii="Arial" w:hAnsi="Arial" w:cs="Arial"/>
          <w:sz w:val="20"/>
          <w:szCs w:val="20"/>
          <w:lang w:val="de-DE"/>
        </w:rPr>
        <w:t xml:space="preserve">E-Mail: </w:t>
      </w:r>
      <w:r w:rsidR="008B1CEF">
        <w:fldChar w:fldCharType="begin"/>
      </w:r>
      <w:r w:rsidR="008B1CEF" w:rsidRPr="008B1CEF">
        <w:rPr>
          <w:lang w:val="de-DE"/>
          <w:rPrChange w:id="1" w:author="Mathias Gundlach" w:date="2024-06-13T12:25:00Z" w16du:dateUtc="2024-06-13T10:25:00Z">
            <w:rPr/>
          </w:rPrChange>
        </w:rPr>
        <w:instrText>HYPERLINK "mailto:gundlach@fgundh.de"</w:instrText>
      </w:r>
      <w:r w:rsidR="008B1CEF">
        <w:fldChar w:fldCharType="separate"/>
      </w:r>
      <w:r w:rsidR="009A2D87" w:rsidRPr="009A2D87">
        <w:rPr>
          <w:rStyle w:val="Hyperlink"/>
          <w:rFonts w:ascii="Arial" w:hAnsi="Arial" w:cs="Arial"/>
          <w:sz w:val="20"/>
          <w:szCs w:val="20"/>
          <w:lang w:val="de-DE"/>
        </w:rPr>
        <w:t>gundlach@fgundh.de</w:t>
      </w:r>
      <w:r w:rsidR="008B1CEF">
        <w:rPr>
          <w:rStyle w:val="Hyperlink"/>
          <w:rFonts w:ascii="Arial" w:hAnsi="Arial" w:cs="Arial"/>
          <w:sz w:val="20"/>
          <w:szCs w:val="20"/>
          <w:lang w:val="de-DE"/>
        </w:rPr>
        <w:fldChar w:fldCharType="end"/>
      </w:r>
    </w:p>
    <w:p w14:paraId="5EDB97F8" w14:textId="77777777" w:rsidR="009A5E70" w:rsidRPr="00427847" w:rsidRDefault="009A5E70" w:rsidP="009A5E70">
      <w:pPr>
        <w:spacing w:line="276" w:lineRule="auto"/>
        <w:rPr>
          <w:rFonts w:ascii="Arial" w:hAnsi="Arial" w:cs="Arial"/>
          <w:sz w:val="20"/>
          <w:szCs w:val="20"/>
          <w:lang w:val="pt-PT"/>
        </w:rPr>
      </w:pPr>
    </w:p>
    <w:p w14:paraId="332D2B92" w14:textId="5C19406C"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r w:rsidR="00AB5766" w:rsidRPr="0024737F">
        <w:rPr>
          <w:rFonts w:ascii="Arial" w:hAnsi="Arial" w:cs="Arial"/>
          <w:sz w:val="20"/>
          <w:szCs w:val="20"/>
          <w:lang w:val="de-DE"/>
        </w:rPr>
        <w:t>Gervinusstraße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r w:rsidR="008B1CEF">
        <w:fldChar w:fldCharType="begin"/>
      </w:r>
      <w:r w:rsidR="008B1CEF" w:rsidRPr="008B1CEF">
        <w:rPr>
          <w:lang w:val="de-DE"/>
          <w:rPrChange w:id="2" w:author="Mathias Gundlach" w:date="2024-06-13T12:25:00Z" w16du:dateUtc="2024-06-13T10:25:00Z">
            <w:rPr/>
          </w:rPrChange>
        </w:rPr>
        <w:instrText>HYPERLINK "http://www.colt.net/de"</w:instrText>
      </w:r>
      <w:r w:rsidR="008B1CEF">
        <w:fldChar w:fldCharType="separate"/>
      </w:r>
      <w:r w:rsidR="007C5D4F" w:rsidRPr="0024737F">
        <w:rPr>
          <w:rStyle w:val="Hyperlink"/>
          <w:rFonts w:ascii="Arial" w:hAnsi="Arial" w:cs="Arial"/>
          <w:color w:val="auto"/>
          <w:sz w:val="20"/>
          <w:szCs w:val="20"/>
          <w:lang w:val="de-DE"/>
        </w:rPr>
        <w:t>www.colt.net/de</w:t>
      </w:r>
      <w:r w:rsidR="008B1CEF">
        <w:rPr>
          <w:rStyle w:val="Hyperlink"/>
          <w:rFonts w:ascii="Arial" w:hAnsi="Arial" w:cs="Arial"/>
          <w:color w:val="auto"/>
          <w:sz w:val="20"/>
          <w:szCs w:val="20"/>
          <w:lang w:val="de-DE"/>
        </w:rPr>
        <w:fldChar w:fldCharType="end"/>
      </w:r>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 xml:space="preserve">chäftsführer: </w:t>
      </w:r>
      <w:r w:rsidR="006546DC" w:rsidRPr="0024737F">
        <w:rPr>
          <w:rFonts w:ascii="Arial" w:hAnsi="Arial" w:cs="Arial"/>
          <w:sz w:val="20"/>
          <w:szCs w:val="20"/>
          <w:lang w:val="de-DE"/>
        </w:rPr>
        <w:t xml:space="preserve">Pieter </w:t>
      </w:r>
      <w:r w:rsidR="009F4DD7" w:rsidRPr="0024737F">
        <w:rPr>
          <w:rFonts w:ascii="Arial" w:hAnsi="Arial" w:cs="Arial"/>
          <w:sz w:val="20"/>
          <w:szCs w:val="20"/>
          <w:lang w:val="de-DE"/>
        </w:rPr>
        <w:t>Veenman</w:t>
      </w:r>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2"/>
      <w:footerReference w:type="default" r:id="rId13"/>
      <w:headerReference w:type="first" r:id="rId14"/>
      <w:footerReference w:type="first" r:id="rId15"/>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3C96" w14:textId="77777777" w:rsidR="00F032F6" w:rsidRDefault="00F032F6" w:rsidP="00D93DF9">
    <w:pPr>
      <w:pStyle w:val="Fuzeile"/>
      <w:jc w:val="both"/>
    </w:pPr>
  </w:p>
  <w:p w14:paraId="3ECF1F22" w14:textId="2D7924F3" w:rsidR="00F032F6" w:rsidRDefault="00AC49FA" w:rsidP="00BF1D6C">
    <w:pPr>
      <w:pStyle w:val="Fuzeile"/>
      <w:jc w:val="both"/>
    </w:pPr>
    <w:r>
      <w:t>Seite</w:t>
    </w:r>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2"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0"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29"/>
  </w:num>
  <w:num w:numId="2" w16cid:durableId="342439676">
    <w:abstractNumId w:val="24"/>
  </w:num>
  <w:num w:numId="3" w16cid:durableId="1870947463">
    <w:abstractNumId w:val="26"/>
  </w:num>
  <w:num w:numId="4" w16cid:durableId="2109152322">
    <w:abstractNumId w:val="21"/>
  </w:num>
  <w:num w:numId="5" w16cid:durableId="102654378">
    <w:abstractNumId w:val="20"/>
  </w:num>
  <w:num w:numId="6" w16cid:durableId="481313814">
    <w:abstractNumId w:val="6"/>
  </w:num>
  <w:num w:numId="7" w16cid:durableId="1613825097">
    <w:abstractNumId w:val="27"/>
  </w:num>
  <w:num w:numId="8" w16cid:durableId="958147244">
    <w:abstractNumId w:val="15"/>
  </w:num>
  <w:num w:numId="9" w16cid:durableId="2057048233">
    <w:abstractNumId w:val="25"/>
  </w:num>
  <w:num w:numId="10" w16cid:durableId="1766219089">
    <w:abstractNumId w:val="10"/>
  </w:num>
  <w:num w:numId="11" w16cid:durableId="1861891753">
    <w:abstractNumId w:val="14"/>
  </w:num>
  <w:num w:numId="12" w16cid:durableId="1215701317">
    <w:abstractNumId w:val="19"/>
  </w:num>
  <w:num w:numId="13" w16cid:durableId="1738361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17"/>
  </w:num>
  <w:num w:numId="15" w16cid:durableId="2091728264">
    <w:abstractNumId w:val="9"/>
  </w:num>
  <w:num w:numId="16" w16cid:durableId="445467144">
    <w:abstractNumId w:val="4"/>
  </w:num>
  <w:num w:numId="17" w16cid:durableId="1764951084">
    <w:abstractNumId w:val="12"/>
  </w:num>
  <w:num w:numId="18" w16cid:durableId="1461412699">
    <w:abstractNumId w:val="3"/>
  </w:num>
  <w:num w:numId="19" w16cid:durableId="2084646876">
    <w:abstractNumId w:val="18"/>
  </w:num>
  <w:num w:numId="20" w16cid:durableId="4745228">
    <w:abstractNumId w:val="0"/>
  </w:num>
  <w:num w:numId="21" w16cid:durableId="803233337">
    <w:abstractNumId w:val="30"/>
  </w:num>
  <w:num w:numId="22" w16cid:durableId="10123353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8"/>
  </w:num>
  <w:num w:numId="25" w16cid:durableId="1311983171">
    <w:abstractNumId w:val="28"/>
  </w:num>
  <w:num w:numId="26" w16cid:durableId="838426236">
    <w:abstractNumId w:val="5"/>
  </w:num>
  <w:num w:numId="27" w16cid:durableId="822702681">
    <w:abstractNumId w:val="7"/>
  </w:num>
  <w:num w:numId="28" w16cid:durableId="2016035315">
    <w:abstractNumId w:val="1"/>
  </w:num>
  <w:num w:numId="29" w16cid:durableId="1550923215">
    <w:abstractNumId w:val="23"/>
  </w:num>
  <w:num w:numId="30" w16cid:durableId="591157893">
    <w:abstractNumId w:val="22"/>
  </w:num>
  <w:num w:numId="31" w16cid:durableId="740254487">
    <w:abstractNumId w:val="11"/>
  </w:num>
  <w:num w:numId="32" w16cid:durableId="933824998">
    <w:abstractNumId w:val="13"/>
  </w:num>
  <w:num w:numId="33" w16cid:durableId="17300286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hias Gundlach">
    <w15:presenceInfo w15:providerId="AD" w15:userId="S::gundlach@fgundh.de::70d93599-e896-4acd-87c3-319875431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7D71"/>
    <w:rsid w:val="00030498"/>
    <w:rsid w:val="00035A11"/>
    <w:rsid w:val="000408F5"/>
    <w:rsid w:val="0004237C"/>
    <w:rsid w:val="00042BFA"/>
    <w:rsid w:val="0004427B"/>
    <w:rsid w:val="0004522D"/>
    <w:rsid w:val="00053A33"/>
    <w:rsid w:val="000552BA"/>
    <w:rsid w:val="00055816"/>
    <w:rsid w:val="000561A6"/>
    <w:rsid w:val="0005741F"/>
    <w:rsid w:val="00061C81"/>
    <w:rsid w:val="00062180"/>
    <w:rsid w:val="0006297D"/>
    <w:rsid w:val="00064435"/>
    <w:rsid w:val="000660B2"/>
    <w:rsid w:val="0007155F"/>
    <w:rsid w:val="00075EC9"/>
    <w:rsid w:val="00076681"/>
    <w:rsid w:val="00081559"/>
    <w:rsid w:val="00082647"/>
    <w:rsid w:val="000829B1"/>
    <w:rsid w:val="00086144"/>
    <w:rsid w:val="00086B7B"/>
    <w:rsid w:val="000928DC"/>
    <w:rsid w:val="000A263F"/>
    <w:rsid w:val="000B02E8"/>
    <w:rsid w:val="000B160F"/>
    <w:rsid w:val="000B20CB"/>
    <w:rsid w:val="000B4E42"/>
    <w:rsid w:val="000B793D"/>
    <w:rsid w:val="000C7B78"/>
    <w:rsid w:val="000D2BC6"/>
    <w:rsid w:val="000D31EF"/>
    <w:rsid w:val="000D3BE7"/>
    <w:rsid w:val="000D4730"/>
    <w:rsid w:val="000E6121"/>
    <w:rsid w:val="000E692F"/>
    <w:rsid w:val="000F1B65"/>
    <w:rsid w:val="000F275E"/>
    <w:rsid w:val="000F35AF"/>
    <w:rsid w:val="000F7231"/>
    <w:rsid w:val="00101158"/>
    <w:rsid w:val="00104815"/>
    <w:rsid w:val="00105053"/>
    <w:rsid w:val="00111D58"/>
    <w:rsid w:val="00113C1E"/>
    <w:rsid w:val="00114C5C"/>
    <w:rsid w:val="00115F10"/>
    <w:rsid w:val="00117FF6"/>
    <w:rsid w:val="001204DD"/>
    <w:rsid w:val="00120BE6"/>
    <w:rsid w:val="001230DD"/>
    <w:rsid w:val="00125DC0"/>
    <w:rsid w:val="0012696F"/>
    <w:rsid w:val="00126E0D"/>
    <w:rsid w:val="0013789F"/>
    <w:rsid w:val="00140F88"/>
    <w:rsid w:val="00142583"/>
    <w:rsid w:val="00144428"/>
    <w:rsid w:val="0014687C"/>
    <w:rsid w:val="00155846"/>
    <w:rsid w:val="00155F80"/>
    <w:rsid w:val="001707B6"/>
    <w:rsid w:val="001777DF"/>
    <w:rsid w:val="0018118A"/>
    <w:rsid w:val="001815CC"/>
    <w:rsid w:val="00184CCD"/>
    <w:rsid w:val="00185285"/>
    <w:rsid w:val="00194FBC"/>
    <w:rsid w:val="0019654E"/>
    <w:rsid w:val="0019691E"/>
    <w:rsid w:val="001A1CDF"/>
    <w:rsid w:val="001A2939"/>
    <w:rsid w:val="001A2E04"/>
    <w:rsid w:val="001B0F64"/>
    <w:rsid w:val="001B24BB"/>
    <w:rsid w:val="001B48B8"/>
    <w:rsid w:val="001C0875"/>
    <w:rsid w:val="001C3331"/>
    <w:rsid w:val="001C7BD9"/>
    <w:rsid w:val="001D0462"/>
    <w:rsid w:val="001D1DBF"/>
    <w:rsid w:val="001D2EC9"/>
    <w:rsid w:val="001D2FFA"/>
    <w:rsid w:val="001D7920"/>
    <w:rsid w:val="001D7A40"/>
    <w:rsid w:val="001E1477"/>
    <w:rsid w:val="001E4459"/>
    <w:rsid w:val="001F398A"/>
    <w:rsid w:val="001F50CA"/>
    <w:rsid w:val="0020425C"/>
    <w:rsid w:val="00204CFC"/>
    <w:rsid w:val="0020562F"/>
    <w:rsid w:val="0020588F"/>
    <w:rsid w:val="00215A7C"/>
    <w:rsid w:val="00221F2B"/>
    <w:rsid w:val="00222947"/>
    <w:rsid w:val="002255FB"/>
    <w:rsid w:val="00230028"/>
    <w:rsid w:val="00243D87"/>
    <w:rsid w:val="0024480E"/>
    <w:rsid w:val="00244C07"/>
    <w:rsid w:val="00246FEE"/>
    <w:rsid w:val="0024737F"/>
    <w:rsid w:val="0025480E"/>
    <w:rsid w:val="00264219"/>
    <w:rsid w:val="00265D9A"/>
    <w:rsid w:val="00270256"/>
    <w:rsid w:val="0027144B"/>
    <w:rsid w:val="002726E2"/>
    <w:rsid w:val="0027615B"/>
    <w:rsid w:val="0027641A"/>
    <w:rsid w:val="00281040"/>
    <w:rsid w:val="00296408"/>
    <w:rsid w:val="002A3D4F"/>
    <w:rsid w:val="002A3FE3"/>
    <w:rsid w:val="002A49E5"/>
    <w:rsid w:val="002B3286"/>
    <w:rsid w:val="002B6A64"/>
    <w:rsid w:val="002C2798"/>
    <w:rsid w:val="002C296E"/>
    <w:rsid w:val="002C41FB"/>
    <w:rsid w:val="002D1671"/>
    <w:rsid w:val="002D2D96"/>
    <w:rsid w:val="002D34A6"/>
    <w:rsid w:val="002D5872"/>
    <w:rsid w:val="002D7C08"/>
    <w:rsid w:val="002E726E"/>
    <w:rsid w:val="002F0E75"/>
    <w:rsid w:val="002F3545"/>
    <w:rsid w:val="002F7618"/>
    <w:rsid w:val="00300109"/>
    <w:rsid w:val="00301341"/>
    <w:rsid w:val="00303F9D"/>
    <w:rsid w:val="00305323"/>
    <w:rsid w:val="0030587F"/>
    <w:rsid w:val="00307D00"/>
    <w:rsid w:val="00312CD1"/>
    <w:rsid w:val="003130C2"/>
    <w:rsid w:val="00321EC4"/>
    <w:rsid w:val="00322C76"/>
    <w:rsid w:val="00332478"/>
    <w:rsid w:val="00342AA8"/>
    <w:rsid w:val="00343A6C"/>
    <w:rsid w:val="00346E1A"/>
    <w:rsid w:val="0036244A"/>
    <w:rsid w:val="00362772"/>
    <w:rsid w:val="00365328"/>
    <w:rsid w:val="003662D6"/>
    <w:rsid w:val="003665FC"/>
    <w:rsid w:val="00376CD8"/>
    <w:rsid w:val="00377203"/>
    <w:rsid w:val="0038078C"/>
    <w:rsid w:val="00382206"/>
    <w:rsid w:val="00382779"/>
    <w:rsid w:val="0038279B"/>
    <w:rsid w:val="003833AD"/>
    <w:rsid w:val="0038514D"/>
    <w:rsid w:val="0038728A"/>
    <w:rsid w:val="00394946"/>
    <w:rsid w:val="00395A94"/>
    <w:rsid w:val="003A16E0"/>
    <w:rsid w:val="003A5A67"/>
    <w:rsid w:val="003B593A"/>
    <w:rsid w:val="003B64DD"/>
    <w:rsid w:val="003B7EB5"/>
    <w:rsid w:val="003C1ACE"/>
    <w:rsid w:val="003C1C18"/>
    <w:rsid w:val="003C31CD"/>
    <w:rsid w:val="003C7750"/>
    <w:rsid w:val="003D2CD9"/>
    <w:rsid w:val="003E3B27"/>
    <w:rsid w:val="003E4567"/>
    <w:rsid w:val="003F0AFE"/>
    <w:rsid w:val="003F1864"/>
    <w:rsid w:val="003F1D17"/>
    <w:rsid w:val="003F1D8C"/>
    <w:rsid w:val="003F5A4D"/>
    <w:rsid w:val="00401BFC"/>
    <w:rsid w:val="00402089"/>
    <w:rsid w:val="00405922"/>
    <w:rsid w:val="00407B81"/>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84235"/>
    <w:rsid w:val="00487970"/>
    <w:rsid w:val="004960D1"/>
    <w:rsid w:val="0049705F"/>
    <w:rsid w:val="004A1483"/>
    <w:rsid w:val="004A2547"/>
    <w:rsid w:val="004B0408"/>
    <w:rsid w:val="004B21D3"/>
    <w:rsid w:val="004B2928"/>
    <w:rsid w:val="004B2B39"/>
    <w:rsid w:val="004B2FDA"/>
    <w:rsid w:val="004B72BF"/>
    <w:rsid w:val="004B7707"/>
    <w:rsid w:val="004C06CD"/>
    <w:rsid w:val="004C2CAB"/>
    <w:rsid w:val="004C42FC"/>
    <w:rsid w:val="004C53E2"/>
    <w:rsid w:val="004C707E"/>
    <w:rsid w:val="004D0689"/>
    <w:rsid w:val="004D3C86"/>
    <w:rsid w:val="004D5AFE"/>
    <w:rsid w:val="004E2A2C"/>
    <w:rsid w:val="004E2AFF"/>
    <w:rsid w:val="004E68F5"/>
    <w:rsid w:val="004F17DF"/>
    <w:rsid w:val="004F254F"/>
    <w:rsid w:val="004F7DF7"/>
    <w:rsid w:val="00503769"/>
    <w:rsid w:val="00506694"/>
    <w:rsid w:val="00507277"/>
    <w:rsid w:val="00510413"/>
    <w:rsid w:val="00512A14"/>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53BBA"/>
    <w:rsid w:val="00573EF2"/>
    <w:rsid w:val="005857E2"/>
    <w:rsid w:val="00586215"/>
    <w:rsid w:val="0059127F"/>
    <w:rsid w:val="00593495"/>
    <w:rsid w:val="005A13F4"/>
    <w:rsid w:val="005A3889"/>
    <w:rsid w:val="005A4715"/>
    <w:rsid w:val="005A4E0C"/>
    <w:rsid w:val="005B24DE"/>
    <w:rsid w:val="005C5386"/>
    <w:rsid w:val="005C53DB"/>
    <w:rsid w:val="005C68B9"/>
    <w:rsid w:val="005D1CAD"/>
    <w:rsid w:val="005D23EB"/>
    <w:rsid w:val="005D446A"/>
    <w:rsid w:val="005D60D6"/>
    <w:rsid w:val="005D6F3C"/>
    <w:rsid w:val="005E0F24"/>
    <w:rsid w:val="005E1432"/>
    <w:rsid w:val="005E704F"/>
    <w:rsid w:val="005F2BA8"/>
    <w:rsid w:val="005F325F"/>
    <w:rsid w:val="005F66C8"/>
    <w:rsid w:val="00600088"/>
    <w:rsid w:val="006024DD"/>
    <w:rsid w:val="006027F1"/>
    <w:rsid w:val="0060333B"/>
    <w:rsid w:val="00605C60"/>
    <w:rsid w:val="0060720C"/>
    <w:rsid w:val="00607280"/>
    <w:rsid w:val="00610084"/>
    <w:rsid w:val="00611AF0"/>
    <w:rsid w:val="00616269"/>
    <w:rsid w:val="00624354"/>
    <w:rsid w:val="00644706"/>
    <w:rsid w:val="006463EB"/>
    <w:rsid w:val="00650428"/>
    <w:rsid w:val="0065198C"/>
    <w:rsid w:val="006524FB"/>
    <w:rsid w:val="00653594"/>
    <w:rsid w:val="006536A8"/>
    <w:rsid w:val="006546DC"/>
    <w:rsid w:val="00655711"/>
    <w:rsid w:val="006578D5"/>
    <w:rsid w:val="006612CB"/>
    <w:rsid w:val="00663AC1"/>
    <w:rsid w:val="00664567"/>
    <w:rsid w:val="0066513E"/>
    <w:rsid w:val="00667974"/>
    <w:rsid w:val="00667CA4"/>
    <w:rsid w:val="006759F4"/>
    <w:rsid w:val="006802D1"/>
    <w:rsid w:val="00680C16"/>
    <w:rsid w:val="00680C47"/>
    <w:rsid w:val="00683AB3"/>
    <w:rsid w:val="00687B3B"/>
    <w:rsid w:val="00696A51"/>
    <w:rsid w:val="00696BAD"/>
    <w:rsid w:val="006A0EA4"/>
    <w:rsid w:val="006A3D72"/>
    <w:rsid w:val="006A6742"/>
    <w:rsid w:val="006B1846"/>
    <w:rsid w:val="006B38D4"/>
    <w:rsid w:val="006C07A4"/>
    <w:rsid w:val="006C52F9"/>
    <w:rsid w:val="006D0EAB"/>
    <w:rsid w:val="006D3599"/>
    <w:rsid w:val="006D50EC"/>
    <w:rsid w:val="006E1A07"/>
    <w:rsid w:val="006E215E"/>
    <w:rsid w:val="006E3277"/>
    <w:rsid w:val="006E6E62"/>
    <w:rsid w:val="006F4422"/>
    <w:rsid w:val="006F54B7"/>
    <w:rsid w:val="006F6063"/>
    <w:rsid w:val="006F6475"/>
    <w:rsid w:val="00701A4F"/>
    <w:rsid w:val="00704BFF"/>
    <w:rsid w:val="00714003"/>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3912"/>
    <w:rsid w:val="0075598A"/>
    <w:rsid w:val="007565E1"/>
    <w:rsid w:val="00756744"/>
    <w:rsid w:val="00761496"/>
    <w:rsid w:val="0076275C"/>
    <w:rsid w:val="00764290"/>
    <w:rsid w:val="00767FF9"/>
    <w:rsid w:val="00773ACA"/>
    <w:rsid w:val="00774797"/>
    <w:rsid w:val="00775B7C"/>
    <w:rsid w:val="00776D1A"/>
    <w:rsid w:val="00784E7F"/>
    <w:rsid w:val="00785327"/>
    <w:rsid w:val="00786D86"/>
    <w:rsid w:val="0079399F"/>
    <w:rsid w:val="00795B64"/>
    <w:rsid w:val="00797106"/>
    <w:rsid w:val="007A105F"/>
    <w:rsid w:val="007A22B6"/>
    <w:rsid w:val="007A3505"/>
    <w:rsid w:val="007A4395"/>
    <w:rsid w:val="007A4771"/>
    <w:rsid w:val="007A529F"/>
    <w:rsid w:val="007B179E"/>
    <w:rsid w:val="007B2716"/>
    <w:rsid w:val="007C1B67"/>
    <w:rsid w:val="007C49BF"/>
    <w:rsid w:val="007C5D4F"/>
    <w:rsid w:val="007C72FE"/>
    <w:rsid w:val="007D67AC"/>
    <w:rsid w:val="007E1801"/>
    <w:rsid w:val="007E2E83"/>
    <w:rsid w:val="007E4599"/>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5675"/>
    <w:rsid w:val="00836373"/>
    <w:rsid w:val="0084783C"/>
    <w:rsid w:val="0085476F"/>
    <w:rsid w:val="00860E10"/>
    <w:rsid w:val="0086617B"/>
    <w:rsid w:val="00874726"/>
    <w:rsid w:val="008776C5"/>
    <w:rsid w:val="008815E6"/>
    <w:rsid w:val="00884246"/>
    <w:rsid w:val="00884F4D"/>
    <w:rsid w:val="008853ED"/>
    <w:rsid w:val="008864C7"/>
    <w:rsid w:val="00895159"/>
    <w:rsid w:val="008961EA"/>
    <w:rsid w:val="008974AB"/>
    <w:rsid w:val="008A17E5"/>
    <w:rsid w:val="008B0327"/>
    <w:rsid w:val="008B1CEF"/>
    <w:rsid w:val="008B7F57"/>
    <w:rsid w:val="008C0B46"/>
    <w:rsid w:val="008C6AD3"/>
    <w:rsid w:val="008C7075"/>
    <w:rsid w:val="008D4239"/>
    <w:rsid w:val="008D7A6C"/>
    <w:rsid w:val="008E5CA6"/>
    <w:rsid w:val="008F2FBD"/>
    <w:rsid w:val="009013B1"/>
    <w:rsid w:val="00910809"/>
    <w:rsid w:val="00913F24"/>
    <w:rsid w:val="0091462A"/>
    <w:rsid w:val="00922268"/>
    <w:rsid w:val="00923927"/>
    <w:rsid w:val="00926A53"/>
    <w:rsid w:val="00934054"/>
    <w:rsid w:val="00937D22"/>
    <w:rsid w:val="00943516"/>
    <w:rsid w:val="00945DF1"/>
    <w:rsid w:val="00952502"/>
    <w:rsid w:val="00952A2D"/>
    <w:rsid w:val="00956126"/>
    <w:rsid w:val="0095647B"/>
    <w:rsid w:val="0095657E"/>
    <w:rsid w:val="00962075"/>
    <w:rsid w:val="0096371E"/>
    <w:rsid w:val="009644EC"/>
    <w:rsid w:val="009668AE"/>
    <w:rsid w:val="00966E0D"/>
    <w:rsid w:val="009739C7"/>
    <w:rsid w:val="0097455A"/>
    <w:rsid w:val="00974937"/>
    <w:rsid w:val="0097545A"/>
    <w:rsid w:val="0097596E"/>
    <w:rsid w:val="00977F4B"/>
    <w:rsid w:val="00981857"/>
    <w:rsid w:val="00984258"/>
    <w:rsid w:val="00991361"/>
    <w:rsid w:val="009915F4"/>
    <w:rsid w:val="0099281D"/>
    <w:rsid w:val="00993C1F"/>
    <w:rsid w:val="00996D38"/>
    <w:rsid w:val="009A090D"/>
    <w:rsid w:val="009A1B54"/>
    <w:rsid w:val="009A2D87"/>
    <w:rsid w:val="009A3001"/>
    <w:rsid w:val="009A33F7"/>
    <w:rsid w:val="009A5E70"/>
    <w:rsid w:val="009A680E"/>
    <w:rsid w:val="009A72C6"/>
    <w:rsid w:val="009B155E"/>
    <w:rsid w:val="009C5A91"/>
    <w:rsid w:val="009D1FB8"/>
    <w:rsid w:val="009D54D7"/>
    <w:rsid w:val="009E039E"/>
    <w:rsid w:val="009E4D6B"/>
    <w:rsid w:val="009E6685"/>
    <w:rsid w:val="009F112F"/>
    <w:rsid w:val="009F225A"/>
    <w:rsid w:val="009F4DD7"/>
    <w:rsid w:val="00A103E9"/>
    <w:rsid w:val="00A11DAA"/>
    <w:rsid w:val="00A12CA5"/>
    <w:rsid w:val="00A1305E"/>
    <w:rsid w:val="00A15195"/>
    <w:rsid w:val="00A1735A"/>
    <w:rsid w:val="00A17806"/>
    <w:rsid w:val="00A21B1E"/>
    <w:rsid w:val="00A33698"/>
    <w:rsid w:val="00A34ECE"/>
    <w:rsid w:val="00A44BFF"/>
    <w:rsid w:val="00A46165"/>
    <w:rsid w:val="00A577BA"/>
    <w:rsid w:val="00A618B8"/>
    <w:rsid w:val="00A6212D"/>
    <w:rsid w:val="00A65EA0"/>
    <w:rsid w:val="00A73847"/>
    <w:rsid w:val="00A74846"/>
    <w:rsid w:val="00A85836"/>
    <w:rsid w:val="00A8709E"/>
    <w:rsid w:val="00A97AB1"/>
    <w:rsid w:val="00AA0800"/>
    <w:rsid w:val="00AA1DAC"/>
    <w:rsid w:val="00AA384A"/>
    <w:rsid w:val="00AA4B96"/>
    <w:rsid w:val="00AA7881"/>
    <w:rsid w:val="00AA7BB2"/>
    <w:rsid w:val="00AB3176"/>
    <w:rsid w:val="00AB340F"/>
    <w:rsid w:val="00AB576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F1AFA"/>
    <w:rsid w:val="00AF1C82"/>
    <w:rsid w:val="00AF1FCB"/>
    <w:rsid w:val="00AF3BB1"/>
    <w:rsid w:val="00AF5DFB"/>
    <w:rsid w:val="00B05642"/>
    <w:rsid w:val="00B06972"/>
    <w:rsid w:val="00B10208"/>
    <w:rsid w:val="00B12342"/>
    <w:rsid w:val="00B178FD"/>
    <w:rsid w:val="00B238BB"/>
    <w:rsid w:val="00B24B29"/>
    <w:rsid w:val="00B26C58"/>
    <w:rsid w:val="00B30183"/>
    <w:rsid w:val="00B334B9"/>
    <w:rsid w:val="00B33F11"/>
    <w:rsid w:val="00B42AC3"/>
    <w:rsid w:val="00B4373F"/>
    <w:rsid w:val="00B471C4"/>
    <w:rsid w:val="00B55520"/>
    <w:rsid w:val="00B57A6A"/>
    <w:rsid w:val="00B6004F"/>
    <w:rsid w:val="00B609A7"/>
    <w:rsid w:val="00B60FA5"/>
    <w:rsid w:val="00B6393D"/>
    <w:rsid w:val="00B66626"/>
    <w:rsid w:val="00B725FC"/>
    <w:rsid w:val="00B72CB1"/>
    <w:rsid w:val="00B731B7"/>
    <w:rsid w:val="00B80C24"/>
    <w:rsid w:val="00B80F78"/>
    <w:rsid w:val="00B8371A"/>
    <w:rsid w:val="00B918A3"/>
    <w:rsid w:val="00B94443"/>
    <w:rsid w:val="00BB7C0E"/>
    <w:rsid w:val="00BC044C"/>
    <w:rsid w:val="00BC284F"/>
    <w:rsid w:val="00BC3771"/>
    <w:rsid w:val="00BC5009"/>
    <w:rsid w:val="00BC6269"/>
    <w:rsid w:val="00BC6E88"/>
    <w:rsid w:val="00BC742B"/>
    <w:rsid w:val="00BD14D0"/>
    <w:rsid w:val="00BE260A"/>
    <w:rsid w:val="00BE5698"/>
    <w:rsid w:val="00BF0020"/>
    <w:rsid w:val="00BF1358"/>
    <w:rsid w:val="00BF1D6C"/>
    <w:rsid w:val="00BF3432"/>
    <w:rsid w:val="00BF5A81"/>
    <w:rsid w:val="00C068AA"/>
    <w:rsid w:val="00C11118"/>
    <w:rsid w:val="00C12736"/>
    <w:rsid w:val="00C173E1"/>
    <w:rsid w:val="00C178C2"/>
    <w:rsid w:val="00C26284"/>
    <w:rsid w:val="00C34C6B"/>
    <w:rsid w:val="00C35DA6"/>
    <w:rsid w:val="00C35F15"/>
    <w:rsid w:val="00C370CA"/>
    <w:rsid w:val="00C4327B"/>
    <w:rsid w:val="00C4653D"/>
    <w:rsid w:val="00C500E8"/>
    <w:rsid w:val="00C5116F"/>
    <w:rsid w:val="00C545BA"/>
    <w:rsid w:val="00C54D85"/>
    <w:rsid w:val="00C57B20"/>
    <w:rsid w:val="00C60C94"/>
    <w:rsid w:val="00C6378D"/>
    <w:rsid w:val="00C63CA1"/>
    <w:rsid w:val="00C6419F"/>
    <w:rsid w:val="00C70602"/>
    <w:rsid w:val="00C7198B"/>
    <w:rsid w:val="00C71EF5"/>
    <w:rsid w:val="00C72C5A"/>
    <w:rsid w:val="00C73135"/>
    <w:rsid w:val="00C76CC0"/>
    <w:rsid w:val="00C76F1F"/>
    <w:rsid w:val="00C83ECA"/>
    <w:rsid w:val="00C85FBD"/>
    <w:rsid w:val="00C92636"/>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C41"/>
    <w:rsid w:val="00CD285C"/>
    <w:rsid w:val="00CD30F8"/>
    <w:rsid w:val="00CE1A06"/>
    <w:rsid w:val="00CE6AFC"/>
    <w:rsid w:val="00CE6D49"/>
    <w:rsid w:val="00CF29C5"/>
    <w:rsid w:val="00CF3357"/>
    <w:rsid w:val="00CF6136"/>
    <w:rsid w:val="00D00507"/>
    <w:rsid w:val="00D02DA7"/>
    <w:rsid w:val="00D03350"/>
    <w:rsid w:val="00D068F5"/>
    <w:rsid w:val="00D10A77"/>
    <w:rsid w:val="00D11CC8"/>
    <w:rsid w:val="00D21A14"/>
    <w:rsid w:val="00D24D7A"/>
    <w:rsid w:val="00D2593E"/>
    <w:rsid w:val="00D35B7A"/>
    <w:rsid w:val="00D35DD2"/>
    <w:rsid w:val="00D35F29"/>
    <w:rsid w:val="00D36016"/>
    <w:rsid w:val="00D40947"/>
    <w:rsid w:val="00D42C7B"/>
    <w:rsid w:val="00D45F93"/>
    <w:rsid w:val="00D46547"/>
    <w:rsid w:val="00D469E3"/>
    <w:rsid w:val="00D47EDA"/>
    <w:rsid w:val="00D55743"/>
    <w:rsid w:val="00D55DA6"/>
    <w:rsid w:val="00D56586"/>
    <w:rsid w:val="00D645F7"/>
    <w:rsid w:val="00D65505"/>
    <w:rsid w:val="00D7282C"/>
    <w:rsid w:val="00D7364A"/>
    <w:rsid w:val="00D7364F"/>
    <w:rsid w:val="00D73F9D"/>
    <w:rsid w:val="00D74504"/>
    <w:rsid w:val="00D745CA"/>
    <w:rsid w:val="00D76310"/>
    <w:rsid w:val="00D765D2"/>
    <w:rsid w:val="00D803C5"/>
    <w:rsid w:val="00D82D20"/>
    <w:rsid w:val="00D8332F"/>
    <w:rsid w:val="00D85B73"/>
    <w:rsid w:val="00D8772D"/>
    <w:rsid w:val="00D90EBD"/>
    <w:rsid w:val="00D93547"/>
    <w:rsid w:val="00D93DF9"/>
    <w:rsid w:val="00DA0B73"/>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E1000E"/>
    <w:rsid w:val="00E101EE"/>
    <w:rsid w:val="00E10A6F"/>
    <w:rsid w:val="00E10C76"/>
    <w:rsid w:val="00E12FB8"/>
    <w:rsid w:val="00E14824"/>
    <w:rsid w:val="00E151BA"/>
    <w:rsid w:val="00E169F2"/>
    <w:rsid w:val="00E211BC"/>
    <w:rsid w:val="00E24333"/>
    <w:rsid w:val="00E25A62"/>
    <w:rsid w:val="00E310B6"/>
    <w:rsid w:val="00E323E1"/>
    <w:rsid w:val="00E32EB0"/>
    <w:rsid w:val="00E35127"/>
    <w:rsid w:val="00E367CA"/>
    <w:rsid w:val="00E4138B"/>
    <w:rsid w:val="00E50E70"/>
    <w:rsid w:val="00E5211E"/>
    <w:rsid w:val="00E53394"/>
    <w:rsid w:val="00E5506B"/>
    <w:rsid w:val="00E5566C"/>
    <w:rsid w:val="00E55F57"/>
    <w:rsid w:val="00E56C64"/>
    <w:rsid w:val="00E56CEE"/>
    <w:rsid w:val="00E6028A"/>
    <w:rsid w:val="00E6381D"/>
    <w:rsid w:val="00E719D4"/>
    <w:rsid w:val="00E7580B"/>
    <w:rsid w:val="00E75B08"/>
    <w:rsid w:val="00E853B9"/>
    <w:rsid w:val="00E86154"/>
    <w:rsid w:val="00E96614"/>
    <w:rsid w:val="00EA29AB"/>
    <w:rsid w:val="00EA49B3"/>
    <w:rsid w:val="00EA5031"/>
    <w:rsid w:val="00EB019E"/>
    <w:rsid w:val="00EB06D5"/>
    <w:rsid w:val="00EB2D38"/>
    <w:rsid w:val="00EB71C7"/>
    <w:rsid w:val="00EB729C"/>
    <w:rsid w:val="00EC7F81"/>
    <w:rsid w:val="00ED1D00"/>
    <w:rsid w:val="00ED3CCF"/>
    <w:rsid w:val="00ED6BD4"/>
    <w:rsid w:val="00EE080E"/>
    <w:rsid w:val="00EE26F3"/>
    <w:rsid w:val="00EE2BCA"/>
    <w:rsid w:val="00EE3B21"/>
    <w:rsid w:val="00EE53A3"/>
    <w:rsid w:val="00F032F6"/>
    <w:rsid w:val="00F07AF5"/>
    <w:rsid w:val="00F07E6B"/>
    <w:rsid w:val="00F15A45"/>
    <w:rsid w:val="00F15B99"/>
    <w:rsid w:val="00F16AA0"/>
    <w:rsid w:val="00F22FA6"/>
    <w:rsid w:val="00F26086"/>
    <w:rsid w:val="00F30570"/>
    <w:rsid w:val="00F32AF8"/>
    <w:rsid w:val="00F37939"/>
    <w:rsid w:val="00F40078"/>
    <w:rsid w:val="00F43B1A"/>
    <w:rsid w:val="00F4458C"/>
    <w:rsid w:val="00F44AF4"/>
    <w:rsid w:val="00F45DB7"/>
    <w:rsid w:val="00F46564"/>
    <w:rsid w:val="00F46808"/>
    <w:rsid w:val="00F47201"/>
    <w:rsid w:val="00F51269"/>
    <w:rsid w:val="00F54F12"/>
    <w:rsid w:val="00F56691"/>
    <w:rsid w:val="00F57123"/>
    <w:rsid w:val="00F62847"/>
    <w:rsid w:val="00F653A1"/>
    <w:rsid w:val="00F701DF"/>
    <w:rsid w:val="00F70FEE"/>
    <w:rsid w:val="00F8404C"/>
    <w:rsid w:val="00F90C5F"/>
    <w:rsid w:val="00F92E33"/>
    <w:rsid w:val="00F944D1"/>
    <w:rsid w:val="00F963DE"/>
    <w:rsid w:val="00F97DE6"/>
    <w:rsid w:val="00FA1CCE"/>
    <w:rsid w:val="00FA2F91"/>
    <w:rsid w:val="00FB18BE"/>
    <w:rsid w:val="00FB7160"/>
    <w:rsid w:val="00FC19AC"/>
    <w:rsid w:val="00FC1A3F"/>
    <w:rsid w:val="00FC7065"/>
    <w:rsid w:val="00FD3A7D"/>
    <w:rsid w:val="00FD6B39"/>
    <w:rsid w:val="00FD7D71"/>
    <w:rsid w:val="00FE4D24"/>
    <w:rsid w:val="00FE4E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why-colt/es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2.xml><?xml version="1.0" encoding="utf-8"?>
<ds:datastoreItem xmlns:ds="http://schemas.openxmlformats.org/officeDocument/2006/customXml" ds:itemID="{D3B001DC-063E-4E72-9385-E474D61B889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4.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928</Words>
  <Characters>6279</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7193</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3</cp:revision>
  <cp:lastPrinted>2017-01-18T12:53:00Z</cp:lastPrinted>
  <dcterms:created xsi:type="dcterms:W3CDTF">2024-06-27T19:02:00Z</dcterms:created>
  <dcterms:modified xsi:type="dcterms:W3CDTF">2024-06-27T19:21:00Z</dcterms:modified>
</cp:coreProperties>
</file>