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  <w:kern w:val="36"/>
          <w:sz w:val="32"/>
          <w:szCs w:val="20"/>
          <w:lang w:eastAsia="de-DE"/>
        </w:rPr>
        <w:id w:val="1807745692"/>
        <w:lock w:val="sdtLocked"/>
        <w:placeholder>
          <w:docPart w:val="9778A421F28A41BF81E22370F56E6CA5"/>
        </w:placeholder>
      </w:sdtPr>
      <w:sdtEndPr/>
      <w:sdtContent>
        <w:p w:rsidR="00CC0989" w:rsidRPr="00CC0989" w:rsidRDefault="00762CDD" w:rsidP="00F7409A">
          <w:pPr>
            <w:spacing w:beforeLines="1" w:before="2" w:afterLines="1" w:after="2" w:line="480" w:lineRule="exact"/>
            <w:ind w:left="567"/>
            <w:outlineLvl w:val="0"/>
            <w:rPr>
              <w:rFonts w:ascii="Arial" w:hAnsi="Arial"/>
              <w:kern w:val="36"/>
              <w:sz w:val="32"/>
              <w:szCs w:val="20"/>
              <w:lang w:eastAsia="de-DE"/>
            </w:rPr>
          </w:pP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>Neue</w:t>
          </w:r>
          <w:r w:rsidR="007F4555">
            <w:rPr>
              <w:rFonts w:ascii="Arial" w:hAnsi="Arial"/>
              <w:kern w:val="36"/>
              <w:sz w:val="32"/>
              <w:szCs w:val="20"/>
              <w:lang w:eastAsia="de-DE"/>
            </w:rPr>
            <w:t>r</w:t>
          </w: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 xml:space="preserve"> Nass-/Trockensauger der Einstiegsklasse</w:t>
          </w:r>
        </w:p>
      </w:sdtContent>
    </w:sdt>
    <w:p w:rsidR="00CC0989" w:rsidRPr="00CC0989" w:rsidRDefault="00623E1F" w:rsidP="00F7409A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CC0989">
        <w:rPr>
          <w:rFonts w:ascii="Arial" w:hAnsi="Arial"/>
          <w:b/>
          <w:kern w:val="36"/>
          <w:sz w:val="36"/>
          <w:szCs w:val="20"/>
          <w:lang w:eastAsia="de-DE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  <w:lang w:eastAsia="de-DE"/>
          </w:rPr>
          <w:id w:val="-33812848"/>
          <w:lock w:val="sdtLocked"/>
          <w:placeholder>
            <w:docPart w:val="F858C68EF9B642FE856216510829A888"/>
          </w:placeholder>
        </w:sdtPr>
        <w:sdtEndPr/>
        <w:sdtContent>
          <w:r w:rsidR="00762CDD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Einfach und gut</w:t>
          </w:r>
          <w:r w:rsidR="00F423D4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 xml:space="preserve"> für nass und trocken</w:t>
          </w:r>
        </w:sdtContent>
      </w:sdt>
    </w:p>
    <w:p w:rsidR="00CC0989" w:rsidRDefault="00CC0989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E443E7" w:rsidTr="00E94B36">
        <w:trPr>
          <w:trHeight w:hRule="exact" w:val="198"/>
        </w:trPr>
        <w:tc>
          <w:tcPr>
            <w:tcW w:w="3227" w:type="dxa"/>
          </w:tcPr>
          <w:p w:rsidR="00E443E7" w:rsidRPr="007075E5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7075E5">
              <w:rPr>
                <w:b/>
                <w:sz w:val="16"/>
              </w:rPr>
              <w:t>Pressekontakt</w:t>
            </w:r>
          </w:p>
        </w:tc>
      </w:tr>
      <w:tr w:rsidR="00E443E7" w:rsidTr="00E94B36">
        <w:trPr>
          <w:trHeight w:hRule="exact" w:val="198"/>
        </w:trPr>
        <w:sdt>
          <w:sdtPr>
            <w:rPr>
              <w:sz w:val="16"/>
            </w:rPr>
            <w:id w:val="-1204249290"/>
            <w:placeholder>
              <w:docPart w:val="9D7B19E1A75F40BC965B1BCAB06210D8"/>
            </w:placeholder>
            <w:dropDownList>
              <w:listItem w:value="Namen auswählen"/>
              <w:listItem w:displayText="Frank Schad" w:value="Frank Schad"/>
              <w:listItem w:displayText="David Wickel-Bajak" w:value="David Wickel-Bajak"/>
              <w:listItem w:displayText="Alexander Becker" w:value="Alexander Becker"/>
              <w:listItem w:displayText="Tim Maier" w:value="Tim Maier"/>
              <w:listItem w:displayText="Anne Pfennig" w:value="Anne Pfennig"/>
              <w:listItem w:displayText="Steffen Sauer" w:value="Steffen Sauer"/>
              <w:listItem w:displayText="Linda Schrödter" w:value="Linda Schrödter"/>
              <w:listItem w:displayText="Verena Schweizer" w:value="Verena Schweizer"/>
              <w:listItem w:displayText="Anouk von Hochmeister" w:value="Anouk von Hochmeister"/>
              <w:listItem w:displayText="Sebastian Wein" w:value="Sebastian Wein"/>
              <w:listItem w:displayText="Sabrina Fackler" w:value="Sabrina Fackler"/>
            </w:dropDownList>
          </w:sdtPr>
          <w:sdtEndPr/>
          <w:sdtContent>
            <w:tc>
              <w:tcPr>
                <w:tcW w:w="3227" w:type="dxa"/>
              </w:tcPr>
              <w:p w:rsidR="00E443E7" w:rsidRDefault="00C44579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Alexander Becker</w:t>
                </w:r>
              </w:p>
            </w:tc>
          </w:sdtContent>
        </w:sdt>
      </w:tr>
      <w:tr w:rsidR="00E443E7" w:rsidTr="00E94B36">
        <w:trPr>
          <w:trHeight w:hRule="exact" w:val="198"/>
        </w:trPr>
        <w:sdt>
          <w:sdtPr>
            <w:rPr>
              <w:sz w:val="16"/>
            </w:rPr>
            <w:id w:val="952671313"/>
            <w:placeholder>
              <w:docPart w:val="1E7CC2774598493EAE6E6F2BC61F8C36"/>
            </w:placeholder>
            <w:dropDownList>
              <w:listItem w:displayText="Position auswählen" w:value="Position auswählen"/>
              <w:listItem w:displayText="Leiter Presse- und Öffentlichkeitsarbeit" w:value="Leiter Presse- und Öffentlichkeitsarbeit"/>
              <w:listItem w:displayText="Pressereferentin" w:value="Pressereferentin"/>
              <w:listItem w:displayText="Pressereferent" w:value="Pressereferent"/>
            </w:dropDownList>
          </w:sdtPr>
          <w:sdtEndPr/>
          <w:sdtContent>
            <w:tc>
              <w:tcPr>
                <w:tcW w:w="3227" w:type="dxa"/>
              </w:tcPr>
              <w:p w:rsidR="00E443E7" w:rsidRDefault="00C44579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Pressereferent</w:t>
                </w:r>
              </w:p>
            </w:tc>
          </w:sdtContent>
        </w:sdt>
      </w:tr>
      <w:tr w:rsidR="00E443E7" w:rsidRPr="007A2BA2" w:rsidTr="00E94B36">
        <w:trPr>
          <w:trHeight w:hRule="exact" w:val="198"/>
        </w:trPr>
        <w:tc>
          <w:tcPr>
            <w:tcW w:w="3227" w:type="dxa"/>
          </w:tcPr>
          <w:p w:rsidR="00E443E7" w:rsidRPr="00F85DB4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F85DB4">
              <w:rPr>
                <w:sz w:val="16"/>
                <w:lang w:val="en-US"/>
              </w:rPr>
              <w:t>Alfred Kärcher GmbH &amp; Co. KG</w:t>
            </w:r>
          </w:p>
        </w:tc>
      </w:tr>
      <w:tr w:rsidR="00E443E7" w:rsidTr="00E94B36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Alfred-Kärcher-Str. 28-40</w:t>
            </w:r>
          </w:p>
        </w:tc>
      </w:tr>
      <w:tr w:rsidR="00E443E7" w:rsidTr="00E94B36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E443E7" w:rsidTr="00E94B36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:rsidTr="00E94B36">
        <w:trPr>
          <w:trHeight w:hRule="exact" w:val="198"/>
        </w:trPr>
        <w:sdt>
          <w:sdtPr>
            <w:rPr>
              <w:sz w:val="16"/>
            </w:rPr>
            <w:id w:val="1172531606"/>
            <w:placeholder>
              <w:docPart w:val="C01D30C31E434719AD6AEA1434964C0E"/>
            </w:placeholder>
            <w:dropDownList>
              <w:listItem w:displayText="Telefonnummer auswählen" w:value="Telefonnummer auswählen"/>
              <w:listItem w:displayText="T +49 71 95 14-2684" w:value="T +49 71 95 14-2684"/>
              <w:listItem w:displayText="T +49 71 95 14-2309" w:value="T +49 71 95 14-2309"/>
              <w:listItem w:displayText="T +49 71 95 14-4256" w:value="T +49 71 95 14-4256"/>
              <w:listItem w:displayText="T +49 71 95 14-3919" w:value="T +49 71 95 14-3919"/>
              <w:listItem w:displayText="T +49 71 95 14-3208" w:value="T +49 71 95 14-3208"/>
              <w:listItem w:displayText="T +49 71 95 14-3744" w:value="T +49 71 95 14-3744"/>
              <w:listItem w:displayText="T +49 71 95 14-3918" w:value="T +49 71 95 14-3918"/>
              <w:listItem w:displayText="T +49 71 95 14-4483" w:value="T +49 71 95 14-4483"/>
              <w:listItem w:displayText="T +49 71 95 14-2168" w:value="T +49 71 95 14-2168"/>
              <w:listItem w:displayText="T +49 71 95 14-4740" w:value="T +49 71 95 14-4740"/>
              <w:listItem w:displayText="T +49 71 95 14-3873" w:value="T +49 71 95 14-3873"/>
              <w:listItem w:displayText="T +49 71 95 14-5565" w:value="T +49 71 95 14-5565"/>
            </w:dropDownList>
          </w:sdtPr>
          <w:sdtEndPr/>
          <w:sdtContent>
            <w:tc>
              <w:tcPr>
                <w:tcW w:w="3227" w:type="dxa"/>
              </w:tcPr>
              <w:p w:rsidR="00E443E7" w:rsidRDefault="00C44579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T +49 71 95 14-4256</w:t>
                </w:r>
              </w:p>
            </w:tc>
          </w:sdtContent>
        </w:sdt>
      </w:tr>
      <w:tr w:rsidR="00E443E7" w:rsidTr="00E94B36">
        <w:trPr>
          <w:trHeight w:hRule="exact" w:val="198"/>
        </w:trPr>
        <w:sdt>
          <w:sdtPr>
            <w:rPr>
              <w:sz w:val="16"/>
            </w:rPr>
            <w:id w:val="953675081"/>
            <w:placeholder>
              <w:docPart w:val="DBA9504CEA754DB2ABC148069EA20BD9"/>
            </w:placeholder>
            <w:dropDownList>
              <w:listItem w:displayText="E-Mail-Adresse auswählen" w:value="E-Mail-Adresse auswählen"/>
              <w:listItem w:displayText="frank.schad@de.kaercher.com" w:value="frank.schad@de.kaercher.com"/>
              <w:listItem w:displayText="david.wickel-bajak@de.kaercher.com" w:value="david.wickel-bajak@de.kaercher.com"/>
              <w:listItem w:displayText="markus.wiederspahn@de.kaercher.com" w:value="markus.wiederspahn@de.kaercher.com"/>
              <w:listItem w:displayText="alexander.becker@de.kaercher.com" w:value="alexander.becker@de.kaercher.com"/>
              <w:listItem w:displayText="tim.maier@de.kaercher.com" w:value="tim.maier@de.kaercher.com"/>
              <w:listItem w:displayText="anne.pfennig@de.kaercher.com" w:value="anne.pfennig@de.kaercher.com"/>
              <w:listItem w:displayText="steffen.sauer@de.kaercher.com" w:value="steffen.sauer@de.kaercher.com"/>
              <w:listItem w:displayText="linda.schroedter@de.kaercher.com" w:value="linda.schroedter@de.kaercher.com"/>
              <w:listItem w:displayText="verena.schweizer@de.kaercher.com" w:value="verena.schweizer@de.kaercher.com"/>
              <w:listItem w:displayText="anouk.vonhochmeister@de.kaercher.com" w:value="anouk.vonhochmeister@de.kaercher.com"/>
              <w:listItem w:displayText="sebastian.wein@de.kaercher.com" w:value="sebastian.wein@de.kaercher.com"/>
            </w:dropDownList>
          </w:sdtPr>
          <w:sdtEndPr/>
          <w:sdtContent>
            <w:tc>
              <w:tcPr>
                <w:tcW w:w="3227" w:type="dxa"/>
              </w:tcPr>
              <w:p w:rsidR="00E443E7" w:rsidRPr="00815FA3" w:rsidRDefault="00C44579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color w:val="4F81BD" w:themeColor="accent1"/>
                    <w:sz w:val="16"/>
                  </w:rPr>
                </w:pPr>
                <w:r>
                  <w:rPr>
                    <w:sz w:val="16"/>
                  </w:rPr>
                  <w:t>alexander.becker@de.kaercher.com</w:t>
                </w:r>
              </w:p>
            </w:tc>
          </w:sdtContent>
        </w:sdt>
      </w:tr>
    </w:tbl>
    <w:p w:rsidR="00BE0205" w:rsidRDefault="007A2BA2" w:rsidP="00F7409A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sz w:val="32"/>
          <w:szCs w:val="32"/>
        </w:rPr>
      </w:pPr>
      <w:sdt>
        <w:sdtPr>
          <w:rPr>
            <w:rFonts w:ascii="Arial" w:hAnsi="Arial"/>
            <w:b/>
          </w:rPr>
          <w:id w:val="548354487"/>
          <w:lock w:val="sdtLocked"/>
          <w:placeholder>
            <w:docPart w:val="8B6EF2CA2F6F43619C93DACE0667BE5F"/>
          </w:placeholder>
        </w:sdtPr>
        <w:sdtEndPr/>
        <w:sdtContent>
          <w:r w:rsidR="00762CDD">
            <w:rPr>
              <w:rFonts w:ascii="Arial" w:hAnsi="Arial"/>
              <w:b/>
            </w:rPr>
            <w:t>Winnenden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93AFFA8A72E64CE1AF889DE6AE54C74A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lock w:val="sdtLocked"/>
          <w:placeholder>
            <w:docPart w:val="F9425744C10549F4BDE2CACDE7F31977"/>
          </w:placeholder>
        </w:sdtPr>
        <w:sdtEndPr/>
        <w:sdtContent>
          <w:r w:rsidR="00F17B4B">
            <w:rPr>
              <w:rFonts w:ascii="Arial" w:hAnsi="Arial"/>
              <w:b/>
            </w:rPr>
            <w:t xml:space="preserve">im </w:t>
          </w:r>
          <w:r w:rsidR="000029A5">
            <w:rPr>
              <w:rFonts w:ascii="Arial" w:hAnsi="Arial"/>
              <w:b/>
            </w:rPr>
            <w:t>Febru</w:t>
          </w:r>
          <w:r w:rsidR="008A0604">
            <w:rPr>
              <w:rFonts w:ascii="Arial" w:hAnsi="Arial"/>
              <w:b/>
            </w:rPr>
            <w:t>ar 2018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lock w:val="sdtContentLocked"/>
          <w:placeholder>
            <w:docPart w:val="93AFFA8A72E64CE1AF889DE6AE54C74A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26490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60698663"/>
          <w:lock w:val="sdtLocked"/>
          <w:placeholder>
            <w:docPart w:val="70E55A66570B48CFBC5F400EAE723231"/>
          </w:placeholder>
        </w:sdtPr>
        <w:sdtEndPr/>
        <w:sdtContent>
          <w:r w:rsidR="008C26F8">
            <w:rPr>
              <w:rFonts w:ascii="Arial" w:hAnsi="Arial"/>
            </w:rPr>
            <w:t>D</w:t>
          </w:r>
          <w:r w:rsidR="007F4555">
            <w:rPr>
              <w:rFonts w:ascii="Arial" w:hAnsi="Arial"/>
            </w:rPr>
            <w:t>er</w:t>
          </w:r>
          <w:r w:rsidR="00AF39E8">
            <w:rPr>
              <w:rFonts w:ascii="Arial" w:hAnsi="Arial"/>
            </w:rPr>
            <w:t xml:space="preserve"> neue Nass-/Trockensauger NT 22/1 </w:t>
          </w:r>
          <w:proofErr w:type="spellStart"/>
          <w:r w:rsidR="00AF39E8">
            <w:rPr>
              <w:rFonts w:ascii="Arial" w:hAnsi="Arial"/>
            </w:rPr>
            <w:t>Ap</w:t>
          </w:r>
          <w:proofErr w:type="spellEnd"/>
          <w:r w:rsidR="00652A18">
            <w:rPr>
              <w:rFonts w:ascii="Arial" w:hAnsi="Arial"/>
            </w:rPr>
            <w:t> </w:t>
          </w:r>
          <w:r w:rsidR="008C26F8">
            <w:rPr>
              <w:rFonts w:ascii="Arial" w:hAnsi="Arial"/>
            </w:rPr>
            <w:t>L von Kärcher überzeug</w:t>
          </w:r>
          <w:r w:rsidR="007F4555">
            <w:rPr>
              <w:rFonts w:ascii="Arial" w:hAnsi="Arial"/>
            </w:rPr>
            <w:t>t</w:t>
          </w:r>
          <w:r w:rsidR="008C26F8">
            <w:rPr>
              <w:rFonts w:ascii="Arial" w:hAnsi="Arial"/>
            </w:rPr>
            <w:t xml:space="preserve"> </w:t>
          </w:r>
          <w:r w:rsidR="004C547A">
            <w:rPr>
              <w:rFonts w:ascii="Arial" w:hAnsi="Arial"/>
            </w:rPr>
            <w:t xml:space="preserve">durch </w:t>
          </w:r>
          <w:r w:rsidR="004B4197">
            <w:rPr>
              <w:rFonts w:ascii="Arial" w:hAnsi="Arial"/>
            </w:rPr>
            <w:t>ein</w:t>
          </w:r>
          <w:r w:rsidR="00F423D4">
            <w:rPr>
              <w:rFonts w:ascii="Arial" w:hAnsi="Arial"/>
            </w:rPr>
            <w:t xml:space="preserve"> halb</w:t>
          </w:r>
          <w:r w:rsidR="008C26F8">
            <w:rPr>
              <w:rFonts w:ascii="Arial" w:hAnsi="Arial"/>
            </w:rPr>
            <w:t>automatische</w:t>
          </w:r>
          <w:r w:rsidR="004B4197">
            <w:rPr>
              <w:rFonts w:ascii="Arial" w:hAnsi="Arial"/>
            </w:rPr>
            <w:t>s</w:t>
          </w:r>
          <w:r w:rsidR="008C26F8">
            <w:rPr>
              <w:rFonts w:ascii="Arial" w:hAnsi="Arial"/>
            </w:rPr>
            <w:t xml:space="preserve"> Filter</w:t>
          </w:r>
          <w:r w:rsidR="00F17B4B">
            <w:rPr>
              <w:rFonts w:ascii="Arial" w:hAnsi="Arial"/>
            </w:rPr>
            <w:t>reinigungs</w:t>
          </w:r>
          <w:r w:rsidR="008C26F8">
            <w:rPr>
              <w:rFonts w:ascii="Arial" w:hAnsi="Arial"/>
            </w:rPr>
            <w:t>system</w:t>
          </w:r>
          <w:r w:rsidR="00F423D4">
            <w:rPr>
              <w:rFonts w:ascii="Arial" w:hAnsi="Arial"/>
            </w:rPr>
            <w:t>, verbessertes Zubehör und geringes Gewicht</w:t>
          </w:r>
          <w:r w:rsidR="008C26F8">
            <w:rPr>
              <w:rFonts w:ascii="Arial" w:hAnsi="Arial"/>
            </w:rPr>
            <w:t xml:space="preserve">. </w:t>
          </w:r>
          <w:r w:rsidR="004C547A">
            <w:rPr>
              <w:rFonts w:ascii="Arial" w:hAnsi="Arial"/>
            </w:rPr>
            <w:t>Dank seiner</w:t>
          </w:r>
          <w:r w:rsidR="007F4555">
            <w:rPr>
              <w:rFonts w:ascii="Arial" w:hAnsi="Arial"/>
            </w:rPr>
            <w:t xml:space="preserve"> kompakte</w:t>
          </w:r>
          <w:r w:rsidR="004C547A">
            <w:rPr>
              <w:rFonts w:ascii="Arial" w:hAnsi="Arial"/>
            </w:rPr>
            <w:t>n</w:t>
          </w:r>
          <w:r w:rsidR="007F4555">
            <w:rPr>
              <w:rFonts w:ascii="Arial" w:hAnsi="Arial"/>
            </w:rPr>
            <w:t xml:space="preserve"> Bauform eignet sich </w:t>
          </w:r>
          <w:r w:rsidR="00AF39E8">
            <w:rPr>
              <w:rFonts w:ascii="Arial" w:hAnsi="Arial"/>
            </w:rPr>
            <w:t>das Gerät</w:t>
          </w:r>
          <w:r w:rsidR="007F4555">
            <w:rPr>
              <w:rFonts w:ascii="Arial" w:hAnsi="Arial"/>
            </w:rPr>
            <w:t xml:space="preserve"> </w:t>
          </w:r>
          <w:r w:rsidR="00FD7BEC">
            <w:rPr>
              <w:rFonts w:ascii="Arial" w:hAnsi="Arial"/>
            </w:rPr>
            <w:t xml:space="preserve">besonders </w:t>
          </w:r>
          <w:r w:rsidR="007F4555">
            <w:rPr>
              <w:rFonts w:ascii="Arial" w:hAnsi="Arial"/>
            </w:rPr>
            <w:t>für mobile Anwendungen von Ha</w:t>
          </w:r>
          <w:r w:rsidR="0058614B">
            <w:rPr>
              <w:rFonts w:ascii="Arial" w:hAnsi="Arial"/>
            </w:rPr>
            <w:t xml:space="preserve">ndwerkern, Gebäudedienstleistern </w:t>
          </w:r>
          <w:r w:rsidR="00652A18">
            <w:rPr>
              <w:rFonts w:ascii="Arial" w:hAnsi="Arial"/>
            </w:rPr>
            <w:t>und</w:t>
          </w:r>
          <w:r w:rsidR="0058614B">
            <w:rPr>
              <w:rFonts w:ascii="Arial" w:hAnsi="Arial"/>
            </w:rPr>
            <w:t xml:space="preserve"> </w:t>
          </w:r>
          <w:r w:rsidR="00F17B4B">
            <w:rPr>
              <w:rFonts w:ascii="Arial" w:hAnsi="Arial"/>
            </w:rPr>
            <w:t xml:space="preserve">den Einsatz </w:t>
          </w:r>
          <w:r w:rsidR="0058614B">
            <w:rPr>
              <w:rFonts w:ascii="Arial" w:hAnsi="Arial"/>
            </w:rPr>
            <w:t>in Hotel und Einzelhandel</w:t>
          </w:r>
          <w:r w:rsidR="00AF39E8">
            <w:rPr>
              <w:rFonts w:ascii="Arial" w:hAnsi="Arial"/>
            </w:rPr>
            <w:t>.</w:t>
          </w:r>
          <w:r w:rsidR="00AF39E8">
            <w:rPr>
              <w:rFonts w:ascii="Arial" w:hAnsi="Arial"/>
            </w:rPr>
            <w:br/>
          </w:r>
          <w:r w:rsidR="006A1A65">
            <w:rPr>
              <w:rFonts w:ascii="Arial" w:hAnsi="Arial"/>
            </w:rPr>
            <w:br/>
            <w:t>Die Filter</w:t>
          </w:r>
          <w:r w:rsidR="00EE041B">
            <w:rPr>
              <w:rFonts w:ascii="Arial" w:hAnsi="Arial"/>
            </w:rPr>
            <w:t>reinigung wird</w:t>
          </w:r>
          <w:r w:rsidR="00EE041B" w:rsidRPr="00AF39E8">
            <w:rPr>
              <w:rFonts w:ascii="Arial" w:hAnsi="Arial"/>
            </w:rPr>
            <w:t xml:space="preserve"> durch Drücken ein</w:t>
          </w:r>
          <w:r w:rsidR="00EE041B">
            <w:rPr>
              <w:rFonts w:ascii="Arial" w:hAnsi="Arial"/>
            </w:rPr>
            <w:t>er Taste am Gerät aktiviert</w:t>
          </w:r>
          <w:r w:rsidR="00652A18">
            <w:rPr>
              <w:rFonts w:ascii="Arial" w:hAnsi="Arial"/>
            </w:rPr>
            <w:t xml:space="preserve"> und hält die Saugkraft konstant hoch</w:t>
          </w:r>
          <w:r w:rsidR="00EE041B" w:rsidRPr="00AF39E8">
            <w:rPr>
              <w:rFonts w:ascii="Arial" w:hAnsi="Arial"/>
            </w:rPr>
            <w:t xml:space="preserve">. Der Luftstrom kehrt sich kurz um und </w:t>
          </w:r>
          <w:r w:rsidR="00EE041B">
            <w:rPr>
              <w:rFonts w:ascii="Arial" w:hAnsi="Arial"/>
            </w:rPr>
            <w:t xml:space="preserve">bläst den </w:t>
          </w:r>
          <w:r w:rsidR="00EE041B" w:rsidRPr="00AF39E8">
            <w:rPr>
              <w:rFonts w:ascii="Arial" w:hAnsi="Arial"/>
            </w:rPr>
            <w:t>Schmutz aus dem Filter in den Behälter</w:t>
          </w:r>
          <w:r w:rsidR="00EE041B">
            <w:rPr>
              <w:rFonts w:ascii="Arial" w:hAnsi="Arial"/>
            </w:rPr>
            <w:t xml:space="preserve"> </w:t>
          </w:r>
          <w:r w:rsidR="00EE041B" w:rsidRPr="00AF39E8">
            <w:rPr>
              <w:rFonts w:ascii="Arial" w:hAnsi="Arial"/>
            </w:rPr>
            <w:t xml:space="preserve">– ein umständliches Reinigen von Hand entfällt. </w:t>
          </w:r>
          <w:r w:rsidR="00EE041B">
            <w:rPr>
              <w:rFonts w:ascii="Arial" w:hAnsi="Arial"/>
            </w:rPr>
            <w:t xml:space="preserve">Der </w:t>
          </w:r>
          <w:r w:rsidR="00B109A3">
            <w:rPr>
              <w:rFonts w:ascii="Arial" w:hAnsi="Arial"/>
            </w:rPr>
            <w:t>PES-Patronenfilter</w:t>
          </w:r>
          <w:r w:rsidR="00EE041B">
            <w:rPr>
              <w:rFonts w:ascii="Arial" w:hAnsi="Arial"/>
            </w:rPr>
            <w:t xml:space="preserve"> ist feuchtebeständig und ermöglicht dadurch den einfachen Wechsel zwischen Nass- und Trocken-Anwendungen.</w:t>
          </w:r>
          <w:r w:rsidR="006A1A65">
            <w:rPr>
              <w:rFonts w:ascii="Arial" w:hAnsi="Arial"/>
            </w:rPr>
            <w:br/>
          </w:r>
          <w:r w:rsidR="006A1A65">
            <w:rPr>
              <w:rFonts w:ascii="Arial" w:hAnsi="Arial"/>
            </w:rPr>
            <w:br/>
            <w:t xml:space="preserve">Das neue Zubehörsystem verbessert gleichzeitig Leistung und Benutzerfreundlichkeit. Bajonett- und Clipverbindungen </w:t>
          </w:r>
          <w:r w:rsidR="00F17B4B">
            <w:rPr>
              <w:rFonts w:ascii="Arial" w:hAnsi="Arial"/>
            </w:rPr>
            <w:t>sorgen für</w:t>
          </w:r>
          <w:r w:rsidR="006A1A65">
            <w:rPr>
              <w:rFonts w:ascii="Arial" w:hAnsi="Arial"/>
            </w:rPr>
            <w:t xml:space="preserve"> die einfache und sichere Verbindung aller Zubehörteile. </w:t>
          </w:r>
          <w:proofErr w:type="gramStart"/>
          <w:r w:rsidR="006A1A65">
            <w:rPr>
              <w:rFonts w:ascii="Arial" w:hAnsi="Arial"/>
            </w:rPr>
            <w:t>Der</w:t>
          </w:r>
          <w:proofErr w:type="gramEnd"/>
          <w:r w:rsidR="006A1A65">
            <w:rPr>
              <w:rFonts w:ascii="Arial" w:hAnsi="Arial"/>
            </w:rPr>
            <w:t xml:space="preserve"> NT 22/1 </w:t>
          </w:r>
          <w:proofErr w:type="spellStart"/>
          <w:r w:rsidR="006A1A65">
            <w:rPr>
              <w:rFonts w:ascii="Arial" w:hAnsi="Arial"/>
            </w:rPr>
            <w:t>Ap</w:t>
          </w:r>
          <w:proofErr w:type="spellEnd"/>
          <w:r w:rsidR="006A1A65">
            <w:rPr>
              <w:rFonts w:ascii="Arial" w:hAnsi="Arial"/>
            </w:rPr>
            <w:t> </w:t>
          </w:r>
          <w:r w:rsidR="0008060B">
            <w:rPr>
              <w:rFonts w:ascii="Arial" w:hAnsi="Arial"/>
            </w:rPr>
            <w:t>L verfügt serienmäßig über einen Saugschlauch mit einem gro</w:t>
          </w:r>
          <w:r w:rsidR="006A1A65">
            <w:rPr>
              <w:rFonts w:ascii="Arial" w:hAnsi="Arial"/>
            </w:rPr>
            <w:t>ßen Innendurchmesser</w:t>
          </w:r>
          <w:r w:rsidR="0008060B">
            <w:rPr>
              <w:rFonts w:ascii="Arial" w:hAnsi="Arial"/>
            </w:rPr>
            <w:t xml:space="preserve">, für einen </w:t>
          </w:r>
          <w:r w:rsidR="004B4197">
            <w:rPr>
              <w:rFonts w:ascii="Arial" w:hAnsi="Arial"/>
            </w:rPr>
            <w:t>hohen</w:t>
          </w:r>
          <w:r w:rsidR="0008060B">
            <w:rPr>
              <w:rFonts w:ascii="Arial" w:hAnsi="Arial"/>
            </w:rPr>
            <w:t xml:space="preserve"> Luftdurchsatz und </w:t>
          </w:r>
          <w:r w:rsidR="004B4197">
            <w:rPr>
              <w:rFonts w:ascii="Arial" w:hAnsi="Arial"/>
            </w:rPr>
            <w:t>geringe</w:t>
          </w:r>
          <w:r w:rsidR="0008060B">
            <w:rPr>
              <w:rFonts w:ascii="Arial" w:hAnsi="Arial"/>
            </w:rPr>
            <w:t xml:space="preserve"> Verstopfungsgefahr. Angeschlossen wird der Saugschlauch am </w:t>
          </w:r>
          <w:r w:rsidR="00F423D4">
            <w:rPr>
              <w:rFonts w:ascii="Arial" w:hAnsi="Arial"/>
            </w:rPr>
            <w:t>K</w:t>
          </w:r>
          <w:r w:rsidR="0008060B">
            <w:rPr>
              <w:rFonts w:ascii="Arial" w:hAnsi="Arial"/>
            </w:rPr>
            <w:t>opf</w:t>
          </w:r>
          <w:r w:rsidR="00F423D4">
            <w:rPr>
              <w:rFonts w:ascii="Arial" w:hAnsi="Arial"/>
            </w:rPr>
            <w:t xml:space="preserve"> des Geräts</w:t>
          </w:r>
          <w:r w:rsidR="0008060B">
            <w:rPr>
              <w:rFonts w:ascii="Arial" w:hAnsi="Arial"/>
            </w:rPr>
            <w:t xml:space="preserve">. Das erleichtert die Handhabung und </w:t>
          </w:r>
          <w:r w:rsidR="004C547A">
            <w:rPr>
              <w:rFonts w:ascii="Arial" w:hAnsi="Arial"/>
            </w:rPr>
            <w:t xml:space="preserve">nutzt die Behältergröße </w:t>
          </w:r>
          <w:r w:rsidR="00F17B4B">
            <w:rPr>
              <w:rFonts w:ascii="Arial" w:hAnsi="Arial"/>
            </w:rPr>
            <w:t xml:space="preserve">des Saugers </w:t>
          </w:r>
          <w:r w:rsidR="00FD7BEC">
            <w:rPr>
              <w:rFonts w:ascii="Arial" w:hAnsi="Arial"/>
            </w:rPr>
            <w:t>besser aus</w:t>
          </w:r>
          <w:r w:rsidR="0008060B">
            <w:rPr>
              <w:rFonts w:ascii="Arial" w:hAnsi="Arial"/>
            </w:rPr>
            <w:t>.</w:t>
          </w:r>
          <w:r w:rsidR="0008060B">
            <w:rPr>
              <w:rFonts w:ascii="Arial" w:hAnsi="Arial"/>
            </w:rPr>
            <w:br/>
          </w:r>
          <w:r w:rsidR="0008060B">
            <w:rPr>
              <w:rFonts w:ascii="Arial" w:hAnsi="Arial"/>
            </w:rPr>
            <w:br/>
            <w:t>Alle Versionen</w:t>
          </w:r>
          <w:r w:rsidR="003F30E6">
            <w:rPr>
              <w:rFonts w:ascii="Arial" w:hAnsi="Arial"/>
            </w:rPr>
            <w:t xml:space="preserve"> des Nass-/Trockensaugers sind für </w:t>
          </w:r>
          <w:r w:rsidR="006A1A65">
            <w:rPr>
              <w:rFonts w:ascii="Arial" w:hAnsi="Arial"/>
            </w:rPr>
            <w:t>die Staubklasse </w:t>
          </w:r>
          <w:r w:rsidR="003F30E6">
            <w:rPr>
              <w:rFonts w:ascii="Arial" w:hAnsi="Arial"/>
            </w:rPr>
            <w:t xml:space="preserve">L zertifiziert, das garantiert </w:t>
          </w:r>
          <w:r w:rsidR="006A1A65">
            <w:rPr>
              <w:rFonts w:ascii="Arial" w:hAnsi="Arial"/>
            </w:rPr>
            <w:t>einen Staubabscheidegrad von 99 </w:t>
          </w:r>
          <w:r w:rsidR="003F30E6">
            <w:rPr>
              <w:rFonts w:ascii="Arial" w:hAnsi="Arial"/>
            </w:rPr>
            <w:t>%.</w:t>
          </w:r>
          <w:r w:rsidR="006A1A65">
            <w:rPr>
              <w:rFonts w:ascii="Arial" w:hAnsi="Arial"/>
            </w:rPr>
            <w:t xml:space="preserve"> </w:t>
          </w:r>
          <w:r w:rsidR="004B4197">
            <w:rPr>
              <w:rFonts w:ascii="Arial" w:hAnsi="Arial"/>
            </w:rPr>
            <w:t>Der Sauger ist auch als</w:t>
          </w:r>
          <w:r w:rsidR="006A1A65">
            <w:rPr>
              <w:rFonts w:ascii="Arial" w:hAnsi="Arial"/>
            </w:rPr>
            <w:t xml:space="preserve"> </w:t>
          </w:r>
          <w:proofErr w:type="spellStart"/>
          <w:r w:rsidR="006A1A65">
            <w:rPr>
              <w:rFonts w:ascii="Arial" w:hAnsi="Arial"/>
            </w:rPr>
            <w:t>Te</w:t>
          </w:r>
          <w:proofErr w:type="spellEnd"/>
          <w:r w:rsidR="006A1A65">
            <w:rPr>
              <w:rFonts w:ascii="Arial" w:hAnsi="Arial"/>
            </w:rPr>
            <w:t>-Modell</w:t>
          </w:r>
          <w:r w:rsidR="004B4197">
            <w:rPr>
              <w:rFonts w:ascii="Arial" w:hAnsi="Arial"/>
            </w:rPr>
            <w:t xml:space="preserve"> mit eingebauter Steckdose</w:t>
          </w:r>
          <w:r w:rsidR="00652A18" w:rsidRPr="00652A18">
            <w:rPr>
              <w:rFonts w:ascii="Arial" w:hAnsi="Arial"/>
            </w:rPr>
            <w:t xml:space="preserve"> </w:t>
          </w:r>
          <w:r w:rsidR="00652A18">
            <w:rPr>
              <w:rFonts w:ascii="Arial" w:hAnsi="Arial"/>
            </w:rPr>
            <w:t>verfügbar</w:t>
          </w:r>
          <w:r w:rsidR="004B4197">
            <w:rPr>
              <w:rFonts w:ascii="Arial" w:hAnsi="Arial"/>
            </w:rPr>
            <w:t>, an die Elektrowerkzeuge angeschlossen werden können</w:t>
          </w:r>
          <w:r>
            <w:rPr>
              <w:rFonts w:ascii="Arial" w:hAnsi="Arial"/>
            </w:rPr>
            <w:t>.</w:t>
          </w:r>
          <w:bookmarkStart w:id="0" w:name="_GoBack"/>
          <w:bookmarkEnd w:id="0"/>
        </w:sdtContent>
      </w:sdt>
      <w:r w:rsidR="00A46B9A">
        <w:rPr>
          <w:rFonts w:ascii="Arial" w:hAnsi="Arial"/>
        </w:rPr>
        <w:br/>
      </w:r>
    </w:p>
    <w:tbl>
      <w:tblPr>
        <w:tblStyle w:val="Tabellenraster"/>
        <w:tblW w:w="4072" w:type="pct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3876"/>
      </w:tblGrid>
      <w:tr w:rsidR="00533DF7" w:rsidTr="0049255B">
        <w:trPr>
          <w:trHeight w:val="369"/>
        </w:trPr>
        <w:tc>
          <w:tcPr>
            <w:tcW w:w="1957" w:type="dxa"/>
            <w:shd w:val="clear" w:color="auto" w:fill="FAE800"/>
          </w:tcPr>
          <w:p w:rsidR="00533DF7" w:rsidRDefault="00533DF7" w:rsidP="004B1638">
            <w:pPr>
              <w:pStyle w:val="StandardWeb"/>
              <w:spacing w:before="2" w:after="2" w:line="295" w:lineRule="exact"/>
              <w:jc w:val="center"/>
              <w:rPr>
                <w:rFonts w:ascii="Arial" w:hAnsi="Arial"/>
              </w:rPr>
            </w:pPr>
          </w:p>
        </w:tc>
        <w:tc>
          <w:tcPr>
            <w:tcW w:w="3876" w:type="dxa"/>
            <w:shd w:val="clear" w:color="auto" w:fill="FAE800"/>
            <w:vAlign w:val="center"/>
          </w:tcPr>
          <w:p w:rsidR="00533DF7" w:rsidRPr="00592D51" w:rsidRDefault="007A2BA2" w:rsidP="001C451F">
            <w:pPr>
              <w:pStyle w:val="StandardWeb"/>
              <w:tabs>
                <w:tab w:val="center" w:pos="1805"/>
                <w:tab w:val="right" w:pos="3611"/>
              </w:tabs>
              <w:spacing w:before="2" w:after="2" w:line="295" w:lineRule="exact"/>
              <w:jc w:val="center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  <w:b/>
                </w:rPr>
                <w:id w:val="584270006"/>
                <w:lock w:val="sdtLocked"/>
                <w:placeholder>
                  <w:docPart w:val="E213D3F21D2D4A19AEAE1F5D6F9E6C6B"/>
                </w:placeholder>
              </w:sdtPr>
              <w:sdtEndPr/>
              <w:sdtContent>
                <w:r w:rsidR="001C451F">
                  <w:rPr>
                    <w:rFonts w:ascii="Arial" w:hAnsi="Arial"/>
                    <w:b/>
                  </w:rPr>
                  <w:t xml:space="preserve">NT 22/1 </w:t>
                </w:r>
                <w:proofErr w:type="spellStart"/>
                <w:r w:rsidR="001C451F">
                  <w:rPr>
                    <w:rFonts w:ascii="Arial" w:hAnsi="Arial"/>
                    <w:b/>
                  </w:rPr>
                  <w:t>Ap</w:t>
                </w:r>
                <w:proofErr w:type="spellEnd"/>
                <w:r w:rsidR="001C451F">
                  <w:rPr>
                    <w:rFonts w:ascii="Arial" w:hAnsi="Arial"/>
                    <w:b/>
                  </w:rPr>
                  <w:t xml:space="preserve"> L</w:t>
                </w:r>
              </w:sdtContent>
            </w:sdt>
          </w:p>
        </w:tc>
      </w:tr>
      <w:tr w:rsidR="00533DF7" w:rsidTr="0049255B">
        <w:trPr>
          <w:trHeight w:val="219"/>
        </w:trPr>
        <w:tc>
          <w:tcPr>
            <w:tcW w:w="1957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51468424"/>
              <w:lock w:val="sdtLocked"/>
              <w:placeholder>
                <w:docPart w:val="C66DC47A3E994F60AAF27F7793FDA9E1"/>
              </w:placeholder>
            </w:sdtPr>
            <w:sdtEndPr/>
            <w:sdtContent>
              <w:p w:rsidR="00533DF7" w:rsidRPr="009D18DC" w:rsidRDefault="0049255B" w:rsidP="0049255B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Luftmenge</w:t>
                </w:r>
              </w:p>
            </w:sdtContent>
          </w:sdt>
        </w:tc>
        <w:tc>
          <w:tcPr>
            <w:tcW w:w="387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77209621"/>
              <w:lock w:val="sdtLocked"/>
              <w:placeholder>
                <w:docPart w:val="1C59721C0F6042D296A2A52C756956E7"/>
              </w:placeholder>
            </w:sdtPr>
            <w:sdtEndPr/>
            <w:sdtContent>
              <w:p w:rsidR="00533DF7" w:rsidRPr="009704F1" w:rsidRDefault="0049255B" w:rsidP="0049255B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72 l/s</w:t>
                </w:r>
              </w:p>
            </w:sdtContent>
          </w:sdt>
        </w:tc>
      </w:tr>
      <w:tr w:rsidR="00533DF7" w:rsidTr="0049255B">
        <w:trPr>
          <w:trHeight w:val="219"/>
        </w:trPr>
        <w:tc>
          <w:tcPr>
            <w:tcW w:w="195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38647325"/>
              <w:lock w:val="sdtLocked"/>
              <w:placeholder>
                <w:docPart w:val="B775E8CA85D848BFBFC3ED03EA625B98"/>
              </w:placeholder>
            </w:sdtPr>
            <w:sdtEndPr/>
            <w:sdtContent>
              <w:p w:rsidR="00533DF7" w:rsidRPr="009D18DC" w:rsidRDefault="0049255B" w:rsidP="0049255B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Vakuum</w:t>
                </w:r>
              </w:p>
            </w:sdtContent>
          </w:sdt>
        </w:tc>
        <w:tc>
          <w:tcPr>
            <w:tcW w:w="3876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39763137"/>
              <w:lock w:val="sdtLocked"/>
              <w:placeholder>
                <w:docPart w:val="4A7BB524C1E3493C8C073B0CD4930157"/>
              </w:placeholder>
            </w:sdtPr>
            <w:sdtEndPr/>
            <w:sdtContent>
              <w:p w:rsidR="00533DF7" w:rsidRPr="009D18DC" w:rsidRDefault="0049255B" w:rsidP="0049255B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255 mbar</w:t>
                </w:r>
              </w:p>
            </w:sdtContent>
          </w:sdt>
        </w:tc>
      </w:tr>
      <w:tr w:rsidR="00533DF7" w:rsidTr="0049255B">
        <w:trPr>
          <w:trHeight w:val="219"/>
        </w:trPr>
        <w:tc>
          <w:tcPr>
            <w:tcW w:w="1957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56538514"/>
              <w:lock w:val="sdtLocked"/>
              <w:placeholder>
                <w:docPart w:val="6C9F3D6168A541258DE8C77AA9C5129A"/>
              </w:placeholder>
            </w:sdtPr>
            <w:sdtEndPr/>
            <w:sdtContent>
              <w:p w:rsidR="00533DF7" w:rsidRPr="009D18DC" w:rsidRDefault="004B4197" w:rsidP="004B4197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Gewicht</w:t>
                </w:r>
              </w:p>
            </w:sdtContent>
          </w:sdt>
        </w:tc>
        <w:tc>
          <w:tcPr>
            <w:tcW w:w="387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60655602"/>
              <w:lock w:val="sdtLocked"/>
              <w:placeholder>
                <w:docPart w:val="0FC622741D754FC0B949B7729827E53D"/>
              </w:placeholder>
            </w:sdtPr>
            <w:sdtEndPr/>
            <w:sdtContent>
              <w:p w:rsidR="00533DF7" w:rsidRPr="009D18DC" w:rsidRDefault="004B4197" w:rsidP="004B4197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5, 7 kg (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Te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>-Version: 6,1 kg)</w:t>
                </w:r>
              </w:p>
            </w:sdtContent>
          </w:sdt>
        </w:tc>
      </w:tr>
      <w:tr w:rsidR="004B4197" w:rsidTr="004B4197">
        <w:trPr>
          <w:trHeight w:val="219"/>
        </w:trPr>
        <w:tc>
          <w:tcPr>
            <w:tcW w:w="195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9678089"/>
              <w:placeholder>
                <w:docPart w:val="BD9BFA346782428C8D0350AA8E78F5F8"/>
              </w:placeholder>
            </w:sdtPr>
            <w:sdtEndPr/>
            <w:sdtContent>
              <w:p w:rsidR="004B4197" w:rsidRDefault="004B4197" w:rsidP="004B4197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Behälterinhalt</w:t>
                </w:r>
              </w:p>
            </w:sdtContent>
          </w:sdt>
        </w:tc>
        <w:tc>
          <w:tcPr>
            <w:tcW w:w="3876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9385831"/>
              <w:placeholder>
                <w:docPart w:val="5F6A35A972C8400E991A81735DDEFD11"/>
              </w:placeholder>
            </w:sdtPr>
            <w:sdtEndPr/>
            <w:sdtContent>
              <w:p w:rsidR="004B4197" w:rsidRDefault="004B4197" w:rsidP="004B4197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22 l</w:t>
                </w:r>
              </w:p>
            </w:sdtContent>
          </w:sdt>
        </w:tc>
      </w:tr>
      <w:tr w:rsidR="00533DF7" w:rsidTr="004B4197">
        <w:trPr>
          <w:trHeight w:val="219"/>
        </w:trPr>
        <w:tc>
          <w:tcPr>
            <w:tcW w:w="1957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23621687"/>
              <w:lock w:val="sdtLocked"/>
              <w:placeholder>
                <w:docPart w:val="A2D33CD5CB7E461EBBFA3995D0A3909C"/>
              </w:placeholder>
            </w:sdtPr>
            <w:sdtEndPr/>
            <w:sdtContent>
              <w:p w:rsidR="00533DF7" w:rsidRPr="009D18DC" w:rsidRDefault="0049255B" w:rsidP="0049255B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Max. Aufnahmeleistung</w:t>
                </w:r>
              </w:p>
            </w:sdtContent>
          </w:sdt>
        </w:tc>
        <w:tc>
          <w:tcPr>
            <w:tcW w:w="3876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9843572"/>
              <w:lock w:val="sdtLocked"/>
              <w:placeholder>
                <w:docPart w:val="1A4E211B4EDD4719AED49AE07CB4D82D"/>
              </w:placeholder>
            </w:sdtPr>
            <w:sdtEndPr/>
            <w:sdtContent>
              <w:p w:rsidR="00533DF7" w:rsidRPr="009D18DC" w:rsidRDefault="0049255B" w:rsidP="0049255B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1300 W</w:t>
                </w:r>
              </w:p>
            </w:sdtContent>
          </w:sdt>
        </w:tc>
      </w:tr>
      <w:tr w:rsidR="00533DF7" w:rsidTr="004B4197">
        <w:trPr>
          <w:trHeight w:val="219"/>
        </w:trPr>
        <w:tc>
          <w:tcPr>
            <w:tcW w:w="1957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86564276"/>
              <w:lock w:val="sdtLocked"/>
              <w:placeholder>
                <w:docPart w:val="4CF677D3EC1147CEA3A7F97D6933ED0A"/>
              </w:placeholder>
            </w:sdtPr>
            <w:sdtEndPr/>
            <w:sdtContent>
              <w:p w:rsidR="00533DF7" w:rsidRPr="009D18DC" w:rsidRDefault="0049255B" w:rsidP="0049255B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Schalldruckpegel</w:t>
                </w:r>
              </w:p>
            </w:sdtContent>
          </w:sdt>
        </w:tc>
        <w:tc>
          <w:tcPr>
            <w:tcW w:w="3876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57883644"/>
              <w:lock w:val="sdtLocked"/>
              <w:placeholder>
                <w:docPart w:val="FB3B8643E337450B85D58BBC78219474"/>
              </w:placeholder>
            </w:sdtPr>
            <w:sdtEndPr/>
            <w:sdtContent>
              <w:p w:rsidR="00533DF7" w:rsidRPr="009D18DC" w:rsidRDefault="0049255B" w:rsidP="0049255B">
                <w:pPr>
                  <w:spacing w:line="36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72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db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>(A)</w:t>
                </w:r>
              </w:p>
            </w:sdtContent>
          </w:sdt>
        </w:tc>
      </w:tr>
    </w:tbl>
    <w:p w:rsidR="00725196" w:rsidRPr="00C00A7E" w:rsidRDefault="00725196" w:rsidP="00B13D03">
      <w:pPr>
        <w:pStyle w:val="StandardWeb"/>
        <w:spacing w:before="2" w:after="2" w:line="295" w:lineRule="exact"/>
        <w:ind w:right="2121"/>
        <w:jc w:val="both"/>
        <w:rPr>
          <w:rFonts w:ascii="Arial" w:hAnsi="Arial"/>
        </w:rPr>
      </w:pPr>
    </w:p>
    <w:sdt>
      <w:sdtPr>
        <w:rPr>
          <w:rFonts w:ascii="Arial" w:hAnsi="Arial" w:cs="Times New Roman"/>
          <w:sz w:val="20"/>
          <w:szCs w:val="20"/>
          <w:lang w:eastAsia="de-DE"/>
        </w:rPr>
        <w:id w:val="-557324744"/>
        <w:lock w:val="contentLocked"/>
        <w:placeholder>
          <w:docPart w:val="93AFFA8A72E64CE1AF889DE6AE54C74A"/>
        </w:placeholder>
      </w:sdtPr>
      <w:sdtEndPr/>
      <w:sdtContent>
        <w:sdt>
          <w:sdtPr>
            <w:rPr>
              <w:rFonts w:ascii="Arial" w:hAnsi="Arial" w:cs="Times New Roman"/>
              <w:sz w:val="20"/>
              <w:szCs w:val="20"/>
              <w:lang w:eastAsia="de-DE"/>
            </w:rPr>
            <w:id w:val="-1493176005"/>
            <w:lock w:val="contentLocked"/>
            <w:placeholder>
              <w:docPart w:val="00BC58E2B56140A6992A37E374256557"/>
            </w:placeholder>
          </w:sdtPr>
          <w:sdtEndPr/>
          <w:sdtContent>
            <w:p w:rsidR="00623E1F" w:rsidRPr="00CA5A19" w:rsidRDefault="00CA5A19" w:rsidP="00CA5A19">
              <w:pPr>
                <w:spacing w:before="1" w:after="1" w:line="295" w:lineRule="exact"/>
                <w:ind w:left="567"/>
                <w:jc w:val="both"/>
                <w:rPr>
                  <w:rFonts w:ascii="Arial" w:hAnsi="Arial" w:cs="Times New Roman"/>
                  <w:sz w:val="20"/>
                  <w:szCs w:val="20"/>
                </w:rPr>
              </w:pP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Eine Word-Datei und druckfähige Bilder zu dieser Presseinformation liegen für Sie 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>in</w:t>
              </w: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unsere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>m</w:t>
              </w: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Newsroom </w:t>
              </w:r>
              <w:hyperlink r:id="rId8" w:history="1">
                <w:r w:rsidRPr="00C57F51">
                  <w:rPr>
                    <w:rStyle w:val="Hyperlink"/>
                    <w:rFonts w:ascii="Arial" w:hAnsi="Arial" w:cs="Times New Roman"/>
                    <w:sz w:val="20"/>
                    <w:szCs w:val="20"/>
                    <w:lang w:eastAsia="de-DE"/>
                  </w:rPr>
                  <w:t>https://www.kaercher.com/presse</w:t>
                </w:r>
              </w:hyperlink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zum Download bereit. </w:t>
              </w:r>
            </w:p>
          </w:sdtContent>
        </w:sdt>
      </w:sdtContent>
    </w:sdt>
    <w:p w:rsidR="00AD26F3" w:rsidRDefault="006C1496" w:rsidP="00F74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/>
        <w:jc w:val="right"/>
        <w:rPr>
          <w:rFonts w:ascii="Arial" w:hAnsi="Arial" w:cs="Courier"/>
          <w:sz w:val="20"/>
          <w:szCs w:val="20"/>
          <w:lang w:eastAsia="de-DE"/>
        </w:rPr>
      </w:pPr>
      <w:r>
        <w:rPr>
          <w:rFonts w:ascii="Arial" w:hAnsi="Arial" w:cs="Courier"/>
          <w:sz w:val="16"/>
          <w:szCs w:val="16"/>
          <w:lang w:val="en-US" w:eastAsia="de-DE"/>
        </w:rPr>
        <w:fldChar w:fldCharType="begin"/>
      </w:r>
      <w:r w:rsidRPr="0026503F">
        <w:rPr>
          <w:rFonts w:ascii="Arial" w:hAnsi="Arial" w:cs="Courier"/>
          <w:sz w:val="16"/>
          <w:szCs w:val="16"/>
          <w:lang w:eastAsia="de-DE"/>
        </w:rPr>
        <w:instrText xml:space="preserve"> FILENAME   \* MERGEFORMAT </w:instrText>
      </w:r>
      <w:r>
        <w:rPr>
          <w:rFonts w:ascii="Arial" w:hAnsi="Arial" w:cs="Courier"/>
          <w:sz w:val="16"/>
          <w:szCs w:val="16"/>
          <w:lang w:val="en-US" w:eastAsia="de-DE"/>
        </w:rPr>
        <w:fldChar w:fldCharType="separate"/>
      </w:r>
      <w:r w:rsidR="00861CBD">
        <w:rPr>
          <w:rFonts w:ascii="Arial" w:hAnsi="Arial" w:cs="Courier"/>
          <w:noProof/>
          <w:sz w:val="16"/>
          <w:szCs w:val="16"/>
          <w:lang w:eastAsia="de-DE"/>
        </w:rPr>
        <w:t>Kaercher_NT_22_1_de.docx</w:t>
      </w:r>
      <w:r>
        <w:rPr>
          <w:rFonts w:ascii="Arial" w:hAnsi="Arial" w:cs="Courier"/>
          <w:sz w:val="16"/>
          <w:szCs w:val="16"/>
          <w:lang w:val="en-US" w:eastAsia="de-DE"/>
        </w:rPr>
        <w:fldChar w:fldCharType="end"/>
      </w:r>
    </w:p>
    <w:p w:rsidR="00AD26F3" w:rsidRDefault="00AD26F3">
      <w:pPr>
        <w:rPr>
          <w:rFonts w:ascii="Arial" w:hAnsi="Arial" w:cs="Courier"/>
          <w:sz w:val="20"/>
          <w:szCs w:val="20"/>
          <w:lang w:eastAsia="de-DE"/>
        </w:rPr>
      </w:pPr>
    </w:p>
    <w:p w:rsidR="00C33C6D" w:rsidRDefault="00C33C6D">
      <w:pPr>
        <w:rPr>
          <w:rFonts w:ascii="Arial" w:hAnsi="Arial" w:cs="Courier"/>
          <w:sz w:val="20"/>
          <w:szCs w:val="20"/>
          <w:lang w:eastAsia="de-DE"/>
        </w:rPr>
      </w:pPr>
    </w:p>
    <w:p w:rsidR="00B13D03" w:rsidRDefault="00B13D03">
      <w:pPr>
        <w:rPr>
          <w:rFonts w:ascii="Arial" w:hAnsi="Arial" w:cs="Courier"/>
          <w:sz w:val="20"/>
          <w:szCs w:val="20"/>
          <w:lang w:eastAsia="de-DE"/>
        </w:rPr>
      </w:pPr>
    </w:p>
    <w:sdt>
      <w:sdtPr>
        <w:rPr>
          <w:rFonts w:ascii="Arial" w:hAnsi="Arial"/>
          <w:sz w:val="20"/>
          <w:szCs w:val="20"/>
        </w:rPr>
        <w:id w:val="1070158254"/>
        <w:picture/>
      </w:sdtPr>
      <w:sdtEndPr/>
      <w:sdtContent>
        <w:p w:rsidR="00A46B9A" w:rsidRDefault="00A46B9A" w:rsidP="00A46B9A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33702121" wp14:editId="6FB3C48E">
                <wp:extent cx="3675183" cy="4017619"/>
                <wp:effectExtent l="0" t="0" r="1905" b="254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5183" cy="401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/>
          <w:i/>
          <w:sz w:val="20"/>
          <w:szCs w:val="20"/>
        </w:rPr>
        <w:id w:val="719242958"/>
      </w:sdtPr>
      <w:sdtEndPr/>
      <w:sdtContent>
        <w:p w:rsidR="00474AA3" w:rsidRDefault="00B13D03" w:rsidP="00A34DEB">
          <w:pPr>
            <w:spacing w:line="360" w:lineRule="auto"/>
            <w:ind w:left="567"/>
            <w:rPr>
              <w:rFonts w:ascii="Arial" w:hAnsi="Arial"/>
              <w:i/>
              <w:sz w:val="20"/>
              <w:szCs w:val="20"/>
            </w:rPr>
          </w:pPr>
          <w:r>
            <w:rPr>
              <w:rFonts w:ascii="Arial" w:hAnsi="Arial"/>
              <w:i/>
              <w:sz w:val="20"/>
              <w:szCs w:val="20"/>
            </w:rPr>
            <w:t xml:space="preserve">Der neue Nass-/Trockensauger NT 22/1 </w:t>
          </w:r>
          <w:proofErr w:type="spellStart"/>
          <w:r>
            <w:rPr>
              <w:rFonts w:ascii="Arial" w:hAnsi="Arial"/>
              <w:i/>
              <w:sz w:val="20"/>
              <w:szCs w:val="20"/>
            </w:rPr>
            <w:t>Ap</w:t>
          </w:r>
          <w:proofErr w:type="spellEnd"/>
          <w:r>
            <w:rPr>
              <w:rFonts w:ascii="Arial" w:hAnsi="Arial"/>
              <w:i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/>
              <w:i/>
              <w:sz w:val="20"/>
              <w:szCs w:val="20"/>
            </w:rPr>
            <w:t>Te</w:t>
          </w:r>
          <w:proofErr w:type="spellEnd"/>
          <w:r w:rsidR="000B0D3E">
            <w:rPr>
              <w:rFonts w:ascii="Arial" w:hAnsi="Arial"/>
              <w:i/>
              <w:sz w:val="20"/>
              <w:szCs w:val="20"/>
            </w:rPr>
            <w:t xml:space="preserve"> L</w:t>
          </w:r>
          <w:r>
            <w:rPr>
              <w:rFonts w:ascii="Arial" w:hAnsi="Arial"/>
              <w:i/>
              <w:sz w:val="20"/>
              <w:szCs w:val="20"/>
            </w:rPr>
            <w:t xml:space="preserve"> von Kärcher.</w:t>
          </w:r>
        </w:p>
      </w:sdtContent>
    </w:sdt>
    <w:p w:rsidR="00E55E13" w:rsidRDefault="00E55E13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sdt>
      <w:sdtPr>
        <w:rPr>
          <w:rFonts w:ascii="Arial" w:hAnsi="Arial"/>
          <w:sz w:val="20"/>
          <w:szCs w:val="20"/>
        </w:rPr>
        <w:id w:val="-904295871"/>
        <w:picture/>
      </w:sdtPr>
      <w:sdtEndPr/>
      <w:sdtContent>
        <w:p w:rsidR="00E55E13" w:rsidRDefault="00E55E13" w:rsidP="00E55E13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31C02BA3" wp14:editId="3456CC0E">
                <wp:extent cx="4319999" cy="2880410"/>
                <wp:effectExtent l="0" t="0" r="444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9999" cy="288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86839" w:rsidRDefault="007A2BA2" w:rsidP="00586839">
      <w:pPr>
        <w:spacing w:line="360" w:lineRule="auto"/>
        <w:ind w:left="567" w:right="-284"/>
        <w:rPr>
          <w:rFonts w:ascii="Arial" w:hAnsi="Arial"/>
          <w:sz w:val="20"/>
          <w:szCs w:val="20"/>
        </w:rPr>
      </w:pPr>
      <w:sdt>
        <w:sdtPr>
          <w:rPr>
            <w:rFonts w:ascii="Arial" w:hAnsi="Arial"/>
            <w:i/>
            <w:sz w:val="20"/>
            <w:szCs w:val="20"/>
          </w:rPr>
          <w:id w:val="1345827169"/>
        </w:sdtPr>
        <w:sdtEndPr/>
        <w:sdtContent>
          <w:r w:rsidR="00B13D03">
            <w:rPr>
              <w:rFonts w:ascii="Arial" w:hAnsi="Arial"/>
              <w:i/>
              <w:sz w:val="20"/>
              <w:szCs w:val="20"/>
            </w:rPr>
            <w:t>Dank dem feuchtebeständigen Filter kann schnell zwischen Nass- und Trockenanwendungen gewechselt werden.</w:t>
          </w:r>
        </w:sdtContent>
      </w:sdt>
      <w:r w:rsidR="00586839">
        <w:rPr>
          <w:rFonts w:ascii="Arial" w:hAnsi="Arial"/>
          <w:i/>
          <w:sz w:val="20"/>
          <w:szCs w:val="20"/>
        </w:rPr>
        <w:br/>
      </w:r>
      <w:r w:rsidR="00586839">
        <w:rPr>
          <w:rFonts w:ascii="Arial" w:hAnsi="Arial"/>
          <w:i/>
          <w:sz w:val="20"/>
          <w:szCs w:val="20"/>
        </w:rPr>
        <w:br/>
      </w:r>
      <w:sdt>
        <w:sdtPr>
          <w:rPr>
            <w:rFonts w:ascii="Arial" w:hAnsi="Arial"/>
            <w:sz w:val="20"/>
            <w:szCs w:val="20"/>
          </w:rPr>
          <w:id w:val="-394745537"/>
          <w:picture/>
        </w:sdtPr>
        <w:sdtEndPr/>
        <w:sdtContent>
          <w:r w:rsidR="00586839"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0DBF7737" wp14:editId="054D2F02">
                <wp:extent cx="4319999" cy="2880409"/>
                <wp:effectExtent l="0" t="0" r="4445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9999" cy="2880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55E13" w:rsidRPr="00A34DEB" w:rsidRDefault="00586839" w:rsidP="00586839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In</w:t>
      </w:r>
      <w:r w:rsidRPr="00586839">
        <w:rPr>
          <w:rFonts w:ascii="Arial" w:hAnsi="Arial"/>
          <w:i/>
          <w:sz w:val="20"/>
          <w:szCs w:val="20"/>
        </w:rPr>
        <w:t xml:space="preserve"> seiner kompakten Bauform eignet sich d</w:t>
      </w:r>
      <w:r>
        <w:rPr>
          <w:rFonts w:ascii="Arial" w:hAnsi="Arial"/>
          <w:i/>
          <w:sz w:val="20"/>
          <w:szCs w:val="20"/>
        </w:rPr>
        <w:t>er</w:t>
      </w:r>
      <w:r w:rsidRPr="00586839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>Sauger</w:t>
      </w:r>
      <w:r w:rsidRPr="00586839">
        <w:rPr>
          <w:rFonts w:ascii="Arial" w:hAnsi="Arial"/>
          <w:i/>
          <w:sz w:val="20"/>
          <w:szCs w:val="20"/>
        </w:rPr>
        <w:t xml:space="preserve"> besonders für mobile Anwendungen</w:t>
      </w:r>
      <w:r>
        <w:rPr>
          <w:rFonts w:ascii="Arial" w:hAnsi="Arial"/>
          <w:i/>
          <w:sz w:val="20"/>
          <w:szCs w:val="20"/>
        </w:rPr>
        <w:t>, beispielsweise</w:t>
      </w:r>
      <w:r w:rsidRPr="00586839">
        <w:rPr>
          <w:rFonts w:ascii="Arial" w:hAnsi="Arial"/>
          <w:i/>
          <w:sz w:val="20"/>
          <w:szCs w:val="20"/>
        </w:rPr>
        <w:t xml:space="preserve"> von Handwerkern.</w:t>
      </w:r>
    </w:p>
    <w:sectPr w:rsidR="00E55E13" w:rsidRPr="00A34DEB" w:rsidSect="009D0A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79" w:rsidRDefault="00C44579" w:rsidP="00A65C3D">
      <w:r>
        <w:separator/>
      </w:r>
    </w:p>
  </w:endnote>
  <w:endnote w:type="continuationSeparator" w:id="0">
    <w:p w:rsidR="00C44579" w:rsidRDefault="00C44579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EA" w:rsidRDefault="009A69E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16114934" wp14:editId="30320DA2">
          <wp:simplePos x="0" y="0"/>
          <wp:positionH relativeFrom="column">
            <wp:posOffset>1957070</wp:posOffset>
          </wp:positionH>
          <wp:positionV relativeFrom="margin">
            <wp:posOffset>8072724</wp:posOffset>
          </wp:positionV>
          <wp:extent cx="1858766" cy="779841"/>
          <wp:effectExtent l="0" t="0" r="8255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66" cy="77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79" w:rsidRDefault="00C44579" w:rsidP="00A65C3D">
      <w:r>
        <w:separator/>
      </w:r>
    </w:p>
  </w:footnote>
  <w:footnote w:type="continuationSeparator" w:id="0">
    <w:p w:rsidR="00C44579" w:rsidRDefault="00C44579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2E" w:rsidRDefault="00934D90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 w:rsidRPr="00A63422"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4CE218" wp14:editId="0D8A84B2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4" cy="160337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4" cy="1603374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4D90" w:rsidRPr="00A63422" w:rsidRDefault="00934D90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" fillcolor="#ffec00" stroked="f">
              <v:textbox>
                <w:txbxContent>
                  <w:p w:rsidR="00934D90" w:rsidRPr="00A63422" w:rsidRDefault="00934D90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34D90" w:rsidRPr="006644BA" w:rsidRDefault="007A2BA2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ContentLocked"/>
      </w:sdtPr>
      <w:sdtEndPr/>
      <w:sdtContent>
        <w:r w:rsidR="00934D90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PRESSEMITTEILUNG</w:t>
        </w:r>
      </w:sdtContent>
    </w:sdt>
  </w:p>
  <w:p w:rsidR="00934D90" w:rsidRPr="00B0222E" w:rsidRDefault="00934D90" w:rsidP="006332E1">
    <w:pPr>
      <w:pStyle w:val="Kopfzeile"/>
      <w:ind w:left="567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B0" w:rsidRDefault="009D0A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79"/>
    <w:rsid w:val="000029A5"/>
    <w:rsid w:val="00004257"/>
    <w:rsid w:val="00004B38"/>
    <w:rsid w:val="00007A42"/>
    <w:rsid w:val="00010FD8"/>
    <w:rsid w:val="00014C2F"/>
    <w:rsid w:val="0002296B"/>
    <w:rsid w:val="0008060B"/>
    <w:rsid w:val="000842A3"/>
    <w:rsid w:val="000933A9"/>
    <w:rsid w:val="000A548E"/>
    <w:rsid w:val="000B0D3E"/>
    <w:rsid w:val="000B4FCA"/>
    <w:rsid w:val="000D0EA9"/>
    <w:rsid w:val="00113876"/>
    <w:rsid w:val="001220EF"/>
    <w:rsid w:val="00123E26"/>
    <w:rsid w:val="00135466"/>
    <w:rsid w:val="00137F5F"/>
    <w:rsid w:val="001423DB"/>
    <w:rsid w:val="00191AB5"/>
    <w:rsid w:val="001B5B17"/>
    <w:rsid w:val="001B609A"/>
    <w:rsid w:val="001C451F"/>
    <w:rsid w:val="001D6E10"/>
    <w:rsid w:val="001E00AA"/>
    <w:rsid w:val="001E0909"/>
    <w:rsid w:val="001E6937"/>
    <w:rsid w:val="001F166B"/>
    <w:rsid w:val="002101AF"/>
    <w:rsid w:val="00222602"/>
    <w:rsid w:val="00244F8E"/>
    <w:rsid w:val="0026490B"/>
    <w:rsid w:val="00264D96"/>
    <w:rsid w:val="0026503F"/>
    <w:rsid w:val="00282C1A"/>
    <w:rsid w:val="00293FF5"/>
    <w:rsid w:val="002F24ED"/>
    <w:rsid w:val="00303C61"/>
    <w:rsid w:val="00306066"/>
    <w:rsid w:val="0032340B"/>
    <w:rsid w:val="003234ED"/>
    <w:rsid w:val="0032619B"/>
    <w:rsid w:val="00373FA8"/>
    <w:rsid w:val="0038037B"/>
    <w:rsid w:val="003913B2"/>
    <w:rsid w:val="00391C24"/>
    <w:rsid w:val="003B516E"/>
    <w:rsid w:val="003F23BA"/>
    <w:rsid w:val="003F30E6"/>
    <w:rsid w:val="004041B5"/>
    <w:rsid w:val="00417294"/>
    <w:rsid w:val="00417665"/>
    <w:rsid w:val="00426862"/>
    <w:rsid w:val="004452E0"/>
    <w:rsid w:val="00473259"/>
    <w:rsid w:val="00474AA3"/>
    <w:rsid w:val="0049255B"/>
    <w:rsid w:val="004B1638"/>
    <w:rsid w:val="004B3F92"/>
    <w:rsid w:val="004B4197"/>
    <w:rsid w:val="004C547A"/>
    <w:rsid w:val="00513EF8"/>
    <w:rsid w:val="00524ECE"/>
    <w:rsid w:val="00533DF7"/>
    <w:rsid w:val="00536046"/>
    <w:rsid w:val="005414BE"/>
    <w:rsid w:val="005503B6"/>
    <w:rsid w:val="00550FB9"/>
    <w:rsid w:val="00557D81"/>
    <w:rsid w:val="00575520"/>
    <w:rsid w:val="00583E93"/>
    <w:rsid w:val="0058614B"/>
    <w:rsid w:val="00586839"/>
    <w:rsid w:val="005870B2"/>
    <w:rsid w:val="00592BD3"/>
    <w:rsid w:val="00592D51"/>
    <w:rsid w:val="005A0E2A"/>
    <w:rsid w:val="005D1220"/>
    <w:rsid w:val="006114E1"/>
    <w:rsid w:val="00612D4D"/>
    <w:rsid w:val="00623E1F"/>
    <w:rsid w:val="006332E1"/>
    <w:rsid w:val="0063494A"/>
    <w:rsid w:val="00652A18"/>
    <w:rsid w:val="006644BA"/>
    <w:rsid w:val="00665ECC"/>
    <w:rsid w:val="006A093F"/>
    <w:rsid w:val="006A1A65"/>
    <w:rsid w:val="006C1496"/>
    <w:rsid w:val="006D0A35"/>
    <w:rsid w:val="00706BA9"/>
    <w:rsid w:val="0072045B"/>
    <w:rsid w:val="00725196"/>
    <w:rsid w:val="007269E1"/>
    <w:rsid w:val="00740287"/>
    <w:rsid w:val="007500B8"/>
    <w:rsid w:val="00752934"/>
    <w:rsid w:val="00762CDD"/>
    <w:rsid w:val="007A2BA2"/>
    <w:rsid w:val="007A4CEC"/>
    <w:rsid w:val="007B1805"/>
    <w:rsid w:val="007E47C5"/>
    <w:rsid w:val="007F4555"/>
    <w:rsid w:val="00815FA3"/>
    <w:rsid w:val="00831803"/>
    <w:rsid w:val="00842DF2"/>
    <w:rsid w:val="00843BA2"/>
    <w:rsid w:val="0085583C"/>
    <w:rsid w:val="00861CBD"/>
    <w:rsid w:val="00867C14"/>
    <w:rsid w:val="00877EDE"/>
    <w:rsid w:val="00885A31"/>
    <w:rsid w:val="008A0604"/>
    <w:rsid w:val="008B4E6A"/>
    <w:rsid w:val="008B4F6C"/>
    <w:rsid w:val="008B6021"/>
    <w:rsid w:val="008C26F8"/>
    <w:rsid w:val="008E0430"/>
    <w:rsid w:val="008F51F5"/>
    <w:rsid w:val="00934D90"/>
    <w:rsid w:val="00937743"/>
    <w:rsid w:val="00940710"/>
    <w:rsid w:val="00945089"/>
    <w:rsid w:val="00981E18"/>
    <w:rsid w:val="00995B96"/>
    <w:rsid w:val="00996DE5"/>
    <w:rsid w:val="009A3F8F"/>
    <w:rsid w:val="009A4D2A"/>
    <w:rsid w:val="009A69EA"/>
    <w:rsid w:val="009B60CA"/>
    <w:rsid w:val="009D0AB0"/>
    <w:rsid w:val="009D18DC"/>
    <w:rsid w:val="009E6D85"/>
    <w:rsid w:val="009E763F"/>
    <w:rsid w:val="00A273C7"/>
    <w:rsid w:val="00A34DEB"/>
    <w:rsid w:val="00A46B9A"/>
    <w:rsid w:val="00A47545"/>
    <w:rsid w:val="00A555EB"/>
    <w:rsid w:val="00A56A9D"/>
    <w:rsid w:val="00A63422"/>
    <w:rsid w:val="00A65C3D"/>
    <w:rsid w:val="00A76F44"/>
    <w:rsid w:val="00A8116C"/>
    <w:rsid w:val="00AB4FE6"/>
    <w:rsid w:val="00AB756F"/>
    <w:rsid w:val="00AD26F3"/>
    <w:rsid w:val="00AE03C6"/>
    <w:rsid w:val="00AF39E8"/>
    <w:rsid w:val="00B0222E"/>
    <w:rsid w:val="00B05A5B"/>
    <w:rsid w:val="00B064B8"/>
    <w:rsid w:val="00B109A3"/>
    <w:rsid w:val="00B13D03"/>
    <w:rsid w:val="00B320E2"/>
    <w:rsid w:val="00B47241"/>
    <w:rsid w:val="00B847AD"/>
    <w:rsid w:val="00B873AA"/>
    <w:rsid w:val="00B905C1"/>
    <w:rsid w:val="00B9538E"/>
    <w:rsid w:val="00BA6519"/>
    <w:rsid w:val="00BB5C39"/>
    <w:rsid w:val="00BD595F"/>
    <w:rsid w:val="00BE0205"/>
    <w:rsid w:val="00BE0672"/>
    <w:rsid w:val="00C00A7E"/>
    <w:rsid w:val="00C33C6D"/>
    <w:rsid w:val="00C44579"/>
    <w:rsid w:val="00C4598A"/>
    <w:rsid w:val="00C54C4E"/>
    <w:rsid w:val="00C57761"/>
    <w:rsid w:val="00C7097B"/>
    <w:rsid w:val="00C967F1"/>
    <w:rsid w:val="00CA5A19"/>
    <w:rsid w:val="00CB09CB"/>
    <w:rsid w:val="00CB1250"/>
    <w:rsid w:val="00CC0989"/>
    <w:rsid w:val="00CD4275"/>
    <w:rsid w:val="00CD68F3"/>
    <w:rsid w:val="00D01B5B"/>
    <w:rsid w:val="00D1043A"/>
    <w:rsid w:val="00D24783"/>
    <w:rsid w:val="00D26959"/>
    <w:rsid w:val="00D436EB"/>
    <w:rsid w:val="00D54093"/>
    <w:rsid w:val="00D56683"/>
    <w:rsid w:val="00D6162B"/>
    <w:rsid w:val="00D71E25"/>
    <w:rsid w:val="00D733D4"/>
    <w:rsid w:val="00D958E2"/>
    <w:rsid w:val="00DC2756"/>
    <w:rsid w:val="00DD107B"/>
    <w:rsid w:val="00DF7A90"/>
    <w:rsid w:val="00E22C1C"/>
    <w:rsid w:val="00E40CC8"/>
    <w:rsid w:val="00E443E7"/>
    <w:rsid w:val="00E55E13"/>
    <w:rsid w:val="00E57DCE"/>
    <w:rsid w:val="00E808DE"/>
    <w:rsid w:val="00E81B82"/>
    <w:rsid w:val="00E8220D"/>
    <w:rsid w:val="00E94B36"/>
    <w:rsid w:val="00EA0ED9"/>
    <w:rsid w:val="00EC09B8"/>
    <w:rsid w:val="00EC40FD"/>
    <w:rsid w:val="00ED45A1"/>
    <w:rsid w:val="00EE026E"/>
    <w:rsid w:val="00EE041B"/>
    <w:rsid w:val="00EE3403"/>
    <w:rsid w:val="00F12937"/>
    <w:rsid w:val="00F17B4B"/>
    <w:rsid w:val="00F423D4"/>
    <w:rsid w:val="00F52BBC"/>
    <w:rsid w:val="00F7409A"/>
    <w:rsid w:val="00F749B7"/>
    <w:rsid w:val="00F85DB4"/>
    <w:rsid w:val="00F91F92"/>
    <w:rsid w:val="00F96897"/>
    <w:rsid w:val="00FC649B"/>
    <w:rsid w:val="00FD7B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ercher.com/press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78A421F28A41BF81E22370F56E6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A0AFC-08C1-4254-A623-A76C426BAB09}"/>
      </w:docPartPr>
      <w:docPartBody>
        <w:p w:rsidR="00D750F8" w:rsidRDefault="00D750F8" w:rsidP="00D750F8">
          <w:pPr>
            <w:pStyle w:val="9778A421F28A41BF81E22370F56E6CA51"/>
          </w:pPr>
          <w:r w:rsidRPr="008B4E6A">
            <w:rPr>
              <w:rFonts w:ascii="Arial" w:hAnsi="Arial" w:cs="Arial"/>
              <w:i/>
              <w:color w:val="548DD4" w:themeColor="text2" w:themeTint="99"/>
              <w:kern w:val="36"/>
              <w:sz w:val="32"/>
              <w:szCs w:val="20"/>
              <w:lang w:eastAsia="de-DE"/>
            </w:rPr>
            <w:t>Dachzeile</w:t>
          </w:r>
        </w:p>
      </w:docPartBody>
    </w:docPart>
    <w:docPart>
      <w:docPartPr>
        <w:name w:val="F858C68EF9B642FE856216510829A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0CAA1-2B89-4F74-8D9D-51403161DD0F}"/>
      </w:docPartPr>
      <w:docPartBody>
        <w:p w:rsidR="00D750F8" w:rsidRDefault="00D750F8" w:rsidP="00D750F8">
          <w:pPr>
            <w:pStyle w:val="F858C68EF9B642FE856216510829A8881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9D7B19E1A75F40BC965B1BCAB0621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F1238-429B-4BEF-8397-67EBA8D8B505}"/>
      </w:docPartPr>
      <w:docPartBody>
        <w:p w:rsidR="00D750F8" w:rsidRDefault="00D750F8">
          <w:pPr>
            <w:pStyle w:val="9D7B19E1A75F40BC965B1BCAB06210D8"/>
          </w:pPr>
          <w:r w:rsidRPr="00A46B9A">
            <w:rPr>
              <w:color w:val="4F81BD" w:themeColor="accent1"/>
              <w:sz w:val="16"/>
            </w:rPr>
            <w:t>Namen auswählen</w:t>
          </w:r>
        </w:p>
      </w:docPartBody>
    </w:docPart>
    <w:docPart>
      <w:docPartPr>
        <w:name w:val="1E7CC2774598493EAE6E6F2BC61F8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E6852-61B6-444A-8A25-7A138EDE9605}"/>
      </w:docPartPr>
      <w:docPartBody>
        <w:p w:rsidR="00D750F8" w:rsidRDefault="00D750F8">
          <w:pPr>
            <w:pStyle w:val="1E7CC2774598493EAE6E6F2BC61F8C36"/>
          </w:pPr>
          <w:r w:rsidRPr="00A46B9A">
            <w:rPr>
              <w:color w:val="4F81BD" w:themeColor="accent1"/>
              <w:sz w:val="16"/>
            </w:rPr>
            <w:t>Position auswählen</w:t>
          </w:r>
        </w:p>
      </w:docPartBody>
    </w:docPart>
    <w:docPart>
      <w:docPartPr>
        <w:name w:val="C01D30C31E434719AD6AEA1434964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09EE0-E25F-4845-BA4C-EDC7F936C153}"/>
      </w:docPartPr>
      <w:docPartBody>
        <w:p w:rsidR="00D750F8" w:rsidRDefault="00D750F8">
          <w:pPr>
            <w:pStyle w:val="C01D30C31E434719AD6AEA1434964C0E"/>
          </w:pPr>
          <w:r w:rsidRPr="00A46B9A">
            <w:rPr>
              <w:color w:val="4F81BD" w:themeColor="accent1"/>
              <w:sz w:val="16"/>
            </w:rPr>
            <w:t>Telefonnummer auswählen</w:t>
          </w:r>
        </w:p>
      </w:docPartBody>
    </w:docPart>
    <w:docPart>
      <w:docPartPr>
        <w:name w:val="DBA9504CEA754DB2ABC148069EA20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4EAD9-E974-4C8E-89CB-949E115A9D64}"/>
      </w:docPartPr>
      <w:docPartBody>
        <w:p w:rsidR="00D750F8" w:rsidRDefault="00D750F8">
          <w:pPr>
            <w:pStyle w:val="DBA9504CEA754DB2ABC148069EA20BD9"/>
          </w:pPr>
          <w:r w:rsidRPr="00A46B9A">
            <w:rPr>
              <w:color w:val="4F81BD" w:themeColor="accent1"/>
              <w:sz w:val="16"/>
            </w:rPr>
            <w:t>E-Mail-Adresse auswählen</w:t>
          </w:r>
        </w:p>
      </w:docPartBody>
    </w:docPart>
    <w:docPart>
      <w:docPartPr>
        <w:name w:val="8B6EF2CA2F6F43619C93DACE0667B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B42FF-6C81-4762-AE91-CCECC6BB0511}"/>
      </w:docPartPr>
      <w:docPartBody>
        <w:p w:rsidR="00D750F8" w:rsidRDefault="00D750F8" w:rsidP="00D750F8">
          <w:pPr>
            <w:pStyle w:val="8B6EF2CA2F6F43619C93DACE0667BE5F1"/>
            <w:spacing w:before="2" w:after="2"/>
          </w:pPr>
          <w:r w:rsidRPr="008B4E6A">
            <w:rPr>
              <w:rFonts w:ascii="Arial" w:hAnsi="Arial"/>
              <w:b/>
              <w:i/>
              <w:color w:val="548DD4" w:themeColor="text2" w:themeTint="99"/>
            </w:rPr>
            <w:t>Ort</w:t>
          </w:r>
        </w:p>
      </w:docPartBody>
    </w:docPart>
    <w:docPart>
      <w:docPartPr>
        <w:name w:val="93AFFA8A72E64CE1AF889DE6AE54C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15394-E44D-4C10-AF96-330E99783F7A}"/>
      </w:docPartPr>
      <w:docPartBody>
        <w:p w:rsidR="00D750F8" w:rsidRDefault="00D750F8">
          <w:pPr>
            <w:pStyle w:val="93AFFA8A72E64CE1AF889DE6AE54C74A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425744C10549F4BDE2CACDE7F31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DFF2E-1284-4ECC-9FE9-CD183F35E8F3}"/>
      </w:docPartPr>
      <w:docPartBody>
        <w:p w:rsidR="00D750F8" w:rsidRDefault="00D750F8" w:rsidP="00D750F8">
          <w:pPr>
            <w:pStyle w:val="F9425744C10549F4BDE2CACDE7F319771"/>
            <w:spacing w:before="2" w:after="2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70E55A66570B48CFBC5F400EAE723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0A710-6221-4E3E-A12A-70037D1D3DBC}"/>
      </w:docPartPr>
      <w:docPartBody>
        <w:p w:rsidR="00D750F8" w:rsidRDefault="00D750F8" w:rsidP="00D750F8">
          <w:pPr>
            <w:pStyle w:val="70E55A66570B48CFBC5F400EAE7232311"/>
            <w:spacing w:before="2" w:after="2"/>
          </w:pPr>
          <w:r w:rsidRPr="008B4E6A">
            <w:rPr>
              <w:rFonts w:ascii="Arial" w:hAnsi="Arial"/>
              <w:i/>
              <w:color w:val="548DD4" w:themeColor="text2" w:themeTint="99"/>
            </w:rPr>
            <w:t>Text der Pressemitteilung</w:t>
          </w:r>
          <w:r>
            <w:rPr>
              <w:rFonts w:ascii="Arial" w:hAnsi="Arial"/>
              <w:i/>
              <w:color w:val="548DD4" w:themeColor="text2" w:themeTint="99"/>
            </w:rPr>
            <w:t xml:space="preserve"> einfügen</w:t>
          </w:r>
        </w:p>
      </w:docPartBody>
    </w:docPart>
    <w:docPart>
      <w:docPartPr>
        <w:name w:val="E213D3F21D2D4A19AEAE1F5D6F9E6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CDED4-DC9B-44F0-BD5A-4EFE77E1A890}"/>
      </w:docPartPr>
      <w:docPartBody>
        <w:p w:rsidR="00D750F8" w:rsidRDefault="00D750F8">
          <w:pPr>
            <w:pStyle w:val="E213D3F21D2D4A19AEAE1F5D6F9E6C6B"/>
          </w:pPr>
          <w:r w:rsidRPr="00533DF7">
            <w:rPr>
              <w:rFonts w:ascii="Arial" w:hAnsi="Arial"/>
              <w:i/>
              <w:color w:val="548DD4" w:themeColor="text2" w:themeTint="99"/>
            </w:rPr>
            <w:t>Geräte-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</w:rPr>
            <w:t>Nomenklatur</w:t>
          </w:r>
        </w:p>
      </w:docPartBody>
    </w:docPart>
    <w:docPart>
      <w:docPartPr>
        <w:name w:val="C66DC47A3E994F60AAF27F7793FDA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FE4C2-1BEB-4F03-B645-CF2FC76FE163}"/>
      </w:docPartPr>
      <w:docPartBody>
        <w:p w:rsidR="00D750F8" w:rsidRDefault="00D750F8">
          <w:pPr>
            <w:pStyle w:val="C66DC47A3E994F60AAF27F7793FDA9E1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1C59721C0F6042D296A2A52C75695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E92E8-4D94-47B5-82D5-EC19040AAA9E}"/>
      </w:docPartPr>
      <w:docPartBody>
        <w:p w:rsidR="00D750F8" w:rsidRDefault="00D750F8">
          <w:pPr>
            <w:pStyle w:val="1C59721C0F6042D296A2A52C756956E7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B775E8CA85D848BFBFC3ED03EA625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47BBB-F05E-4183-8BFA-9E0C9308F068}"/>
      </w:docPartPr>
      <w:docPartBody>
        <w:p w:rsidR="00D750F8" w:rsidRDefault="00D750F8">
          <w:pPr>
            <w:pStyle w:val="B775E8CA85D848BFBFC3ED03EA625B98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4A7BB524C1E3493C8C073B0CD4930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9BC19-94B9-45AA-8CC4-C814E5BDA094}"/>
      </w:docPartPr>
      <w:docPartBody>
        <w:p w:rsidR="00D750F8" w:rsidRDefault="00D750F8">
          <w:pPr>
            <w:pStyle w:val="4A7BB524C1E3493C8C073B0CD4930157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6C9F3D6168A541258DE8C77AA9C51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FA800-A47F-497A-BBF3-DD84C6091ADE}"/>
      </w:docPartPr>
      <w:docPartBody>
        <w:p w:rsidR="00D750F8" w:rsidRDefault="00D750F8">
          <w:pPr>
            <w:pStyle w:val="6C9F3D6168A541258DE8C77AA9C5129A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0FC622741D754FC0B949B7729827E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ABBE6-8A0D-4D2F-B48B-6712ECEF40E8}"/>
      </w:docPartPr>
      <w:docPartBody>
        <w:p w:rsidR="00D750F8" w:rsidRDefault="00D750F8">
          <w:pPr>
            <w:pStyle w:val="0FC622741D754FC0B949B7729827E53D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A2D33CD5CB7E461EBBFA3995D0A39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12BD2-3C72-46F2-BE99-13E26FA49EBE}"/>
      </w:docPartPr>
      <w:docPartBody>
        <w:p w:rsidR="00D750F8" w:rsidRDefault="00D750F8">
          <w:pPr>
            <w:pStyle w:val="A2D33CD5CB7E461EBBFA3995D0A3909C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1A4E211B4EDD4719AED49AE07CB4D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84FDF-D5D9-439D-B2DD-8C622DC18FE7}"/>
      </w:docPartPr>
      <w:docPartBody>
        <w:p w:rsidR="00D750F8" w:rsidRDefault="00D750F8">
          <w:pPr>
            <w:pStyle w:val="1A4E211B4EDD4719AED49AE07CB4D82D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4CF677D3EC1147CEA3A7F97D6933E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80843-8045-4929-8508-BCE868686813}"/>
      </w:docPartPr>
      <w:docPartBody>
        <w:p w:rsidR="00D750F8" w:rsidRDefault="00D750F8">
          <w:pPr>
            <w:pStyle w:val="4CF677D3EC1147CEA3A7F97D6933ED0A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FB3B8643E337450B85D58BBC78219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EA9DC-CBED-4D09-9E5C-F3E9AD285015}"/>
      </w:docPartPr>
      <w:docPartBody>
        <w:p w:rsidR="00D750F8" w:rsidRDefault="00D750F8">
          <w:pPr>
            <w:pStyle w:val="FB3B8643E337450B85D58BBC78219474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  <w:docPart>
      <w:docPartPr>
        <w:name w:val="00BC58E2B56140A6992A37E374256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83199-7D1A-4FB8-B384-6EAA5BDB3DAE}"/>
      </w:docPartPr>
      <w:docPartBody>
        <w:p w:rsidR="00D750F8" w:rsidRDefault="00D750F8">
          <w:pPr>
            <w:pStyle w:val="00BC58E2B56140A6992A37E374256557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9BFA346782428C8D0350AA8E78F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816C9-9F16-439C-8D81-F83D723A40CE}"/>
      </w:docPartPr>
      <w:docPartBody>
        <w:p w:rsidR="00200892" w:rsidRDefault="00A9719E" w:rsidP="00A9719E">
          <w:pPr>
            <w:pStyle w:val="BD9BFA346782428C8D0350AA8E78F5F8"/>
          </w:pPr>
          <w:r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Merkmal</w:t>
          </w: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 xml:space="preserve"> einfügen</w:t>
          </w:r>
        </w:p>
      </w:docPartBody>
    </w:docPart>
    <w:docPart>
      <w:docPartPr>
        <w:name w:val="5F6A35A972C8400E991A81735DDEF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2C8DC-AEEB-4C40-876B-FF6B8B055D13}"/>
      </w:docPartPr>
      <w:docPartBody>
        <w:p w:rsidR="00200892" w:rsidRDefault="00A9719E" w:rsidP="00A9719E">
          <w:pPr>
            <w:pStyle w:val="5F6A35A972C8400E991A81735DDEFD11"/>
          </w:pPr>
          <w:r w:rsidRPr="00533DF7">
            <w:rPr>
              <w:rStyle w:val="Platzhaltertext"/>
              <w:rFonts w:ascii="Arial" w:hAnsi="Arial" w:cs="Arial"/>
              <w:i/>
              <w:color w:val="548DD4" w:themeColor="text2" w:themeTint="99"/>
              <w:sz w:val="20"/>
              <w:szCs w:val="20"/>
            </w:rPr>
            <w:t>Daten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F8"/>
    <w:rsid w:val="00200892"/>
    <w:rsid w:val="003969AA"/>
    <w:rsid w:val="00A9719E"/>
    <w:rsid w:val="00D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778A421F28A41BF81E22370F56E6CA5">
    <w:name w:val="9778A421F28A41BF81E22370F56E6CA5"/>
  </w:style>
  <w:style w:type="character" w:styleId="Platzhaltertext">
    <w:name w:val="Placeholder Text"/>
    <w:basedOn w:val="Absatz-Standardschriftart"/>
    <w:uiPriority w:val="99"/>
    <w:semiHidden/>
    <w:rsid w:val="00A9719E"/>
    <w:rPr>
      <w:color w:val="808080"/>
    </w:rPr>
  </w:style>
  <w:style w:type="paragraph" w:customStyle="1" w:styleId="F858C68EF9B642FE856216510829A888">
    <w:name w:val="F858C68EF9B642FE856216510829A888"/>
  </w:style>
  <w:style w:type="paragraph" w:customStyle="1" w:styleId="9D7B19E1A75F40BC965B1BCAB06210D8">
    <w:name w:val="9D7B19E1A75F40BC965B1BCAB06210D8"/>
  </w:style>
  <w:style w:type="paragraph" w:customStyle="1" w:styleId="1E7CC2774598493EAE6E6F2BC61F8C36">
    <w:name w:val="1E7CC2774598493EAE6E6F2BC61F8C36"/>
  </w:style>
  <w:style w:type="paragraph" w:customStyle="1" w:styleId="C01D30C31E434719AD6AEA1434964C0E">
    <w:name w:val="C01D30C31E434719AD6AEA1434964C0E"/>
  </w:style>
  <w:style w:type="paragraph" w:customStyle="1" w:styleId="DBA9504CEA754DB2ABC148069EA20BD9">
    <w:name w:val="DBA9504CEA754DB2ABC148069EA20BD9"/>
  </w:style>
  <w:style w:type="paragraph" w:customStyle="1" w:styleId="8B6EF2CA2F6F43619C93DACE0667BE5F">
    <w:name w:val="8B6EF2CA2F6F43619C93DACE0667BE5F"/>
  </w:style>
  <w:style w:type="paragraph" w:customStyle="1" w:styleId="93AFFA8A72E64CE1AF889DE6AE54C74A">
    <w:name w:val="93AFFA8A72E64CE1AF889DE6AE54C74A"/>
  </w:style>
  <w:style w:type="paragraph" w:customStyle="1" w:styleId="F9425744C10549F4BDE2CACDE7F31977">
    <w:name w:val="F9425744C10549F4BDE2CACDE7F31977"/>
  </w:style>
  <w:style w:type="paragraph" w:customStyle="1" w:styleId="70E55A66570B48CFBC5F400EAE723231">
    <w:name w:val="70E55A66570B48CFBC5F400EAE723231"/>
  </w:style>
  <w:style w:type="paragraph" w:customStyle="1" w:styleId="E213D3F21D2D4A19AEAE1F5D6F9E6C6B">
    <w:name w:val="E213D3F21D2D4A19AEAE1F5D6F9E6C6B"/>
  </w:style>
  <w:style w:type="paragraph" w:customStyle="1" w:styleId="C66DC47A3E994F60AAF27F7793FDA9E1">
    <w:name w:val="C66DC47A3E994F60AAF27F7793FDA9E1"/>
  </w:style>
  <w:style w:type="paragraph" w:customStyle="1" w:styleId="1C59721C0F6042D296A2A52C756956E7">
    <w:name w:val="1C59721C0F6042D296A2A52C756956E7"/>
  </w:style>
  <w:style w:type="paragraph" w:customStyle="1" w:styleId="B775E8CA85D848BFBFC3ED03EA625B98">
    <w:name w:val="B775E8CA85D848BFBFC3ED03EA625B98"/>
  </w:style>
  <w:style w:type="paragraph" w:customStyle="1" w:styleId="4A7BB524C1E3493C8C073B0CD4930157">
    <w:name w:val="4A7BB524C1E3493C8C073B0CD4930157"/>
  </w:style>
  <w:style w:type="paragraph" w:customStyle="1" w:styleId="6C9F3D6168A541258DE8C77AA9C5129A">
    <w:name w:val="6C9F3D6168A541258DE8C77AA9C5129A"/>
  </w:style>
  <w:style w:type="paragraph" w:customStyle="1" w:styleId="0FC622741D754FC0B949B7729827E53D">
    <w:name w:val="0FC622741D754FC0B949B7729827E53D"/>
  </w:style>
  <w:style w:type="paragraph" w:customStyle="1" w:styleId="A2D33CD5CB7E461EBBFA3995D0A3909C">
    <w:name w:val="A2D33CD5CB7E461EBBFA3995D0A3909C"/>
  </w:style>
  <w:style w:type="paragraph" w:customStyle="1" w:styleId="1A4E211B4EDD4719AED49AE07CB4D82D">
    <w:name w:val="1A4E211B4EDD4719AED49AE07CB4D82D"/>
  </w:style>
  <w:style w:type="paragraph" w:customStyle="1" w:styleId="4CF677D3EC1147CEA3A7F97D6933ED0A">
    <w:name w:val="4CF677D3EC1147CEA3A7F97D6933ED0A"/>
  </w:style>
  <w:style w:type="paragraph" w:customStyle="1" w:styleId="FB3B8643E337450B85D58BBC78219474">
    <w:name w:val="FB3B8643E337450B85D58BBC78219474"/>
  </w:style>
  <w:style w:type="paragraph" w:customStyle="1" w:styleId="2ED299EC62504CF1AB4BB657D3170E90">
    <w:name w:val="2ED299EC62504CF1AB4BB657D3170E90"/>
  </w:style>
  <w:style w:type="paragraph" w:customStyle="1" w:styleId="953E2EA81E1B46858AF4D020FD744A43">
    <w:name w:val="953E2EA81E1B46858AF4D020FD744A43"/>
  </w:style>
  <w:style w:type="paragraph" w:customStyle="1" w:styleId="00BC58E2B56140A6992A37E374256557">
    <w:name w:val="00BC58E2B56140A6992A37E374256557"/>
  </w:style>
  <w:style w:type="paragraph" w:customStyle="1" w:styleId="510B71399B774743B9CF6518C0CC1831">
    <w:name w:val="510B71399B774743B9CF6518C0CC1831"/>
  </w:style>
  <w:style w:type="paragraph" w:customStyle="1" w:styleId="9778A421F28A41BF81E22370F56E6CA51">
    <w:name w:val="9778A421F28A41BF81E22370F56E6CA51"/>
    <w:rsid w:val="00D750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58C68EF9B642FE856216510829A8881">
    <w:name w:val="F858C68EF9B642FE856216510829A8881"/>
    <w:rsid w:val="00D750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6EF2CA2F6F43619C93DACE0667BE5F1">
    <w:name w:val="8B6EF2CA2F6F43619C93DACE0667BE5F1"/>
    <w:rsid w:val="00D750F8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F9425744C10549F4BDE2CACDE7F319771">
    <w:name w:val="F9425744C10549F4BDE2CACDE7F319771"/>
    <w:rsid w:val="00D750F8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70E55A66570B48CFBC5F400EAE7232311">
    <w:name w:val="70E55A66570B48CFBC5F400EAE7232311"/>
    <w:rsid w:val="00D750F8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F1B7390F4DA74F539CE514475833C7FC">
    <w:name w:val="F1B7390F4DA74F539CE514475833C7FC"/>
    <w:rsid w:val="00D750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E3B37B0CA546C3992D511441E934EB">
    <w:name w:val="48E3B37B0CA546C3992D511441E934EB"/>
    <w:rsid w:val="00D750F8"/>
  </w:style>
  <w:style w:type="paragraph" w:customStyle="1" w:styleId="BD9BFA346782428C8D0350AA8E78F5F8">
    <w:name w:val="BD9BFA346782428C8D0350AA8E78F5F8"/>
    <w:rsid w:val="00A9719E"/>
  </w:style>
  <w:style w:type="paragraph" w:customStyle="1" w:styleId="5F6A35A972C8400E991A81735DDEFD11">
    <w:name w:val="5F6A35A972C8400E991A81735DDEFD11"/>
    <w:rsid w:val="00A971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778A421F28A41BF81E22370F56E6CA5">
    <w:name w:val="9778A421F28A41BF81E22370F56E6CA5"/>
  </w:style>
  <w:style w:type="character" w:styleId="Platzhaltertext">
    <w:name w:val="Placeholder Text"/>
    <w:basedOn w:val="Absatz-Standardschriftart"/>
    <w:uiPriority w:val="99"/>
    <w:semiHidden/>
    <w:rsid w:val="00A9719E"/>
    <w:rPr>
      <w:color w:val="808080"/>
    </w:rPr>
  </w:style>
  <w:style w:type="paragraph" w:customStyle="1" w:styleId="F858C68EF9B642FE856216510829A888">
    <w:name w:val="F858C68EF9B642FE856216510829A888"/>
  </w:style>
  <w:style w:type="paragraph" w:customStyle="1" w:styleId="9D7B19E1A75F40BC965B1BCAB06210D8">
    <w:name w:val="9D7B19E1A75F40BC965B1BCAB06210D8"/>
  </w:style>
  <w:style w:type="paragraph" w:customStyle="1" w:styleId="1E7CC2774598493EAE6E6F2BC61F8C36">
    <w:name w:val="1E7CC2774598493EAE6E6F2BC61F8C36"/>
  </w:style>
  <w:style w:type="paragraph" w:customStyle="1" w:styleId="C01D30C31E434719AD6AEA1434964C0E">
    <w:name w:val="C01D30C31E434719AD6AEA1434964C0E"/>
  </w:style>
  <w:style w:type="paragraph" w:customStyle="1" w:styleId="DBA9504CEA754DB2ABC148069EA20BD9">
    <w:name w:val="DBA9504CEA754DB2ABC148069EA20BD9"/>
  </w:style>
  <w:style w:type="paragraph" w:customStyle="1" w:styleId="8B6EF2CA2F6F43619C93DACE0667BE5F">
    <w:name w:val="8B6EF2CA2F6F43619C93DACE0667BE5F"/>
  </w:style>
  <w:style w:type="paragraph" w:customStyle="1" w:styleId="93AFFA8A72E64CE1AF889DE6AE54C74A">
    <w:name w:val="93AFFA8A72E64CE1AF889DE6AE54C74A"/>
  </w:style>
  <w:style w:type="paragraph" w:customStyle="1" w:styleId="F9425744C10549F4BDE2CACDE7F31977">
    <w:name w:val="F9425744C10549F4BDE2CACDE7F31977"/>
  </w:style>
  <w:style w:type="paragraph" w:customStyle="1" w:styleId="70E55A66570B48CFBC5F400EAE723231">
    <w:name w:val="70E55A66570B48CFBC5F400EAE723231"/>
  </w:style>
  <w:style w:type="paragraph" w:customStyle="1" w:styleId="E213D3F21D2D4A19AEAE1F5D6F9E6C6B">
    <w:name w:val="E213D3F21D2D4A19AEAE1F5D6F9E6C6B"/>
  </w:style>
  <w:style w:type="paragraph" w:customStyle="1" w:styleId="C66DC47A3E994F60AAF27F7793FDA9E1">
    <w:name w:val="C66DC47A3E994F60AAF27F7793FDA9E1"/>
  </w:style>
  <w:style w:type="paragraph" w:customStyle="1" w:styleId="1C59721C0F6042D296A2A52C756956E7">
    <w:name w:val="1C59721C0F6042D296A2A52C756956E7"/>
  </w:style>
  <w:style w:type="paragraph" w:customStyle="1" w:styleId="B775E8CA85D848BFBFC3ED03EA625B98">
    <w:name w:val="B775E8CA85D848BFBFC3ED03EA625B98"/>
  </w:style>
  <w:style w:type="paragraph" w:customStyle="1" w:styleId="4A7BB524C1E3493C8C073B0CD4930157">
    <w:name w:val="4A7BB524C1E3493C8C073B0CD4930157"/>
  </w:style>
  <w:style w:type="paragraph" w:customStyle="1" w:styleId="6C9F3D6168A541258DE8C77AA9C5129A">
    <w:name w:val="6C9F3D6168A541258DE8C77AA9C5129A"/>
  </w:style>
  <w:style w:type="paragraph" w:customStyle="1" w:styleId="0FC622741D754FC0B949B7729827E53D">
    <w:name w:val="0FC622741D754FC0B949B7729827E53D"/>
  </w:style>
  <w:style w:type="paragraph" w:customStyle="1" w:styleId="A2D33CD5CB7E461EBBFA3995D0A3909C">
    <w:name w:val="A2D33CD5CB7E461EBBFA3995D0A3909C"/>
  </w:style>
  <w:style w:type="paragraph" w:customStyle="1" w:styleId="1A4E211B4EDD4719AED49AE07CB4D82D">
    <w:name w:val="1A4E211B4EDD4719AED49AE07CB4D82D"/>
  </w:style>
  <w:style w:type="paragraph" w:customStyle="1" w:styleId="4CF677D3EC1147CEA3A7F97D6933ED0A">
    <w:name w:val="4CF677D3EC1147CEA3A7F97D6933ED0A"/>
  </w:style>
  <w:style w:type="paragraph" w:customStyle="1" w:styleId="FB3B8643E337450B85D58BBC78219474">
    <w:name w:val="FB3B8643E337450B85D58BBC78219474"/>
  </w:style>
  <w:style w:type="paragraph" w:customStyle="1" w:styleId="2ED299EC62504CF1AB4BB657D3170E90">
    <w:name w:val="2ED299EC62504CF1AB4BB657D3170E90"/>
  </w:style>
  <w:style w:type="paragraph" w:customStyle="1" w:styleId="953E2EA81E1B46858AF4D020FD744A43">
    <w:name w:val="953E2EA81E1B46858AF4D020FD744A43"/>
  </w:style>
  <w:style w:type="paragraph" w:customStyle="1" w:styleId="00BC58E2B56140A6992A37E374256557">
    <w:name w:val="00BC58E2B56140A6992A37E374256557"/>
  </w:style>
  <w:style w:type="paragraph" w:customStyle="1" w:styleId="510B71399B774743B9CF6518C0CC1831">
    <w:name w:val="510B71399B774743B9CF6518C0CC1831"/>
  </w:style>
  <w:style w:type="paragraph" w:customStyle="1" w:styleId="9778A421F28A41BF81E22370F56E6CA51">
    <w:name w:val="9778A421F28A41BF81E22370F56E6CA51"/>
    <w:rsid w:val="00D750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58C68EF9B642FE856216510829A8881">
    <w:name w:val="F858C68EF9B642FE856216510829A8881"/>
    <w:rsid w:val="00D750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6EF2CA2F6F43619C93DACE0667BE5F1">
    <w:name w:val="8B6EF2CA2F6F43619C93DACE0667BE5F1"/>
    <w:rsid w:val="00D750F8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F9425744C10549F4BDE2CACDE7F319771">
    <w:name w:val="F9425744C10549F4BDE2CACDE7F319771"/>
    <w:rsid w:val="00D750F8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70E55A66570B48CFBC5F400EAE7232311">
    <w:name w:val="70E55A66570B48CFBC5F400EAE7232311"/>
    <w:rsid w:val="00D750F8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F1B7390F4DA74F539CE514475833C7FC">
    <w:name w:val="F1B7390F4DA74F539CE514475833C7FC"/>
    <w:rsid w:val="00D750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E3B37B0CA546C3992D511441E934EB">
    <w:name w:val="48E3B37B0CA546C3992D511441E934EB"/>
    <w:rsid w:val="00D750F8"/>
  </w:style>
  <w:style w:type="paragraph" w:customStyle="1" w:styleId="BD9BFA346782428C8D0350AA8E78F5F8">
    <w:name w:val="BD9BFA346782428C8D0350AA8E78F5F8"/>
    <w:rsid w:val="00A9719E"/>
  </w:style>
  <w:style w:type="paragraph" w:customStyle="1" w:styleId="5F6A35A972C8400E991A81735DDEFD11">
    <w:name w:val="5F6A35A972C8400E991A81735DDEFD11"/>
    <w:rsid w:val="00A97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73AE-1305-4159-866B-B191AF45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Alfred Kärcher GmbH &amp; Co. KG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aw14563</dc:creator>
  <cp:lastModifiedBy>aw14563</cp:lastModifiedBy>
  <cp:revision>24</cp:revision>
  <cp:lastPrinted>2018-02-12T16:30:00Z</cp:lastPrinted>
  <dcterms:created xsi:type="dcterms:W3CDTF">2017-12-15T08:45:00Z</dcterms:created>
  <dcterms:modified xsi:type="dcterms:W3CDTF">2018-02-23T13:28:00Z</dcterms:modified>
</cp:coreProperties>
</file>