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8A9019FD340B48349C49B3C433DDFBEF"/>
          </w:placeholder>
        </w:sdtPr>
        <w:sdtEndPr/>
        <w:sdtContent>
          <w:tr w:rsidR="00465EE8" w:rsidRPr="00465EE8" w14:paraId="2A191291" w14:textId="77777777" w:rsidTr="00465EE8">
            <w:trPr>
              <w:trHeight w:val="1474"/>
            </w:trPr>
            <w:tc>
              <w:tcPr>
                <w:tcW w:w="7938" w:type="dxa"/>
              </w:tcPr>
              <w:p w14:paraId="181C7131" w14:textId="77777777" w:rsidR="00465EE8" w:rsidRPr="00465EE8" w:rsidRDefault="00465EE8" w:rsidP="00465EE8">
                <w:pPr>
                  <w:spacing w:line="240" w:lineRule="auto"/>
                </w:pPr>
              </w:p>
            </w:tc>
            <w:tc>
              <w:tcPr>
                <w:tcW w:w="1132" w:type="dxa"/>
              </w:tcPr>
              <w:p w14:paraId="162F27DD" w14:textId="77777777" w:rsidR="00465EE8" w:rsidRPr="00465EE8" w:rsidRDefault="00465EE8" w:rsidP="00465EE8">
                <w:pPr>
                  <w:spacing w:line="240" w:lineRule="auto"/>
                  <w:jc w:val="right"/>
                </w:pPr>
                <w:r w:rsidRPr="00465EE8">
                  <w:rPr>
                    <w:noProof/>
                  </w:rPr>
                  <w:drawing>
                    <wp:inline distT="0" distB="0" distL="0" distR="0" wp14:anchorId="06881918" wp14:editId="2E377161">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8"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1EEA10E1"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8A9019FD340B48349C49B3C433DDFBEF"/>
          </w:placeholder>
        </w:sdtPr>
        <w:sdtEndPr/>
        <w:sdtContent>
          <w:tr w:rsidR="00BF33AE" w14:paraId="669AAE69" w14:textId="77777777" w:rsidTr="00EF5A4E">
            <w:trPr>
              <w:trHeight w:hRule="exact" w:val="680"/>
            </w:trPr>
            <w:sdt>
              <w:sdtPr>
                <w:id w:val="-562105604"/>
                <w:lock w:val="sdtContentLocked"/>
                <w:placeholder>
                  <w:docPart w:val="87D31F060C1645C799931B7962E4D74A"/>
                </w:placeholder>
              </w:sdtPr>
              <w:sdtEndPr/>
              <w:sdtContent>
                <w:tc>
                  <w:tcPr>
                    <w:tcW w:w="9071" w:type="dxa"/>
                  </w:tcPr>
                  <w:p w14:paraId="1496572A"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8A9019FD340B48349C49B3C433DDFBEF"/>
          </w:placeholder>
        </w:sdtPr>
        <w:sdtEndPr/>
        <w:sdtContent>
          <w:tr w:rsidR="00973546" w:rsidRPr="00840C91" w14:paraId="4BE5374E" w14:textId="77777777" w:rsidTr="00465EE8">
            <w:trPr>
              <w:trHeight w:hRule="exact" w:val="850"/>
            </w:trPr>
            <w:sdt>
              <w:sdtPr>
                <w:id w:val="42179897"/>
                <w:lock w:val="sdtLocked"/>
                <w:placeholder>
                  <w:docPart w:val="6A940B97819543DA97D67D56B8A07EA3"/>
                </w:placeholder>
              </w:sdtPr>
              <w:sdtEndPr/>
              <w:sdtContent>
                <w:tc>
                  <w:tcPr>
                    <w:tcW w:w="9071" w:type="dxa"/>
                  </w:tcPr>
                  <w:p w14:paraId="01FED1EC" w14:textId="293ACC71" w:rsidR="00EB1E67" w:rsidRDefault="00A35D8F" w:rsidP="00465EE8">
                    <w:pPr>
                      <w:pStyle w:val="Headline"/>
                    </w:pPr>
                    <w:r w:rsidRPr="00A35D8F">
                      <w:t xml:space="preserve">Edeka-Mitarbeitende unterstützen </w:t>
                    </w:r>
                    <w:r w:rsidR="003C700F">
                      <w:t>den Verein</w:t>
                    </w:r>
                  </w:p>
                  <w:p w14:paraId="5721EF46" w14:textId="0453E2E3" w:rsidR="00973546" w:rsidRPr="00840C91" w:rsidRDefault="003C700F" w:rsidP="00465EE8">
                    <w:pPr>
                      <w:pStyle w:val="Headline"/>
                      <w:rPr>
                        <w:lang w:val="en-US"/>
                      </w:rPr>
                    </w:pPr>
                    <w:r>
                      <w:t>Frauen helfen Frauen</w:t>
                    </w:r>
                    <w:r w:rsidR="00A35D8F" w:rsidRPr="00A35D8F">
                      <w:t xml:space="preserve"> </w:t>
                    </w:r>
                    <w:r>
                      <w:t>Ortenau</w:t>
                    </w:r>
                    <w:r w:rsidR="00C57816">
                      <w:t xml:space="preserve"> e.V.</w:t>
                    </w:r>
                  </w:p>
                </w:tc>
              </w:sdtContent>
            </w:sdt>
          </w:tr>
        </w:sdtContent>
      </w:sdt>
    </w:tbl>
    <w:p w14:paraId="2B6A7A3B" w14:textId="04516656" w:rsidR="004678D6" w:rsidRPr="00BD7929" w:rsidRDefault="00F47E0B" w:rsidP="00BD7929">
      <w:pPr>
        <w:pStyle w:val="Intro-Text"/>
      </w:pPr>
      <w:sdt>
        <w:sdtPr>
          <w:id w:val="1521048624"/>
          <w:placeholder>
            <w:docPart w:val="EA4F34C7A06A41189516A79ADCF9FEA4"/>
          </w:placeholder>
        </w:sdtPr>
        <w:sdtEndPr/>
        <w:sdtContent>
          <w:r w:rsidR="00DE23E6">
            <w:t>Offenburg</w:t>
          </w:r>
        </w:sdtContent>
      </w:sdt>
      <w:r w:rsidR="00BD7929">
        <w:t>/</w:t>
      </w:r>
      <w:sdt>
        <w:sdtPr>
          <w:id w:val="765271979"/>
          <w:placeholder>
            <w:docPart w:val="1C7F899B79D3418093BDBB1D4DAA98D2"/>
          </w:placeholder>
          <w:date w:fullDate="2022-09-30T00:00:00Z">
            <w:dateFormat w:val="dd.MM.yyyy"/>
            <w:lid w:val="de-DE"/>
            <w:storeMappedDataAs w:val="dateTime"/>
            <w:calendar w:val="gregorian"/>
          </w:date>
        </w:sdtPr>
        <w:sdtEndPr/>
        <w:sdtContent>
          <w:r w:rsidR="003C700F">
            <w:t>30</w:t>
          </w:r>
          <w:r w:rsidR="00D4192D">
            <w:t>.09.2022</w:t>
          </w:r>
        </w:sdtContent>
      </w:sdt>
      <w:r w:rsidR="00BD7929">
        <w:t xml:space="preserve"> </w:t>
      </w:r>
      <w:r w:rsidR="00DE23E6">
        <w:t>–</w:t>
      </w:r>
      <w:r w:rsidR="00BD7929">
        <w:t xml:space="preserve"> </w:t>
      </w:r>
      <w:r>
        <w:t xml:space="preserve">Seit über zehn Jahren beweisen die Mitarbeitenden von Edeka Südwest mit ihrer Initiative </w:t>
      </w:r>
      <w:r>
        <w:t>„Cent-Spende – Edeka Südwest hilft“</w:t>
      </w:r>
      <w:r>
        <w:t xml:space="preserve"> nun schon: </w:t>
      </w:r>
      <w:r w:rsidR="00DE23E6">
        <w:t>Gemeinsam kann man mehr bewirken. Dabei</w:t>
      </w:r>
      <w:r w:rsidR="00DE23E6" w:rsidRPr="00DE23E6">
        <w:t xml:space="preserve"> spenden </w:t>
      </w:r>
      <w:r w:rsidR="0098105F">
        <w:t xml:space="preserve">sie </w:t>
      </w:r>
      <w:r w:rsidR="00DE23E6" w:rsidRPr="00DE23E6">
        <w:t xml:space="preserve">den Cent-Betrag nach dem Komma ihrer monatlichen Lohnabrechnung und unterstützen </w:t>
      </w:r>
      <w:r w:rsidR="0098105F">
        <w:t>mit dem Geld</w:t>
      </w:r>
      <w:r w:rsidR="00DE23E6">
        <w:t xml:space="preserve"> </w:t>
      </w:r>
      <w:r w:rsidR="006C53DF">
        <w:t>etwa 20</w:t>
      </w:r>
      <w:r w:rsidR="0098105F">
        <w:t xml:space="preserve"> </w:t>
      </w:r>
      <w:r w:rsidR="00AE7DAE">
        <w:t xml:space="preserve">gemeinnützige </w:t>
      </w:r>
      <w:r w:rsidR="00DE23E6" w:rsidRPr="00DE23E6">
        <w:t>Organisationen und Aktionen</w:t>
      </w:r>
      <w:r w:rsidR="0098105F">
        <w:t xml:space="preserve"> im Jahr</w:t>
      </w:r>
      <w:r w:rsidR="00DE23E6">
        <w:t xml:space="preserve">, wie nun auch den </w:t>
      </w:r>
      <w:r w:rsidR="00B71BB1">
        <w:t>Verein Frauen helfen Frauen Ortenau e.V</w:t>
      </w:r>
      <w:r w:rsidR="00DE23E6">
        <w:t xml:space="preserve">. Er erhält eine Spende über </w:t>
      </w:r>
      <w:r w:rsidR="00B71BB1">
        <w:t>1</w:t>
      </w:r>
      <w:r w:rsidR="00A35D8F" w:rsidRPr="00A35D8F">
        <w:t>.</w:t>
      </w:r>
      <w:r w:rsidR="00DE23E6">
        <w:t>5</w:t>
      </w:r>
      <w:r w:rsidR="00A35D8F" w:rsidRPr="00A35D8F">
        <w:t>00 Euro</w:t>
      </w:r>
    </w:p>
    <w:p w14:paraId="6448086D" w14:textId="10DA8E03" w:rsidR="0098105F" w:rsidRDefault="0098105F" w:rsidP="00A35D8F">
      <w:pPr>
        <w:pStyle w:val="Flietext"/>
      </w:pPr>
      <w:r>
        <w:t>Die</w:t>
      </w:r>
      <w:r w:rsidR="00A35D8F">
        <w:t xml:space="preserve"> Initiative „Cent-Spende </w:t>
      </w:r>
      <w:r w:rsidR="00C57816">
        <w:t xml:space="preserve">– Edeka </w:t>
      </w:r>
      <w:r w:rsidR="00A35D8F">
        <w:t>Südwest hilft“</w:t>
      </w:r>
      <w:r>
        <w:t xml:space="preserve"> gibt es bereits seit 2011</w:t>
      </w:r>
      <w:r w:rsidR="00A35D8F">
        <w:t xml:space="preserve">. </w:t>
      </w:r>
      <w:r>
        <w:t xml:space="preserve">Die Mitarbeitenden, die sich an dem Projekt beteiligen, machen selbst Vorschläge, welche Vereine und Organisationen mit den Spenden unterstützt werden sollen. Ein Gremium bestehend aus </w:t>
      </w:r>
      <w:r w:rsidRPr="0098105F">
        <w:t>vier Unternehmensvertrete</w:t>
      </w:r>
      <w:r>
        <w:t>nden</w:t>
      </w:r>
      <w:r w:rsidRPr="0098105F">
        <w:t xml:space="preserve"> aus den Geschäftsbereichen Nachhaltigkeit, Personal, Recht und Unternehmenskommunikation, dem Betriebsrat sowie </w:t>
      </w:r>
      <w:r w:rsidR="00745DD5">
        <w:t>acht</w:t>
      </w:r>
      <w:r w:rsidR="00745DD5" w:rsidRPr="0098105F">
        <w:t xml:space="preserve"> </w:t>
      </w:r>
      <w:r w:rsidRPr="0098105F">
        <w:t>weiteren Mitarbeit</w:t>
      </w:r>
      <w:r>
        <w:t>enden</w:t>
      </w:r>
      <w:r w:rsidRPr="0098105F">
        <w:t>, die alle zwei Jahre wechseln</w:t>
      </w:r>
      <w:r>
        <w:t>, stimmen über die Verteilung ab.</w:t>
      </w:r>
    </w:p>
    <w:p w14:paraId="2D9DA48C" w14:textId="77777777" w:rsidR="0098105F" w:rsidRDefault="0098105F" w:rsidP="00A35D8F">
      <w:pPr>
        <w:pStyle w:val="Flietext"/>
      </w:pPr>
    </w:p>
    <w:p w14:paraId="67A02BDA" w14:textId="4E9E5DFF" w:rsidR="00BB4F22" w:rsidRPr="00BB4F22" w:rsidRDefault="00B71BB1" w:rsidP="00BB4F22">
      <w:pPr>
        <w:pStyle w:val="Flietext"/>
      </w:pPr>
      <w:r>
        <w:t>Sarah Moser</w:t>
      </w:r>
      <w:r w:rsidR="00AE7DAE">
        <w:t xml:space="preserve">, </w:t>
      </w:r>
      <w:r w:rsidR="00C57816">
        <w:t>interne Beraterin SAP bei</w:t>
      </w:r>
      <w:r>
        <w:t xml:space="preserve"> Edeka Südwest</w:t>
      </w:r>
      <w:r w:rsidR="00776F54">
        <w:t xml:space="preserve"> und Mitglied des Cent-Spende-Gremiums</w:t>
      </w:r>
      <w:r w:rsidR="00AE7DAE">
        <w:t xml:space="preserve">, </w:t>
      </w:r>
      <w:r w:rsidR="00A35D8F">
        <w:t xml:space="preserve">überreichte gemeinsam mit </w:t>
      </w:r>
      <w:r>
        <w:t>Natalie Mair</w:t>
      </w:r>
      <w:r w:rsidR="00AE7DAE">
        <w:t>,</w:t>
      </w:r>
      <w:r>
        <w:t xml:space="preserve"> Geschäftsbereich Nachhaltigkeit,</w:t>
      </w:r>
      <w:r w:rsidR="00A35D8F">
        <w:t xml:space="preserve"> den symbolischen Spendenscheck an </w:t>
      </w:r>
      <w:r w:rsidR="00C57816">
        <w:t>Petra</w:t>
      </w:r>
      <w:r>
        <w:t xml:space="preserve"> </w:t>
      </w:r>
      <w:proofErr w:type="spellStart"/>
      <w:r>
        <w:t>Fränzen</w:t>
      </w:r>
      <w:proofErr w:type="spellEnd"/>
      <w:r w:rsidR="00AE7DAE">
        <w:t xml:space="preserve">, </w:t>
      </w:r>
      <w:r w:rsidR="00F40F89">
        <w:t>g</w:t>
      </w:r>
      <w:r w:rsidR="00C57816">
        <w:t>eschäftsführende Vorständin</w:t>
      </w:r>
      <w:r w:rsidR="00AE7DAE">
        <w:t xml:space="preserve"> des </w:t>
      </w:r>
      <w:r>
        <w:t>Vereins</w:t>
      </w:r>
      <w:r w:rsidR="00A35D8F">
        <w:t>. „</w:t>
      </w:r>
      <w:r w:rsidR="007820F3">
        <w:t xml:space="preserve">Wir freuen uns sehr über die Spende der Edeka-Mitarbeitenden, denn </w:t>
      </w:r>
      <w:r w:rsidR="00BB4F22">
        <w:t>als gemeinnützig tätiger Verein sind wir auf finanzielle Unterstützung angewiesen, um unser Angebot weiterhin aufrecht zu erhalten</w:t>
      </w:r>
      <w:r w:rsidR="00AE7DAE">
        <w:t xml:space="preserve">“, erklärte </w:t>
      </w:r>
      <w:r w:rsidR="00C57816">
        <w:t>Petra</w:t>
      </w:r>
      <w:r>
        <w:t xml:space="preserve"> </w:t>
      </w:r>
      <w:proofErr w:type="spellStart"/>
      <w:r>
        <w:t>Fränzen</w:t>
      </w:r>
      <w:proofErr w:type="spellEnd"/>
      <w:r w:rsidR="00AE7DAE">
        <w:t xml:space="preserve"> bei der Spendenübergabe und ergänzte: „</w:t>
      </w:r>
      <w:r w:rsidR="00BB4F22">
        <w:t xml:space="preserve">Das Frauenhaus in Offenburg und unsere Beratungsstelle bestehen seit 40 Jahren. Wir kümmern uns um die Beratung, </w:t>
      </w:r>
      <w:r w:rsidR="00BB4F22">
        <w:lastRenderedPageBreak/>
        <w:t>Prävention und den Schutz von Frauen und deren Kinder</w:t>
      </w:r>
      <w:r w:rsidR="00F40F89">
        <w:t>n</w:t>
      </w:r>
      <w:r w:rsidR="00BB4F22">
        <w:t xml:space="preserve">, die häusliche Gewalt erleben.“  </w:t>
      </w:r>
    </w:p>
    <w:p w14:paraId="77E1EC6B" w14:textId="77777777" w:rsidR="00A35D8F" w:rsidRDefault="00A35D8F" w:rsidP="00A35D8F">
      <w:pPr>
        <w:pStyle w:val="Flietext"/>
      </w:pPr>
    </w:p>
    <w:p w14:paraId="3137B258" w14:textId="3AE8A0D7" w:rsidR="00A35D8F" w:rsidRPr="00736583" w:rsidRDefault="00B754BC" w:rsidP="00A35D8F">
      <w:pPr>
        <w:pStyle w:val="Flietext"/>
        <w:rPr>
          <w:b/>
          <w:bCs/>
        </w:rPr>
      </w:pPr>
      <w:r>
        <w:rPr>
          <w:b/>
          <w:bCs/>
        </w:rPr>
        <w:t>Frauenhaus und Fachberatungsstelle zur Bekämpfung häuslicher Gewalt</w:t>
      </w:r>
    </w:p>
    <w:p w14:paraId="59F65712" w14:textId="78F7B562" w:rsidR="000D4DD7" w:rsidRDefault="00DC161D" w:rsidP="000D4DD7">
      <w:pPr>
        <w:pStyle w:val="Flietext"/>
      </w:pPr>
      <w:r>
        <w:t xml:space="preserve">Neben der Unterhaltung des Frauenhauses spielt die Beratungsstelle eine zentrale Rolle für Frauen, die rund um die Themen häusliche Gewalt, Zwangsheirat oder Stalking Unterstützung benötigen. Im letzten Jahr suchten rund 500 Frauen die Beratungsstelle auf. Daneben baut der Verein auch ein Netzwerk in der Ortenau zur Bekämpfung von häuslicher Gewalt auf und sensibilisiert in seiner Öffentlichkeitsarbeit für das Thema. </w:t>
      </w:r>
    </w:p>
    <w:p w14:paraId="5B83AC3D" w14:textId="77777777" w:rsidR="00B754BC" w:rsidRDefault="00B754BC" w:rsidP="000D4DD7">
      <w:pPr>
        <w:pStyle w:val="Flietext"/>
      </w:pPr>
    </w:p>
    <w:p w14:paraId="3D40D62A" w14:textId="0B9BE75F" w:rsidR="00A35D8F" w:rsidRPr="000D4DD7" w:rsidRDefault="00A35D8F" w:rsidP="00A35D8F">
      <w:pPr>
        <w:pStyle w:val="Flietext"/>
        <w:rPr>
          <w:b/>
          <w:bCs/>
        </w:rPr>
      </w:pPr>
      <w:r w:rsidRPr="000D4DD7">
        <w:rPr>
          <w:b/>
          <w:bCs/>
        </w:rPr>
        <w:t xml:space="preserve">Zusatzinformation – </w:t>
      </w:r>
      <w:r w:rsidR="00B71BB1">
        <w:rPr>
          <w:b/>
          <w:bCs/>
        </w:rPr>
        <w:t>Frauen helfen Frauen Ortenau e.V.</w:t>
      </w:r>
    </w:p>
    <w:p w14:paraId="144A3EF7" w14:textId="72728B2C" w:rsidR="000D4DD7" w:rsidRDefault="000D4DD7" w:rsidP="00A35D8F">
      <w:pPr>
        <w:pStyle w:val="Flietext"/>
      </w:pPr>
      <w:r w:rsidRPr="000D4DD7">
        <w:t>www.</w:t>
      </w:r>
      <w:hyperlink r:id="rId9" w:history="1">
        <w:r w:rsidR="00B71BB1">
          <w:rPr>
            <w:rStyle w:val="Hyperlink"/>
          </w:rPr>
          <w:t>fhf-ortenau.de</w:t>
        </w:r>
      </w:hyperlink>
    </w:p>
    <w:sdt>
      <w:sdtPr>
        <w:id w:val="-1061561099"/>
        <w:placeholder>
          <w:docPart w:val="EA49F8840CD04C21A299173AC984B368"/>
        </w:placeholder>
      </w:sdtPr>
      <w:sdtEndPr/>
      <w:sdtContent>
        <w:p w14:paraId="60FBFC58" w14:textId="3E16F17A" w:rsidR="00EF79AA" w:rsidRPr="00EF79AA" w:rsidRDefault="00E30C1E" w:rsidP="00EF79AA">
          <w:pPr>
            <w:pStyle w:val="Zusatzinformation-berschrift"/>
          </w:pPr>
          <w:r w:rsidRPr="00E30C1E">
            <w:t>Zusatzinformation-Edeka Südwest</w:t>
          </w:r>
        </w:p>
      </w:sdtContent>
    </w:sdt>
    <w:p w14:paraId="3E0CA7A4" w14:textId="77777777" w:rsidR="0043781B" w:rsidRPr="006D08E3" w:rsidRDefault="00F47E0B" w:rsidP="006D08E3">
      <w:pPr>
        <w:pStyle w:val="Zusatzinformation-Text"/>
      </w:pPr>
      <w:sdt>
        <w:sdtPr>
          <w:id w:val="-746034625"/>
          <w:placeholder>
            <w:docPart w:val="9556E924D6B04AAA910FB9225616A4D7"/>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10"/>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1C16" w14:textId="77777777" w:rsidR="00A35D8F" w:rsidRDefault="00A35D8F" w:rsidP="000B64B7">
      <w:r>
        <w:separator/>
      </w:r>
    </w:p>
  </w:endnote>
  <w:endnote w:type="continuationSeparator" w:id="0">
    <w:p w14:paraId="2BB37BE6" w14:textId="77777777" w:rsidR="00A35D8F" w:rsidRDefault="00A35D8F"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8A9019FD340B48349C49B3C433DDFBEF"/>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8A9019FD340B48349C49B3C433DDFBEF"/>
            </w:placeholder>
          </w:sdtPr>
          <w:sdtEndPr>
            <w:rPr>
              <w:b/>
              <w:bCs/>
              <w:color w:val="1D1D1B" w:themeColor="text2"/>
              <w:sz w:val="18"/>
              <w:szCs w:val="18"/>
            </w:rPr>
          </w:sdtEndPr>
          <w:sdtContent>
            <w:tr w:rsidR="00BE785A" w14:paraId="699FB7AB" w14:textId="77777777" w:rsidTr="00503BFF">
              <w:trPr>
                <w:trHeight w:hRule="exact" w:val="227"/>
              </w:trPr>
              <w:tc>
                <w:tcPr>
                  <w:tcW w:w="9071" w:type="dxa"/>
                </w:tcPr>
                <w:p w14:paraId="16F900C8"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8A9019FD340B48349C49B3C433DDFBEF"/>
            </w:placeholder>
          </w:sdtPr>
          <w:sdtEndPr/>
          <w:sdtContent>
            <w:sdt>
              <w:sdtPr>
                <w:id w:val="-79604635"/>
                <w:lock w:val="sdtContentLocked"/>
                <w:placeholder>
                  <w:docPart w:val="6A940B97819543DA97D67D56B8A07EA3"/>
                </w:placeholder>
              </w:sdtPr>
              <w:sdtEndPr/>
              <w:sdtContent>
                <w:tr w:rsidR="00503BFF" w14:paraId="7495D05A" w14:textId="77777777" w:rsidTr="00B31928">
                  <w:trPr>
                    <w:trHeight w:hRule="exact" w:val="1361"/>
                  </w:trPr>
                  <w:tc>
                    <w:tcPr>
                      <w:tcW w:w="9071" w:type="dxa"/>
                    </w:tcPr>
                    <w:p w14:paraId="2F56121C"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140180BC" w14:textId="77777777" w:rsidR="00B31928" w:rsidRDefault="00B31928" w:rsidP="00B31928">
                      <w:pPr>
                        <w:pStyle w:val="Fuzeilentext"/>
                      </w:pPr>
                      <w:r>
                        <w:t>Edekastraße 1 • 77656 Offenburg</w:t>
                      </w:r>
                    </w:p>
                    <w:p w14:paraId="18B4677E" w14:textId="77777777" w:rsidR="00B31928" w:rsidRDefault="00B31928" w:rsidP="00B31928">
                      <w:pPr>
                        <w:pStyle w:val="Fuzeilentext"/>
                      </w:pPr>
                      <w:r>
                        <w:t>Telefon: 0781 502-661</w:t>
                      </w:r>
                      <w:r w:rsidR="00C600CE">
                        <w:t>0</w:t>
                      </w:r>
                      <w:r>
                        <w:t xml:space="preserve"> • Fax: 0781 502-6180</w:t>
                      </w:r>
                    </w:p>
                    <w:p w14:paraId="5BF31348" w14:textId="77777777" w:rsidR="00B31928" w:rsidRDefault="00B31928" w:rsidP="00B31928">
                      <w:pPr>
                        <w:pStyle w:val="Fuzeilentext"/>
                      </w:pPr>
                      <w:r>
                        <w:t xml:space="preserve">E-Mail: presse@edeka-suedwest.de </w:t>
                      </w:r>
                    </w:p>
                    <w:p w14:paraId="17378813" w14:textId="77777777" w:rsidR="00B31928" w:rsidRDefault="00B31928" w:rsidP="00B31928">
                      <w:pPr>
                        <w:pStyle w:val="Fuzeilentext"/>
                      </w:pPr>
                      <w:r>
                        <w:t>https://verbund.edeka/südwest • www.edeka.de/suedwest</w:t>
                      </w:r>
                    </w:p>
                    <w:p w14:paraId="486C0F5A" w14:textId="77777777" w:rsidR="00503BFF" w:rsidRPr="00B31928" w:rsidRDefault="00B31928" w:rsidP="00B31928">
                      <w:pPr>
                        <w:pStyle w:val="Fuzeilentext"/>
                      </w:pPr>
                      <w:r>
                        <w:t>www.xing.com/company/edekasuedwest • www.linkedin.com/company/edekasuedwest</w:t>
                      </w:r>
                    </w:p>
                  </w:tc>
                </w:tr>
              </w:sdtContent>
            </w:sdt>
          </w:sdtContent>
        </w:sdt>
      </w:tbl>
      <w:p w14:paraId="3266F2AD"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9C6EF04" wp14:editId="4FCC3D86">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839E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69612C0C" wp14:editId="4FE3B78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B13B2"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70E7" w14:textId="77777777" w:rsidR="00A35D8F" w:rsidRDefault="00A35D8F" w:rsidP="000B64B7">
      <w:r>
        <w:separator/>
      </w:r>
    </w:p>
  </w:footnote>
  <w:footnote w:type="continuationSeparator" w:id="0">
    <w:p w14:paraId="3DCADD60" w14:textId="77777777" w:rsidR="00A35D8F" w:rsidRDefault="00A35D8F"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8F"/>
    <w:rsid w:val="00007E0A"/>
    <w:rsid w:val="00011366"/>
    <w:rsid w:val="000314BC"/>
    <w:rsid w:val="0003575C"/>
    <w:rsid w:val="000401C5"/>
    <w:rsid w:val="00061F34"/>
    <w:rsid w:val="000731B9"/>
    <w:rsid w:val="0007721D"/>
    <w:rsid w:val="000B64B7"/>
    <w:rsid w:val="000D4DD7"/>
    <w:rsid w:val="00154F99"/>
    <w:rsid w:val="001762B1"/>
    <w:rsid w:val="001A7E1B"/>
    <w:rsid w:val="001D4BAC"/>
    <w:rsid w:val="001D61AF"/>
    <w:rsid w:val="001E47DB"/>
    <w:rsid w:val="00203058"/>
    <w:rsid w:val="00203E84"/>
    <w:rsid w:val="002127BF"/>
    <w:rsid w:val="00233953"/>
    <w:rsid w:val="002601D7"/>
    <w:rsid w:val="002B1C64"/>
    <w:rsid w:val="003744E1"/>
    <w:rsid w:val="00385187"/>
    <w:rsid w:val="003C700F"/>
    <w:rsid w:val="003D421D"/>
    <w:rsid w:val="004010CB"/>
    <w:rsid w:val="004255A3"/>
    <w:rsid w:val="0043781B"/>
    <w:rsid w:val="00456265"/>
    <w:rsid w:val="00465EE8"/>
    <w:rsid w:val="004678D6"/>
    <w:rsid w:val="00474F05"/>
    <w:rsid w:val="004A487F"/>
    <w:rsid w:val="004B28AC"/>
    <w:rsid w:val="00503BFF"/>
    <w:rsid w:val="0051636A"/>
    <w:rsid w:val="00541AB1"/>
    <w:rsid w:val="005526ED"/>
    <w:rsid w:val="005528EB"/>
    <w:rsid w:val="005C27B7"/>
    <w:rsid w:val="005C708D"/>
    <w:rsid w:val="005E4041"/>
    <w:rsid w:val="00606C95"/>
    <w:rsid w:val="00655B4E"/>
    <w:rsid w:val="006845CE"/>
    <w:rsid w:val="006963C2"/>
    <w:rsid w:val="006C53DF"/>
    <w:rsid w:val="006D08E3"/>
    <w:rsid w:val="006D1FA7"/>
    <w:rsid w:val="006F118C"/>
    <w:rsid w:val="006F2167"/>
    <w:rsid w:val="006F6290"/>
    <w:rsid w:val="00707356"/>
    <w:rsid w:val="00710444"/>
    <w:rsid w:val="00736583"/>
    <w:rsid w:val="00745DD5"/>
    <w:rsid w:val="00752FB9"/>
    <w:rsid w:val="00765C93"/>
    <w:rsid w:val="00776F54"/>
    <w:rsid w:val="007820F3"/>
    <w:rsid w:val="00797DFD"/>
    <w:rsid w:val="007A5FAE"/>
    <w:rsid w:val="00840C91"/>
    <w:rsid w:val="00841822"/>
    <w:rsid w:val="0085383C"/>
    <w:rsid w:val="00865A58"/>
    <w:rsid w:val="00880966"/>
    <w:rsid w:val="008C2F79"/>
    <w:rsid w:val="008E284B"/>
    <w:rsid w:val="00903E04"/>
    <w:rsid w:val="00911B5C"/>
    <w:rsid w:val="009479C9"/>
    <w:rsid w:val="009731F1"/>
    <w:rsid w:val="00973546"/>
    <w:rsid w:val="00980227"/>
    <w:rsid w:val="0098105F"/>
    <w:rsid w:val="009B3C9B"/>
    <w:rsid w:val="009B5072"/>
    <w:rsid w:val="009D5B9A"/>
    <w:rsid w:val="00A14E43"/>
    <w:rsid w:val="00A35D8F"/>
    <w:rsid w:val="00A534E9"/>
    <w:rsid w:val="00AE4D51"/>
    <w:rsid w:val="00AE7DAE"/>
    <w:rsid w:val="00B0619B"/>
    <w:rsid w:val="00B07C30"/>
    <w:rsid w:val="00B31928"/>
    <w:rsid w:val="00B44DE9"/>
    <w:rsid w:val="00B71BB1"/>
    <w:rsid w:val="00B754BC"/>
    <w:rsid w:val="00B8553A"/>
    <w:rsid w:val="00BB4F22"/>
    <w:rsid w:val="00BD2F2F"/>
    <w:rsid w:val="00BD7929"/>
    <w:rsid w:val="00BE785A"/>
    <w:rsid w:val="00BF33AE"/>
    <w:rsid w:val="00C44B3E"/>
    <w:rsid w:val="00C569AA"/>
    <w:rsid w:val="00C57816"/>
    <w:rsid w:val="00C600CE"/>
    <w:rsid w:val="00C76D49"/>
    <w:rsid w:val="00CA59F6"/>
    <w:rsid w:val="00D14413"/>
    <w:rsid w:val="00D161B0"/>
    <w:rsid w:val="00D16B68"/>
    <w:rsid w:val="00D33653"/>
    <w:rsid w:val="00D4192D"/>
    <w:rsid w:val="00D748A3"/>
    <w:rsid w:val="00D85FA9"/>
    <w:rsid w:val="00DB0ADC"/>
    <w:rsid w:val="00DC161D"/>
    <w:rsid w:val="00DC3D83"/>
    <w:rsid w:val="00DE23E6"/>
    <w:rsid w:val="00E01A77"/>
    <w:rsid w:val="00E100C9"/>
    <w:rsid w:val="00E30C1E"/>
    <w:rsid w:val="00E652FF"/>
    <w:rsid w:val="00E87EB6"/>
    <w:rsid w:val="00EB1E67"/>
    <w:rsid w:val="00EB51D9"/>
    <w:rsid w:val="00EF5A4E"/>
    <w:rsid w:val="00EF79AA"/>
    <w:rsid w:val="00F40039"/>
    <w:rsid w:val="00F40112"/>
    <w:rsid w:val="00F40F89"/>
    <w:rsid w:val="00F46091"/>
    <w:rsid w:val="00F47E0B"/>
    <w:rsid w:val="00F83F9E"/>
    <w:rsid w:val="00F9649D"/>
    <w:rsid w:val="00FA0550"/>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F70C1"/>
  <w15:chartTrackingRefBased/>
  <w15:docId w15:val="{A64B078E-CEFB-4BED-A874-FE9F14EE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745DD5"/>
    <w:rPr>
      <w:sz w:val="16"/>
      <w:szCs w:val="16"/>
    </w:rPr>
  </w:style>
  <w:style w:type="paragraph" w:styleId="Kommentartext">
    <w:name w:val="annotation text"/>
    <w:basedOn w:val="Standard"/>
    <w:link w:val="KommentartextZchn"/>
    <w:uiPriority w:val="99"/>
    <w:semiHidden/>
    <w:rsid w:val="00745D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5DD5"/>
    <w:rPr>
      <w:sz w:val="20"/>
      <w:szCs w:val="20"/>
    </w:rPr>
  </w:style>
  <w:style w:type="paragraph" w:styleId="Kommentarthema">
    <w:name w:val="annotation subject"/>
    <w:basedOn w:val="Kommentartext"/>
    <w:next w:val="Kommentartext"/>
    <w:link w:val="KommentarthemaZchn"/>
    <w:uiPriority w:val="99"/>
    <w:semiHidden/>
    <w:rsid w:val="00745DD5"/>
    <w:rPr>
      <w:b/>
      <w:bCs/>
    </w:rPr>
  </w:style>
  <w:style w:type="character" w:customStyle="1" w:styleId="KommentarthemaZchn">
    <w:name w:val="Kommentarthema Zchn"/>
    <w:basedOn w:val="KommentartextZchn"/>
    <w:link w:val="Kommentarthema"/>
    <w:uiPriority w:val="99"/>
    <w:semiHidden/>
    <w:rsid w:val="00745D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hf-ortenau.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019FD340B48349C49B3C433DDFBEF"/>
        <w:category>
          <w:name w:val="Allgemein"/>
          <w:gallery w:val="placeholder"/>
        </w:category>
        <w:types>
          <w:type w:val="bbPlcHdr"/>
        </w:types>
        <w:behaviors>
          <w:behavior w:val="content"/>
        </w:behaviors>
        <w:guid w:val="{605A82B3-DCD5-4D83-BC6B-7EFBA745BEB4}"/>
      </w:docPartPr>
      <w:docPartBody>
        <w:p w:rsidR="00B01B7E" w:rsidRDefault="00B01B7E">
          <w:pPr>
            <w:pStyle w:val="8A9019FD340B48349C49B3C433DDFBEF"/>
          </w:pPr>
          <w:r w:rsidRPr="00523F70">
            <w:rPr>
              <w:rStyle w:val="Platzhaltertext"/>
            </w:rPr>
            <w:t>Klicken oder tippen Sie hier, um Text einzugeben.</w:t>
          </w:r>
        </w:p>
      </w:docPartBody>
    </w:docPart>
    <w:docPart>
      <w:docPartPr>
        <w:name w:val="87D31F060C1645C799931B7962E4D74A"/>
        <w:category>
          <w:name w:val="Allgemein"/>
          <w:gallery w:val="placeholder"/>
        </w:category>
        <w:types>
          <w:type w:val="bbPlcHdr"/>
        </w:types>
        <w:behaviors>
          <w:behavior w:val="content"/>
        </w:behaviors>
        <w:guid w:val="{3129921E-E47E-4FDA-960F-7BF203686F94}"/>
      </w:docPartPr>
      <w:docPartBody>
        <w:p w:rsidR="00B01B7E" w:rsidRDefault="00B01B7E">
          <w:pPr>
            <w:pStyle w:val="87D31F060C1645C799931B7962E4D74A"/>
          </w:pPr>
          <w:r>
            <w:rPr>
              <w:rStyle w:val="Platzhaltertext"/>
            </w:rPr>
            <w:t>titel</w:t>
          </w:r>
        </w:p>
      </w:docPartBody>
    </w:docPart>
    <w:docPart>
      <w:docPartPr>
        <w:name w:val="6A940B97819543DA97D67D56B8A07EA3"/>
        <w:category>
          <w:name w:val="Allgemein"/>
          <w:gallery w:val="placeholder"/>
        </w:category>
        <w:types>
          <w:type w:val="bbPlcHdr"/>
        </w:types>
        <w:behaviors>
          <w:behavior w:val="content"/>
        </w:behaviors>
        <w:guid w:val="{5D6C3124-5908-488E-A07A-C6BC13D3A3EA}"/>
      </w:docPartPr>
      <w:docPartBody>
        <w:p w:rsidR="00B01B7E" w:rsidRDefault="00B01B7E">
          <w:pPr>
            <w:pStyle w:val="6A940B97819543DA97D67D56B8A07EA3"/>
          </w:pPr>
          <w:r>
            <w:rPr>
              <w:rStyle w:val="Platzhaltertext"/>
            </w:rPr>
            <w:t>Headline</w:t>
          </w:r>
        </w:p>
      </w:docPartBody>
    </w:docPart>
    <w:docPart>
      <w:docPartPr>
        <w:name w:val="EA4F34C7A06A41189516A79ADCF9FEA4"/>
        <w:category>
          <w:name w:val="Allgemein"/>
          <w:gallery w:val="placeholder"/>
        </w:category>
        <w:types>
          <w:type w:val="bbPlcHdr"/>
        </w:types>
        <w:behaviors>
          <w:behavior w:val="content"/>
        </w:behaviors>
        <w:guid w:val="{24EAF462-808E-49B7-84E4-D64E5592377F}"/>
      </w:docPartPr>
      <w:docPartBody>
        <w:p w:rsidR="00B01B7E" w:rsidRDefault="00B01B7E">
          <w:pPr>
            <w:pStyle w:val="EA4F34C7A06A41189516A79ADCF9FEA4"/>
          </w:pPr>
          <w:r>
            <w:rPr>
              <w:rStyle w:val="Platzhaltertext"/>
            </w:rPr>
            <w:t>Ort</w:t>
          </w:r>
        </w:p>
      </w:docPartBody>
    </w:docPart>
    <w:docPart>
      <w:docPartPr>
        <w:name w:val="1C7F899B79D3418093BDBB1D4DAA98D2"/>
        <w:category>
          <w:name w:val="Allgemein"/>
          <w:gallery w:val="placeholder"/>
        </w:category>
        <w:types>
          <w:type w:val="bbPlcHdr"/>
        </w:types>
        <w:behaviors>
          <w:behavior w:val="content"/>
        </w:behaviors>
        <w:guid w:val="{7C9835B8-9E3B-4372-926E-157BD863D042}"/>
      </w:docPartPr>
      <w:docPartBody>
        <w:p w:rsidR="00B01B7E" w:rsidRDefault="00B01B7E">
          <w:pPr>
            <w:pStyle w:val="1C7F899B79D3418093BDBB1D4DAA98D2"/>
          </w:pPr>
          <w:r w:rsidRPr="007C076F">
            <w:rPr>
              <w:rStyle w:val="Platzhaltertext"/>
            </w:rPr>
            <w:t>Datum</w:t>
          </w:r>
        </w:p>
      </w:docPartBody>
    </w:docPart>
    <w:docPart>
      <w:docPartPr>
        <w:name w:val="EA49F8840CD04C21A299173AC984B368"/>
        <w:category>
          <w:name w:val="Allgemein"/>
          <w:gallery w:val="placeholder"/>
        </w:category>
        <w:types>
          <w:type w:val="bbPlcHdr"/>
        </w:types>
        <w:behaviors>
          <w:behavior w:val="content"/>
        </w:behaviors>
        <w:guid w:val="{B00E9D36-298D-449B-A481-98643500653B}"/>
      </w:docPartPr>
      <w:docPartBody>
        <w:p w:rsidR="00B01B7E" w:rsidRDefault="00B01B7E">
          <w:pPr>
            <w:pStyle w:val="EA49F8840CD04C21A299173AC984B368"/>
          </w:pPr>
          <w:r>
            <w:rPr>
              <w:rStyle w:val="Platzhaltertext"/>
            </w:rPr>
            <w:t>Zusatzinformation-Überschrift</w:t>
          </w:r>
        </w:p>
      </w:docPartBody>
    </w:docPart>
    <w:docPart>
      <w:docPartPr>
        <w:name w:val="9556E924D6B04AAA910FB9225616A4D7"/>
        <w:category>
          <w:name w:val="Allgemein"/>
          <w:gallery w:val="placeholder"/>
        </w:category>
        <w:types>
          <w:type w:val="bbPlcHdr"/>
        </w:types>
        <w:behaviors>
          <w:behavior w:val="content"/>
        </w:behaviors>
        <w:guid w:val="{CEC23E3E-FFE7-4D76-8330-6D36F7FC291E}"/>
      </w:docPartPr>
      <w:docPartBody>
        <w:p w:rsidR="00B01B7E" w:rsidRDefault="00B01B7E">
          <w:pPr>
            <w:pStyle w:val="9556E924D6B04AAA910FB9225616A4D7"/>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7E"/>
    <w:rsid w:val="00B01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A9019FD340B48349C49B3C433DDFBEF">
    <w:name w:val="8A9019FD340B48349C49B3C433DDFBEF"/>
  </w:style>
  <w:style w:type="paragraph" w:customStyle="1" w:styleId="87D31F060C1645C799931B7962E4D74A">
    <w:name w:val="87D31F060C1645C799931B7962E4D74A"/>
  </w:style>
  <w:style w:type="paragraph" w:customStyle="1" w:styleId="6A940B97819543DA97D67D56B8A07EA3">
    <w:name w:val="6A940B97819543DA97D67D56B8A07EA3"/>
  </w:style>
  <w:style w:type="paragraph" w:customStyle="1" w:styleId="EA4F34C7A06A41189516A79ADCF9FEA4">
    <w:name w:val="EA4F34C7A06A41189516A79ADCF9FEA4"/>
  </w:style>
  <w:style w:type="paragraph" w:customStyle="1" w:styleId="1C7F899B79D3418093BDBB1D4DAA98D2">
    <w:name w:val="1C7F899B79D3418093BDBB1D4DAA98D2"/>
  </w:style>
  <w:style w:type="paragraph" w:customStyle="1" w:styleId="EA49F8840CD04C21A299173AC984B368">
    <w:name w:val="EA49F8840CD04C21A299173AC984B368"/>
  </w:style>
  <w:style w:type="paragraph" w:customStyle="1" w:styleId="9556E924D6B04AAA910FB9225616A4D7">
    <w:name w:val="9556E924D6B04AAA910FB9225616A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DE2F-8018-4E3D-93F5-CAF4CF61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Nina Schmidt</cp:lastModifiedBy>
  <cp:revision>10</cp:revision>
  <dcterms:created xsi:type="dcterms:W3CDTF">2022-09-29T10:57:00Z</dcterms:created>
  <dcterms:modified xsi:type="dcterms:W3CDTF">2022-09-30T11:07:00Z</dcterms:modified>
</cp:coreProperties>
</file>