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DE34001" w14:textId="5A121BDD" w:rsidR="002B6633" w:rsidRPr="002B6633" w:rsidRDefault="002B6633" w:rsidP="002B6633">
      <w:pPr>
        <w:framePr w:w="2304" w:hSpace="181" w:wrap="around" w:vAnchor="page" w:hAnchor="page" w:x="288" w:y="4465" w:anchorLock="1"/>
        <w:jc w:val="right"/>
        <w:rPr>
          <w:rFonts w:ascii="Zurich Sans Light" w:hAnsi="Zurich Sans Light"/>
          <w:color w:val="000000"/>
          <w:sz w:val="16"/>
          <w:lang w:val="de-DE"/>
        </w:rPr>
      </w:pPr>
    </w:p>
    <w:p w14:paraId="108AB4FF" w14:textId="77777777" w:rsidR="002B6633" w:rsidRPr="002B6633" w:rsidRDefault="002B6633" w:rsidP="002B6633">
      <w:pPr>
        <w:framePr w:w="2304" w:hSpace="181" w:wrap="around" w:vAnchor="page" w:hAnchor="page" w:x="288" w:y="4465" w:anchorLock="1"/>
        <w:jc w:val="right"/>
        <w:rPr>
          <w:rFonts w:ascii="Zurich Sans Light" w:hAnsi="Zurich Sans Light"/>
          <w:color w:val="000000"/>
          <w:sz w:val="16"/>
          <w:lang w:val="de-DE"/>
        </w:rPr>
      </w:pPr>
      <w:r w:rsidRPr="002B6633">
        <w:rPr>
          <w:rFonts w:ascii="Zurich Sans Light" w:hAnsi="Zurich Sans Light"/>
          <w:color w:val="000000"/>
          <w:sz w:val="16"/>
          <w:lang w:val="de-DE"/>
        </w:rPr>
        <w:t xml:space="preserve">Die Zurich Gruppe in Deutschland gehört zur weltweit tätigen Zurich Insurance Group. Mit Beitragseinnahmen (2023) von knapp 6 Milliarden EUR, Kapitalanlagen von mehr als 51 Milliarden EUR und rund 4.900 Mitarbeitenden zählt Zurich zu den führenden Versicherungen in Deutschland. </w:t>
      </w:r>
    </w:p>
    <w:p w14:paraId="6EA3EE9D" w14:textId="37EB4FAE" w:rsidR="00536662" w:rsidRPr="00600C0C" w:rsidRDefault="002B6633" w:rsidP="002B6633">
      <w:pPr>
        <w:framePr w:w="2304" w:hSpace="181" w:wrap="around" w:vAnchor="page" w:hAnchor="page" w:x="288" w:y="4465" w:anchorLock="1"/>
        <w:jc w:val="right"/>
        <w:rPr>
          <w:rFonts w:ascii="Zurich Sans Light" w:hAnsi="Zurich Sans Light"/>
          <w:color w:val="000000"/>
          <w:sz w:val="16"/>
          <w:lang w:val="de-DE"/>
        </w:rPr>
      </w:pPr>
      <w:r w:rsidRPr="002B6633">
        <w:rPr>
          <w:rFonts w:ascii="Zurich Sans Light" w:hAnsi="Zurich Sans Light"/>
          <w:color w:val="000000"/>
          <w:sz w:val="16"/>
          <w:lang w:val="de-DE"/>
        </w:rPr>
        <w:t>Zurich bietet innovativ und leistungsfähige Lösungen und Services zu Versicherungen, Vorsorge und Risikomanagement aus einer Hand. Im Einklang mit dem Ziel „gemeinsam eine bessere Zukunft zu gestalten“,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default" r:id="rId11"/>
          <w:footerReference w:type="default" r:id="rId12"/>
          <w:headerReference w:type="first" r:id="rId13"/>
          <w:type w:val="continuous"/>
          <w:pgSz w:w="11907" w:h="16840" w:code="9"/>
          <w:pgMar w:top="2552" w:right="1842" w:bottom="1701" w:left="2921" w:header="1418" w:footer="720" w:gutter="0"/>
          <w:cols w:space="720"/>
          <w:titlePg/>
        </w:sectPr>
      </w:pPr>
    </w:p>
    <w:p w14:paraId="1F565B47" w14:textId="42AE3CBC" w:rsidR="0040028B" w:rsidRDefault="008744F0" w:rsidP="0040028B">
      <w:pPr>
        <w:shd w:val="clear" w:color="auto" w:fill="FFFFFF"/>
        <w:spacing w:before="100" w:beforeAutospacing="1"/>
        <w:rPr>
          <w:rFonts w:ascii="Zurich Sans Light" w:eastAsiaTheme="minorEastAsia" w:hAnsi="Zurich Sans Light" w:cs="Arial"/>
          <w:sz w:val="32"/>
          <w:szCs w:val="32"/>
          <w:lang w:val="de-DE" w:eastAsia="en-US"/>
        </w:rPr>
      </w:pPr>
      <w:r w:rsidRPr="008744F0">
        <w:rPr>
          <w:rFonts w:ascii="Zurich Sans Light" w:eastAsiaTheme="minorEastAsia" w:hAnsi="Zurich Sans Light" w:cs="Arial"/>
          <w:sz w:val="32"/>
          <w:szCs w:val="32"/>
          <w:lang w:val="de-DE" w:eastAsia="en-US"/>
        </w:rPr>
        <w:t>Arbeitskraftabsicherung ohne Gesundheits</w:t>
      </w:r>
      <w:r w:rsidR="008E3710">
        <w:rPr>
          <w:rFonts w:ascii="Zurich Sans Light" w:eastAsiaTheme="minorEastAsia" w:hAnsi="Zurich Sans Light" w:cs="Arial"/>
          <w:sz w:val="32"/>
          <w:szCs w:val="32"/>
          <w:lang w:val="de-DE" w:eastAsia="en-US"/>
        </w:rPr>
        <w:softHyphen/>
      </w:r>
      <w:r w:rsidRPr="008744F0">
        <w:rPr>
          <w:rFonts w:ascii="Zurich Sans Light" w:eastAsiaTheme="minorEastAsia" w:hAnsi="Zurich Sans Light" w:cs="Arial"/>
          <w:sz w:val="32"/>
          <w:szCs w:val="32"/>
          <w:lang w:val="de-DE" w:eastAsia="en-US"/>
        </w:rPr>
        <w:t>prüfung</w:t>
      </w:r>
      <w:r w:rsidR="0050571D">
        <w:rPr>
          <w:rFonts w:ascii="Zurich Sans Light" w:eastAsiaTheme="minorEastAsia" w:hAnsi="Zurich Sans Light" w:cs="Arial"/>
          <w:sz w:val="32"/>
          <w:szCs w:val="32"/>
          <w:lang w:val="de-DE" w:eastAsia="en-US"/>
        </w:rPr>
        <w:t>? Eine b</w:t>
      </w:r>
      <w:r w:rsidR="0050571D" w:rsidRPr="0050571D">
        <w:rPr>
          <w:rFonts w:ascii="Zurich Sans Light" w:eastAsiaTheme="minorEastAsia" w:hAnsi="Zurich Sans Light" w:cs="Arial"/>
          <w:sz w:val="32"/>
          <w:szCs w:val="32"/>
          <w:lang w:val="de-DE" w:eastAsia="en-US"/>
        </w:rPr>
        <w:t xml:space="preserve">etriebliche Lösung </w:t>
      </w:r>
      <w:r w:rsidR="0050571D">
        <w:rPr>
          <w:rFonts w:ascii="Zurich Sans Light" w:eastAsiaTheme="minorEastAsia" w:hAnsi="Zurich Sans Light" w:cs="Arial"/>
          <w:sz w:val="32"/>
          <w:szCs w:val="32"/>
          <w:lang w:val="de-DE" w:eastAsia="en-US"/>
        </w:rPr>
        <w:t>macht</w:t>
      </w:r>
      <w:r w:rsidR="0053239D">
        <w:rPr>
          <w:rFonts w:ascii="Zurich Sans Light" w:eastAsiaTheme="minorEastAsia" w:hAnsi="Zurich Sans Light" w:cs="Arial"/>
          <w:sz w:val="32"/>
          <w:szCs w:val="32"/>
          <w:lang w:val="de-DE" w:eastAsia="en-US"/>
        </w:rPr>
        <w:t xml:space="preserve"> e</w:t>
      </w:r>
      <w:r w:rsidR="008E3710">
        <w:rPr>
          <w:rFonts w:ascii="Zurich Sans Light" w:eastAsiaTheme="minorEastAsia" w:hAnsi="Zurich Sans Light" w:cs="Arial"/>
          <w:sz w:val="32"/>
          <w:szCs w:val="32"/>
          <w:lang w:val="de-DE" w:eastAsia="en-US"/>
        </w:rPr>
        <w:t>s</w:t>
      </w:r>
      <w:r w:rsidR="0050571D">
        <w:rPr>
          <w:rFonts w:ascii="Zurich Sans Light" w:eastAsiaTheme="minorEastAsia" w:hAnsi="Zurich Sans Light" w:cs="Arial"/>
          <w:sz w:val="32"/>
          <w:szCs w:val="32"/>
          <w:lang w:val="de-DE" w:eastAsia="en-US"/>
        </w:rPr>
        <w:t xml:space="preserve"> </w:t>
      </w:r>
      <w:r w:rsidRPr="008744F0">
        <w:rPr>
          <w:rFonts w:ascii="Zurich Sans Light" w:eastAsiaTheme="minorEastAsia" w:hAnsi="Zurich Sans Light" w:cs="Arial"/>
          <w:sz w:val="32"/>
          <w:szCs w:val="32"/>
          <w:lang w:val="de-DE" w:eastAsia="en-US"/>
        </w:rPr>
        <w:t>möglich</w:t>
      </w:r>
    </w:p>
    <w:p w14:paraId="3264F9F0" w14:textId="77777777" w:rsidR="00BD16CF" w:rsidRPr="00BD16CF" w:rsidRDefault="00BD16CF" w:rsidP="00BD16CF">
      <w:pPr>
        <w:pStyle w:val="Listenabsatz"/>
        <w:spacing w:line="360" w:lineRule="auto"/>
        <w:rPr>
          <w:rFonts w:ascii="Zurich Sans" w:hAnsi="Zurich Sans" w:cs="Arial"/>
          <w:sz w:val="22"/>
          <w:szCs w:val="22"/>
          <w:lang w:val="de-DE"/>
        </w:rPr>
      </w:pPr>
    </w:p>
    <w:p w14:paraId="5BB77F64" w14:textId="74B33704" w:rsidR="0091345B" w:rsidRDefault="00152FAF" w:rsidP="005E31F4">
      <w:pPr>
        <w:spacing w:line="360" w:lineRule="auto"/>
        <w:rPr>
          <w:rFonts w:ascii="Zurich Sans" w:hAnsi="Zurich Sans" w:cs="Arial"/>
          <w:sz w:val="22"/>
          <w:szCs w:val="22"/>
          <w:lang w:val="de-DE"/>
        </w:rPr>
      </w:pPr>
      <w:r w:rsidRPr="00152FAF">
        <w:rPr>
          <w:rFonts w:ascii="Zurich Sans" w:hAnsi="Zurich Sans" w:cs="Arial"/>
          <w:sz w:val="22"/>
          <w:szCs w:val="22"/>
          <w:lang w:val="de-DE"/>
        </w:rPr>
        <w:t xml:space="preserve">Köln, </w:t>
      </w:r>
      <w:r w:rsidR="00371B5A">
        <w:rPr>
          <w:rFonts w:ascii="Zurich Sans" w:hAnsi="Zurich Sans" w:cs="Arial"/>
          <w:sz w:val="22"/>
          <w:szCs w:val="22"/>
          <w:lang w:val="de-DE"/>
        </w:rPr>
        <w:t>7</w:t>
      </w:r>
      <w:r w:rsidRPr="00152FAF">
        <w:rPr>
          <w:rFonts w:ascii="Zurich Sans" w:hAnsi="Zurich Sans" w:cs="Arial"/>
          <w:sz w:val="22"/>
          <w:szCs w:val="22"/>
          <w:lang w:val="de-DE"/>
        </w:rPr>
        <w:t xml:space="preserve">. </w:t>
      </w:r>
      <w:r w:rsidR="00B96CDC">
        <w:rPr>
          <w:rFonts w:ascii="Zurich Sans" w:hAnsi="Zurich Sans" w:cs="Arial"/>
          <w:sz w:val="22"/>
          <w:szCs w:val="22"/>
          <w:lang w:val="de-DE"/>
        </w:rPr>
        <w:t>Mai</w:t>
      </w:r>
      <w:r w:rsidRPr="00152FAF">
        <w:rPr>
          <w:rFonts w:ascii="Zurich Sans" w:hAnsi="Zurich Sans" w:cs="Arial"/>
          <w:sz w:val="22"/>
          <w:szCs w:val="22"/>
          <w:lang w:val="de-DE"/>
        </w:rPr>
        <w:t xml:space="preserve"> 2024 –</w:t>
      </w:r>
      <w:r w:rsidR="005E31F4" w:rsidRPr="005E31F4">
        <w:t xml:space="preserve"> </w:t>
      </w:r>
      <w:r w:rsidR="005E31F4" w:rsidRPr="005E31F4">
        <w:rPr>
          <w:rFonts w:ascii="Zurich Sans" w:hAnsi="Zurich Sans" w:cs="Arial"/>
          <w:sz w:val="22"/>
          <w:szCs w:val="22"/>
          <w:lang w:val="de-DE"/>
        </w:rPr>
        <w:t xml:space="preserve">Für Menschen mit Vorerkrankungen ist eine Arbeitskraftabsicherung über </w:t>
      </w:r>
      <w:r w:rsidR="00BE55BA">
        <w:rPr>
          <w:rFonts w:ascii="Zurich Sans" w:hAnsi="Zurich Sans" w:cs="Arial"/>
          <w:sz w:val="22"/>
          <w:szCs w:val="22"/>
          <w:lang w:val="de-DE"/>
        </w:rPr>
        <w:t>eine private</w:t>
      </w:r>
      <w:r w:rsidR="00BE55BA" w:rsidRPr="005E31F4">
        <w:rPr>
          <w:rFonts w:ascii="Zurich Sans" w:hAnsi="Zurich Sans" w:cs="Arial"/>
          <w:sz w:val="22"/>
          <w:szCs w:val="22"/>
          <w:lang w:val="de-DE"/>
        </w:rPr>
        <w:t xml:space="preserve"> </w:t>
      </w:r>
      <w:r w:rsidR="005E31F4" w:rsidRPr="005E31F4">
        <w:rPr>
          <w:rFonts w:ascii="Zurich Sans" w:hAnsi="Zurich Sans" w:cs="Arial"/>
          <w:sz w:val="22"/>
          <w:szCs w:val="22"/>
          <w:lang w:val="de-DE"/>
        </w:rPr>
        <w:t>Berufsunfähigkeits</w:t>
      </w:r>
      <w:r w:rsidR="0015641A">
        <w:rPr>
          <w:rFonts w:ascii="Zurich Sans" w:hAnsi="Zurich Sans" w:cs="Arial"/>
          <w:sz w:val="22"/>
          <w:szCs w:val="22"/>
          <w:lang w:val="de-DE"/>
        </w:rPr>
        <w:t>-</w:t>
      </w:r>
      <w:r w:rsidR="005E31F4" w:rsidRPr="005E31F4">
        <w:rPr>
          <w:rFonts w:ascii="Zurich Sans" w:hAnsi="Zurich Sans" w:cs="Arial"/>
          <w:sz w:val="22"/>
          <w:szCs w:val="22"/>
          <w:lang w:val="de-DE"/>
        </w:rPr>
        <w:t xml:space="preserve">versicherung in der Regel teurer oder </w:t>
      </w:r>
      <w:r w:rsidR="008732FD">
        <w:rPr>
          <w:rFonts w:ascii="Zurich Sans" w:hAnsi="Zurich Sans" w:cs="Arial"/>
          <w:sz w:val="22"/>
          <w:szCs w:val="22"/>
          <w:lang w:val="de-DE"/>
        </w:rPr>
        <w:t xml:space="preserve">nur </w:t>
      </w:r>
      <w:r w:rsidR="0004400A">
        <w:rPr>
          <w:rFonts w:ascii="Zurich Sans" w:hAnsi="Zurich Sans" w:cs="Arial"/>
          <w:sz w:val="22"/>
          <w:szCs w:val="22"/>
          <w:lang w:val="de-DE"/>
        </w:rPr>
        <w:t>eingeschränkt möglich</w:t>
      </w:r>
      <w:r w:rsidR="005E31F4" w:rsidRPr="005E31F4">
        <w:rPr>
          <w:rFonts w:ascii="Zurich Sans" w:hAnsi="Zurich Sans" w:cs="Arial"/>
          <w:sz w:val="22"/>
          <w:szCs w:val="22"/>
          <w:lang w:val="de-DE"/>
        </w:rPr>
        <w:t xml:space="preserve">. </w:t>
      </w:r>
      <w:r w:rsidR="0004400A">
        <w:rPr>
          <w:rFonts w:ascii="Zurich Sans" w:hAnsi="Zurich Sans" w:cs="Arial"/>
          <w:sz w:val="22"/>
          <w:szCs w:val="22"/>
          <w:lang w:val="de-DE"/>
        </w:rPr>
        <w:t>An diesem Punkt setzt</w:t>
      </w:r>
      <w:r w:rsidR="008732FD">
        <w:rPr>
          <w:rFonts w:ascii="Zurich Sans" w:hAnsi="Zurich Sans" w:cs="Arial"/>
          <w:sz w:val="22"/>
          <w:szCs w:val="22"/>
          <w:lang w:val="de-DE"/>
        </w:rPr>
        <w:t xml:space="preserve"> </w:t>
      </w:r>
      <w:r w:rsidR="0004400A">
        <w:rPr>
          <w:rFonts w:ascii="Zurich Sans" w:hAnsi="Zurich Sans" w:cs="Arial"/>
          <w:sz w:val="22"/>
          <w:szCs w:val="22"/>
          <w:lang w:val="de-DE"/>
        </w:rPr>
        <w:t xml:space="preserve">eine </w:t>
      </w:r>
      <w:r w:rsidR="007F2287">
        <w:rPr>
          <w:rFonts w:ascii="Zurich Sans" w:hAnsi="Zurich Sans" w:cs="Arial"/>
          <w:sz w:val="22"/>
          <w:szCs w:val="22"/>
          <w:lang w:val="de-DE"/>
        </w:rPr>
        <w:t xml:space="preserve">Lösung </w:t>
      </w:r>
      <w:r w:rsidR="00467959">
        <w:rPr>
          <w:rFonts w:ascii="Zurich Sans" w:hAnsi="Zurich Sans" w:cs="Arial"/>
          <w:sz w:val="22"/>
          <w:szCs w:val="22"/>
          <w:lang w:val="de-DE"/>
        </w:rPr>
        <w:t xml:space="preserve">in </w:t>
      </w:r>
      <w:r w:rsidR="007F2287">
        <w:rPr>
          <w:rFonts w:ascii="Zurich Sans" w:hAnsi="Zurich Sans" w:cs="Arial"/>
          <w:sz w:val="22"/>
          <w:szCs w:val="22"/>
          <w:lang w:val="de-DE"/>
        </w:rPr>
        <w:t>der betrieblichen Altersversorg</w:t>
      </w:r>
      <w:r w:rsidR="00CB4FE0">
        <w:rPr>
          <w:rFonts w:ascii="Zurich Sans" w:hAnsi="Zurich Sans" w:cs="Arial"/>
          <w:sz w:val="22"/>
          <w:szCs w:val="22"/>
          <w:lang w:val="de-DE"/>
        </w:rPr>
        <w:t>ung (bAV) von Zurich</w:t>
      </w:r>
      <w:r w:rsidR="007F2287">
        <w:rPr>
          <w:rFonts w:ascii="Zurich Sans" w:hAnsi="Zurich Sans" w:cs="Arial"/>
          <w:sz w:val="22"/>
          <w:szCs w:val="22"/>
          <w:lang w:val="de-DE"/>
        </w:rPr>
        <w:t xml:space="preserve"> </w:t>
      </w:r>
      <w:proofErr w:type="spellStart"/>
      <w:r w:rsidR="009E7B15">
        <w:rPr>
          <w:rFonts w:ascii="Zurich Sans" w:hAnsi="Zurich Sans" w:cs="Arial"/>
          <w:sz w:val="22"/>
          <w:szCs w:val="22"/>
          <w:lang w:val="de-DE"/>
        </w:rPr>
        <w:t>Eurolife</w:t>
      </w:r>
      <w:proofErr w:type="spellEnd"/>
      <w:r w:rsidR="009E7B15">
        <w:rPr>
          <w:rFonts w:ascii="Zurich Sans" w:hAnsi="Zurich Sans" w:cs="Arial"/>
          <w:sz w:val="22"/>
          <w:szCs w:val="22"/>
          <w:lang w:val="de-DE"/>
        </w:rPr>
        <w:t xml:space="preserve"> </w:t>
      </w:r>
      <w:r w:rsidR="002518FB">
        <w:rPr>
          <w:rFonts w:ascii="Zurich Sans" w:hAnsi="Zurich Sans" w:cs="Arial"/>
          <w:sz w:val="22"/>
          <w:szCs w:val="22"/>
          <w:lang w:val="de-DE"/>
        </w:rPr>
        <w:t xml:space="preserve">S.A. </w:t>
      </w:r>
      <w:r w:rsidR="00691982">
        <w:rPr>
          <w:rFonts w:ascii="Zurich Sans" w:hAnsi="Zurich Sans" w:cs="Arial"/>
          <w:sz w:val="22"/>
          <w:szCs w:val="22"/>
          <w:lang w:val="de-DE"/>
        </w:rPr>
        <w:t xml:space="preserve">Luxemburg </w:t>
      </w:r>
      <w:r w:rsidR="007F2287">
        <w:rPr>
          <w:rFonts w:ascii="Zurich Sans" w:hAnsi="Zurich Sans" w:cs="Arial"/>
          <w:sz w:val="22"/>
          <w:szCs w:val="22"/>
          <w:lang w:val="de-DE"/>
        </w:rPr>
        <w:t>an</w:t>
      </w:r>
      <w:r w:rsidR="005034DE">
        <w:rPr>
          <w:rFonts w:ascii="Zurich Sans" w:hAnsi="Zurich Sans" w:cs="Arial"/>
          <w:sz w:val="22"/>
          <w:szCs w:val="22"/>
          <w:lang w:val="de-DE"/>
        </w:rPr>
        <w:t xml:space="preserve"> und feiert</w:t>
      </w:r>
      <w:r w:rsidR="0091345B">
        <w:rPr>
          <w:rFonts w:ascii="Zurich Sans" w:hAnsi="Zurich Sans" w:cs="Arial"/>
          <w:sz w:val="22"/>
          <w:szCs w:val="22"/>
          <w:lang w:val="de-DE"/>
        </w:rPr>
        <w:t xml:space="preserve"> </w:t>
      </w:r>
      <w:r w:rsidR="0091345B" w:rsidRPr="0091345B">
        <w:rPr>
          <w:rFonts w:ascii="Zurich Sans" w:hAnsi="Zurich Sans" w:cs="Arial"/>
          <w:sz w:val="22"/>
          <w:szCs w:val="22"/>
          <w:lang w:val="de-DE"/>
        </w:rPr>
        <w:t xml:space="preserve">in diesen Tagen </w:t>
      </w:r>
      <w:r w:rsidR="00185A64">
        <w:rPr>
          <w:rFonts w:ascii="Zurich Sans" w:hAnsi="Zurich Sans" w:cs="Arial"/>
          <w:sz w:val="22"/>
          <w:szCs w:val="22"/>
          <w:lang w:val="de-DE"/>
        </w:rPr>
        <w:t>das</w:t>
      </w:r>
      <w:r w:rsidR="0091345B" w:rsidRPr="0091345B">
        <w:rPr>
          <w:rFonts w:ascii="Zurich Sans" w:hAnsi="Zurich Sans" w:cs="Arial"/>
          <w:sz w:val="22"/>
          <w:szCs w:val="22"/>
          <w:lang w:val="de-DE"/>
        </w:rPr>
        <w:t xml:space="preserve"> zehnjährige Jubiläum</w:t>
      </w:r>
      <w:r w:rsidR="00133D6C">
        <w:rPr>
          <w:rFonts w:ascii="Zurich Sans" w:hAnsi="Zurich Sans" w:cs="Arial"/>
          <w:sz w:val="22"/>
          <w:szCs w:val="22"/>
          <w:lang w:val="de-DE"/>
        </w:rPr>
        <w:t xml:space="preserve">. </w:t>
      </w:r>
      <w:r w:rsidR="0091345B" w:rsidRPr="0091345B">
        <w:rPr>
          <w:rFonts w:ascii="Zurich Sans" w:hAnsi="Zurich Sans" w:cs="Arial"/>
          <w:sz w:val="22"/>
          <w:szCs w:val="22"/>
          <w:lang w:val="de-DE"/>
        </w:rPr>
        <w:t xml:space="preserve">Die Zurich </w:t>
      </w:r>
      <w:r w:rsidR="00B03BEF">
        <w:rPr>
          <w:rFonts w:ascii="Zurich Sans" w:hAnsi="Zurich Sans" w:cs="Arial"/>
          <w:sz w:val="22"/>
          <w:szCs w:val="22"/>
          <w:lang w:val="de-DE"/>
        </w:rPr>
        <w:t>Deutscher Herold Lebensversicherung AG</w:t>
      </w:r>
      <w:r w:rsidR="006C547F">
        <w:rPr>
          <w:rFonts w:ascii="Zurich Sans" w:hAnsi="Zurich Sans" w:cs="Arial"/>
          <w:sz w:val="22"/>
          <w:szCs w:val="22"/>
          <w:lang w:val="de-DE"/>
        </w:rPr>
        <w:t>, die diese Lösung</w:t>
      </w:r>
      <w:r w:rsidR="008D33E9">
        <w:rPr>
          <w:rFonts w:ascii="Zurich Sans" w:hAnsi="Zurich Sans" w:cs="Arial"/>
          <w:sz w:val="22"/>
          <w:szCs w:val="22"/>
          <w:lang w:val="de-DE"/>
        </w:rPr>
        <w:t xml:space="preserve"> seit 2014</w:t>
      </w:r>
      <w:r w:rsidR="006C547F">
        <w:rPr>
          <w:rFonts w:ascii="Zurich Sans" w:hAnsi="Zurich Sans" w:cs="Arial"/>
          <w:sz w:val="22"/>
          <w:szCs w:val="22"/>
          <w:lang w:val="de-DE"/>
        </w:rPr>
        <w:t xml:space="preserve"> in Deutschland vertreibt,</w:t>
      </w:r>
      <w:r w:rsidR="0091345B" w:rsidRPr="0091345B">
        <w:rPr>
          <w:rFonts w:ascii="Zurich Sans" w:hAnsi="Zurich Sans" w:cs="Arial"/>
          <w:sz w:val="22"/>
          <w:szCs w:val="22"/>
          <w:lang w:val="de-DE"/>
        </w:rPr>
        <w:t xml:space="preserve"> </w:t>
      </w:r>
      <w:r w:rsidR="0053239D">
        <w:rPr>
          <w:rFonts w:ascii="Zurich Sans" w:hAnsi="Zurich Sans" w:cs="Arial"/>
          <w:sz w:val="22"/>
          <w:szCs w:val="22"/>
          <w:lang w:val="de-DE"/>
        </w:rPr>
        <w:t xml:space="preserve">nutzt </w:t>
      </w:r>
      <w:r w:rsidR="0091345B" w:rsidRPr="0091345B">
        <w:rPr>
          <w:rFonts w:ascii="Zurich Sans" w:hAnsi="Zurich Sans" w:cs="Arial"/>
          <w:sz w:val="22"/>
          <w:szCs w:val="22"/>
          <w:lang w:val="de-DE"/>
        </w:rPr>
        <w:t xml:space="preserve">diesen Anlass, um auf die </w:t>
      </w:r>
      <w:r w:rsidR="0091345B">
        <w:rPr>
          <w:rFonts w:ascii="Zurich Sans" w:hAnsi="Zurich Sans" w:cs="Arial"/>
          <w:sz w:val="22"/>
          <w:szCs w:val="22"/>
          <w:lang w:val="de-DE"/>
        </w:rPr>
        <w:t xml:space="preserve">Möglichkeiten und die </w:t>
      </w:r>
      <w:r w:rsidR="0091345B" w:rsidRPr="0091345B">
        <w:rPr>
          <w:rFonts w:ascii="Zurich Sans" w:hAnsi="Zurich Sans" w:cs="Arial"/>
          <w:sz w:val="22"/>
          <w:szCs w:val="22"/>
          <w:lang w:val="de-DE"/>
        </w:rPr>
        <w:t xml:space="preserve">Bedeutung dieser </w:t>
      </w:r>
      <w:r w:rsidR="006E127B">
        <w:rPr>
          <w:rFonts w:ascii="Zurich Sans" w:hAnsi="Zurich Sans" w:cs="Arial"/>
          <w:sz w:val="22"/>
          <w:szCs w:val="22"/>
          <w:lang w:val="de-DE"/>
        </w:rPr>
        <w:t xml:space="preserve">betrieblichen </w:t>
      </w:r>
      <w:r w:rsidR="0091345B" w:rsidRPr="0091345B">
        <w:rPr>
          <w:rFonts w:ascii="Zurich Sans" w:hAnsi="Zurich Sans" w:cs="Arial"/>
          <w:sz w:val="22"/>
          <w:szCs w:val="22"/>
          <w:lang w:val="de-DE"/>
        </w:rPr>
        <w:t>Absicherungsform hinzuweisen.</w:t>
      </w:r>
      <w:r w:rsidR="0091345B">
        <w:rPr>
          <w:rFonts w:ascii="Zurich Sans" w:hAnsi="Zurich Sans" w:cs="Arial"/>
          <w:sz w:val="22"/>
          <w:szCs w:val="22"/>
          <w:lang w:val="de-DE"/>
        </w:rPr>
        <w:t xml:space="preserve"> </w:t>
      </w:r>
    </w:p>
    <w:p w14:paraId="6BAD2C79" w14:textId="77777777" w:rsidR="003822EE" w:rsidRDefault="003822EE" w:rsidP="005E31F4">
      <w:pPr>
        <w:spacing w:line="360" w:lineRule="auto"/>
        <w:rPr>
          <w:rFonts w:ascii="Zurich Sans" w:hAnsi="Zurich Sans" w:cs="Arial"/>
          <w:sz w:val="22"/>
          <w:szCs w:val="22"/>
          <w:lang w:val="de-DE"/>
        </w:rPr>
      </w:pPr>
    </w:p>
    <w:p w14:paraId="521A602E" w14:textId="702FF9F7" w:rsidR="0091345B" w:rsidRPr="003822EE" w:rsidRDefault="003822EE" w:rsidP="005E31F4">
      <w:pPr>
        <w:spacing w:line="360" w:lineRule="auto"/>
        <w:rPr>
          <w:rFonts w:ascii="Zurich Sans" w:hAnsi="Zurich Sans" w:cs="Arial"/>
          <w:b/>
          <w:bCs/>
          <w:sz w:val="22"/>
          <w:szCs w:val="22"/>
          <w:lang w:val="de-DE"/>
        </w:rPr>
      </w:pPr>
      <w:r w:rsidRPr="003822EE">
        <w:rPr>
          <w:rFonts w:ascii="Zurich Sans" w:hAnsi="Zurich Sans" w:cs="Arial"/>
          <w:b/>
          <w:bCs/>
          <w:sz w:val="22"/>
          <w:szCs w:val="22"/>
          <w:lang w:val="de-DE"/>
        </w:rPr>
        <w:t>Fachkräfte mit überzeugenden Vorteilen an</w:t>
      </w:r>
      <w:r w:rsidR="00185A64">
        <w:rPr>
          <w:rFonts w:ascii="Zurich Sans" w:hAnsi="Zurich Sans" w:cs="Arial"/>
          <w:b/>
          <w:bCs/>
          <w:sz w:val="22"/>
          <w:szCs w:val="22"/>
          <w:lang w:val="de-DE"/>
        </w:rPr>
        <w:t xml:space="preserve"> das</w:t>
      </w:r>
      <w:r w:rsidRPr="003822EE">
        <w:rPr>
          <w:rFonts w:ascii="Zurich Sans" w:hAnsi="Zurich Sans" w:cs="Arial"/>
          <w:b/>
          <w:bCs/>
          <w:sz w:val="22"/>
          <w:szCs w:val="22"/>
          <w:lang w:val="de-DE"/>
        </w:rPr>
        <w:t xml:space="preserve"> Unternehmen binden</w:t>
      </w:r>
    </w:p>
    <w:p w14:paraId="625A1685" w14:textId="5DC162F6" w:rsidR="00D73218" w:rsidRDefault="0091345B" w:rsidP="005E31F4">
      <w:pPr>
        <w:spacing w:line="360" w:lineRule="auto"/>
        <w:rPr>
          <w:rFonts w:ascii="Zurich Sans" w:hAnsi="Zurich Sans" w:cs="Arial"/>
          <w:sz w:val="22"/>
          <w:szCs w:val="22"/>
          <w:lang w:val="de-DE"/>
        </w:rPr>
      </w:pPr>
      <w:r>
        <w:rPr>
          <w:rFonts w:ascii="Zurich Sans" w:hAnsi="Zurich Sans" w:cs="Arial"/>
          <w:sz w:val="22"/>
          <w:szCs w:val="22"/>
          <w:lang w:val="de-DE"/>
        </w:rPr>
        <w:t>I</w:t>
      </w:r>
      <w:r w:rsidR="005E31F4" w:rsidRPr="005E31F4">
        <w:rPr>
          <w:rFonts w:ascii="Zurich Sans" w:hAnsi="Zurich Sans" w:cs="Arial"/>
          <w:sz w:val="22"/>
          <w:szCs w:val="22"/>
          <w:lang w:val="de-DE"/>
        </w:rPr>
        <w:t xml:space="preserve">n </w:t>
      </w:r>
      <w:r w:rsidR="00891A46">
        <w:rPr>
          <w:rFonts w:ascii="Zurich Sans" w:hAnsi="Zurich Sans" w:cs="Arial"/>
          <w:sz w:val="22"/>
          <w:szCs w:val="22"/>
          <w:lang w:val="de-DE"/>
        </w:rPr>
        <w:t>einer</w:t>
      </w:r>
      <w:r w:rsidR="005E31F4" w:rsidRPr="005E31F4">
        <w:rPr>
          <w:rFonts w:ascii="Zurich Sans" w:hAnsi="Zurich Sans" w:cs="Arial"/>
          <w:sz w:val="22"/>
          <w:szCs w:val="22"/>
          <w:lang w:val="de-DE"/>
        </w:rPr>
        <w:t xml:space="preserve"> Zeit, in der Fachkräftemangel zur Herausforderung wird, ist es für Arbeitgeber entscheidend, über den reinen Lohn hinaus echte Mehrwerte für ihre Belegschaft zu schaffen. Neben der Vorsorge für das Alter ermöglicht die bAV auch die Absicherung der Arbeitskraft der Mitarbeite</w:t>
      </w:r>
      <w:r w:rsidR="007A3F7B">
        <w:rPr>
          <w:rFonts w:ascii="Zurich Sans" w:hAnsi="Zurich Sans" w:cs="Arial"/>
          <w:sz w:val="22"/>
          <w:szCs w:val="22"/>
          <w:lang w:val="de-DE"/>
        </w:rPr>
        <w:t>nden</w:t>
      </w:r>
      <w:r w:rsidR="005E31F4" w:rsidRPr="005E31F4">
        <w:rPr>
          <w:rFonts w:ascii="Zurich Sans" w:hAnsi="Zurich Sans" w:cs="Arial"/>
          <w:sz w:val="22"/>
          <w:szCs w:val="22"/>
          <w:lang w:val="de-DE"/>
        </w:rPr>
        <w:t xml:space="preserve">. Nur Arbeitgeber haben Zugang zu </w:t>
      </w:r>
      <w:r w:rsidR="00AE7648">
        <w:rPr>
          <w:rFonts w:ascii="Zurich Sans" w:hAnsi="Zurich Sans" w:cs="Arial"/>
          <w:sz w:val="22"/>
          <w:szCs w:val="22"/>
          <w:lang w:val="de-DE"/>
        </w:rPr>
        <w:t xml:space="preserve">kollektiven </w:t>
      </w:r>
      <w:r w:rsidR="005E31F4" w:rsidRPr="005E31F4">
        <w:rPr>
          <w:rFonts w:ascii="Zurich Sans" w:hAnsi="Zurich Sans" w:cs="Arial"/>
          <w:sz w:val="22"/>
          <w:szCs w:val="22"/>
          <w:lang w:val="de-DE"/>
        </w:rPr>
        <w:t>Produkten, die eine umfassende Arbeitskraftabsicherung</w:t>
      </w:r>
      <w:r w:rsidR="00E22605">
        <w:rPr>
          <w:rFonts w:ascii="Zurich Sans" w:hAnsi="Zurich Sans" w:cs="Arial"/>
          <w:sz w:val="22"/>
          <w:szCs w:val="22"/>
          <w:lang w:val="de-DE"/>
        </w:rPr>
        <w:t xml:space="preserve"> der Belegschaft</w:t>
      </w:r>
      <w:r w:rsidR="005E31F4" w:rsidRPr="005E31F4">
        <w:rPr>
          <w:rFonts w:ascii="Zurich Sans" w:hAnsi="Zurich Sans" w:cs="Arial"/>
          <w:sz w:val="22"/>
          <w:szCs w:val="22"/>
          <w:lang w:val="de-DE"/>
        </w:rPr>
        <w:t xml:space="preserve"> </w:t>
      </w:r>
      <w:r w:rsidR="003D3F29">
        <w:rPr>
          <w:rFonts w:ascii="Zurich Sans" w:hAnsi="Zurich Sans" w:cs="Arial"/>
          <w:sz w:val="22"/>
          <w:szCs w:val="22"/>
          <w:lang w:val="de-DE"/>
        </w:rPr>
        <w:t>–</w:t>
      </w:r>
      <w:r w:rsidR="005E31F4" w:rsidRPr="005E31F4">
        <w:rPr>
          <w:rFonts w:ascii="Zurich Sans" w:hAnsi="Zurich Sans" w:cs="Arial"/>
          <w:sz w:val="22"/>
          <w:szCs w:val="22"/>
          <w:lang w:val="de-DE"/>
        </w:rPr>
        <w:t xml:space="preserve"> trotz </w:t>
      </w:r>
      <w:r w:rsidR="0053239D">
        <w:rPr>
          <w:rFonts w:ascii="Zurich Sans" w:hAnsi="Zurich Sans" w:cs="Arial"/>
          <w:sz w:val="22"/>
          <w:szCs w:val="22"/>
          <w:lang w:val="de-DE"/>
        </w:rPr>
        <w:t>gegeben falls</w:t>
      </w:r>
      <w:r w:rsidR="009421FC">
        <w:rPr>
          <w:rFonts w:ascii="Zurich Sans" w:hAnsi="Zurich Sans" w:cs="Arial"/>
          <w:sz w:val="22"/>
          <w:szCs w:val="22"/>
          <w:lang w:val="de-DE"/>
        </w:rPr>
        <w:t xml:space="preserve"> bereits </w:t>
      </w:r>
      <w:r w:rsidR="00E3537C">
        <w:rPr>
          <w:rFonts w:ascii="Zurich Sans" w:hAnsi="Zurich Sans" w:cs="Arial"/>
          <w:sz w:val="22"/>
          <w:szCs w:val="22"/>
          <w:lang w:val="de-DE"/>
        </w:rPr>
        <w:t>bestehender</w:t>
      </w:r>
      <w:r w:rsidR="009421FC" w:rsidRPr="005E31F4">
        <w:rPr>
          <w:rFonts w:ascii="Zurich Sans" w:hAnsi="Zurich Sans" w:cs="Arial"/>
          <w:sz w:val="22"/>
          <w:szCs w:val="22"/>
          <w:lang w:val="de-DE"/>
        </w:rPr>
        <w:t xml:space="preserve"> </w:t>
      </w:r>
      <w:r w:rsidR="005E31F4" w:rsidRPr="005E31F4">
        <w:rPr>
          <w:rFonts w:ascii="Zurich Sans" w:hAnsi="Zurich Sans" w:cs="Arial"/>
          <w:sz w:val="22"/>
          <w:szCs w:val="22"/>
          <w:lang w:val="de-DE"/>
        </w:rPr>
        <w:t xml:space="preserve">Vorerkrankungen </w:t>
      </w:r>
      <w:r w:rsidR="003D3F29">
        <w:rPr>
          <w:rFonts w:ascii="Zurich Sans" w:hAnsi="Zurich Sans" w:cs="Arial"/>
          <w:sz w:val="22"/>
          <w:szCs w:val="22"/>
          <w:lang w:val="de-DE"/>
        </w:rPr>
        <w:t>–</w:t>
      </w:r>
      <w:r w:rsidR="005E31F4" w:rsidRPr="005E31F4">
        <w:rPr>
          <w:rFonts w:ascii="Zurich Sans" w:hAnsi="Zurich Sans" w:cs="Arial"/>
          <w:sz w:val="22"/>
          <w:szCs w:val="22"/>
          <w:lang w:val="de-DE"/>
        </w:rPr>
        <w:t xml:space="preserve"> zu günstigen Konditionen und </w:t>
      </w:r>
      <w:r w:rsidR="001E6A1B">
        <w:rPr>
          <w:rFonts w:ascii="Zurich Sans" w:hAnsi="Zurich Sans" w:cs="Arial"/>
          <w:sz w:val="22"/>
          <w:szCs w:val="22"/>
          <w:lang w:val="de-DE"/>
        </w:rPr>
        <w:t xml:space="preserve">oftmals </w:t>
      </w:r>
      <w:r w:rsidR="005E31F4" w:rsidRPr="005E31F4">
        <w:rPr>
          <w:rFonts w:ascii="Zurich Sans" w:hAnsi="Zurich Sans" w:cs="Arial"/>
          <w:sz w:val="22"/>
          <w:szCs w:val="22"/>
          <w:lang w:val="de-DE"/>
        </w:rPr>
        <w:t xml:space="preserve">ohne </w:t>
      </w:r>
      <w:r w:rsidR="00E400F6">
        <w:rPr>
          <w:rFonts w:ascii="Zurich Sans" w:hAnsi="Zurich Sans" w:cs="Arial"/>
          <w:sz w:val="22"/>
          <w:szCs w:val="22"/>
          <w:lang w:val="de-DE"/>
        </w:rPr>
        <w:t xml:space="preserve">detaillierte </w:t>
      </w:r>
      <w:r w:rsidR="005E31F4" w:rsidRPr="005E31F4">
        <w:rPr>
          <w:rFonts w:ascii="Zurich Sans" w:hAnsi="Zurich Sans" w:cs="Arial"/>
          <w:sz w:val="22"/>
          <w:szCs w:val="22"/>
          <w:lang w:val="de-DE"/>
        </w:rPr>
        <w:t>Gesundheitsprüfung bieten.</w:t>
      </w:r>
      <w:r w:rsidR="00A50F0C">
        <w:rPr>
          <w:rFonts w:ascii="Zurich Sans" w:hAnsi="Zurich Sans" w:cs="Arial"/>
          <w:sz w:val="22"/>
          <w:szCs w:val="22"/>
          <w:lang w:val="de-DE"/>
        </w:rPr>
        <w:t xml:space="preserve"> </w:t>
      </w:r>
      <w:r w:rsidR="005E31F4" w:rsidRPr="005E31F4">
        <w:rPr>
          <w:rFonts w:ascii="Zurich Sans" w:hAnsi="Zurich Sans" w:cs="Arial"/>
          <w:sz w:val="22"/>
          <w:szCs w:val="22"/>
          <w:lang w:val="de-DE"/>
        </w:rPr>
        <w:t>TEAM</w:t>
      </w:r>
      <w:r w:rsidR="005E31F4" w:rsidRPr="001578F6">
        <w:rPr>
          <w:rFonts w:ascii="Zurich Sans" w:hAnsi="Zurich Sans" w:cs="Arial"/>
          <w:sz w:val="22"/>
          <w:szCs w:val="22"/>
          <w:vertAlign w:val="superscript"/>
          <w:lang w:val="de-DE"/>
        </w:rPr>
        <w:t>®</w:t>
      </w:r>
      <w:r w:rsidR="005E31F4" w:rsidRPr="005E31F4">
        <w:rPr>
          <w:rFonts w:ascii="Zurich Sans" w:hAnsi="Zurich Sans" w:cs="Arial"/>
          <w:sz w:val="22"/>
          <w:szCs w:val="22"/>
          <w:lang w:val="de-DE"/>
        </w:rPr>
        <w:t xml:space="preserve"> </w:t>
      </w:r>
      <w:r w:rsidR="00AA2DFC">
        <w:rPr>
          <w:rFonts w:ascii="Zurich Sans" w:hAnsi="Zurich Sans" w:cs="Arial"/>
          <w:sz w:val="22"/>
          <w:szCs w:val="22"/>
          <w:lang w:val="de-DE"/>
        </w:rPr>
        <w:t>(</w:t>
      </w:r>
      <w:r w:rsidR="005E31F4" w:rsidRPr="005E31F4">
        <w:rPr>
          <w:rFonts w:ascii="Zurich Sans" w:hAnsi="Zurich Sans" w:cs="Arial"/>
          <w:sz w:val="22"/>
          <w:szCs w:val="22"/>
          <w:lang w:val="de-DE"/>
        </w:rPr>
        <w:t>Team Existenz Absicherungsmodell</w:t>
      </w:r>
      <w:r w:rsidR="00AA2DFC">
        <w:rPr>
          <w:rFonts w:ascii="Zurich Sans" w:hAnsi="Zurich Sans" w:cs="Arial"/>
          <w:sz w:val="22"/>
          <w:szCs w:val="22"/>
          <w:lang w:val="de-DE"/>
        </w:rPr>
        <w:t>)</w:t>
      </w:r>
      <w:r w:rsidR="005E31F4" w:rsidRPr="005E31F4">
        <w:rPr>
          <w:rFonts w:ascii="Zurich Sans" w:hAnsi="Zurich Sans" w:cs="Arial"/>
          <w:sz w:val="22"/>
          <w:szCs w:val="22"/>
          <w:lang w:val="de-DE"/>
        </w:rPr>
        <w:t xml:space="preserve"> von Zurich</w:t>
      </w:r>
      <w:r w:rsidR="00195B53">
        <w:rPr>
          <w:rFonts w:ascii="Zurich Sans" w:hAnsi="Zurich Sans" w:cs="Arial"/>
          <w:sz w:val="22"/>
          <w:szCs w:val="22"/>
          <w:lang w:val="de-DE"/>
        </w:rPr>
        <w:t xml:space="preserve"> </w:t>
      </w:r>
      <w:proofErr w:type="spellStart"/>
      <w:r w:rsidR="00195B53">
        <w:rPr>
          <w:rFonts w:ascii="Zurich Sans" w:hAnsi="Zurich Sans" w:cs="Arial"/>
          <w:sz w:val="22"/>
          <w:szCs w:val="22"/>
          <w:lang w:val="de-DE"/>
        </w:rPr>
        <w:t>Eurolife</w:t>
      </w:r>
      <w:proofErr w:type="spellEnd"/>
      <w:r w:rsidR="00195B53">
        <w:rPr>
          <w:rFonts w:ascii="Zurich Sans" w:hAnsi="Zurich Sans" w:cs="Arial"/>
          <w:sz w:val="22"/>
          <w:szCs w:val="22"/>
          <w:lang w:val="de-DE"/>
        </w:rPr>
        <w:t xml:space="preserve"> S.A.</w:t>
      </w:r>
      <w:r w:rsidR="005E31F4" w:rsidRPr="005E31F4">
        <w:rPr>
          <w:rFonts w:ascii="Zurich Sans" w:hAnsi="Zurich Sans" w:cs="Arial"/>
          <w:sz w:val="22"/>
          <w:szCs w:val="22"/>
          <w:lang w:val="de-DE"/>
        </w:rPr>
        <w:t xml:space="preserve"> kombiniert Todesfall- und Berufsunfähigkeitsleistungen</w:t>
      </w:r>
      <w:r w:rsidR="00123125">
        <w:rPr>
          <w:rFonts w:ascii="Zurich Sans" w:hAnsi="Zurich Sans" w:cs="Arial"/>
          <w:sz w:val="22"/>
          <w:szCs w:val="22"/>
          <w:lang w:val="de-DE"/>
        </w:rPr>
        <w:t xml:space="preserve"> ohne Gesundheitserklärung</w:t>
      </w:r>
      <w:r w:rsidR="005F03E3">
        <w:rPr>
          <w:rFonts w:ascii="Zurich Sans" w:hAnsi="Zurich Sans" w:cs="Arial"/>
          <w:sz w:val="22"/>
          <w:szCs w:val="22"/>
          <w:lang w:val="de-DE"/>
        </w:rPr>
        <w:t xml:space="preserve"> für Mitarbeitende</w:t>
      </w:r>
      <w:r w:rsidR="00123125">
        <w:rPr>
          <w:rFonts w:ascii="Zurich Sans" w:hAnsi="Zurich Sans" w:cs="Arial"/>
          <w:sz w:val="22"/>
          <w:szCs w:val="22"/>
          <w:lang w:val="de-DE"/>
        </w:rPr>
        <w:t>, die aktiv im Erwerbsleben stehen,</w:t>
      </w:r>
      <w:r w:rsidR="00821CB6">
        <w:rPr>
          <w:rFonts w:ascii="Zurich Sans" w:hAnsi="Zurich Sans" w:cs="Arial"/>
          <w:sz w:val="22"/>
          <w:szCs w:val="22"/>
          <w:lang w:val="de-DE"/>
        </w:rPr>
        <w:t xml:space="preserve"> und ist seit nunmehr zehn Jahren auf dem deutschen Markt</w:t>
      </w:r>
      <w:r w:rsidR="00D04D01">
        <w:rPr>
          <w:rFonts w:ascii="Zurich Sans" w:hAnsi="Zurich Sans" w:cs="Arial"/>
          <w:sz w:val="22"/>
          <w:szCs w:val="22"/>
          <w:lang w:val="de-DE"/>
        </w:rPr>
        <w:t xml:space="preserve"> </w:t>
      </w:r>
      <w:r w:rsidR="00821CB6">
        <w:rPr>
          <w:rFonts w:ascii="Zurich Sans" w:hAnsi="Zurich Sans" w:cs="Arial"/>
          <w:sz w:val="22"/>
          <w:szCs w:val="22"/>
          <w:lang w:val="de-DE"/>
        </w:rPr>
        <w:t>verfügbar</w:t>
      </w:r>
      <w:r w:rsidR="000F685F">
        <w:rPr>
          <w:rFonts w:ascii="Zurich Sans" w:hAnsi="Zurich Sans" w:cs="Arial"/>
          <w:sz w:val="22"/>
          <w:szCs w:val="22"/>
          <w:lang w:val="de-DE"/>
        </w:rPr>
        <w:t xml:space="preserve">. </w:t>
      </w:r>
    </w:p>
    <w:p w14:paraId="1B223589" w14:textId="77777777" w:rsidR="002B2BAA" w:rsidRPr="005E31F4" w:rsidRDefault="002B2BAA" w:rsidP="005E31F4">
      <w:pPr>
        <w:spacing w:line="360" w:lineRule="auto"/>
        <w:rPr>
          <w:rFonts w:ascii="Zurich Sans" w:hAnsi="Zurich Sans" w:cs="Arial"/>
          <w:sz w:val="22"/>
          <w:szCs w:val="22"/>
          <w:lang w:val="de-DE"/>
        </w:rPr>
      </w:pPr>
    </w:p>
    <w:p w14:paraId="0BCD5BC4" w14:textId="5B7A3243" w:rsidR="005E31F4" w:rsidRPr="002B2BAA" w:rsidRDefault="005E31F4" w:rsidP="005E31F4">
      <w:pPr>
        <w:spacing w:line="360" w:lineRule="auto"/>
        <w:rPr>
          <w:rFonts w:ascii="Zurich Sans" w:hAnsi="Zurich Sans" w:cs="Arial"/>
          <w:b/>
          <w:bCs/>
          <w:sz w:val="22"/>
          <w:szCs w:val="22"/>
          <w:lang w:val="de-DE"/>
        </w:rPr>
      </w:pPr>
      <w:r w:rsidRPr="002B2BAA">
        <w:rPr>
          <w:rFonts w:ascii="Zurich Sans" w:hAnsi="Zurich Sans" w:cs="Arial"/>
          <w:b/>
          <w:bCs/>
          <w:sz w:val="22"/>
          <w:szCs w:val="22"/>
          <w:lang w:val="de-DE"/>
        </w:rPr>
        <w:t>Funktions</w:t>
      </w:r>
      <w:r w:rsidR="008D2342">
        <w:rPr>
          <w:rFonts w:ascii="Zurich Sans" w:hAnsi="Zurich Sans" w:cs="Arial"/>
          <w:b/>
          <w:bCs/>
          <w:sz w:val="22"/>
          <w:szCs w:val="22"/>
          <w:lang w:val="de-DE"/>
        </w:rPr>
        <w:t>weise</w:t>
      </w:r>
      <w:r w:rsidRPr="002B2BAA">
        <w:rPr>
          <w:rFonts w:ascii="Zurich Sans" w:hAnsi="Zurich Sans" w:cs="Arial"/>
          <w:b/>
          <w:bCs/>
          <w:sz w:val="22"/>
          <w:szCs w:val="22"/>
          <w:lang w:val="de-DE"/>
        </w:rPr>
        <w:t xml:space="preserve"> der kollektive</w:t>
      </w:r>
      <w:r w:rsidR="008D2342">
        <w:rPr>
          <w:rFonts w:ascii="Zurich Sans" w:hAnsi="Zurich Sans" w:cs="Arial"/>
          <w:b/>
          <w:bCs/>
          <w:sz w:val="22"/>
          <w:szCs w:val="22"/>
          <w:lang w:val="de-DE"/>
        </w:rPr>
        <w:t>n</w:t>
      </w:r>
      <w:r w:rsidRPr="002B2BAA">
        <w:rPr>
          <w:rFonts w:ascii="Zurich Sans" w:hAnsi="Zurich Sans" w:cs="Arial"/>
          <w:b/>
          <w:bCs/>
          <w:sz w:val="22"/>
          <w:szCs w:val="22"/>
          <w:lang w:val="de-DE"/>
        </w:rPr>
        <w:t xml:space="preserve"> Arbeitskraftabsicherung </w:t>
      </w:r>
      <w:r w:rsidR="00504155">
        <w:rPr>
          <w:rFonts w:ascii="Zurich Sans" w:hAnsi="Zurich Sans" w:cs="Arial"/>
          <w:b/>
          <w:bCs/>
          <w:sz w:val="22"/>
          <w:szCs w:val="22"/>
          <w:lang w:val="de-DE"/>
        </w:rPr>
        <w:t>TEAM</w:t>
      </w:r>
      <w:r w:rsidR="00504155" w:rsidRPr="00B11042">
        <w:rPr>
          <w:rFonts w:ascii="Zurich Sans" w:hAnsi="Zurich Sans" w:cs="Arial"/>
          <w:b/>
          <w:bCs/>
          <w:sz w:val="22"/>
          <w:szCs w:val="22"/>
          <w:vertAlign w:val="superscript"/>
          <w:lang w:val="de-DE"/>
        </w:rPr>
        <w:t>®</w:t>
      </w:r>
    </w:p>
    <w:p w14:paraId="308FB657" w14:textId="13481176" w:rsidR="007E2791" w:rsidRPr="00731776" w:rsidRDefault="005E31F4" w:rsidP="007E2791">
      <w:pPr>
        <w:spacing w:line="360" w:lineRule="auto"/>
        <w:rPr>
          <w:rFonts w:ascii="Zurich Sans" w:hAnsi="Zurich Sans" w:cs="Arial"/>
          <w:sz w:val="22"/>
          <w:szCs w:val="22"/>
        </w:rPr>
      </w:pPr>
      <w:r w:rsidRPr="005E31F4">
        <w:rPr>
          <w:rFonts w:ascii="Zurich Sans" w:hAnsi="Zurich Sans" w:cs="Arial"/>
          <w:sz w:val="22"/>
          <w:szCs w:val="22"/>
          <w:lang w:val="de-DE"/>
        </w:rPr>
        <w:t>TEAM</w:t>
      </w:r>
      <w:r w:rsidRPr="001578F6">
        <w:rPr>
          <w:rFonts w:ascii="Zurich Sans" w:hAnsi="Zurich Sans" w:cs="Arial"/>
          <w:sz w:val="22"/>
          <w:szCs w:val="22"/>
          <w:vertAlign w:val="superscript"/>
          <w:lang w:val="de-DE"/>
        </w:rPr>
        <w:t>®</w:t>
      </w:r>
      <w:r w:rsidRPr="005E31F4">
        <w:rPr>
          <w:rFonts w:ascii="Zurich Sans" w:hAnsi="Zurich Sans" w:cs="Arial"/>
          <w:sz w:val="22"/>
          <w:szCs w:val="22"/>
          <w:lang w:val="de-DE"/>
        </w:rPr>
        <w:t xml:space="preserve"> ist als Rückdeckungsversicherung </w:t>
      </w:r>
      <w:r w:rsidR="008B3885">
        <w:rPr>
          <w:rFonts w:ascii="Zurich Sans" w:hAnsi="Zurich Sans" w:cs="Arial"/>
          <w:sz w:val="22"/>
          <w:szCs w:val="22"/>
          <w:lang w:val="de-DE"/>
        </w:rPr>
        <w:t xml:space="preserve">für eine Direkt- bzw. Pensionszusage </w:t>
      </w:r>
      <w:r w:rsidRPr="005E31F4">
        <w:rPr>
          <w:rFonts w:ascii="Zurich Sans" w:hAnsi="Zurich Sans" w:cs="Arial"/>
          <w:sz w:val="22"/>
          <w:szCs w:val="22"/>
          <w:lang w:val="de-DE"/>
        </w:rPr>
        <w:t xml:space="preserve">exklusiv auf Arbeitgeber zugeschnitten. Nur sie können </w:t>
      </w:r>
      <w:r w:rsidRPr="005E31F4">
        <w:rPr>
          <w:rFonts w:ascii="Zurich Sans" w:hAnsi="Zurich Sans" w:cs="Arial"/>
          <w:sz w:val="22"/>
          <w:szCs w:val="22"/>
          <w:lang w:val="de-DE"/>
        </w:rPr>
        <w:lastRenderedPageBreak/>
        <w:t xml:space="preserve">diesen Schutz für alle Beschäftigten oder Teilgruppen eines Unternehmens erwerben. Zurich hat diesen im Ausland sehr weit verbreiteten Produktansatz </w:t>
      </w:r>
      <w:r w:rsidR="00C23DCB">
        <w:rPr>
          <w:rFonts w:ascii="Zurich Sans" w:hAnsi="Zurich Sans" w:cs="Arial"/>
          <w:sz w:val="22"/>
          <w:szCs w:val="22"/>
          <w:lang w:val="de-DE"/>
        </w:rPr>
        <w:t xml:space="preserve">bereits </w:t>
      </w:r>
      <w:r w:rsidRPr="005E31F4">
        <w:rPr>
          <w:rFonts w:ascii="Zurich Sans" w:hAnsi="Zurich Sans" w:cs="Arial"/>
          <w:sz w:val="22"/>
          <w:szCs w:val="22"/>
          <w:lang w:val="de-DE"/>
        </w:rPr>
        <w:t xml:space="preserve">Anfang des Jahres 2014 über </w:t>
      </w:r>
      <w:r w:rsidR="0053239D">
        <w:rPr>
          <w:rFonts w:ascii="Zurich Sans" w:hAnsi="Zurich Sans" w:cs="Arial"/>
          <w:sz w:val="22"/>
          <w:szCs w:val="22"/>
          <w:lang w:val="de-DE"/>
        </w:rPr>
        <w:t>die</w:t>
      </w:r>
      <w:r w:rsidR="0053239D" w:rsidRPr="005E31F4">
        <w:rPr>
          <w:rFonts w:ascii="Zurich Sans" w:hAnsi="Zurich Sans" w:cs="Arial"/>
          <w:sz w:val="22"/>
          <w:szCs w:val="22"/>
          <w:lang w:val="de-DE"/>
        </w:rPr>
        <w:t xml:space="preserve"> </w:t>
      </w:r>
      <w:r w:rsidRPr="005E31F4">
        <w:rPr>
          <w:rFonts w:ascii="Zurich Sans" w:hAnsi="Zurich Sans" w:cs="Arial"/>
          <w:sz w:val="22"/>
          <w:szCs w:val="22"/>
          <w:lang w:val="de-DE"/>
        </w:rPr>
        <w:t xml:space="preserve">luxemburgische Tochter Zurich </w:t>
      </w:r>
      <w:proofErr w:type="spellStart"/>
      <w:r w:rsidRPr="005E31F4">
        <w:rPr>
          <w:rFonts w:ascii="Zurich Sans" w:hAnsi="Zurich Sans" w:cs="Arial"/>
          <w:sz w:val="22"/>
          <w:szCs w:val="22"/>
          <w:lang w:val="de-DE"/>
        </w:rPr>
        <w:t>Euro</w:t>
      </w:r>
      <w:r w:rsidR="004C6D36">
        <w:rPr>
          <w:rFonts w:ascii="Zurich Sans" w:hAnsi="Zurich Sans" w:cs="Arial"/>
          <w:sz w:val="22"/>
          <w:szCs w:val="22"/>
          <w:lang w:val="de-DE"/>
        </w:rPr>
        <w:t>l</w:t>
      </w:r>
      <w:r w:rsidRPr="005E31F4">
        <w:rPr>
          <w:rFonts w:ascii="Zurich Sans" w:hAnsi="Zurich Sans" w:cs="Arial"/>
          <w:sz w:val="22"/>
          <w:szCs w:val="22"/>
          <w:lang w:val="de-DE"/>
        </w:rPr>
        <w:t>ife</w:t>
      </w:r>
      <w:proofErr w:type="spellEnd"/>
      <w:r w:rsidR="004C6D36">
        <w:rPr>
          <w:rFonts w:ascii="Zurich Sans" w:hAnsi="Zurich Sans" w:cs="Arial"/>
          <w:sz w:val="22"/>
          <w:szCs w:val="22"/>
          <w:lang w:val="de-DE"/>
        </w:rPr>
        <w:t xml:space="preserve"> S.A.</w:t>
      </w:r>
      <w:r w:rsidR="00E52F79">
        <w:rPr>
          <w:rStyle w:val="Funotenzeichen"/>
          <w:rFonts w:ascii="Zurich Sans" w:hAnsi="Zurich Sans" w:cs="Arial"/>
          <w:sz w:val="22"/>
          <w:szCs w:val="22"/>
          <w:lang w:val="de-DE"/>
        </w:rPr>
        <w:footnoteReference w:id="2"/>
      </w:r>
      <w:r w:rsidRPr="005E31F4">
        <w:rPr>
          <w:rFonts w:ascii="Zurich Sans" w:hAnsi="Zurich Sans" w:cs="Arial"/>
          <w:sz w:val="22"/>
          <w:szCs w:val="22"/>
          <w:lang w:val="de-DE"/>
        </w:rPr>
        <w:t xml:space="preserve"> auf den deutschen Markt gebracht und konnte seitdem </w:t>
      </w:r>
      <w:r w:rsidR="001D2CEF">
        <w:rPr>
          <w:rFonts w:ascii="Zurich Sans" w:hAnsi="Zurich Sans" w:cs="Arial"/>
          <w:sz w:val="22"/>
          <w:szCs w:val="22"/>
          <w:lang w:val="de-DE"/>
        </w:rPr>
        <w:t>Arbeitgeber</w:t>
      </w:r>
      <w:r w:rsidR="008D2342">
        <w:rPr>
          <w:rFonts w:ascii="Zurich Sans" w:hAnsi="Zurich Sans" w:cs="Arial"/>
          <w:sz w:val="22"/>
          <w:szCs w:val="22"/>
          <w:lang w:val="de-DE"/>
        </w:rPr>
        <w:t xml:space="preserve"> mit insgesamt über 200.000 versicherten </w:t>
      </w:r>
      <w:r w:rsidR="005F5D28">
        <w:rPr>
          <w:rFonts w:ascii="Zurich Sans" w:hAnsi="Zurich Sans" w:cs="Arial"/>
          <w:sz w:val="22"/>
          <w:szCs w:val="22"/>
          <w:lang w:val="de-DE"/>
        </w:rPr>
        <w:t>Mitarbeitenden</w:t>
      </w:r>
      <w:r w:rsidR="008D2342">
        <w:rPr>
          <w:rFonts w:ascii="Zurich Sans" w:hAnsi="Zurich Sans" w:cs="Arial"/>
          <w:sz w:val="22"/>
          <w:szCs w:val="22"/>
          <w:lang w:val="de-DE"/>
        </w:rPr>
        <w:t xml:space="preserve"> von </w:t>
      </w:r>
      <w:r w:rsidR="0053239D">
        <w:rPr>
          <w:rFonts w:ascii="Zurich Sans" w:hAnsi="Zurich Sans" w:cs="Arial"/>
          <w:sz w:val="22"/>
          <w:szCs w:val="22"/>
          <w:lang w:val="de-DE"/>
        </w:rPr>
        <w:t>den</w:t>
      </w:r>
      <w:r w:rsidR="0053239D" w:rsidRPr="005E31F4">
        <w:rPr>
          <w:rFonts w:ascii="Zurich Sans" w:hAnsi="Zurich Sans" w:cs="Arial"/>
          <w:sz w:val="22"/>
          <w:szCs w:val="22"/>
          <w:lang w:val="de-DE"/>
        </w:rPr>
        <w:t xml:space="preserve"> </w:t>
      </w:r>
      <w:r w:rsidRPr="005E31F4">
        <w:rPr>
          <w:rFonts w:ascii="Zurich Sans" w:hAnsi="Zurich Sans" w:cs="Arial"/>
          <w:sz w:val="22"/>
          <w:szCs w:val="22"/>
          <w:lang w:val="de-DE"/>
        </w:rPr>
        <w:t>Leistungen überzeugen</w:t>
      </w:r>
      <w:r w:rsidR="005F5D28">
        <w:rPr>
          <w:rFonts w:ascii="Zurich Sans" w:hAnsi="Zurich Sans" w:cs="Arial"/>
          <w:sz w:val="22"/>
          <w:szCs w:val="22"/>
          <w:lang w:val="de-DE"/>
        </w:rPr>
        <w:t>.</w:t>
      </w:r>
      <w:r w:rsidRPr="005E31F4">
        <w:rPr>
          <w:rFonts w:ascii="Zurich Sans" w:hAnsi="Zurich Sans" w:cs="Arial"/>
          <w:sz w:val="22"/>
          <w:szCs w:val="22"/>
          <w:lang w:val="de-DE"/>
        </w:rPr>
        <w:t xml:space="preserve"> </w:t>
      </w:r>
      <w:r w:rsidR="00C23DCB">
        <w:rPr>
          <w:rFonts w:ascii="Zurich Sans" w:hAnsi="Zurich Sans" w:cs="Arial"/>
          <w:sz w:val="22"/>
          <w:szCs w:val="22"/>
          <w:lang w:val="de-DE"/>
        </w:rPr>
        <w:br/>
      </w:r>
      <w:r w:rsidRPr="005E31F4">
        <w:rPr>
          <w:rFonts w:ascii="Zurich Sans" w:hAnsi="Zurich Sans" w:cs="Arial"/>
          <w:sz w:val="22"/>
          <w:szCs w:val="22"/>
          <w:lang w:val="de-DE"/>
        </w:rPr>
        <w:t xml:space="preserve">„Vor </w:t>
      </w:r>
      <w:r w:rsidR="008D2342">
        <w:rPr>
          <w:rFonts w:ascii="Zurich Sans" w:hAnsi="Zurich Sans" w:cs="Arial"/>
          <w:sz w:val="22"/>
          <w:szCs w:val="22"/>
          <w:lang w:val="de-DE"/>
        </w:rPr>
        <w:t xml:space="preserve">über </w:t>
      </w:r>
      <w:r w:rsidRPr="005E31F4">
        <w:rPr>
          <w:rFonts w:ascii="Zurich Sans" w:hAnsi="Zurich Sans" w:cs="Arial"/>
          <w:sz w:val="22"/>
          <w:szCs w:val="22"/>
          <w:lang w:val="de-DE"/>
        </w:rPr>
        <w:t>zehn Jahren haben wir TEAM</w:t>
      </w:r>
      <w:r w:rsidRPr="00F01237">
        <w:rPr>
          <w:rFonts w:ascii="Zurich Sans" w:hAnsi="Zurich Sans" w:cs="Arial"/>
          <w:sz w:val="22"/>
          <w:szCs w:val="22"/>
          <w:vertAlign w:val="superscript"/>
          <w:lang w:val="de-DE"/>
        </w:rPr>
        <w:t>®</w:t>
      </w:r>
      <w:r w:rsidRPr="005E31F4">
        <w:rPr>
          <w:rFonts w:ascii="Zurich Sans" w:hAnsi="Zurich Sans" w:cs="Arial"/>
          <w:sz w:val="22"/>
          <w:szCs w:val="22"/>
          <w:lang w:val="de-DE"/>
        </w:rPr>
        <w:t xml:space="preserve"> entwickelt und sind sehr stolz, dass wir uns </w:t>
      </w:r>
      <w:r w:rsidR="00686466">
        <w:rPr>
          <w:rFonts w:ascii="Zurich Sans" w:hAnsi="Zurich Sans" w:cs="Arial"/>
          <w:sz w:val="22"/>
          <w:szCs w:val="22"/>
          <w:lang w:val="de-DE"/>
        </w:rPr>
        <w:t xml:space="preserve">im Gruppenrisikomarkt </w:t>
      </w:r>
      <w:r w:rsidRPr="005E31F4">
        <w:rPr>
          <w:rFonts w:ascii="Zurich Sans" w:hAnsi="Zurich Sans" w:cs="Arial"/>
          <w:sz w:val="22"/>
          <w:szCs w:val="22"/>
          <w:lang w:val="de-DE"/>
        </w:rPr>
        <w:t>als Marktführer im Bereich der kollektiv rückgedeckten Arbeitskraftabsicherung etablieren konnten</w:t>
      </w:r>
      <w:r w:rsidR="00AE0449">
        <w:rPr>
          <w:rFonts w:ascii="Zurich Sans" w:hAnsi="Zurich Sans" w:cs="Arial"/>
          <w:sz w:val="22"/>
          <w:szCs w:val="22"/>
          <w:lang w:val="de-DE"/>
        </w:rPr>
        <w:t>“</w:t>
      </w:r>
      <w:r w:rsidR="00AE0449" w:rsidRPr="005E31F4">
        <w:rPr>
          <w:rFonts w:ascii="Zurich Sans" w:hAnsi="Zurich Sans" w:cs="Arial"/>
          <w:sz w:val="22"/>
          <w:szCs w:val="22"/>
          <w:lang w:val="de-DE"/>
        </w:rPr>
        <w:t xml:space="preserve">, </w:t>
      </w:r>
      <w:r w:rsidR="00AE0449">
        <w:rPr>
          <w:rFonts w:ascii="Zurich Sans" w:hAnsi="Zurich Sans" w:cs="Arial"/>
          <w:sz w:val="22"/>
          <w:szCs w:val="22"/>
          <w:lang w:val="de-DE"/>
        </w:rPr>
        <w:t>sagt</w:t>
      </w:r>
      <w:r w:rsidR="00AE0449" w:rsidRPr="005E31F4">
        <w:rPr>
          <w:rFonts w:ascii="Zurich Sans" w:hAnsi="Zurich Sans" w:cs="Arial"/>
          <w:sz w:val="22"/>
          <w:szCs w:val="22"/>
          <w:lang w:val="de-DE"/>
        </w:rPr>
        <w:t xml:space="preserve"> Björn Bohnhoff, Vorstand Leben bei</w:t>
      </w:r>
      <w:r w:rsidR="00AE0449">
        <w:rPr>
          <w:rFonts w:ascii="Zurich Sans" w:hAnsi="Zurich Sans" w:cs="Arial"/>
          <w:sz w:val="22"/>
          <w:szCs w:val="22"/>
          <w:lang w:val="de-DE"/>
        </w:rPr>
        <w:t xml:space="preserve"> der</w:t>
      </w:r>
      <w:r w:rsidR="00AE0449" w:rsidRPr="005E31F4">
        <w:rPr>
          <w:rFonts w:ascii="Zurich Sans" w:hAnsi="Zurich Sans" w:cs="Arial"/>
          <w:sz w:val="22"/>
          <w:szCs w:val="22"/>
          <w:lang w:val="de-DE"/>
        </w:rPr>
        <w:t xml:space="preserve"> Zurich </w:t>
      </w:r>
      <w:r w:rsidR="00AE0449">
        <w:rPr>
          <w:rFonts w:ascii="Zurich Sans" w:hAnsi="Zurich Sans" w:cs="Arial"/>
          <w:sz w:val="22"/>
          <w:szCs w:val="22"/>
          <w:lang w:val="de-DE"/>
        </w:rPr>
        <w:t>Gruppe Deutschland</w:t>
      </w:r>
      <w:r w:rsidR="00AE0449" w:rsidRPr="005E31F4">
        <w:rPr>
          <w:rFonts w:ascii="Zurich Sans" w:hAnsi="Zurich Sans" w:cs="Arial"/>
          <w:sz w:val="22"/>
          <w:szCs w:val="22"/>
          <w:lang w:val="de-DE"/>
        </w:rPr>
        <w:t xml:space="preserve">. </w:t>
      </w:r>
      <w:r w:rsidRPr="005E31F4">
        <w:rPr>
          <w:rFonts w:ascii="Zurich Sans" w:hAnsi="Zurich Sans" w:cs="Arial"/>
          <w:sz w:val="22"/>
          <w:szCs w:val="22"/>
          <w:lang w:val="de-DE"/>
        </w:rPr>
        <w:t xml:space="preserve"> </w:t>
      </w:r>
      <w:r w:rsidR="00252903">
        <w:rPr>
          <w:rFonts w:ascii="Zurich Sans" w:hAnsi="Zurich Sans" w:cs="Arial"/>
          <w:sz w:val="22"/>
          <w:szCs w:val="22"/>
          <w:lang w:val="de-DE"/>
        </w:rPr>
        <w:br/>
      </w:r>
      <w:r w:rsidR="008D2342">
        <w:rPr>
          <w:rFonts w:ascii="Zurich Sans" w:hAnsi="Zurich Sans" w:cs="Arial"/>
          <w:sz w:val="22"/>
          <w:szCs w:val="22"/>
          <w:lang w:val="de-DE"/>
        </w:rPr>
        <w:t xml:space="preserve">„Mit einer stark vereinfachten Administration für Unternehmen und ihre Makler, einer Leistungsfallentscheidung innerhalb von </w:t>
      </w:r>
      <w:r w:rsidR="001A26E0">
        <w:rPr>
          <w:rFonts w:ascii="Zurich Sans" w:hAnsi="Zurich Sans" w:cs="Arial"/>
          <w:sz w:val="22"/>
          <w:szCs w:val="22"/>
          <w:lang w:val="de-DE"/>
        </w:rPr>
        <w:t>wenigen</w:t>
      </w:r>
      <w:r w:rsidR="008D2342">
        <w:rPr>
          <w:rFonts w:ascii="Zurich Sans" w:hAnsi="Zurich Sans" w:cs="Arial"/>
          <w:sz w:val="22"/>
          <w:szCs w:val="22"/>
          <w:lang w:val="de-DE"/>
        </w:rPr>
        <w:t xml:space="preserve"> Arbeits</w:t>
      </w:r>
      <w:r w:rsidR="00C01495">
        <w:rPr>
          <w:rFonts w:ascii="Zurich Sans" w:hAnsi="Zurich Sans" w:cs="Arial"/>
          <w:sz w:val="22"/>
          <w:szCs w:val="22"/>
          <w:lang w:val="de-DE"/>
        </w:rPr>
        <w:softHyphen/>
      </w:r>
      <w:r w:rsidR="008D2342">
        <w:rPr>
          <w:rFonts w:ascii="Zurich Sans" w:hAnsi="Zurich Sans" w:cs="Arial"/>
          <w:sz w:val="22"/>
          <w:szCs w:val="22"/>
          <w:lang w:val="de-DE"/>
        </w:rPr>
        <w:t>tagen und hoher Flexibilität bei der individuellen Vertrags</w:t>
      </w:r>
      <w:r w:rsidR="00C01495">
        <w:rPr>
          <w:rFonts w:ascii="Zurich Sans" w:hAnsi="Zurich Sans" w:cs="Arial"/>
          <w:sz w:val="22"/>
          <w:szCs w:val="22"/>
          <w:lang w:val="de-DE"/>
        </w:rPr>
        <w:softHyphen/>
      </w:r>
      <w:r w:rsidR="008D2342">
        <w:rPr>
          <w:rFonts w:ascii="Zurich Sans" w:hAnsi="Zurich Sans" w:cs="Arial"/>
          <w:sz w:val="22"/>
          <w:szCs w:val="22"/>
          <w:lang w:val="de-DE"/>
        </w:rPr>
        <w:t xml:space="preserve">gestaltung haben wir den Vorsorgemarkt in eine neue Dimension gebracht. Wir erhalten dafür von allen Marktteilnehmern eine überaus positive Rückmeldung“, betont Xavier </w:t>
      </w:r>
      <w:proofErr w:type="spellStart"/>
      <w:r w:rsidR="008D2342">
        <w:rPr>
          <w:rFonts w:ascii="Zurich Sans" w:hAnsi="Zurich Sans" w:cs="Arial"/>
          <w:sz w:val="22"/>
          <w:szCs w:val="22"/>
          <w:lang w:val="de-DE"/>
        </w:rPr>
        <w:t>Nevez</w:t>
      </w:r>
      <w:proofErr w:type="spellEnd"/>
      <w:r w:rsidR="008D2342">
        <w:rPr>
          <w:rFonts w:ascii="Zurich Sans" w:hAnsi="Zurich Sans" w:cs="Arial"/>
          <w:sz w:val="22"/>
          <w:szCs w:val="22"/>
          <w:lang w:val="de-DE"/>
        </w:rPr>
        <w:t xml:space="preserve">, CEO der Zurich </w:t>
      </w:r>
      <w:proofErr w:type="spellStart"/>
      <w:r w:rsidR="008D2342">
        <w:rPr>
          <w:rFonts w:ascii="Zurich Sans" w:hAnsi="Zurich Sans" w:cs="Arial"/>
          <w:sz w:val="22"/>
          <w:szCs w:val="22"/>
          <w:lang w:val="de-DE"/>
        </w:rPr>
        <w:t>Eurolife</w:t>
      </w:r>
      <w:proofErr w:type="spellEnd"/>
      <w:r w:rsidR="00607C60">
        <w:rPr>
          <w:rFonts w:ascii="Zurich Sans" w:hAnsi="Zurich Sans" w:cs="Arial"/>
          <w:sz w:val="22"/>
          <w:szCs w:val="22"/>
          <w:lang w:val="de-DE"/>
        </w:rPr>
        <w:t xml:space="preserve"> S.A.</w:t>
      </w:r>
      <w:r w:rsidRPr="005E31F4">
        <w:rPr>
          <w:rFonts w:ascii="Zurich Sans" w:hAnsi="Zurich Sans" w:cs="Arial"/>
          <w:sz w:val="22"/>
          <w:szCs w:val="22"/>
          <w:lang w:val="de-DE"/>
        </w:rPr>
        <w:t xml:space="preserve"> </w:t>
      </w:r>
    </w:p>
    <w:p w14:paraId="5926F1CE" w14:textId="77777777" w:rsidR="007E2791" w:rsidRDefault="007E2791" w:rsidP="007E2791">
      <w:pPr>
        <w:spacing w:line="360" w:lineRule="auto"/>
        <w:rPr>
          <w:rFonts w:ascii="Zurich Sans" w:hAnsi="Zurich Sans" w:cs="Arial"/>
          <w:sz w:val="22"/>
          <w:szCs w:val="22"/>
          <w:lang w:val="de-DE"/>
        </w:rPr>
      </w:pPr>
    </w:p>
    <w:p w14:paraId="7AB76723" w14:textId="24C46772" w:rsidR="007872D4" w:rsidRDefault="00482A7F" w:rsidP="007E2791">
      <w:pPr>
        <w:spacing w:line="360" w:lineRule="auto"/>
        <w:rPr>
          <w:rFonts w:ascii="Zurich Sans" w:hAnsi="Zurich Sans" w:cs="Arial"/>
          <w:sz w:val="22"/>
          <w:szCs w:val="22"/>
          <w:lang w:val="de-DE"/>
        </w:rPr>
      </w:pPr>
      <w:r>
        <w:rPr>
          <w:rFonts w:ascii="Zurich Sans" w:hAnsi="Zurich Sans" w:cs="Arial"/>
          <w:b/>
          <w:bCs/>
          <w:sz w:val="22"/>
          <w:szCs w:val="22"/>
          <w:lang w:val="de-DE"/>
        </w:rPr>
        <w:t>Optimale Lösungen</w:t>
      </w:r>
      <w:r w:rsidR="00CF2265">
        <w:rPr>
          <w:rFonts w:ascii="Zurich Sans" w:hAnsi="Zurich Sans" w:cs="Arial"/>
          <w:b/>
          <w:bCs/>
          <w:sz w:val="22"/>
          <w:szCs w:val="22"/>
          <w:lang w:val="de-DE"/>
        </w:rPr>
        <w:t xml:space="preserve"> </w:t>
      </w:r>
      <w:r w:rsidR="00AC7828">
        <w:rPr>
          <w:rFonts w:ascii="Zurich Sans" w:hAnsi="Zurich Sans" w:cs="Arial"/>
          <w:b/>
          <w:bCs/>
          <w:sz w:val="22"/>
          <w:szCs w:val="22"/>
          <w:lang w:val="de-DE"/>
        </w:rPr>
        <w:t>für die</w:t>
      </w:r>
      <w:r w:rsidR="00CF2265">
        <w:rPr>
          <w:rFonts w:ascii="Zurich Sans" w:hAnsi="Zurich Sans" w:cs="Arial"/>
          <w:b/>
          <w:bCs/>
          <w:sz w:val="22"/>
          <w:szCs w:val="22"/>
          <w:lang w:val="de-DE"/>
        </w:rPr>
        <w:t xml:space="preserve"> betriebliche Arbeitskraft</w:t>
      </w:r>
      <w:r w:rsidR="00AC7828">
        <w:rPr>
          <w:rFonts w:ascii="Zurich Sans" w:hAnsi="Zurich Sans" w:cs="Arial"/>
          <w:b/>
          <w:bCs/>
          <w:sz w:val="22"/>
          <w:szCs w:val="22"/>
          <w:lang w:val="de-DE"/>
        </w:rPr>
        <w:softHyphen/>
      </w:r>
      <w:r w:rsidR="00CF2265">
        <w:rPr>
          <w:rFonts w:ascii="Zurich Sans" w:hAnsi="Zurich Sans" w:cs="Arial"/>
          <w:b/>
          <w:bCs/>
          <w:sz w:val="22"/>
          <w:szCs w:val="22"/>
          <w:lang w:val="de-DE"/>
        </w:rPr>
        <w:t xml:space="preserve">absicherung </w:t>
      </w:r>
    </w:p>
    <w:p w14:paraId="28ADFDD7" w14:textId="579E872F" w:rsidR="00403465" w:rsidRPr="007E2791" w:rsidRDefault="00277648" w:rsidP="007E2791">
      <w:pPr>
        <w:spacing w:line="360" w:lineRule="auto"/>
        <w:rPr>
          <w:rStyle w:val="normaltextrun"/>
          <w:rFonts w:ascii="Zurich Sans" w:hAnsi="Zurich Sans" w:cs="Arial"/>
          <w:sz w:val="22"/>
          <w:szCs w:val="22"/>
          <w:lang w:val="de-DE"/>
        </w:rPr>
      </w:pPr>
      <w:r w:rsidRPr="005E31F4">
        <w:rPr>
          <w:rFonts w:ascii="Zurich Sans" w:hAnsi="Zurich Sans" w:cs="Arial"/>
          <w:sz w:val="22"/>
          <w:szCs w:val="22"/>
          <w:lang w:val="de-DE"/>
        </w:rPr>
        <w:t xml:space="preserve">Um </w:t>
      </w:r>
      <w:r>
        <w:rPr>
          <w:rFonts w:ascii="Zurich Sans" w:hAnsi="Zurich Sans" w:cs="Arial"/>
          <w:sz w:val="22"/>
          <w:szCs w:val="22"/>
          <w:lang w:val="de-DE"/>
        </w:rPr>
        <w:t>das</w:t>
      </w:r>
      <w:r w:rsidRPr="005E31F4">
        <w:rPr>
          <w:rFonts w:ascii="Zurich Sans" w:hAnsi="Zurich Sans" w:cs="Arial"/>
          <w:sz w:val="22"/>
          <w:szCs w:val="22"/>
          <w:lang w:val="de-DE"/>
        </w:rPr>
        <w:t xml:space="preserve"> Produktportfolio </w:t>
      </w:r>
      <w:r>
        <w:rPr>
          <w:rFonts w:ascii="Zurich Sans" w:hAnsi="Zurich Sans" w:cs="Arial"/>
          <w:sz w:val="22"/>
          <w:szCs w:val="22"/>
          <w:lang w:val="de-DE"/>
        </w:rPr>
        <w:t>der Zurich</w:t>
      </w:r>
      <w:r w:rsidR="00747750">
        <w:rPr>
          <w:rFonts w:ascii="Zurich Sans" w:hAnsi="Zurich Sans" w:cs="Arial"/>
          <w:sz w:val="22"/>
          <w:szCs w:val="22"/>
          <w:lang w:val="de-DE"/>
        </w:rPr>
        <w:t xml:space="preserve"> Gruppe Deutschland</w:t>
      </w:r>
      <w:r>
        <w:rPr>
          <w:rFonts w:ascii="Zurich Sans" w:hAnsi="Zurich Sans" w:cs="Arial"/>
          <w:sz w:val="22"/>
          <w:szCs w:val="22"/>
          <w:lang w:val="de-DE"/>
        </w:rPr>
        <w:t xml:space="preserve"> in der betrieblichen Arbeitskraft</w:t>
      </w:r>
      <w:r w:rsidR="00C01495">
        <w:rPr>
          <w:rFonts w:ascii="Zurich Sans" w:hAnsi="Zurich Sans" w:cs="Arial"/>
          <w:sz w:val="22"/>
          <w:szCs w:val="22"/>
          <w:lang w:val="de-DE"/>
        </w:rPr>
        <w:softHyphen/>
      </w:r>
      <w:r>
        <w:rPr>
          <w:rFonts w:ascii="Zurich Sans" w:hAnsi="Zurich Sans" w:cs="Arial"/>
          <w:sz w:val="22"/>
          <w:szCs w:val="22"/>
          <w:lang w:val="de-DE"/>
        </w:rPr>
        <w:t xml:space="preserve">absicherung auch für kleinere Arbeitgeber und insbesondere für Mischfinanzierungen und Entgeltumwandlungen </w:t>
      </w:r>
      <w:r w:rsidRPr="005E31F4">
        <w:rPr>
          <w:rFonts w:ascii="Zurich Sans" w:hAnsi="Zurich Sans" w:cs="Arial"/>
          <w:sz w:val="22"/>
          <w:szCs w:val="22"/>
          <w:lang w:val="de-DE"/>
        </w:rPr>
        <w:t xml:space="preserve">abzurunden, </w:t>
      </w:r>
      <w:r>
        <w:rPr>
          <w:rFonts w:ascii="Zurich Sans" w:hAnsi="Zurich Sans" w:cs="Arial"/>
          <w:sz w:val="22"/>
          <w:szCs w:val="22"/>
          <w:lang w:val="de-DE"/>
        </w:rPr>
        <w:t xml:space="preserve">hat die Zurich Deutscher Herold Lebensversicherung AG </w:t>
      </w:r>
      <w:r w:rsidR="005B4F17">
        <w:rPr>
          <w:rFonts w:ascii="Zurich Sans" w:hAnsi="Zurich Sans" w:cs="Arial"/>
          <w:sz w:val="22"/>
          <w:szCs w:val="22"/>
          <w:lang w:val="de-DE"/>
        </w:rPr>
        <w:t xml:space="preserve">2023 </w:t>
      </w:r>
      <w:r>
        <w:rPr>
          <w:rFonts w:ascii="Zurich Sans" w:hAnsi="Zurich Sans" w:cs="Arial"/>
          <w:sz w:val="22"/>
          <w:szCs w:val="22"/>
          <w:lang w:val="de-DE"/>
        </w:rPr>
        <w:t>die</w:t>
      </w:r>
      <w:r w:rsidRPr="005E31F4">
        <w:rPr>
          <w:rFonts w:ascii="Zurich Sans" w:hAnsi="Zurich Sans" w:cs="Arial"/>
          <w:sz w:val="22"/>
          <w:szCs w:val="22"/>
          <w:lang w:val="de-DE"/>
        </w:rPr>
        <w:t xml:space="preserve"> Berufs</w:t>
      </w:r>
      <w:r w:rsidR="00C01495">
        <w:rPr>
          <w:rFonts w:ascii="Zurich Sans" w:hAnsi="Zurich Sans" w:cs="Arial"/>
          <w:sz w:val="22"/>
          <w:szCs w:val="22"/>
          <w:lang w:val="de-DE"/>
        </w:rPr>
        <w:softHyphen/>
      </w:r>
      <w:r w:rsidRPr="005E31F4">
        <w:rPr>
          <w:rFonts w:ascii="Zurich Sans" w:hAnsi="Zurich Sans" w:cs="Arial"/>
          <w:sz w:val="22"/>
          <w:szCs w:val="22"/>
          <w:lang w:val="de-DE"/>
        </w:rPr>
        <w:t>unfähigkeits</w:t>
      </w:r>
      <w:r w:rsidR="00C01495">
        <w:rPr>
          <w:rFonts w:ascii="Zurich Sans" w:hAnsi="Zurich Sans" w:cs="Arial"/>
          <w:sz w:val="22"/>
          <w:szCs w:val="22"/>
          <w:lang w:val="de-DE"/>
        </w:rPr>
        <w:softHyphen/>
      </w:r>
      <w:r>
        <w:rPr>
          <w:rFonts w:ascii="Zurich Sans" w:hAnsi="Zurich Sans" w:cs="Arial"/>
          <w:sz w:val="22"/>
          <w:szCs w:val="22"/>
          <w:lang w:val="de-DE"/>
        </w:rPr>
        <w:softHyphen/>
      </w:r>
      <w:r w:rsidRPr="005E31F4">
        <w:rPr>
          <w:rFonts w:ascii="Zurich Sans" w:hAnsi="Zurich Sans" w:cs="Arial"/>
          <w:sz w:val="22"/>
          <w:szCs w:val="22"/>
          <w:lang w:val="de-DE"/>
        </w:rPr>
        <w:t xml:space="preserve">absicherung in der </w:t>
      </w:r>
      <w:hyperlink r:id="rId14" w:history="1">
        <w:r w:rsidRPr="0089625F">
          <w:rPr>
            <w:rStyle w:val="Hyperlink"/>
            <w:rFonts w:ascii="Zurich Sans" w:hAnsi="Zurich Sans" w:cs="Arial"/>
            <w:sz w:val="22"/>
            <w:szCs w:val="22"/>
            <w:lang w:val="de-DE"/>
          </w:rPr>
          <w:t>Direktversicherung im Kollektivgeschäft überarbeitet</w:t>
        </w:r>
      </w:hyperlink>
      <w:r>
        <w:rPr>
          <w:rFonts w:ascii="Zurich Sans" w:hAnsi="Zurich Sans" w:cs="Arial"/>
          <w:sz w:val="22"/>
          <w:szCs w:val="22"/>
          <w:lang w:val="de-DE"/>
        </w:rPr>
        <w:t>.</w:t>
      </w:r>
      <w:r w:rsidRPr="005E31F4">
        <w:rPr>
          <w:rFonts w:ascii="Zurich Sans" w:hAnsi="Zurich Sans" w:cs="Arial"/>
          <w:sz w:val="22"/>
          <w:szCs w:val="22"/>
          <w:lang w:val="de-DE"/>
        </w:rPr>
        <w:t xml:space="preserve"> Arbeitnehmer </w:t>
      </w:r>
      <w:r>
        <w:rPr>
          <w:rFonts w:ascii="Zurich Sans" w:hAnsi="Zurich Sans" w:cs="Arial"/>
          <w:sz w:val="22"/>
          <w:szCs w:val="22"/>
          <w:lang w:val="de-DE"/>
        </w:rPr>
        <w:t>müssen – je nach Absicherungshöhe –</w:t>
      </w:r>
      <w:r w:rsidR="00A544AE">
        <w:rPr>
          <w:rFonts w:ascii="Zurich Sans" w:hAnsi="Zurich Sans" w:cs="Arial"/>
          <w:sz w:val="22"/>
          <w:szCs w:val="22"/>
          <w:lang w:val="de-DE"/>
        </w:rPr>
        <w:t xml:space="preserve"> </w:t>
      </w:r>
      <w:r>
        <w:rPr>
          <w:rFonts w:ascii="Zurich Sans" w:hAnsi="Zurich Sans" w:cs="Arial"/>
          <w:sz w:val="22"/>
          <w:szCs w:val="22"/>
          <w:lang w:val="de-DE"/>
        </w:rPr>
        <w:t xml:space="preserve">nur </w:t>
      </w:r>
      <w:r w:rsidRPr="005E31F4">
        <w:rPr>
          <w:rFonts w:ascii="Zurich Sans" w:hAnsi="Zurich Sans" w:cs="Arial"/>
          <w:sz w:val="22"/>
          <w:szCs w:val="22"/>
          <w:lang w:val="de-DE"/>
        </w:rPr>
        <w:t>Fragen zur Dienstobliegenheit</w:t>
      </w:r>
      <w:r>
        <w:rPr>
          <w:rStyle w:val="Funotenzeichen"/>
          <w:rFonts w:ascii="Zurich Sans" w:hAnsi="Zurich Sans" w:cs="Arial"/>
          <w:sz w:val="22"/>
          <w:szCs w:val="22"/>
          <w:lang w:val="de-DE"/>
        </w:rPr>
        <w:footnoteReference w:id="3"/>
      </w:r>
      <w:r w:rsidRPr="005E31F4">
        <w:rPr>
          <w:rFonts w:ascii="Zurich Sans" w:hAnsi="Zurich Sans" w:cs="Arial"/>
          <w:sz w:val="22"/>
          <w:szCs w:val="22"/>
          <w:lang w:val="de-DE"/>
        </w:rPr>
        <w:t xml:space="preserve"> </w:t>
      </w:r>
      <w:r>
        <w:rPr>
          <w:rFonts w:ascii="Zurich Sans" w:hAnsi="Zurich Sans" w:cs="Arial"/>
          <w:sz w:val="22"/>
          <w:szCs w:val="22"/>
          <w:lang w:val="de-DE"/>
        </w:rPr>
        <w:t xml:space="preserve">oder wenige Gesundheitsfragen beantworten </w:t>
      </w:r>
      <w:r w:rsidRPr="005E31F4">
        <w:rPr>
          <w:rFonts w:ascii="Zurich Sans" w:hAnsi="Zurich Sans" w:cs="Arial"/>
          <w:sz w:val="22"/>
          <w:szCs w:val="22"/>
          <w:lang w:val="de-DE"/>
        </w:rPr>
        <w:t xml:space="preserve">und </w:t>
      </w:r>
      <w:r>
        <w:rPr>
          <w:rFonts w:ascii="Zurich Sans" w:hAnsi="Zurich Sans" w:cs="Arial"/>
          <w:sz w:val="22"/>
          <w:szCs w:val="22"/>
          <w:lang w:val="de-DE"/>
        </w:rPr>
        <w:t xml:space="preserve">erhalten </w:t>
      </w:r>
      <w:r w:rsidRPr="005E31F4">
        <w:rPr>
          <w:rFonts w:ascii="Zurich Sans" w:hAnsi="Zurich Sans" w:cs="Arial"/>
          <w:sz w:val="22"/>
          <w:szCs w:val="22"/>
          <w:lang w:val="de-DE"/>
        </w:rPr>
        <w:t>trotzdem ein</w:t>
      </w:r>
      <w:r>
        <w:rPr>
          <w:rFonts w:ascii="Zurich Sans" w:hAnsi="Zurich Sans" w:cs="Arial"/>
          <w:sz w:val="22"/>
          <w:szCs w:val="22"/>
          <w:lang w:val="de-DE"/>
        </w:rPr>
        <w:t>en</w:t>
      </w:r>
      <w:r w:rsidRPr="005E31F4">
        <w:rPr>
          <w:rFonts w:ascii="Zurich Sans" w:hAnsi="Zurich Sans" w:cs="Arial"/>
          <w:sz w:val="22"/>
          <w:szCs w:val="22"/>
          <w:lang w:val="de-DE"/>
        </w:rPr>
        <w:t xml:space="preserve"> </w:t>
      </w:r>
      <w:r w:rsidR="00CD7DEB">
        <w:rPr>
          <w:rFonts w:ascii="Zurich Sans" w:hAnsi="Zurich Sans" w:cs="Arial"/>
          <w:sz w:val="22"/>
          <w:szCs w:val="22"/>
          <w:lang w:val="de-DE"/>
        </w:rPr>
        <w:t xml:space="preserve">mit der Privatvorsorge vergleichbaren </w:t>
      </w:r>
      <w:r w:rsidRPr="005E31F4">
        <w:rPr>
          <w:rFonts w:ascii="Zurich Sans" w:hAnsi="Zurich Sans" w:cs="Arial"/>
          <w:sz w:val="22"/>
          <w:szCs w:val="22"/>
          <w:lang w:val="de-DE"/>
        </w:rPr>
        <w:t xml:space="preserve">Schutz. Somit </w:t>
      </w:r>
      <w:r>
        <w:rPr>
          <w:rFonts w:ascii="Zurich Sans" w:hAnsi="Zurich Sans" w:cs="Arial"/>
          <w:sz w:val="22"/>
          <w:szCs w:val="22"/>
          <w:lang w:val="de-DE"/>
        </w:rPr>
        <w:t xml:space="preserve">hat Zurich </w:t>
      </w:r>
      <w:r w:rsidRPr="005E31F4">
        <w:rPr>
          <w:rFonts w:ascii="Zurich Sans" w:hAnsi="Zurich Sans" w:cs="Arial"/>
          <w:sz w:val="22"/>
          <w:szCs w:val="22"/>
          <w:lang w:val="de-DE"/>
        </w:rPr>
        <w:t>für jede</w:t>
      </w:r>
      <w:r>
        <w:rPr>
          <w:rFonts w:ascii="Zurich Sans" w:hAnsi="Zurich Sans" w:cs="Arial"/>
          <w:sz w:val="22"/>
          <w:szCs w:val="22"/>
          <w:lang w:val="de-DE"/>
        </w:rPr>
        <w:t>s</w:t>
      </w:r>
      <w:r w:rsidRPr="005E31F4">
        <w:rPr>
          <w:rFonts w:ascii="Zurich Sans" w:hAnsi="Zurich Sans" w:cs="Arial"/>
          <w:sz w:val="22"/>
          <w:szCs w:val="22"/>
          <w:lang w:val="de-DE"/>
        </w:rPr>
        <w:t xml:space="preserve"> </w:t>
      </w:r>
      <w:r>
        <w:rPr>
          <w:rFonts w:ascii="Zurich Sans" w:hAnsi="Zurich Sans" w:cs="Arial"/>
          <w:sz w:val="22"/>
          <w:szCs w:val="22"/>
          <w:lang w:val="de-DE"/>
        </w:rPr>
        <w:t xml:space="preserve">Unternehmen </w:t>
      </w:r>
      <w:r w:rsidRPr="005E31F4">
        <w:rPr>
          <w:rFonts w:ascii="Zurich Sans" w:hAnsi="Zurich Sans" w:cs="Arial"/>
          <w:sz w:val="22"/>
          <w:szCs w:val="22"/>
          <w:lang w:val="de-DE"/>
        </w:rPr>
        <w:t xml:space="preserve">immer die individuell optimale Lösung im Angebot. </w:t>
      </w:r>
    </w:p>
    <w:sectPr w:rsidR="00403465" w:rsidRPr="007E2791" w:rsidSect="007E6C89">
      <w:headerReference w:type="default" r:id="rId15"/>
      <w:type w:val="continuous"/>
      <w:pgSz w:w="11907" w:h="16840" w:code="9"/>
      <w:pgMar w:top="2268"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7E45E" w14:textId="77777777" w:rsidR="009C61AF" w:rsidRDefault="009C61AF">
      <w:r>
        <w:separator/>
      </w:r>
    </w:p>
  </w:endnote>
  <w:endnote w:type="continuationSeparator" w:id="0">
    <w:p w14:paraId="0EF8588B" w14:textId="77777777" w:rsidR="009C61AF" w:rsidRDefault="009C61AF">
      <w:r>
        <w:continuationSeparator/>
      </w:r>
    </w:p>
  </w:endnote>
  <w:endnote w:type="continuationNotice" w:id="1">
    <w:p w14:paraId="31EF2A2C" w14:textId="77777777" w:rsidR="009C61AF" w:rsidRDefault="009C6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Malgun Gothic"/>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panose1 w:val="020005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urich Sans Light">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7E2AB" w14:textId="77777777" w:rsidR="009C61AF" w:rsidRDefault="009C61AF">
      <w:r>
        <w:separator/>
      </w:r>
    </w:p>
  </w:footnote>
  <w:footnote w:type="continuationSeparator" w:id="0">
    <w:p w14:paraId="0B4485E5" w14:textId="77777777" w:rsidR="009C61AF" w:rsidRDefault="009C61AF">
      <w:r>
        <w:continuationSeparator/>
      </w:r>
    </w:p>
  </w:footnote>
  <w:footnote w:type="continuationNotice" w:id="1">
    <w:p w14:paraId="1E496462" w14:textId="77777777" w:rsidR="009C61AF" w:rsidRDefault="009C61AF"/>
  </w:footnote>
  <w:footnote w:id="2">
    <w:p w14:paraId="66B821D7" w14:textId="0D71BA7F" w:rsidR="00E52F79" w:rsidRPr="00E52F79" w:rsidRDefault="00E52F79">
      <w:pPr>
        <w:pStyle w:val="Funotentext"/>
        <w:rPr>
          <w:lang w:val="de-DE"/>
        </w:rPr>
      </w:pPr>
      <w:r>
        <w:rPr>
          <w:rStyle w:val="Funotenzeichen"/>
        </w:rPr>
        <w:footnoteRef/>
      </w:r>
      <w:r>
        <w:t xml:space="preserve"> </w:t>
      </w:r>
      <w:r>
        <w:rPr>
          <w:lang w:val="de-DE"/>
        </w:rPr>
        <w:t xml:space="preserve">Hintergrund: </w:t>
      </w:r>
      <w:r w:rsidR="00451C29" w:rsidRPr="00451C29">
        <w:rPr>
          <w:lang w:val="de-DE"/>
        </w:rPr>
        <w:t>Eine kollektive Risikoversicherung ist nach dem Modell von TEAM</w:t>
      </w:r>
      <w:r w:rsidR="00451C29" w:rsidRPr="009A10C4">
        <w:rPr>
          <w:vertAlign w:val="superscript"/>
          <w:lang w:val="de-DE"/>
        </w:rPr>
        <w:t>®</w:t>
      </w:r>
      <w:r w:rsidR="00451C29" w:rsidRPr="00451C29">
        <w:rPr>
          <w:lang w:val="de-DE"/>
        </w:rPr>
        <w:t xml:space="preserve"> nach deutschem Versicherungs-Aufsichtsrecht nicht möglich. Die Todesfall- und Invaliditätsversicherung muss hierzulande wegen § </w:t>
      </w:r>
      <w:r w:rsidR="0085069A">
        <w:rPr>
          <w:lang w:val="de-DE"/>
        </w:rPr>
        <w:t>138</w:t>
      </w:r>
      <w:r w:rsidR="00451C29" w:rsidRPr="00451C29">
        <w:rPr>
          <w:lang w:val="de-DE"/>
        </w:rPr>
        <w:t xml:space="preserve"> des Versicherungsaufsichtsgesetzes (VAG) nach dem Prinzip der Lebensversicherung kalkuliert werden. Die bei TEAM</w:t>
      </w:r>
      <w:r w:rsidR="00217B56" w:rsidRPr="009A10C4">
        <w:rPr>
          <w:vertAlign w:val="superscript"/>
          <w:lang w:val="de-DE"/>
        </w:rPr>
        <w:t>®</w:t>
      </w:r>
      <w:r w:rsidR="00451C29" w:rsidRPr="00451C29">
        <w:rPr>
          <w:lang w:val="de-DE"/>
        </w:rPr>
        <w:t xml:space="preserve"> zum Einsatz gelangende Kalkulation nach dem Prinzip der Schadenversicherung kann daher derzeit nicht von Versicherungsunternehmen mit Sitz in Deutschland angeboten werden.</w:t>
      </w:r>
    </w:p>
  </w:footnote>
  <w:footnote w:id="3">
    <w:p w14:paraId="73136588" w14:textId="77777777" w:rsidR="00277648" w:rsidRPr="00451C29" w:rsidRDefault="00277648" w:rsidP="00277648">
      <w:pPr>
        <w:pStyle w:val="Funotentext"/>
        <w:rPr>
          <w:lang w:val="de-DE"/>
        </w:rPr>
      </w:pPr>
      <w:r>
        <w:rPr>
          <w:rStyle w:val="Funotenzeichen"/>
        </w:rPr>
        <w:footnoteRef/>
      </w:r>
      <w:r>
        <w:t xml:space="preserve"> </w:t>
      </w:r>
      <w:r w:rsidRPr="00AD2AFD">
        <w:t xml:space="preserve">Mit einer sogenannten Dienstobliegenheitserklärung bestätigen der Arbeitgeber </w:t>
      </w:r>
      <w:r>
        <w:t xml:space="preserve">oder Arbeitnehmer </w:t>
      </w:r>
      <w:r w:rsidRPr="00AD2AFD">
        <w:t>dem Versicherer, dass die zu versichernde Person arbeitsfähig und nicht behindert ist – und auch in den letzten Jahren nicht längere Zeit krank war.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093F705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5A09">
      <w:rPr>
        <w:rFonts w:ascii="Frutiger 45 Light" w:hAnsi="Frutiger 45 Light"/>
        <w:iCs/>
        <w:sz w:val="36"/>
      </w:rPr>
      <w:t>Presse</w:t>
    </w:r>
    <w:r w:rsidR="00B25918">
      <w:rPr>
        <w:rFonts w:ascii="Frutiger 45 Light" w:hAnsi="Frutiger 45 Light"/>
        <w:iCs/>
        <w:sz w:val="36"/>
      </w:rPr>
      <w:t>meldung</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0F31F5"/>
    <w:multiLevelType w:val="hybridMultilevel"/>
    <w:tmpl w:val="75606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176EE7"/>
    <w:multiLevelType w:val="hybridMultilevel"/>
    <w:tmpl w:val="E3B4E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7"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20"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3" w15:restartNumberingAfterBreak="0">
    <w:nsid w:val="5F7D0035"/>
    <w:multiLevelType w:val="hybridMultilevel"/>
    <w:tmpl w:val="36443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5"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2197599"/>
    <w:multiLevelType w:val="hybridMultilevel"/>
    <w:tmpl w:val="921A9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9"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217132037">
    <w:abstractNumId w:val="0"/>
  </w:num>
  <w:num w:numId="2" w16cid:durableId="114834674">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55980165">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393506022">
    <w:abstractNumId w:val="22"/>
  </w:num>
  <w:num w:numId="5" w16cid:durableId="728113071">
    <w:abstractNumId w:val="19"/>
  </w:num>
  <w:num w:numId="6" w16cid:durableId="2141216672">
    <w:abstractNumId w:val="24"/>
  </w:num>
  <w:num w:numId="7" w16cid:durableId="1406802899">
    <w:abstractNumId w:val="16"/>
  </w:num>
  <w:num w:numId="8" w16cid:durableId="1832022907">
    <w:abstractNumId w:val="13"/>
  </w:num>
  <w:num w:numId="9" w16cid:durableId="1434548951">
    <w:abstractNumId w:val="7"/>
  </w:num>
  <w:num w:numId="10" w16cid:durableId="1621301844">
    <w:abstractNumId w:val="30"/>
  </w:num>
  <w:num w:numId="11" w16cid:durableId="1362979560">
    <w:abstractNumId w:val="6"/>
  </w:num>
  <w:num w:numId="12" w16cid:durableId="1691643703">
    <w:abstractNumId w:val="6"/>
  </w:num>
  <w:num w:numId="13" w16cid:durableId="816915878">
    <w:abstractNumId w:val="19"/>
  </w:num>
  <w:num w:numId="14" w16cid:durableId="2140486716">
    <w:abstractNumId w:val="10"/>
  </w:num>
  <w:num w:numId="15" w16cid:durableId="1627395242">
    <w:abstractNumId w:val="0"/>
  </w:num>
  <w:num w:numId="16" w16cid:durableId="1900895401">
    <w:abstractNumId w:val="0"/>
  </w:num>
  <w:num w:numId="17" w16cid:durableId="1694838287">
    <w:abstractNumId w:val="0"/>
  </w:num>
  <w:num w:numId="18" w16cid:durableId="1229459013">
    <w:abstractNumId w:val="7"/>
  </w:num>
  <w:num w:numId="19" w16cid:durableId="2070377073">
    <w:abstractNumId w:val="28"/>
  </w:num>
  <w:num w:numId="20" w16cid:durableId="1976107569">
    <w:abstractNumId w:val="4"/>
  </w:num>
  <w:num w:numId="21" w16cid:durableId="501550991">
    <w:abstractNumId w:val="3"/>
  </w:num>
  <w:num w:numId="22" w16cid:durableId="529924719">
    <w:abstractNumId w:val="26"/>
  </w:num>
  <w:num w:numId="23" w16cid:durableId="117337581">
    <w:abstractNumId w:val="18"/>
  </w:num>
  <w:num w:numId="24" w16cid:durableId="1896309599">
    <w:abstractNumId w:val="8"/>
  </w:num>
  <w:num w:numId="25" w16cid:durableId="1919170284">
    <w:abstractNumId w:val="2"/>
  </w:num>
  <w:num w:numId="26" w16cid:durableId="871109285">
    <w:abstractNumId w:val="15"/>
  </w:num>
  <w:num w:numId="27" w16cid:durableId="1290671627">
    <w:abstractNumId w:val="21"/>
  </w:num>
  <w:num w:numId="28" w16cid:durableId="2054381827">
    <w:abstractNumId w:val="11"/>
  </w:num>
  <w:num w:numId="29" w16cid:durableId="2139489635">
    <w:abstractNumId w:val="17"/>
  </w:num>
  <w:num w:numId="30" w16cid:durableId="1602183248">
    <w:abstractNumId w:val="20"/>
  </w:num>
  <w:num w:numId="31" w16cid:durableId="386614647">
    <w:abstractNumId w:val="9"/>
  </w:num>
  <w:num w:numId="32" w16cid:durableId="308050291">
    <w:abstractNumId w:val="29"/>
  </w:num>
  <w:num w:numId="33" w16cid:durableId="297343819">
    <w:abstractNumId w:val="25"/>
  </w:num>
  <w:num w:numId="34" w16cid:durableId="1748267058">
    <w:abstractNumId w:val="14"/>
  </w:num>
  <w:num w:numId="35" w16cid:durableId="1550729671">
    <w:abstractNumId w:val="27"/>
  </w:num>
  <w:num w:numId="36" w16cid:durableId="398333689">
    <w:abstractNumId w:val="5"/>
  </w:num>
  <w:num w:numId="37" w16cid:durableId="1825119958">
    <w:abstractNumId w:val="12"/>
  </w:num>
  <w:num w:numId="38" w16cid:durableId="4531329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968"/>
    <w:rsid w:val="00005A0E"/>
    <w:rsid w:val="00005DD7"/>
    <w:rsid w:val="00007220"/>
    <w:rsid w:val="0000784A"/>
    <w:rsid w:val="00011E9C"/>
    <w:rsid w:val="000120B4"/>
    <w:rsid w:val="000146F5"/>
    <w:rsid w:val="00014771"/>
    <w:rsid w:val="000172EE"/>
    <w:rsid w:val="00020440"/>
    <w:rsid w:val="00020C6E"/>
    <w:rsid w:val="0002125B"/>
    <w:rsid w:val="00021C9F"/>
    <w:rsid w:val="00022EBB"/>
    <w:rsid w:val="000260E1"/>
    <w:rsid w:val="000271EF"/>
    <w:rsid w:val="00034103"/>
    <w:rsid w:val="00035D38"/>
    <w:rsid w:val="0003635A"/>
    <w:rsid w:val="00037FEE"/>
    <w:rsid w:val="0004089B"/>
    <w:rsid w:val="00041FC8"/>
    <w:rsid w:val="0004400A"/>
    <w:rsid w:val="00044B7B"/>
    <w:rsid w:val="00053C4E"/>
    <w:rsid w:val="0005685A"/>
    <w:rsid w:val="00061EC6"/>
    <w:rsid w:val="000659EB"/>
    <w:rsid w:val="00067478"/>
    <w:rsid w:val="00072629"/>
    <w:rsid w:val="00073A14"/>
    <w:rsid w:val="00076083"/>
    <w:rsid w:val="00076396"/>
    <w:rsid w:val="00091848"/>
    <w:rsid w:val="00091CD8"/>
    <w:rsid w:val="000926EF"/>
    <w:rsid w:val="0009300B"/>
    <w:rsid w:val="00093020"/>
    <w:rsid w:val="00094672"/>
    <w:rsid w:val="000A1754"/>
    <w:rsid w:val="000A2091"/>
    <w:rsid w:val="000A4919"/>
    <w:rsid w:val="000A527B"/>
    <w:rsid w:val="000B045F"/>
    <w:rsid w:val="000B1407"/>
    <w:rsid w:val="000B4D26"/>
    <w:rsid w:val="000B5EE9"/>
    <w:rsid w:val="000B6690"/>
    <w:rsid w:val="000B72E4"/>
    <w:rsid w:val="000B75AD"/>
    <w:rsid w:val="000C2727"/>
    <w:rsid w:val="000C3C41"/>
    <w:rsid w:val="000C7240"/>
    <w:rsid w:val="000D085E"/>
    <w:rsid w:val="000D2FBA"/>
    <w:rsid w:val="000D33B4"/>
    <w:rsid w:val="000D4BD1"/>
    <w:rsid w:val="000D5DC5"/>
    <w:rsid w:val="000D6BED"/>
    <w:rsid w:val="000D7C23"/>
    <w:rsid w:val="000E0001"/>
    <w:rsid w:val="000E0E2D"/>
    <w:rsid w:val="000E35EB"/>
    <w:rsid w:val="000E5DD9"/>
    <w:rsid w:val="000E6CD0"/>
    <w:rsid w:val="000F28D2"/>
    <w:rsid w:val="000F4FA1"/>
    <w:rsid w:val="000F52D0"/>
    <w:rsid w:val="000F685F"/>
    <w:rsid w:val="0010367F"/>
    <w:rsid w:val="00103E42"/>
    <w:rsid w:val="001056D9"/>
    <w:rsid w:val="00110617"/>
    <w:rsid w:val="00111055"/>
    <w:rsid w:val="00113B2F"/>
    <w:rsid w:val="00113DDB"/>
    <w:rsid w:val="00121FDF"/>
    <w:rsid w:val="00122970"/>
    <w:rsid w:val="00123125"/>
    <w:rsid w:val="001256CD"/>
    <w:rsid w:val="0012594C"/>
    <w:rsid w:val="00126521"/>
    <w:rsid w:val="00127FB4"/>
    <w:rsid w:val="00131C13"/>
    <w:rsid w:val="00133D6C"/>
    <w:rsid w:val="00134A17"/>
    <w:rsid w:val="001358ED"/>
    <w:rsid w:val="0014272D"/>
    <w:rsid w:val="00143A23"/>
    <w:rsid w:val="001524D3"/>
    <w:rsid w:val="00152AF9"/>
    <w:rsid w:val="00152BFB"/>
    <w:rsid w:val="00152FAF"/>
    <w:rsid w:val="001537B6"/>
    <w:rsid w:val="00153A81"/>
    <w:rsid w:val="00155637"/>
    <w:rsid w:val="0015641A"/>
    <w:rsid w:val="00156F1F"/>
    <w:rsid w:val="001578F6"/>
    <w:rsid w:val="00160ABF"/>
    <w:rsid w:val="00161B08"/>
    <w:rsid w:val="0016228B"/>
    <w:rsid w:val="0016231B"/>
    <w:rsid w:val="001624D9"/>
    <w:rsid w:val="00166D72"/>
    <w:rsid w:val="00170751"/>
    <w:rsid w:val="00170EFD"/>
    <w:rsid w:val="00172835"/>
    <w:rsid w:val="00174538"/>
    <w:rsid w:val="00174696"/>
    <w:rsid w:val="001806D8"/>
    <w:rsid w:val="00180B65"/>
    <w:rsid w:val="00180CF2"/>
    <w:rsid w:val="001821D2"/>
    <w:rsid w:val="00185A64"/>
    <w:rsid w:val="00186661"/>
    <w:rsid w:val="00186CD0"/>
    <w:rsid w:val="00195B53"/>
    <w:rsid w:val="001972F7"/>
    <w:rsid w:val="001973C6"/>
    <w:rsid w:val="00197EAB"/>
    <w:rsid w:val="001A04C8"/>
    <w:rsid w:val="001A0E3E"/>
    <w:rsid w:val="001A26E0"/>
    <w:rsid w:val="001A47C2"/>
    <w:rsid w:val="001A7B04"/>
    <w:rsid w:val="001B0AD2"/>
    <w:rsid w:val="001B1756"/>
    <w:rsid w:val="001C3BFA"/>
    <w:rsid w:val="001C5DC5"/>
    <w:rsid w:val="001C5E29"/>
    <w:rsid w:val="001C5FFD"/>
    <w:rsid w:val="001D0226"/>
    <w:rsid w:val="001D0645"/>
    <w:rsid w:val="001D21D7"/>
    <w:rsid w:val="001D2CEF"/>
    <w:rsid w:val="001D3160"/>
    <w:rsid w:val="001E0F8D"/>
    <w:rsid w:val="001E6A1B"/>
    <w:rsid w:val="001F05DF"/>
    <w:rsid w:val="001F21DB"/>
    <w:rsid w:val="001F22E8"/>
    <w:rsid w:val="001F4E3E"/>
    <w:rsid w:val="00200D27"/>
    <w:rsid w:val="00201824"/>
    <w:rsid w:val="00202235"/>
    <w:rsid w:val="002065A5"/>
    <w:rsid w:val="00212B3F"/>
    <w:rsid w:val="00213DD7"/>
    <w:rsid w:val="00214527"/>
    <w:rsid w:val="00214C0F"/>
    <w:rsid w:val="002158E3"/>
    <w:rsid w:val="00216FAD"/>
    <w:rsid w:val="00217B56"/>
    <w:rsid w:val="002233A2"/>
    <w:rsid w:val="00230BD3"/>
    <w:rsid w:val="00232EA0"/>
    <w:rsid w:val="0023310C"/>
    <w:rsid w:val="0024392A"/>
    <w:rsid w:val="00243E33"/>
    <w:rsid w:val="0024541C"/>
    <w:rsid w:val="00246104"/>
    <w:rsid w:val="002518FB"/>
    <w:rsid w:val="00251F21"/>
    <w:rsid w:val="00252903"/>
    <w:rsid w:val="00252BA7"/>
    <w:rsid w:val="002537E5"/>
    <w:rsid w:val="00257B2F"/>
    <w:rsid w:val="00257E8D"/>
    <w:rsid w:val="002603F1"/>
    <w:rsid w:val="00260F6B"/>
    <w:rsid w:val="002631D0"/>
    <w:rsid w:val="00263851"/>
    <w:rsid w:val="00263E3D"/>
    <w:rsid w:val="002650A3"/>
    <w:rsid w:val="00265690"/>
    <w:rsid w:val="00267162"/>
    <w:rsid w:val="00270641"/>
    <w:rsid w:val="0027090F"/>
    <w:rsid w:val="00274032"/>
    <w:rsid w:val="00274146"/>
    <w:rsid w:val="00275516"/>
    <w:rsid w:val="00277648"/>
    <w:rsid w:val="0028009C"/>
    <w:rsid w:val="00284F19"/>
    <w:rsid w:val="00285471"/>
    <w:rsid w:val="00287D62"/>
    <w:rsid w:val="00287FC5"/>
    <w:rsid w:val="00290402"/>
    <w:rsid w:val="00290421"/>
    <w:rsid w:val="00292919"/>
    <w:rsid w:val="00293123"/>
    <w:rsid w:val="00297801"/>
    <w:rsid w:val="002A03E3"/>
    <w:rsid w:val="002A0BDA"/>
    <w:rsid w:val="002A0CAA"/>
    <w:rsid w:val="002A1403"/>
    <w:rsid w:val="002A2050"/>
    <w:rsid w:val="002A3AA7"/>
    <w:rsid w:val="002A4709"/>
    <w:rsid w:val="002A633C"/>
    <w:rsid w:val="002A7CE4"/>
    <w:rsid w:val="002B144A"/>
    <w:rsid w:val="002B2971"/>
    <w:rsid w:val="002B2BAA"/>
    <w:rsid w:val="002B346F"/>
    <w:rsid w:val="002B428D"/>
    <w:rsid w:val="002B6633"/>
    <w:rsid w:val="002C054F"/>
    <w:rsid w:val="002C0F4E"/>
    <w:rsid w:val="002C2106"/>
    <w:rsid w:val="002C2826"/>
    <w:rsid w:val="002C2A20"/>
    <w:rsid w:val="002C6449"/>
    <w:rsid w:val="002C6804"/>
    <w:rsid w:val="002C7982"/>
    <w:rsid w:val="002D1E47"/>
    <w:rsid w:val="002D4B52"/>
    <w:rsid w:val="002D4EED"/>
    <w:rsid w:val="002D6D38"/>
    <w:rsid w:val="002D6F14"/>
    <w:rsid w:val="002E55FE"/>
    <w:rsid w:val="002E6FE0"/>
    <w:rsid w:val="002F3B5D"/>
    <w:rsid w:val="002F4DD9"/>
    <w:rsid w:val="002F5583"/>
    <w:rsid w:val="002F5673"/>
    <w:rsid w:val="002F70A1"/>
    <w:rsid w:val="002F79FA"/>
    <w:rsid w:val="00300F12"/>
    <w:rsid w:val="00303E1C"/>
    <w:rsid w:val="00304CAE"/>
    <w:rsid w:val="003063C7"/>
    <w:rsid w:val="003121E5"/>
    <w:rsid w:val="00312C43"/>
    <w:rsid w:val="00313D5F"/>
    <w:rsid w:val="00320A4D"/>
    <w:rsid w:val="00321D7B"/>
    <w:rsid w:val="003249C6"/>
    <w:rsid w:val="00325898"/>
    <w:rsid w:val="00325A87"/>
    <w:rsid w:val="00332224"/>
    <w:rsid w:val="00334D97"/>
    <w:rsid w:val="0034045F"/>
    <w:rsid w:val="00340E6D"/>
    <w:rsid w:val="003438A8"/>
    <w:rsid w:val="0034539E"/>
    <w:rsid w:val="00346DA5"/>
    <w:rsid w:val="00347728"/>
    <w:rsid w:val="00347CA9"/>
    <w:rsid w:val="00350948"/>
    <w:rsid w:val="00351B38"/>
    <w:rsid w:val="003523BD"/>
    <w:rsid w:val="00353AAB"/>
    <w:rsid w:val="00353ACE"/>
    <w:rsid w:val="00353BD5"/>
    <w:rsid w:val="00354214"/>
    <w:rsid w:val="00355981"/>
    <w:rsid w:val="00364B8B"/>
    <w:rsid w:val="00365A03"/>
    <w:rsid w:val="00371B5A"/>
    <w:rsid w:val="00374606"/>
    <w:rsid w:val="0037513A"/>
    <w:rsid w:val="0038196B"/>
    <w:rsid w:val="003822EE"/>
    <w:rsid w:val="00383938"/>
    <w:rsid w:val="00385B5C"/>
    <w:rsid w:val="00385DE2"/>
    <w:rsid w:val="00385E48"/>
    <w:rsid w:val="0039082E"/>
    <w:rsid w:val="00390ACF"/>
    <w:rsid w:val="00391D93"/>
    <w:rsid w:val="00393D7F"/>
    <w:rsid w:val="003951FB"/>
    <w:rsid w:val="00396CAF"/>
    <w:rsid w:val="003A10F5"/>
    <w:rsid w:val="003A1F5C"/>
    <w:rsid w:val="003A27DF"/>
    <w:rsid w:val="003A2C38"/>
    <w:rsid w:val="003B0716"/>
    <w:rsid w:val="003B5D47"/>
    <w:rsid w:val="003C241A"/>
    <w:rsid w:val="003C50BF"/>
    <w:rsid w:val="003C5911"/>
    <w:rsid w:val="003C5916"/>
    <w:rsid w:val="003C5A09"/>
    <w:rsid w:val="003C6644"/>
    <w:rsid w:val="003C6AAA"/>
    <w:rsid w:val="003D3F29"/>
    <w:rsid w:val="003D428F"/>
    <w:rsid w:val="003D5575"/>
    <w:rsid w:val="003D67D0"/>
    <w:rsid w:val="003E14DE"/>
    <w:rsid w:val="003E431F"/>
    <w:rsid w:val="003E72A3"/>
    <w:rsid w:val="003E7853"/>
    <w:rsid w:val="003E78C4"/>
    <w:rsid w:val="003E78C9"/>
    <w:rsid w:val="003F0A37"/>
    <w:rsid w:val="003F1ED0"/>
    <w:rsid w:val="003F3F3C"/>
    <w:rsid w:val="003F5A46"/>
    <w:rsid w:val="003F62BF"/>
    <w:rsid w:val="003F6834"/>
    <w:rsid w:val="0040028B"/>
    <w:rsid w:val="00400DAC"/>
    <w:rsid w:val="00401892"/>
    <w:rsid w:val="00402FE4"/>
    <w:rsid w:val="00403465"/>
    <w:rsid w:val="004044B2"/>
    <w:rsid w:val="00406509"/>
    <w:rsid w:val="00407CDA"/>
    <w:rsid w:val="00410BFF"/>
    <w:rsid w:val="00411427"/>
    <w:rsid w:val="00412A80"/>
    <w:rsid w:val="00413771"/>
    <w:rsid w:val="00414AD3"/>
    <w:rsid w:val="004165C1"/>
    <w:rsid w:val="004176BD"/>
    <w:rsid w:val="00417E11"/>
    <w:rsid w:val="00423885"/>
    <w:rsid w:val="00423DD3"/>
    <w:rsid w:val="00425014"/>
    <w:rsid w:val="0042507A"/>
    <w:rsid w:val="004251F9"/>
    <w:rsid w:val="0042540E"/>
    <w:rsid w:val="00426CC0"/>
    <w:rsid w:val="00426CF3"/>
    <w:rsid w:val="00427666"/>
    <w:rsid w:val="00430BD9"/>
    <w:rsid w:val="0044438C"/>
    <w:rsid w:val="00444F1C"/>
    <w:rsid w:val="00446363"/>
    <w:rsid w:val="00451C29"/>
    <w:rsid w:val="00452262"/>
    <w:rsid w:val="00452A21"/>
    <w:rsid w:val="004530E1"/>
    <w:rsid w:val="00461C4E"/>
    <w:rsid w:val="00462A90"/>
    <w:rsid w:val="00462BD6"/>
    <w:rsid w:val="00465699"/>
    <w:rsid w:val="00466973"/>
    <w:rsid w:val="00466D66"/>
    <w:rsid w:val="00467959"/>
    <w:rsid w:val="00470993"/>
    <w:rsid w:val="004724F0"/>
    <w:rsid w:val="00477ADE"/>
    <w:rsid w:val="00480F9E"/>
    <w:rsid w:val="004819CE"/>
    <w:rsid w:val="00482A7F"/>
    <w:rsid w:val="00482D20"/>
    <w:rsid w:val="0048479F"/>
    <w:rsid w:val="00484A26"/>
    <w:rsid w:val="004871ED"/>
    <w:rsid w:val="004900EB"/>
    <w:rsid w:val="00491ACD"/>
    <w:rsid w:val="0049315C"/>
    <w:rsid w:val="00494762"/>
    <w:rsid w:val="0049566E"/>
    <w:rsid w:val="00497D80"/>
    <w:rsid w:val="004A1B76"/>
    <w:rsid w:val="004A277E"/>
    <w:rsid w:val="004A5D5A"/>
    <w:rsid w:val="004A66C1"/>
    <w:rsid w:val="004B1386"/>
    <w:rsid w:val="004B1BB7"/>
    <w:rsid w:val="004B6538"/>
    <w:rsid w:val="004C09C7"/>
    <w:rsid w:val="004C0A94"/>
    <w:rsid w:val="004C1D0C"/>
    <w:rsid w:val="004C2012"/>
    <w:rsid w:val="004C2BBB"/>
    <w:rsid w:val="004C3DD7"/>
    <w:rsid w:val="004C6D36"/>
    <w:rsid w:val="004D0950"/>
    <w:rsid w:val="004D1931"/>
    <w:rsid w:val="004D3EAF"/>
    <w:rsid w:val="004D562C"/>
    <w:rsid w:val="004E0998"/>
    <w:rsid w:val="004E29AF"/>
    <w:rsid w:val="004E4773"/>
    <w:rsid w:val="004E5777"/>
    <w:rsid w:val="004E762E"/>
    <w:rsid w:val="004F0EA9"/>
    <w:rsid w:val="004F25BB"/>
    <w:rsid w:val="004F728E"/>
    <w:rsid w:val="00500038"/>
    <w:rsid w:val="00503093"/>
    <w:rsid w:val="005034DE"/>
    <w:rsid w:val="00504155"/>
    <w:rsid w:val="0050571D"/>
    <w:rsid w:val="00505C58"/>
    <w:rsid w:val="005063EE"/>
    <w:rsid w:val="00507CB8"/>
    <w:rsid w:val="00512DEF"/>
    <w:rsid w:val="00513532"/>
    <w:rsid w:val="005151A8"/>
    <w:rsid w:val="00516220"/>
    <w:rsid w:val="0052040D"/>
    <w:rsid w:val="005219B6"/>
    <w:rsid w:val="00521AFC"/>
    <w:rsid w:val="005230DF"/>
    <w:rsid w:val="0052314C"/>
    <w:rsid w:val="0053239D"/>
    <w:rsid w:val="005332B8"/>
    <w:rsid w:val="005339F4"/>
    <w:rsid w:val="00533D54"/>
    <w:rsid w:val="00534B57"/>
    <w:rsid w:val="005350D4"/>
    <w:rsid w:val="00535F5B"/>
    <w:rsid w:val="0053603D"/>
    <w:rsid w:val="00536644"/>
    <w:rsid w:val="00536662"/>
    <w:rsid w:val="005409AE"/>
    <w:rsid w:val="00540CFB"/>
    <w:rsid w:val="0054257B"/>
    <w:rsid w:val="00543A22"/>
    <w:rsid w:val="00544565"/>
    <w:rsid w:val="00544CB9"/>
    <w:rsid w:val="00545285"/>
    <w:rsid w:val="00545B82"/>
    <w:rsid w:val="00550151"/>
    <w:rsid w:val="00550740"/>
    <w:rsid w:val="00550C44"/>
    <w:rsid w:val="00552587"/>
    <w:rsid w:val="00554C33"/>
    <w:rsid w:val="005571D2"/>
    <w:rsid w:val="00557C6F"/>
    <w:rsid w:val="005627AA"/>
    <w:rsid w:val="0056288B"/>
    <w:rsid w:val="0056350E"/>
    <w:rsid w:val="00563842"/>
    <w:rsid w:val="00564019"/>
    <w:rsid w:val="005652D8"/>
    <w:rsid w:val="0056551E"/>
    <w:rsid w:val="005655E0"/>
    <w:rsid w:val="00565AB3"/>
    <w:rsid w:val="00572B9D"/>
    <w:rsid w:val="00574277"/>
    <w:rsid w:val="00574EC1"/>
    <w:rsid w:val="005833C9"/>
    <w:rsid w:val="005834AA"/>
    <w:rsid w:val="005919CB"/>
    <w:rsid w:val="005927B4"/>
    <w:rsid w:val="005A4A24"/>
    <w:rsid w:val="005A53B9"/>
    <w:rsid w:val="005B04E3"/>
    <w:rsid w:val="005B16CA"/>
    <w:rsid w:val="005B1D05"/>
    <w:rsid w:val="005B3D3A"/>
    <w:rsid w:val="005B3DDB"/>
    <w:rsid w:val="005B4DE6"/>
    <w:rsid w:val="005B4F17"/>
    <w:rsid w:val="005B5147"/>
    <w:rsid w:val="005B63BA"/>
    <w:rsid w:val="005B690A"/>
    <w:rsid w:val="005B6DA8"/>
    <w:rsid w:val="005C0D7B"/>
    <w:rsid w:val="005C5A26"/>
    <w:rsid w:val="005C62F4"/>
    <w:rsid w:val="005D03E7"/>
    <w:rsid w:val="005D13EF"/>
    <w:rsid w:val="005D15A7"/>
    <w:rsid w:val="005D3039"/>
    <w:rsid w:val="005D3428"/>
    <w:rsid w:val="005D3F5C"/>
    <w:rsid w:val="005D44EE"/>
    <w:rsid w:val="005D562D"/>
    <w:rsid w:val="005D726B"/>
    <w:rsid w:val="005E234D"/>
    <w:rsid w:val="005E3153"/>
    <w:rsid w:val="005E31F4"/>
    <w:rsid w:val="005E489F"/>
    <w:rsid w:val="005E6CE1"/>
    <w:rsid w:val="005F03E3"/>
    <w:rsid w:val="005F0A48"/>
    <w:rsid w:val="005F37A7"/>
    <w:rsid w:val="005F4F92"/>
    <w:rsid w:val="005F57A3"/>
    <w:rsid w:val="005F5D28"/>
    <w:rsid w:val="006006F7"/>
    <w:rsid w:val="00600C0C"/>
    <w:rsid w:val="00601392"/>
    <w:rsid w:val="00603088"/>
    <w:rsid w:val="00605887"/>
    <w:rsid w:val="00607C60"/>
    <w:rsid w:val="00612B46"/>
    <w:rsid w:val="006133DD"/>
    <w:rsid w:val="006172C0"/>
    <w:rsid w:val="00617904"/>
    <w:rsid w:val="00617B24"/>
    <w:rsid w:val="0062275E"/>
    <w:rsid w:val="0063054C"/>
    <w:rsid w:val="0063145B"/>
    <w:rsid w:val="00631AD5"/>
    <w:rsid w:val="00640D20"/>
    <w:rsid w:val="0064178F"/>
    <w:rsid w:val="00641FA1"/>
    <w:rsid w:val="00643CBD"/>
    <w:rsid w:val="00654F73"/>
    <w:rsid w:val="00656C00"/>
    <w:rsid w:val="00657070"/>
    <w:rsid w:val="006579EC"/>
    <w:rsid w:val="006651D5"/>
    <w:rsid w:val="006658A0"/>
    <w:rsid w:val="006671B4"/>
    <w:rsid w:val="006671E6"/>
    <w:rsid w:val="00674414"/>
    <w:rsid w:val="006749AB"/>
    <w:rsid w:val="0067550E"/>
    <w:rsid w:val="00675565"/>
    <w:rsid w:val="00681238"/>
    <w:rsid w:val="00685FD5"/>
    <w:rsid w:val="00686229"/>
    <w:rsid w:val="00686466"/>
    <w:rsid w:val="00687B0D"/>
    <w:rsid w:val="00687B82"/>
    <w:rsid w:val="00687C05"/>
    <w:rsid w:val="00691982"/>
    <w:rsid w:val="00691EB2"/>
    <w:rsid w:val="006942C6"/>
    <w:rsid w:val="006950C9"/>
    <w:rsid w:val="006A1B0A"/>
    <w:rsid w:val="006A3108"/>
    <w:rsid w:val="006A4260"/>
    <w:rsid w:val="006B17CB"/>
    <w:rsid w:val="006B1A4C"/>
    <w:rsid w:val="006B5B8E"/>
    <w:rsid w:val="006B6AF0"/>
    <w:rsid w:val="006C033D"/>
    <w:rsid w:val="006C1203"/>
    <w:rsid w:val="006C1FAC"/>
    <w:rsid w:val="006C259B"/>
    <w:rsid w:val="006C336C"/>
    <w:rsid w:val="006C547F"/>
    <w:rsid w:val="006D031C"/>
    <w:rsid w:val="006D0677"/>
    <w:rsid w:val="006D07CD"/>
    <w:rsid w:val="006D0D97"/>
    <w:rsid w:val="006D52F6"/>
    <w:rsid w:val="006D67FD"/>
    <w:rsid w:val="006E127B"/>
    <w:rsid w:val="006F06E1"/>
    <w:rsid w:val="006F0A70"/>
    <w:rsid w:val="006F27DF"/>
    <w:rsid w:val="006F2E19"/>
    <w:rsid w:val="006F2F27"/>
    <w:rsid w:val="006F66A6"/>
    <w:rsid w:val="00703745"/>
    <w:rsid w:val="00704126"/>
    <w:rsid w:val="00704DE9"/>
    <w:rsid w:val="00705181"/>
    <w:rsid w:val="007057A5"/>
    <w:rsid w:val="00710E5C"/>
    <w:rsid w:val="0071435E"/>
    <w:rsid w:val="007160A9"/>
    <w:rsid w:val="00716265"/>
    <w:rsid w:val="00720E74"/>
    <w:rsid w:val="00721862"/>
    <w:rsid w:val="00722582"/>
    <w:rsid w:val="00723195"/>
    <w:rsid w:val="00723949"/>
    <w:rsid w:val="00724662"/>
    <w:rsid w:val="007248BB"/>
    <w:rsid w:val="00725A95"/>
    <w:rsid w:val="00726FF8"/>
    <w:rsid w:val="007279E5"/>
    <w:rsid w:val="007315DD"/>
    <w:rsid w:val="00731776"/>
    <w:rsid w:val="00732182"/>
    <w:rsid w:val="00732DB9"/>
    <w:rsid w:val="00734128"/>
    <w:rsid w:val="00734EEE"/>
    <w:rsid w:val="007372AA"/>
    <w:rsid w:val="007413A6"/>
    <w:rsid w:val="007429BF"/>
    <w:rsid w:val="00745D18"/>
    <w:rsid w:val="007463DF"/>
    <w:rsid w:val="00746B44"/>
    <w:rsid w:val="00747750"/>
    <w:rsid w:val="00751EC1"/>
    <w:rsid w:val="00753D4E"/>
    <w:rsid w:val="00755DF1"/>
    <w:rsid w:val="0075613B"/>
    <w:rsid w:val="007637BF"/>
    <w:rsid w:val="007641A8"/>
    <w:rsid w:val="00764C31"/>
    <w:rsid w:val="0077284B"/>
    <w:rsid w:val="0077429D"/>
    <w:rsid w:val="00776E5C"/>
    <w:rsid w:val="00777B97"/>
    <w:rsid w:val="0078360E"/>
    <w:rsid w:val="00785926"/>
    <w:rsid w:val="007867DD"/>
    <w:rsid w:val="007872D4"/>
    <w:rsid w:val="00790C24"/>
    <w:rsid w:val="0079416D"/>
    <w:rsid w:val="00794F0F"/>
    <w:rsid w:val="00795436"/>
    <w:rsid w:val="00796375"/>
    <w:rsid w:val="00796D6F"/>
    <w:rsid w:val="00797A1B"/>
    <w:rsid w:val="007A141C"/>
    <w:rsid w:val="007A221D"/>
    <w:rsid w:val="007A2279"/>
    <w:rsid w:val="007A3F7B"/>
    <w:rsid w:val="007A5D5A"/>
    <w:rsid w:val="007A6B11"/>
    <w:rsid w:val="007A76AA"/>
    <w:rsid w:val="007B12B9"/>
    <w:rsid w:val="007B2BF8"/>
    <w:rsid w:val="007B3F94"/>
    <w:rsid w:val="007B6C91"/>
    <w:rsid w:val="007C2154"/>
    <w:rsid w:val="007C272F"/>
    <w:rsid w:val="007C2E5F"/>
    <w:rsid w:val="007C4C07"/>
    <w:rsid w:val="007C6986"/>
    <w:rsid w:val="007D3DB2"/>
    <w:rsid w:val="007D5106"/>
    <w:rsid w:val="007E1B26"/>
    <w:rsid w:val="007E2791"/>
    <w:rsid w:val="007E28C1"/>
    <w:rsid w:val="007E6C89"/>
    <w:rsid w:val="007F002D"/>
    <w:rsid w:val="007F1435"/>
    <w:rsid w:val="007F1D4D"/>
    <w:rsid w:val="007F1F86"/>
    <w:rsid w:val="007F2287"/>
    <w:rsid w:val="007F30C9"/>
    <w:rsid w:val="007F4A0A"/>
    <w:rsid w:val="00802BEA"/>
    <w:rsid w:val="00804ED3"/>
    <w:rsid w:val="00807C64"/>
    <w:rsid w:val="0081072D"/>
    <w:rsid w:val="00812AFD"/>
    <w:rsid w:val="00816B9C"/>
    <w:rsid w:val="00816F43"/>
    <w:rsid w:val="0081718C"/>
    <w:rsid w:val="00821CB6"/>
    <w:rsid w:val="008221CD"/>
    <w:rsid w:val="008231E8"/>
    <w:rsid w:val="008254AA"/>
    <w:rsid w:val="00827FD4"/>
    <w:rsid w:val="00832246"/>
    <w:rsid w:val="00837250"/>
    <w:rsid w:val="0084165D"/>
    <w:rsid w:val="00841E75"/>
    <w:rsid w:val="0084265E"/>
    <w:rsid w:val="00844256"/>
    <w:rsid w:val="008452D8"/>
    <w:rsid w:val="0085069A"/>
    <w:rsid w:val="00852073"/>
    <w:rsid w:val="00855511"/>
    <w:rsid w:val="0086037A"/>
    <w:rsid w:val="008606ED"/>
    <w:rsid w:val="008613C4"/>
    <w:rsid w:val="00861D31"/>
    <w:rsid w:val="008626A0"/>
    <w:rsid w:val="00863DAE"/>
    <w:rsid w:val="008653F4"/>
    <w:rsid w:val="0086739F"/>
    <w:rsid w:val="0086741E"/>
    <w:rsid w:val="00871CA7"/>
    <w:rsid w:val="008720A1"/>
    <w:rsid w:val="008732FD"/>
    <w:rsid w:val="00873EC9"/>
    <w:rsid w:val="008744F0"/>
    <w:rsid w:val="00875ECA"/>
    <w:rsid w:val="008770DA"/>
    <w:rsid w:val="008832D3"/>
    <w:rsid w:val="00884659"/>
    <w:rsid w:val="00887E8F"/>
    <w:rsid w:val="00890565"/>
    <w:rsid w:val="00891A46"/>
    <w:rsid w:val="00892721"/>
    <w:rsid w:val="0089625F"/>
    <w:rsid w:val="00896F55"/>
    <w:rsid w:val="008A178A"/>
    <w:rsid w:val="008A19A4"/>
    <w:rsid w:val="008A50F3"/>
    <w:rsid w:val="008B10A9"/>
    <w:rsid w:val="008B356C"/>
    <w:rsid w:val="008B3885"/>
    <w:rsid w:val="008B3FAF"/>
    <w:rsid w:val="008B58F0"/>
    <w:rsid w:val="008B6903"/>
    <w:rsid w:val="008C2564"/>
    <w:rsid w:val="008C3139"/>
    <w:rsid w:val="008C3510"/>
    <w:rsid w:val="008C57F5"/>
    <w:rsid w:val="008C6429"/>
    <w:rsid w:val="008C710C"/>
    <w:rsid w:val="008D1BB1"/>
    <w:rsid w:val="008D2342"/>
    <w:rsid w:val="008D33E9"/>
    <w:rsid w:val="008D3D76"/>
    <w:rsid w:val="008D5BE9"/>
    <w:rsid w:val="008D5DE9"/>
    <w:rsid w:val="008E089C"/>
    <w:rsid w:val="008E0D71"/>
    <w:rsid w:val="008E12FC"/>
    <w:rsid w:val="008E3710"/>
    <w:rsid w:val="008E4526"/>
    <w:rsid w:val="008E4D8C"/>
    <w:rsid w:val="008E5CD2"/>
    <w:rsid w:val="008E6160"/>
    <w:rsid w:val="008E67FD"/>
    <w:rsid w:val="008E7AF7"/>
    <w:rsid w:val="008E7D15"/>
    <w:rsid w:val="008F156A"/>
    <w:rsid w:val="008F1A93"/>
    <w:rsid w:val="008F2163"/>
    <w:rsid w:val="008F4840"/>
    <w:rsid w:val="008F4D85"/>
    <w:rsid w:val="009010EE"/>
    <w:rsid w:val="009034BA"/>
    <w:rsid w:val="009102EF"/>
    <w:rsid w:val="00910B71"/>
    <w:rsid w:val="00912E29"/>
    <w:rsid w:val="0091345B"/>
    <w:rsid w:val="00913697"/>
    <w:rsid w:val="00913C60"/>
    <w:rsid w:val="00914B27"/>
    <w:rsid w:val="00915C7A"/>
    <w:rsid w:val="009205A5"/>
    <w:rsid w:val="00920B90"/>
    <w:rsid w:val="00920EBF"/>
    <w:rsid w:val="00922C81"/>
    <w:rsid w:val="00923AF2"/>
    <w:rsid w:val="0092586B"/>
    <w:rsid w:val="00925F9C"/>
    <w:rsid w:val="00927C44"/>
    <w:rsid w:val="00930F42"/>
    <w:rsid w:val="00931353"/>
    <w:rsid w:val="00931DD0"/>
    <w:rsid w:val="00932990"/>
    <w:rsid w:val="00935102"/>
    <w:rsid w:val="009372C7"/>
    <w:rsid w:val="009376BF"/>
    <w:rsid w:val="00940393"/>
    <w:rsid w:val="009421FC"/>
    <w:rsid w:val="009454C7"/>
    <w:rsid w:val="009460D5"/>
    <w:rsid w:val="0095026D"/>
    <w:rsid w:val="00950EC2"/>
    <w:rsid w:val="009533E4"/>
    <w:rsid w:val="0095562A"/>
    <w:rsid w:val="0095684B"/>
    <w:rsid w:val="00962329"/>
    <w:rsid w:val="00962E20"/>
    <w:rsid w:val="0096404E"/>
    <w:rsid w:val="00964B60"/>
    <w:rsid w:val="00970205"/>
    <w:rsid w:val="00970C92"/>
    <w:rsid w:val="009740CB"/>
    <w:rsid w:val="00974A32"/>
    <w:rsid w:val="0097698B"/>
    <w:rsid w:val="00976D40"/>
    <w:rsid w:val="0097704F"/>
    <w:rsid w:val="00977316"/>
    <w:rsid w:val="009803BF"/>
    <w:rsid w:val="009817F6"/>
    <w:rsid w:val="00982EDA"/>
    <w:rsid w:val="00985345"/>
    <w:rsid w:val="0098663F"/>
    <w:rsid w:val="0099292B"/>
    <w:rsid w:val="0099322E"/>
    <w:rsid w:val="00994194"/>
    <w:rsid w:val="009945D4"/>
    <w:rsid w:val="00996527"/>
    <w:rsid w:val="009A10C4"/>
    <w:rsid w:val="009A5C8D"/>
    <w:rsid w:val="009A7C90"/>
    <w:rsid w:val="009B113C"/>
    <w:rsid w:val="009B31D5"/>
    <w:rsid w:val="009B3AA5"/>
    <w:rsid w:val="009B6E7F"/>
    <w:rsid w:val="009C0D28"/>
    <w:rsid w:val="009C36C8"/>
    <w:rsid w:val="009C384E"/>
    <w:rsid w:val="009C61AF"/>
    <w:rsid w:val="009D2B58"/>
    <w:rsid w:val="009D44F5"/>
    <w:rsid w:val="009D4EAC"/>
    <w:rsid w:val="009E5CBC"/>
    <w:rsid w:val="009E7B15"/>
    <w:rsid w:val="009F07BF"/>
    <w:rsid w:val="009F2EC3"/>
    <w:rsid w:val="009F3E81"/>
    <w:rsid w:val="00A038AB"/>
    <w:rsid w:val="00A04EC5"/>
    <w:rsid w:val="00A053B1"/>
    <w:rsid w:val="00A11AD7"/>
    <w:rsid w:val="00A13897"/>
    <w:rsid w:val="00A209F0"/>
    <w:rsid w:val="00A223E4"/>
    <w:rsid w:val="00A24CC2"/>
    <w:rsid w:val="00A31C23"/>
    <w:rsid w:val="00A31E10"/>
    <w:rsid w:val="00A32D39"/>
    <w:rsid w:val="00A33118"/>
    <w:rsid w:val="00A3766A"/>
    <w:rsid w:val="00A42645"/>
    <w:rsid w:val="00A4324C"/>
    <w:rsid w:val="00A432F9"/>
    <w:rsid w:val="00A43B5D"/>
    <w:rsid w:val="00A443DD"/>
    <w:rsid w:val="00A50F0C"/>
    <w:rsid w:val="00A53625"/>
    <w:rsid w:val="00A544AE"/>
    <w:rsid w:val="00A627DA"/>
    <w:rsid w:val="00A62A23"/>
    <w:rsid w:val="00A62F2D"/>
    <w:rsid w:val="00A6304A"/>
    <w:rsid w:val="00A67610"/>
    <w:rsid w:val="00A70F21"/>
    <w:rsid w:val="00A713CE"/>
    <w:rsid w:val="00A72470"/>
    <w:rsid w:val="00A75372"/>
    <w:rsid w:val="00A76D6A"/>
    <w:rsid w:val="00A82FD6"/>
    <w:rsid w:val="00A83BD0"/>
    <w:rsid w:val="00A83D7E"/>
    <w:rsid w:val="00A83D9D"/>
    <w:rsid w:val="00A84BF5"/>
    <w:rsid w:val="00A84EFB"/>
    <w:rsid w:val="00A923D5"/>
    <w:rsid w:val="00A97C24"/>
    <w:rsid w:val="00AA21E2"/>
    <w:rsid w:val="00AA2DFC"/>
    <w:rsid w:val="00AA43C5"/>
    <w:rsid w:val="00AA58A3"/>
    <w:rsid w:val="00AA65E7"/>
    <w:rsid w:val="00AB0B8D"/>
    <w:rsid w:val="00AB3AC6"/>
    <w:rsid w:val="00AB421D"/>
    <w:rsid w:val="00AB4F0B"/>
    <w:rsid w:val="00AB5014"/>
    <w:rsid w:val="00AB62FC"/>
    <w:rsid w:val="00AB7667"/>
    <w:rsid w:val="00AC4696"/>
    <w:rsid w:val="00AC4C1C"/>
    <w:rsid w:val="00AC4D82"/>
    <w:rsid w:val="00AC7828"/>
    <w:rsid w:val="00AD0A72"/>
    <w:rsid w:val="00AD15CA"/>
    <w:rsid w:val="00AD2AFD"/>
    <w:rsid w:val="00AE0449"/>
    <w:rsid w:val="00AE0966"/>
    <w:rsid w:val="00AE1207"/>
    <w:rsid w:val="00AE2F2F"/>
    <w:rsid w:val="00AE6542"/>
    <w:rsid w:val="00AE6D60"/>
    <w:rsid w:val="00AE6E47"/>
    <w:rsid w:val="00AE7648"/>
    <w:rsid w:val="00AE7B10"/>
    <w:rsid w:val="00AE7C94"/>
    <w:rsid w:val="00AF072D"/>
    <w:rsid w:val="00AF22CE"/>
    <w:rsid w:val="00AF230F"/>
    <w:rsid w:val="00AF37DE"/>
    <w:rsid w:val="00AF4553"/>
    <w:rsid w:val="00AF5286"/>
    <w:rsid w:val="00AF792E"/>
    <w:rsid w:val="00AF7B78"/>
    <w:rsid w:val="00B00E02"/>
    <w:rsid w:val="00B03751"/>
    <w:rsid w:val="00B03BEF"/>
    <w:rsid w:val="00B0685B"/>
    <w:rsid w:val="00B0750A"/>
    <w:rsid w:val="00B07ECB"/>
    <w:rsid w:val="00B11042"/>
    <w:rsid w:val="00B13E61"/>
    <w:rsid w:val="00B143A6"/>
    <w:rsid w:val="00B15A46"/>
    <w:rsid w:val="00B17FEE"/>
    <w:rsid w:val="00B2063D"/>
    <w:rsid w:val="00B20F3D"/>
    <w:rsid w:val="00B21291"/>
    <w:rsid w:val="00B23020"/>
    <w:rsid w:val="00B25918"/>
    <w:rsid w:val="00B35532"/>
    <w:rsid w:val="00B3576D"/>
    <w:rsid w:val="00B37BBF"/>
    <w:rsid w:val="00B4083C"/>
    <w:rsid w:val="00B409DF"/>
    <w:rsid w:val="00B415A3"/>
    <w:rsid w:val="00B446C3"/>
    <w:rsid w:val="00B46866"/>
    <w:rsid w:val="00B471A8"/>
    <w:rsid w:val="00B50FE0"/>
    <w:rsid w:val="00B515FA"/>
    <w:rsid w:val="00B55AAF"/>
    <w:rsid w:val="00B57106"/>
    <w:rsid w:val="00B6030A"/>
    <w:rsid w:val="00B62055"/>
    <w:rsid w:val="00B620EE"/>
    <w:rsid w:val="00B645BB"/>
    <w:rsid w:val="00B653EB"/>
    <w:rsid w:val="00B65EC7"/>
    <w:rsid w:val="00B7038A"/>
    <w:rsid w:val="00B72255"/>
    <w:rsid w:val="00B72AB5"/>
    <w:rsid w:val="00B738B4"/>
    <w:rsid w:val="00B747E5"/>
    <w:rsid w:val="00B80C04"/>
    <w:rsid w:val="00B85015"/>
    <w:rsid w:val="00B853CA"/>
    <w:rsid w:val="00B87903"/>
    <w:rsid w:val="00B90232"/>
    <w:rsid w:val="00B9391D"/>
    <w:rsid w:val="00B94469"/>
    <w:rsid w:val="00B9574C"/>
    <w:rsid w:val="00B96136"/>
    <w:rsid w:val="00B96CDC"/>
    <w:rsid w:val="00B97097"/>
    <w:rsid w:val="00BA02A0"/>
    <w:rsid w:val="00BA2E3F"/>
    <w:rsid w:val="00BB1339"/>
    <w:rsid w:val="00BB155A"/>
    <w:rsid w:val="00BB201E"/>
    <w:rsid w:val="00BB24F4"/>
    <w:rsid w:val="00BB256B"/>
    <w:rsid w:val="00BB32E5"/>
    <w:rsid w:val="00BB3382"/>
    <w:rsid w:val="00BB3D17"/>
    <w:rsid w:val="00BB4B70"/>
    <w:rsid w:val="00BB5588"/>
    <w:rsid w:val="00BB628B"/>
    <w:rsid w:val="00BB7483"/>
    <w:rsid w:val="00BB799D"/>
    <w:rsid w:val="00BC136E"/>
    <w:rsid w:val="00BC6A1C"/>
    <w:rsid w:val="00BC71D9"/>
    <w:rsid w:val="00BC756D"/>
    <w:rsid w:val="00BD0278"/>
    <w:rsid w:val="00BD11DB"/>
    <w:rsid w:val="00BD16CF"/>
    <w:rsid w:val="00BD1982"/>
    <w:rsid w:val="00BD26F5"/>
    <w:rsid w:val="00BD51A1"/>
    <w:rsid w:val="00BE04A4"/>
    <w:rsid w:val="00BE2579"/>
    <w:rsid w:val="00BE55BA"/>
    <w:rsid w:val="00BF0E8B"/>
    <w:rsid w:val="00BF16F6"/>
    <w:rsid w:val="00BF6557"/>
    <w:rsid w:val="00C004A9"/>
    <w:rsid w:val="00C01495"/>
    <w:rsid w:val="00C01FFC"/>
    <w:rsid w:val="00C03AD5"/>
    <w:rsid w:val="00C048F1"/>
    <w:rsid w:val="00C063EC"/>
    <w:rsid w:val="00C06E57"/>
    <w:rsid w:val="00C076CD"/>
    <w:rsid w:val="00C07A09"/>
    <w:rsid w:val="00C11156"/>
    <w:rsid w:val="00C12D1A"/>
    <w:rsid w:val="00C13C5A"/>
    <w:rsid w:val="00C15CE6"/>
    <w:rsid w:val="00C21395"/>
    <w:rsid w:val="00C23DA2"/>
    <w:rsid w:val="00C23DCB"/>
    <w:rsid w:val="00C25EB8"/>
    <w:rsid w:val="00C26F7A"/>
    <w:rsid w:val="00C30E62"/>
    <w:rsid w:val="00C31A26"/>
    <w:rsid w:val="00C32478"/>
    <w:rsid w:val="00C329E0"/>
    <w:rsid w:val="00C34AFC"/>
    <w:rsid w:val="00C3673C"/>
    <w:rsid w:val="00C37816"/>
    <w:rsid w:val="00C41314"/>
    <w:rsid w:val="00C433ED"/>
    <w:rsid w:val="00C4352C"/>
    <w:rsid w:val="00C44D0E"/>
    <w:rsid w:val="00C460D9"/>
    <w:rsid w:val="00C5132E"/>
    <w:rsid w:val="00C52112"/>
    <w:rsid w:val="00C61EC1"/>
    <w:rsid w:val="00C61FCF"/>
    <w:rsid w:val="00C62D32"/>
    <w:rsid w:val="00C649FE"/>
    <w:rsid w:val="00C70458"/>
    <w:rsid w:val="00C718F4"/>
    <w:rsid w:val="00C71B14"/>
    <w:rsid w:val="00C767E9"/>
    <w:rsid w:val="00C81828"/>
    <w:rsid w:val="00C81D5C"/>
    <w:rsid w:val="00C833DF"/>
    <w:rsid w:val="00C85A91"/>
    <w:rsid w:val="00C87540"/>
    <w:rsid w:val="00C90588"/>
    <w:rsid w:val="00C9290E"/>
    <w:rsid w:val="00C961B2"/>
    <w:rsid w:val="00C96915"/>
    <w:rsid w:val="00C974DC"/>
    <w:rsid w:val="00C97AA7"/>
    <w:rsid w:val="00CA0563"/>
    <w:rsid w:val="00CA0D0D"/>
    <w:rsid w:val="00CA3428"/>
    <w:rsid w:val="00CA6AB9"/>
    <w:rsid w:val="00CB1B8B"/>
    <w:rsid w:val="00CB1ECB"/>
    <w:rsid w:val="00CB4FE0"/>
    <w:rsid w:val="00CB788F"/>
    <w:rsid w:val="00CB7B0E"/>
    <w:rsid w:val="00CB7C81"/>
    <w:rsid w:val="00CC0E22"/>
    <w:rsid w:val="00CC169D"/>
    <w:rsid w:val="00CC2A5B"/>
    <w:rsid w:val="00CC2C0D"/>
    <w:rsid w:val="00CC66BF"/>
    <w:rsid w:val="00CD0A1C"/>
    <w:rsid w:val="00CD1C77"/>
    <w:rsid w:val="00CD2F9C"/>
    <w:rsid w:val="00CD3FDF"/>
    <w:rsid w:val="00CD75CB"/>
    <w:rsid w:val="00CD7DEB"/>
    <w:rsid w:val="00CD7FD3"/>
    <w:rsid w:val="00CE3012"/>
    <w:rsid w:val="00CE381E"/>
    <w:rsid w:val="00CE3F19"/>
    <w:rsid w:val="00CF207B"/>
    <w:rsid w:val="00CF2265"/>
    <w:rsid w:val="00CF2678"/>
    <w:rsid w:val="00CF37F8"/>
    <w:rsid w:val="00CF3A5B"/>
    <w:rsid w:val="00D02573"/>
    <w:rsid w:val="00D04D01"/>
    <w:rsid w:val="00D07994"/>
    <w:rsid w:val="00D07EBC"/>
    <w:rsid w:val="00D1004F"/>
    <w:rsid w:val="00D1482F"/>
    <w:rsid w:val="00D1571B"/>
    <w:rsid w:val="00D17FFC"/>
    <w:rsid w:val="00D213AE"/>
    <w:rsid w:val="00D228AC"/>
    <w:rsid w:val="00D23212"/>
    <w:rsid w:val="00D263CA"/>
    <w:rsid w:val="00D314DC"/>
    <w:rsid w:val="00D334DF"/>
    <w:rsid w:val="00D34F40"/>
    <w:rsid w:val="00D35CF0"/>
    <w:rsid w:val="00D377BB"/>
    <w:rsid w:val="00D405ED"/>
    <w:rsid w:val="00D42E16"/>
    <w:rsid w:val="00D448BC"/>
    <w:rsid w:val="00D468E4"/>
    <w:rsid w:val="00D46FDE"/>
    <w:rsid w:val="00D53321"/>
    <w:rsid w:val="00D54C04"/>
    <w:rsid w:val="00D572EF"/>
    <w:rsid w:val="00D602F9"/>
    <w:rsid w:val="00D63878"/>
    <w:rsid w:val="00D67847"/>
    <w:rsid w:val="00D70503"/>
    <w:rsid w:val="00D70895"/>
    <w:rsid w:val="00D721FB"/>
    <w:rsid w:val="00D73218"/>
    <w:rsid w:val="00D7357E"/>
    <w:rsid w:val="00D756CA"/>
    <w:rsid w:val="00D76B84"/>
    <w:rsid w:val="00D770F3"/>
    <w:rsid w:val="00D809AB"/>
    <w:rsid w:val="00D81F00"/>
    <w:rsid w:val="00D83477"/>
    <w:rsid w:val="00D83E88"/>
    <w:rsid w:val="00D841A3"/>
    <w:rsid w:val="00D85107"/>
    <w:rsid w:val="00D85147"/>
    <w:rsid w:val="00D94D29"/>
    <w:rsid w:val="00D978CA"/>
    <w:rsid w:val="00DA22BD"/>
    <w:rsid w:val="00DA69B6"/>
    <w:rsid w:val="00DB7D7C"/>
    <w:rsid w:val="00DC1AB1"/>
    <w:rsid w:val="00DC33E1"/>
    <w:rsid w:val="00DC35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0282A"/>
    <w:rsid w:val="00E0470C"/>
    <w:rsid w:val="00E13EE7"/>
    <w:rsid w:val="00E14041"/>
    <w:rsid w:val="00E14889"/>
    <w:rsid w:val="00E16324"/>
    <w:rsid w:val="00E1790B"/>
    <w:rsid w:val="00E2248A"/>
    <w:rsid w:val="00E22605"/>
    <w:rsid w:val="00E2327A"/>
    <w:rsid w:val="00E240FF"/>
    <w:rsid w:val="00E279EE"/>
    <w:rsid w:val="00E27F9C"/>
    <w:rsid w:val="00E32246"/>
    <w:rsid w:val="00E3537C"/>
    <w:rsid w:val="00E35958"/>
    <w:rsid w:val="00E400F6"/>
    <w:rsid w:val="00E40865"/>
    <w:rsid w:val="00E40C37"/>
    <w:rsid w:val="00E45AFE"/>
    <w:rsid w:val="00E52F79"/>
    <w:rsid w:val="00E57544"/>
    <w:rsid w:val="00E57B1E"/>
    <w:rsid w:val="00E601B0"/>
    <w:rsid w:val="00E61D7C"/>
    <w:rsid w:val="00E62486"/>
    <w:rsid w:val="00E64C69"/>
    <w:rsid w:val="00E655B6"/>
    <w:rsid w:val="00E657CA"/>
    <w:rsid w:val="00E6676D"/>
    <w:rsid w:val="00E66E2F"/>
    <w:rsid w:val="00E734E0"/>
    <w:rsid w:val="00E74E56"/>
    <w:rsid w:val="00E80273"/>
    <w:rsid w:val="00E80748"/>
    <w:rsid w:val="00E8155E"/>
    <w:rsid w:val="00E973F8"/>
    <w:rsid w:val="00E97407"/>
    <w:rsid w:val="00E979AF"/>
    <w:rsid w:val="00EA25F1"/>
    <w:rsid w:val="00EA4C10"/>
    <w:rsid w:val="00EA53F9"/>
    <w:rsid w:val="00EA58E2"/>
    <w:rsid w:val="00EA7816"/>
    <w:rsid w:val="00EB0CD2"/>
    <w:rsid w:val="00EB2BB8"/>
    <w:rsid w:val="00EB3AAF"/>
    <w:rsid w:val="00EB453D"/>
    <w:rsid w:val="00EB597E"/>
    <w:rsid w:val="00EB5ADB"/>
    <w:rsid w:val="00EB5FFB"/>
    <w:rsid w:val="00EB71B3"/>
    <w:rsid w:val="00EC1FA2"/>
    <w:rsid w:val="00EC56CC"/>
    <w:rsid w:val="00ED30C2"/>
    <w:rsid w:val="00ED7211"/>
    <w:rsid w:val="00EE2180"/>
    <w:rsid w:val="00EF6559"/>
    <w:rsid w:val="00F00061"/>
    <w:rsid w:val="00F01237"/>
    <w:rsid w:val="00F026AF"/>
    <w:rsid w:val="00F029F8"/>
    <w:rsid w:val="00F06062"/>
    <w:rsid w:val="00F10294"/>
    <w:rsid w:val="00F106BA"/>
    <w:rsid w:val="00F10DC7"/>
    <w:rsid w:val="00F13480"/>
    <w:rsid w:val="00F140F1"/>
    <w:rsid w:val="00F14334"/>
    <w:rsid w:val="00F175BD"/>
    <w:rsid w:val="00F21EC0"/>
    <w:rsid w:val="00F266AE"/>
    <w:rsid w:val="00F27FC0"/>
    <w:rsid w:val="00F32C56"/>
    <w:rsid w:val="00F33309"/>
    <w:rsid w:val="00F34435"/>
    <w:rsid w:val="00F37008"/>
    <w:rsid w:val="00F37DCD"/>
    <w:rsid w:val="00F414BE"/>
    <w:rsid w:val="00F419E4"/>
    <w:rsid w:val="00F43E60"/>
    <w:rsid w:val="00F4648B"/>
    <w:rsid w:val="00F47661"/>
    <w:rsid w:val="00F518F8"/>
    <w:rsid w:val="00F52848"/>
    <w:rsid w:val="00F52C46"/>
    <w:rsid w:val="00F53816"/>
    <w:rsid w:val="00F53F5E"/>
    <w:rsid w:val="00F577FF"/>
    <w:rsid w:val="00F5797F"/>
    <w:rsid w:val="00F57B13"/>
    <w:rsid w:val="00F605DF"/>
    <w:rsid w:val="00F66717"/>
    <w:rsid w:val="00F674AE"/>
    <w:rsid w:val="00F67DB9"/>
    <w:rsid w:val="00F71DD6"/>
    <w:rsid w:val="00F73394"/>
    <w:rsid w:val="00F7381E"/>
    <w:rsid w:val="00F760DA"/>
    <w:rsid w:val="00F81CD3"/>
    <w:rsid w:val="00F82453"/>
    <w:rsid w:val="00F832E9"/>
    <w:rsid w:val="00F84A74"/>
    <w:rsid w:val="00F90867"/>
    <w:rsid w:val="00F927A9"/>
    <w:rsid w:val="00F94C92"/>
    <w:rsid w:val="00FA0393"/>
    <w:rsid w:val="00FA0EE5"/>
    <w:rsid w:val="00FA142A"/>
    <w:rsid w:val="00FA1607"/>
    <w:rsid w:val="00FA17D9"/>
    <w:rsid w:val="00FA73BF"/>
    <w:rsid w:val="00FB0BAD"/>
    <w:rsid w:val="00FB1DFA"/>
    <w:rsid w:val="00FB2497"/>
    <w:rsid w:val="00FB45EB"/>
    <w:rsid w:val="00FB5F06"/>
    <w:rsid w:val="00FC0020"/>
    <w:rsid w:val="00FC08A4"/>
    <w:rsid w:val="00FC6ED7"/>
    <w:rsid w:val="00FC7051"/>
    <w:rsid w:val="00FC781D"/>
    <w:rsid w:val="00FC79CC"/>
    <w:rsid w:val="00FD03B6"/>
    <w:rsid w:val="00FD0E23"/>
    <w:rsid w:val="00FD0E46"/>
    <w:rsid w:val="00FD2D45"/>
    <w:rsid w:val="00FD384F"/>
    <w:rsid w:val="00FD3982"/>
    <w:rsid w:val="00FE11B5"/>
    <w:rsid w:val="00FE19FC"/>
    <w:rsid w:val="00FE2841"/>
    <w:rsid w:val="00FE2C14"/>
    <w:rsid w:val="00FE35E3"/>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unhideWhenUsed/>
    <w:rsid w:val="00D978CA"/>
    <w:rPr>
      <w:sz w:val="20"/>
    </w:rPr>
  </w:style>
  <w:style w:type="character" w:customStyle="1" w:styleId="KommentartextZchn">
    <w:name w:val="Kommentartext Zchn"/>
    <w:link w:val="Kommentartext"/>
    <w:uiPriority w:val="99"/>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styleId="KeinLeerraum">
    <w:name w:val="No Spacing"/>
    <w:uiPriority w:val="1"/>
    <w:qFormat/>
    <w:rsid w:val="00925F9C"/>
    <w:rPr>
      <w:rFonts w:asciiTheme="minorHAnsi" w:eastAsiaTheme="minorHAnsi" w:hAnsiTheme="minorHAnsi" w:cstheme="minorBidi"/>
      <w:sz w:val="22"/>
      <w:szCs w:val="22"/>
      <w:lang w:eastAsia="en-US"/>
    </w:rPr>
  </w:style>
  <w:style w:type="character" w:customStyle="1" w:styleId="s1">
    <w:name w:val="s1"/>
    <w:basedOn w:val="Absatz-Standardschriftart"/>
    <w:rsid w:val="003438A8"/>
  </w:style>
  <w:style w:type="paragraph" w:styleId="Funotentext">
    <w:name w:val="footnote text"/>
    <w:basedOn w:val="Standard"/>
    <w:link w:val="FunotentextZchn"/>
    <w:uiPriority w:val="99"/>
    <w:semiHidden/>
    <w:unhideWhenUsed/>
    <w:rsid w:val="00E52F79"/>
    <w:rPr>
      <w:sz w:val="20"/>
    </w:rPr>
  </w:style>
  <w:style w:type="character" w:customStyle="1" w:styleId="FunotentextZchn">
    <w:name w:val="Fußnotentext Zchn"/>
    <w:basedOn w:val="Absatz-Standardschriftart"/>
    <w:link w:val="Funotentext"/>
    <w:uiPriority w:val="99"/>
    <w:semiHidden/>
    <w:rsid w:val="00E52F79"/>
    <w:rPr>
      <w:rFonts w:ascii="AGaramond" w:hAnsi="AGaramond"/>
      <w:lang w:val="de-CH"/>
    </w:rPr>
  </w:style>
  <w:style w:type="character" w:styleId="Funotenzeichen">
    <w:name w:val="footnote reference"/>
    <w:basedOn w:val="Absatz-Standardschriftart"/>
    <w:uiPriority w:val="99"/>
    <w:semiHidden/>
    <w:unhideWhenUsed/>
    <w:rsid w:val="00E52F79"/>
    <w:rPr>
      <w:vertAlign w:val="superscript"/>
    </w:rPr>
  </w:style>
  <w:style w:type="paragraph" w:styleId="berarbeitung">
    <w:name w:val="Revision"/>
    <w:hidden/>
    <w:uiPriority w:val="99"/>
    <w:semiHidden/>
    <w:rsid w:val="001D0645"/>
    <w:rPr>
      <w:rFonts w:ascii="AGaramond" w:hAnsi="AGaramond"/>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wsroom.zurich.de/pressreleases/arbeitskraftabsicherung-zurich-erleichtert-betriebliche-absicherung-von-berufs-und-erwerbsunfaehigkeitsrisiken-327527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5d168e-565b-409a-bcc4-f8e7a8bb5b5c" xsi:nil="true"/>
    <lcf76f155ced4ddcb4097134ff3c332f xmlns="c4556f6b-76af-4c93-b44f-8a046569e6a2">
      <Terms xmlns="http://schemas.microsoft.com/office/infopath/2007/PartnerControls"/>
    </lcf76f155ced4ddcb4097134ff3c332f>
    <SharedWithUsers xmlns="855d168e-565b-409a-bcc4-f8e7a8bb5b5c">
      <UserInfo>
        <DisplayName>Anja Won</DisplayName>
        <AccountId>16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E17140477F76124CB3E5D44C43A9608E" ma:contentTypeVersion="12" ma:contentTypeDescription="Ein neues Dokument erstellen." ma:contentTypeScope="" ma:versionID="5a6316d22c84a7eb9609eac453ce810e">
  <xsd:schema xmlns:xsd="http://www.w3.org/2001/XMLSchema" xmlns:xs="http://www.w3.org/2001/XMLSchema" xmlns:p="http://schemas.microsoft.com/office/2006/metadata/properties" xmlns:ns2="c4556f6b-76af-4c93-b44f-8a046569e6a2" xmlns:ns3="855d168e-565b-409a-bcc4-f8e7a8bb5b5c" targetNamespace="http://schemas.microsoft.com/office/2006/metadata/properties" ma:root="true" ma:fieldsID="6a0fe77f2482b7018443a04b06a36d4b" ns2:_="" ns3:_="">
    <xsd:import namespace="c4556f6b-76af-4c93-b44f-8a046569e6a2"/>
    <xsd:import namespace="855d168e-565b-409a-bcc4-f8e7a8bb5b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56f6b-76af-4c93-b44f-8a046569e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5d168e-565b-409a-bcc4-f8e7a8bb5b5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3446f8ee-71ae-49cb-b622-839c752b1e46}" ma:internalName="TaxCatchAll" ma:showField="CatchAllData" ma:web="855d168e-565b-409a-bcc4-f8e7a8bb5b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2.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855d168e-565b-409a-bcc4-f8e7a8bb5b5c"/>
    <ds:schemaRef ds:uri="c4556f6b-76af-4c93-b44f-8a046569e6a2"/>
  </ds:schemaRefs>
</ds:datastoreItem>
</file>

<file path=customXml/itemProps3.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4.xml><?xml version="1.0" encoding="utf-8"?>
<ds:datastoreItem xmlns:ds="http://schemas.openxmlformats.org/officeDocument/2006/customXml" ds:itemID="{7A5BA28A-5FA8-4D5B-B88F-A0EC0F730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56f6b-76af-4c93-b44f-8a046569e6a2"/>
    <ds:schemaRef ds:uri="855d168e-565b-409a-bcc4-f8e7a8bb5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532</Words>
  <Characters>4007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Swetlana Granatella</cp:lastModifiedBy>
  <cp:revision>8</cp:revision>
  <cp:lastPrinted>2019-03-07T21:20:00Z</cp:lastPrinted>
  <dcterms:created xsi:type="dcterms:W3CDTF">2024-05-06T07:54:00Z</dcterms:created>
  <dcterms:modified xsi:type="dcterms:W3CDTF">2024-05-06T10:20:00Z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0x010100E17140477F76124CB3E5D44C43A9608E</vt:lpwstr>
  </property>
  <property fmtid="{D5CDD505-2E9C-101B-9397-08002B2CF9AE}" pid="10" name="Order">
    <vt:r8>664000</vt:r8>
  </property>
  <property fmtid="{D5CDD505-2E9C-101B-9397-08002B2CF9AE}" pid="11" name="MediaServiceImageTags">
    <vt:lpwstr/>
  </property>
</Properties>
</file>