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A9D1" w14:textId="43C6AFE3" w:rsidR="009B77EB" w:rsidRPr="005F5937" w:rsidRDefault="0072036A" w:rsidP="005F5937">
      <w:pPr>
        <w:pStyle w:val="berschrift2"/>
        <w:rPr>
          <w:rFonts w:ascii="Noto Sans SC" w:eastAsia="Noto Sans SC" w:hAnsi="Noto Sans SC"/>
          <w:lang w:eastAsia="zh-CN"/>
        </w:rPr>
      </w:pPr>
      <w:r w:rsidRPr="0072036A">
        <w:rPr>
          <w:rFonts w:hint="eastAsia"/>
          <w:lang w:eastAsia="zh-CN"/>
        </w:rPr>
        <w:t xml:space="preserve">LAUDA </w:t>
      </w:r>
      <w:r w:rsidRPr="0072036A">
        <w:rPr>
          <w:rFonts w:ascii="Noto Sans SC Medium" w:eastAsia="Noto Sans SC Medium" w:hAnsi="Noto Sans SC Medium" w:hint="eastAsia"/>
          <w:b w:val="0"/>
          <w:bCs w:val="0"/>
          <w:lang w:eastAsia="zh-CN"/>
        </w:rPr>
        <w:t>再次成为世界市场领导者</w:t>
      </w:r>
    </w:p>
    <w:p w14:paraId="09FBA23A" w14:textId="3F0DE86B" w:rsidR="009B77EB" w:rsidRPr="005F5937" w:rsidRDefault="00296903" w:rsidP="005F5937">
      <w:pPr>
        <w:pStyle w:val="berschrift3"/>
        <w:rPr>
          <w:rFonts w:ascii="Noto Sans SC Light" w:eastAsia="Noto Sans SC Light" w:hAnsi="Noto Sans SC Light"/>
          <w:lang w:eastAsia="zh-CN"/>
        </w:rPr>
      </w:pPr>
      <w:r w:rsidRPr="00296903">
        <w:rPr>
          <w:rFonts w:ascii="Noto Sans SC Light" w:eastAsia="Noto Sans SC Light" w:hAnsi="Noto Sans SC Light" w:hint="eastAsia"/>
          <w:lang w:eastAsia="zh-CN"/>
        </w:rPr>
        <w:t>温度控制专家第十次获此殊荣</w:t>
      </w:r>
    </w:p>
    <w:p w14:paraId="76AC3AAA" w14:textId="48537FF9" w:rsidR="007A78E8" w:rsidRDefault="007A78E8" w:rsidP="009B77EB">
      <w:pPr>
        <w:spacing w:line="240" w:lineRule="auto"/>
        <w:rPr>
          <w:sz w:val="16"/>
          <w:lang w:val="de-DE" w:eastAsia="zh-CN"/>
        </w:rPr>
      </w:pPr>
    </w:p>
    <w:p w14:paraId="189DFEC4" w14:textId="77777777" w:rsidR="006F2604" w:rsidRPr="00466199" w:rsidRDefault="006F2604" w:rsidP="009B77EB">
      <w:pPr>
        <w:spacing w:line="240" w:lineRule="auto"/>
        <w:rPr>
          <w:sz w:val="16"/>
          <w:lang w:val="de-DE" w:eastAsia="zh-CN"/>
        </w:rPr>
      </w:pPr>
    </w:p>
    <w:p w14:paraId="2489DDF4" w14:textId="4CD3C8AB" w:rsidR="00335D4C" w:rsidRPr="001B1113" w:rsidRDefault="00960B94" w:rsidP="001B1113">
      <w:pPr>
        <w:rPr>
          <w:lang w:val="de-DE" w:eastAsia="zh-CN"/>
        </w:rPr>
      </w:pPr>
      <w:r w:rsidRPr="001B1113">
        <w:rPr>
          <w:rFonts w:hint="eastAsia"/>
          <w:lang w:val="de-DE" w:eastAsia="zh-CN"/>
        </w:rPr>
        <w:t>Lauda-Königshofen</w:t>
      </w:r>
      <w:r w:rsidR="00675F1F" w:rsidRPr="001B1113">
        <w:rPr>
          <w:rFonts w:hint="eastAsia"/>
          <w:lang w:val="de-DE" w:eastAsia="zh-CN"/>
        </w:rPr>
        <w:t xml:space="preserve">, </w:t>
      </w:r>
      <w:r w:rsidR="0028045B" w:rsidRPr="001B1113">
        <w:rPr>
          <w:lang w:val="de-DE" w:eastAsia="zh-CN"/>
        </w:rPr>
        <w:t>2025</w:t>
      </w:r>
      <w:r w:rsidR="0028045B" w:rsidRPr="001B1113">
        <w:rPr>
          <w:rFonts w:ascii="Microsoft YaHei" w:eastAsiaTheme="minorEastAsia" w:hAnsi="Microsoft YaHei" w:cs="Microsoft YaHei" w:hint="eastAsia"/>
          <w:lang w:val="de-DE" w:eastAsia="zh-CN"/>
        </w:rPr>
        <w:t>年</w:t>
      </w:r>
      <w:r w:rsidR="0028045B" w:rsidRPr="001B1113">
        <w:rPr>
          <w:lang w:val="de-DE" w:eastAsia="zh-CN"/>
        </w:rPr>
        <w:t>12</w:t>
      </w:r>
      <w:r w:rsidR="0028045B" w:rsidRPr="001B1113">
        <w:rPr>
          <w:rFonts w:ascii="Microsoft YaHei" w:eastAsiaTheme="minorEastAsia" w:hAnsi="Microsoft YaHei" w:cs="Microsoft YaHei" w:hint="eastAsia"/>
          <w:lang w:val="de-DE" w:eastAsia="zh-CN"/>
        </w:rPr>
        <w:t>月</w:t>
      </w:r>
      <w:r w:rsidR="0028045B" w:rsidRPr="001B1113">
        <w:rPr>
          <w:lang w:val="de-DE" w:eastAsia="zh-CN"/>
        </w:rPr>
        <w:t>18</w:t>
      </w:r>
      <w:r w:rsidR="0028045B" w:rsidRPr="001B1113">
        <w:rPr>
          <w:rFonts w:ascii="Microsoft YaHei" w:eastAsiaTheme="minorEastAsia" w:hAnsi="Microsoft YaHei" w:cs="Microsoft YaHei" w:hint="eastAsia"/>
          <w:lang w:val="de-DE" w:eastAsia="zh-CN"/>
        </w:rPr>
        <w:t>日</w:t>
      </w:r>
      <w:r w:rsidR="0028045B" w:rsidRPr="001B1113">
        <w:rPr>
          <w:lang w:val="de-DE" w:eastAsia="zh-CN"/>
        </w:rPr>
        <w:t xml:space="preserve"> </w:t>
      </w:r>
      <w:r w:rsidR="0028045B" w:rsidRPr="001B1113">
        <w:rPr>
          <w:rFonts w:cs="Brandon Grotesque Office Light"/>
          <w:lang w:val="de-DE" w:eastAsia="zh-CN"/>
        </w:rPr>
        <w:t xml:space="preserve">– </w:t>
      </w:r>
      <w:r w:rsidR="00335D4C" w:rsidRPr="001B1113">
        <w:rPr>
          <w:lang w:val="de-DE" w:eastAsia="zh-CN"/>
        </w:rPr>
        <w:t xml:space="preserve">LAUDA DR. R. WOBSER GMBH &amp; CO. KG </w:t>
      </w:r>
      <w:r w:rsidR="00335D4C" w:rsidRPr="001B1113">
        <w:rPr>
          <w:rFonts w:ascii="Microsoft YaHei" w:eastAsiaTheme="minorEastAsia" w:hAnsi="Microsoft YaHei" w:cs="Microsoft YaHei" w:hint="eastAsia"/>
          <w:lang w:val="de-DE" w:eastAsia="zh-CN"/>
        </w:rPr>
        <w:t>公司连续第十次被评为</w:t>
      </w:r>
      <w:r w:rsidR="00335D4C" w:rsidRPr="001B1113">
        <w:rPr>
          <w:lang w:val="de-DE" w:eastAsia="zh-CN"/>
        </w:rPr>
        <w:t>"</w:t>
      </w:r>
      <w:r w:rsidR="00335D4C" w:rsidRPr="001B1113">
        <w:rPr>
          <w:rFonts w:ascii="Microsoft YaHei" w:eastAsiaTheme="minorEastAsia" w:hAnsi="Microsoft YaHei" w:cs="Microsoft YaHei" w:hint="eastAsia"/>
          <w:lang w:val="de-DE" w:eastAsia="zh-CN"/>
        </w:rPr>
        <w:t>恒温设备与精密温度控制系统</w:t>
      </w:r>
      <w:r w:rsidR="00335D4C" w:rsidRPr="001B1113">
        <w:rPr>
          <w:lang w:val="de-DE" w:eastAsia="zh-CN"/>
        </w:rPr>
        <w:t>"</w:t>
      </w:r>
      <w:r w:rsidR="00335D4C" w:rsidRPr="001B1113">
        <w:rPr>
          <w:rFonts w:ascii="Microsoft YaHei" w:eastAsiaTheme="minorEastAsia" w:hAnsi="Microsoft YaHei" w:cs="Microsoft YaHei" w:hint="eastAsia"/>
          <w:lang w:val="de-DE" w:eastAsia="zh-CN"/>
        </w:rPr>
        <w:t>领域的全球市场领导者。</w:t>
      </w:r>
      <w:r w:rsidR="00335D4C" w:rsidRPr="001B1113">
        <w:rPr>
          <w:lang w:val="de-DE" w:eastAsia="zh-CN"/>
        </w:rPr>
        <w:t xml:space="preserve"> </w:t>
      </w:r>
      <w:r w:rsidR="00335D4C" w:rsidRPr="001B1113">
        <w:rPr>
          <w:rFonts w:ascii="Microsoft YaHei" w:eastAsiaTheme="minorEastAsia" w:hAnsi="Microsoft YaHei" w:cs="Microsoft YaHei" w:hint="eastAsia"/>
          <w:lang w:val="de-DE" w:eastAsia="zh-CN"/>
        </w:rPr>
        <w:t>这项由瑞士圣加仑大学克里斯托夫</w:t>
      </w:r>
      <w:r w:rsidR="00335D4C" w:rsidRPr="001B1113">
        <w:rPr>
          <w:rFonts w:cs="Brandon Grotesque Office Light"/>
          <w:lang w:val="de-DE" w:eastAsia="zh-CN"/>
        </w:rPr>
        <w:t>·</w:t>
      </w:r>
      <w:r w:rsidR="00335D4C" w:rsidRPr="001B1113">
        <w:rPr>
          <w:rFonts w:ascii="Microsoft YaHei" w:eastAsiaTheme="minorEastAsia" w:hAnsi="Microsoft YaHei" w:cs="Microsoft YaHei" w:hint="eastAsia"/>
          <w:lang w:val="de-DE" w:eastAsia="zh-CN"/>
        </w:rPr>
        <w:t>穆勒教授主导编制的权威《全球市场领导者指数》，构成了德国顶尖商业杂志《经济周刊》年度评选的核心依据。</w:t>
      </w:r>
    </w:p>
    <w:p w14:paraId="5814974E" w14:textId="77777777" w:rsidR="00335D4C" w:rsidRPr="001B1113" w:rsidRDefault="00335D4C" w:rsidP="001B1113">
      <w:pPr>
        <w:rPr>
          <w:lang w:val="de-DE" w:eastAsia="zh-CN"/>
        </w:rPr>
      </w:pPr>
    </w:p>
    <w:p w14:paraId="28FD77FC" w14:textId="77777777" w:rsidR="00335D4C" w:rsidRPr="001B1113" w:rsidRDefault="00335D4C" w:rsidP="001B1113">
      <w:pPr>
        <w:rPr>
          <w:lang w:val="de-DE" w:eastAsia="zh-CN"/>
        </w:rPr>
      </w:pPr>
      <w:r w:rsidRPr="001B1113">
        <w:rPr>
          <w:rFonts w:ascii="Microsoft YaHei" w:eastAsiaTheme="minorEastAsia" w:hAnsi="Microsoft YaHei" w:cs="Microsoft YaHei" w:hint="eastAsia"/>
          <w:lang w:val="de-DE" w:eastAsia="zh-CN"/>
        </w:rPr>
        <w:t>此次周年奖项颁发之际正值变革时期：在</w:t>
      </w:r>
      <w:r w:rsidRPr="001B1113">
        <w:rPr>
          <w:lang w:val="de-DE" w:eastAsia="zh-CN"/>
        </w:rPr>
        <w:t>2022</w:t>
      </w:r>
      <w:r w:rsidRPr="001B1113">
        <w:rPr>
          <w:rFonts w:ascii="Microsoft YaHei" w:eastAsiaTheme="minorEastAsia" w:hAnsi="Microsoft YaHei" w:cs="Microsoft YaHei" w:hint="eastAsia"/>
          <w:lang w:val="de-DE" w:eastAsia="zh-CN"/>
        </w:rPr>
        <w:t>年实现惊人增长后，受宏观经济形势影响经历三年稳健发展，劳达凭借当前约</w:t>
      </w:r>
      <w:r w:rsidRPr="001B1113">
        <w:rPr>
          <w:lang w:val="de-DE" w:eastAsia="zh-CN"/>
        </w:rPr>
        <w:t>1</w:t>
      </w:r>
      <w:r w:rsidRPr="001B1113">
        <w:rPr>
          <w:rFonts w:ascii="Microsoft YaHei" w:eastAsiaTheme="minorEastAsia" w:hAnsi="Microsoft YaHei" w:cs="Microsoft YaHei" w:hint="eastAsia"/>
          <w:lang w:val="de-DE" w:eastAsia="zh-CN"/>
        </w:rPr>
        <w:t>亿欧元的销售额和</w:t>
      </w:r>
      <w:r w:rsidRPr="001B1113">
        <w:rPr>
          <w:lang w:val="de-DE" w:eastAsia="zh-CN"/>
        </w:rPr>
        <w:t>600</w:t>
      </w:r>
      <w:r w:rsidRPr="001B1113">
        <w:rPr>
          <w:rFonts w:ascii="Microsoft YaHei" w:eastAsiaTheme="minorEastAsia" w:hAnsi="Microsoft YaHei" w:cs="Microsoft YaHei" w:hint="eastAsia"/>
          <w:lang w:val="de-DE" w:eastAsia="zh-CN"/>
        </w:rPr>
        <w:t>名员工规模，成功巩固了全球市场地位。这家第三代家族企业计划到</w:t>
      </w:r>
      <w:r w:rsidRPr="001B1113">
        <w:rPr>
          <w:lang w:val="de-DE" w:eastAsia="zh-CN"/>
        </w:rPr>
        <w:t>2026</w:t>
      </w:r>
      <w:r w:rsidRPr="001B1113">
        <w:rPr>
          <w:rFonts w:ascii="Microsoft YaHei" w:eastAsiaTheme="minorEastAsia" w:hAnsi="Microsoft YaHei" w:cs="Microsoft YaHei" w:hint="eastAsia"/>
          <w:lang w:val="de-DE" w:eastAsia="zh-CN"/>
        </w:rPr>
        <w:t>年实现约</w:t>
      </w:r>
      <w:r w:rsidRPr="001B1113">
        <w:rPr>
          <w:lang w:val="de-DE" w:eastAsia="zh-CN"/>
        </w:rPr>
        <w:t>15%</w:t>
      </w:r>
      <w:r w:rsidRPr="001B1113">
        <w:rPr>
          <w:rFonts w:ascii="Microsoft YaHei" w:eastAsiaTheme="minorEastAsia" w:hAnsi="Microsoft YaHei" w:cs="Microsoft YaHei" w:hint="eastAsia"/>
          <w:lang w:val="de-DE" w:eastAsia="zh-CN"/>
        </w:rPr>
        <w:t>的销售增长，目标达</w:t>
      </w:r>
      <w:r w:rsidRPr="001B1113">
        <w:rPr>
          <w:lang w:val="de-DE" w:eastAsia="zh-CN"/>
        </w:rPr>
        <w:t>1.15</w:t>
      </w:r>
      <w:r w:rsidRPr="001B1113">
        <w:rPr>
          <w:rFonts w:ascii="Microsoft YaHei" w:eastAsiaTheme="minorEastAsia" w:hAnsi="Microsoft YaHei" w:cs="Microsoft YaHei" w:hint="eastAsia"/>
          <w:lang w:val="de-DE" w:eastAsia="zh-CN"/>
        </w:rPr>
        <w:t>亿欧元。</w:t>
      </w:r>
    </w:p>
    <w:p w14:paraId="1EF0C090" w14:textId="77777777" w:rsidR="00335D4C" w:rsidRPr="001B1113" w:rsidRDefault="00335D4C" w:rsidP="001B1113">
      <w:pPr>
        <w:rPr>
          <w:lang w:val="de-DE" w:eastAsia="zh-CN"/>
        </w:rPr>
      </w:pPr>
    </w:p>
    <w:p w14:paraId="151808C4" w14:textId="62998EAD" w:rsidR="00335D4C" w:rsidRPr="001B1113" w:rsidRDefault="00335D4C" w:rsidP="001B1113">
      <w:pPr>
        <w:rPr>
          <w:lang w:val="de-DE" w:eastAsia="zh-CN"/>
        </w:rPr>
      </w:pPr>
      <w:r w:rsidRPr="001B1113">
        <w:rPr>
          <w:lang w:val="de-DE" w:eastAsia="zh-CN"/>
        </w:rPr>
        <w:t>LAUDA</w:t>
      </w:r>
      <w:r w:rsidRPr="001B1113">
        <w:rPr>
          <w:rFonts w:ascii="Microsoft YaHei" w:eastAsiaTheme="minorEastAsia" w:hAnsi="Microsoft YaHei" w:cs="Microsoft YaHei" w:hint="eastAsia"/>
          <w:lang w:val="de-DE" w:eastAsia="zh-CN"/>
        </w:rPr>
        <w:t>总裁兼首席执行官</w:t>
      </w:r>
      <w:r w:rsidRPr="001B1113">
        <w:rPr>
          <w:lang w:val="de-DE" w:eastAsia="zh-CN"/>
        </w:rPr>
        <w:t xml:space="preserve">Gunther </w:t>
      </w:r>
      <w:proofErr w:type="spellStart"/>
      <w:r w:rsidRPr="001B1113">
        <w:rPr>
          <w:lang w:val="de-DE" w:eastAsia="zh-CN"/>
        </w:rPr>
        <w:t>Wobser</w:t>
      </w:r>
      <w:proofErr w:type="spellEnd"/>
      <w:r w:rsidRPr="001B1113">
        <w:rPr>
          <w:rFonts w:ascii="Microsoft YaHei" w:eastAsiaTheme="minorEastAsia" w:hAnsi="Microsoft YaHei" w:cs="Microsoft YaHei" w:hint="eastAsia"/>
          <w:lang w:val="de-DE" w:eastAsia="zh-CN"/>
        </w:rPr>
        <w:t>博士强调第十次获奖的意义：</w:t>
      </w:r>
      <w:r w:rsidR="00D57DA6" w:rsidRPr="00D57DA6">
        <w:rPr>
          <w:rFonts w:asciiTheme="minorEastAsia" w:eastAsiaTheme="minorEastAsia" w:hAnsiTheme="minorEastAsia"/>
          <w:lang w:val="de-DE" w:eastAsia="zh-CN"/>
        </w:rPr>
        <w:t>“</w:t>
      </w:r>
      <w:r w:rsidRPr="001B1113">
        <w:rPr>
          <w:rFonts w:ascii="Microsoft YaHei" w:eastAsiaTheme="minorEastAsia" w:hAnsi="Microsoft YaHei" w:cs="Microsoft YaHei" w:hint="eastAsia"/>
          <w:lang w:val="de-DE" w:eastAsia="zh-CN"/>
        </w:rPr>
        <w:t>十年间持续获得认可令我们倍感自豪。这印证了分布于德国三地、五家生产公司及十家销售公司的员工们卓越的团队表现。过去三年我们审慎行事，精准调整产能并优化流程，既捍卫了技术领先地位，也为未来增长奠定基础。</w:t>
      </w:r>
      <w:r w:rsidR="00D57DA6" w:rsidRPr="00D57DA6">
        <w:rPr>
          <w:rFonts w:asciiTheme="minorEastAsia" w:eastAsiaTheme="minorEastAsia" w:hAnsiTheme="minorEastAsia"/>
          <w:lang w:val="de-DE" w:eastAsia="zh-CN"/>
        </w:rPr>
        <w:t>“</w:t>
      </w:r>
    </w:p>
    <w:p w14:paraId="5615005F" w14:textId="77777777" w:rsidR="00335D4C" w:rsidRPr="001B1113" w:rsidRDefault="00335D4C" w:rsidP="001B1113">
      <w:pPr>
        <w:rPr>
          <w:lang w:val="de-DE" w:eastAsia="zh-CN"/>
        </w:rPr>
      </w:pPr>
    </w:p>
    <w:p w14:paraId="1EDB853B" w14:textId="77777777" w:rsidR="00D57DA6" w:rsidRDefault="00335D4C" w:rsidP="001B1113">
      <w:pPr>
        <w:rPr>
          <w:rFonts w:ascii="Microsoft YaHei" w:eastAsiaTheme="minorEastAsia" w:hAnsi="Microsoft YaHei" w:cs="Microsoft YaHei"/>
          <w:lang w:val="de-DE" w:eastAsia="zh-CN"/>
        </w:rPr>
      </w:pPr>
      <w:r w:rsidRPr="001B1113">
        <w:rPr>
          <w:rFonts w:ascii="Microsoft YaHei" w:eastAsiaTheme="minorEastAsia" w:hAnsi="Microsoft YaHei" w:cs="Microsoft YaHei" w:hint="eastAsia"/>
          <w:lang w:val="de-DE" w:eastAsia="zh-CN"/>
        </w:rPr>
        <w:t>劳达专注于能效提升、数字化转型及可持续温控解决方案领域的创新。其技术确保电动汽车、氢能技术及制药行业等领域实现精准控温。此次蝉联殊荣再次印证了劳达作为行业创新引擎与销售领军者的地位。</w:t>
      </w:r>
    </w:p>
    <w:p w14:paraId="2F74F87E" w14:textId="77777777" w:rsidR="00D57DA6" w:rsidRDefault="00D57DA6" w:rsidP="001B1113">
      <w:pPr>
        <w:rPr>
          <w:rFonts w:ascii="Microsoft YaHei" w:eastAsiaTheme="minorEastAsia" w:hAnsi="Microsoft YaHei" w:cs="Microsoft YaHei"/>
          <w:lang w:val="de-DE" w:eastAsia="zh-CN"/>
        </w:rPr>
      </w:pPr>
    </w:p>
    <w:p w14:paraId="79CC1547" w14:textId="6961837F" w:rsidR="00D57DA6" w:rsidRDefault="00D57DA6" w:rsidP="001B1113">
      <w:pPr>
        <w:rPr>
          <w:rFonts w:asciiTheme="minorEastAsia" w:eastAsiaTheme="minorEastAsia" w:hAnsiTheme="minorEastAsia"/>
          <w:lang w:val="de-DE" w:eastAsia="zh-CN"/>
        </w:rPr>
      </w:pPr>
      <w:r w:rsidRPr="00D57DA6">
        <w:rPr>
          <w:rFonts w:asciiTheme="minorEastAsia" w:eastAsiaTheme="minorEastAsia" w:hAnsiTheme="minorEastAsia"/>
          <w:lang w:val="de-DE" w:eastAsia="zh-CN"/>
        </w:rPr>
        <w:t>“</w:t>
      </w:r>
      <w:r w:rsidR="00335D4C" w:rsidRPr="001B1113">
        <w:rPr>
          <w:rFonts w:ascii="Microsoft YaHei" w:eastAsiaTheme="minorEastAsia" w:hAnsi="Microsoft YaHei" w:cs="Microsoft YaHei" w:hint="eastAsia"/>
          <w:lang w:val="de-DE" w:eastAsia="zh-CN"/>
        </w:rPr>
        <w:t>《经济周刊》的奖项既是肯定也是责任，</w:t>
      </w:r>
      <w:r w:rsidRPr="00D57DA6">
        <w:rPr>
          <w:rFonts w:asciiTheme="minorEastAsia" w:eastAsiaTheme="minorEastAsia" w:hAnsiTheme="minorEastAsia"/>
          <w:lang w:val="de-DE" w:eastAsia="zh-CN"/>
        </w:rPr>
        <w:t>“</w:t>
      </w:r>
      <w:r w:rsidR="00335D4C" w:rsidRPr="001B1113">
        <w:rPr>
          <w:rFonts w:ascii="Microsoft YaHei" w:eastAsiaTheme="minorEastAsia" w:hAnsi="Microsoft YaHei" w:cs="Microsoft YaHei" w:hint="eastAsia"/>
          <w:lang w:val="de-DE" w:eastAsia="zh-CN"/>
        </w:rPr>
        <w:t>沃布瑟博士总结道。</w:t>
      </w:r>
      <w:r w:rsidR="00335D4C" w:rsidRPr="001B1113">
        <w:rPr>
          <w:lang w:val="de-DE" w:eastAsia="zh-CN"/>
        </w:rPr>
        <w:t xml:space="preserve"> </w:t>
      </w:r>
      <w:r w:rsidRPr="00D57DA6">
        <w:rPr>
          <w:rFonts w:asciiTheme="minorEastAsia" w:eastAsiaTheme="minorEastAsia" w:hAnsiTheme="minorEastAsia"/>
          <w:lang w:val="de-DE" w:eastAsia="zh-CN"/>
        </w:rPr>
        <w:t>“</w:t>
      </w:r>
      <w:r w:rsidR="00335D4C" w:rsidRPr="001B1113">
        <w:rPr>
          <w:rFonts w:ascii="Microsoft YaHei" w:eastAsiaTheme="minorEastAsia" w:hAnsi="Microsoft YaHei" w:cs="Microsoft YaHei" w:hint="eastAsia"/>
          <w:lang w:val="de-DE" w:eastAsia="zh-CN"/>
        </w:rPr>
        <w:t>我们巩固了市场地位，拓展了全球业务版图。正以更专注的态度服务全球客户。通过精准控温，我们携手改善世界</w:t>
      </w:r>
      <w:r w:rsidR="00335D4C" w:rsidRPr="001B1113">
        <w:rPr>
          <w:rFonts w:cs="Brandon Grotesque Office Light"/>
          <w:lang w:val="de-DE" w:eastAsia="zh-CN"/>
        </w:rPr>
        <w:t>——</w:t>
      </w:r>
      <w:r w:rsidR="00335D4C" w:rsidRPr="001B1113">
        <w:rPr>
          <w:rFonts w:ascii="Microsoft YaHei" w:eastAsiaTheme="minorEastAsia" w:hAnsi="Microsoft YaHei" w:cs="Microsoft YaHei" w:hint="eastAsia"/>
          <w:lang w:val="de-DE" w:eastAsia="zh-CN"/>
        </w:rPr>
        <w:t>这一愿景凝聚着全球员工的力量。</w:t>
      </w:r>
      <w:r w:rsidRPr="00D57DA6">
        <w:rPr>
          <w:rFonts w:asciiTheme="minorEastAsia" w:eastAsiaTheme="minorEastAsia" w:hAnsiTheme="minorEastAsia"/>
          <w:lang w:val="de-DE" w:eastAsia="zh-CN"/>
        </w:rPr>
        <w:t>“</w:t>
      </w:r>
    </w:p>
    <w:p w14:paraId="6D93328D" w14:textId="77777777" w:rsidR="00D57DA6" w:rsidRDefault="00D57DA6" w:rsidP="001B1113">
      <w:pPr>
        <w:rPr>
          <w:rFonts w:asciiTheme="minorEastAsia" w:eastAsiaTheme="minorEastAsia" w:hAnsiTheme="minorEastAsia"/>
          <w:lang w:val="de-DE" w:eastAsia="zh-CN"/>
        </w:rPr>
      </w:pPr>
    </w:p>
    <w:p w14:paraId="7EA487A9" w14:textId="25594AB1" w:rsidR="00335D4C" w:rsidRPr="001B1113" w:rsidRDefault="00335D4C" w:rsidP="001B1113">
      <w:pPr>
        <w:rPr>
          <w:lang w:val="de-DE" w:eastAsia="zh-CN"/>
        </w:rPr>
      </w:pPr>
      <w:r w:rsidRPr="001B1113">
        <w:rPr>
          <w:lang w:val="de-DE" w:eastAsia="zh-CN"/>
        </w:rPr>
        <w:t>2026</w:t>
      </w:r>
      <w:r w:rsidRPr="001B1113">
        <w:rPr>
          <w:rFonts w:ascii="Microsoft YaHei" w:eastAsiaTheme="minorEastAsia" w:hAnsi="Microsoft YaHei" w:cs="Microsoft YaHei" w:hint="eastAsia"/>
          <w:lang w:val="de-DE" w:eastAsia="zh-CN"/>
        </w:rPr>
        <w:t>年对劳达具有特殊里程碑意义：这家家族企业将在</w:t>
      </w:r>
      <w:r w:rsidRPr="001B1113">
        <w:rPr>
          <w:lang w:val="de-DE" w:eastAsia="zh-CN"/>
        </w:rPr>
        <w:t>3</w:t>
      </w:r>
      <w:r w:rsidRPr="001B1113">
        <w:rPr>
          <w:rFonts w:ascii="Microsoft YaHei" w:eastAsiaTheme="minorEastAsia" w:hAnsi="Microsoft YaHei" w:cs="Microsoft YaHei" w:hint="eastAsia"/>
          <w:lang w:val="de-DE" w:eastAsia="zh-CN"/>
        </w:rPr>
        <w:t>月</w:t>
      </w:r>
      <w:r w:rsidRPr="001B1113">
        <w:rPr>
          <w:lang w:val="de-DE" w:eastAsia="zh-CN"/>
        </w:rPr>
        <w:t>1</w:t>
      </w:r>
      <w:r w:rsidRPr="001B1113">
        <w:rPr>
          <w:rFonts w:ascii="Microsoft YaHei" w:eastAsiaTheme="minorEastAsia" w:hAnsi="Microsoft YaHei" w:cs="Microsoft YaHei" w:hint="eastAsia"/>
          <w:lang w:val="de-DE" w:eastAsia="zh-CN"/>
        </w:rPr>
        <w:t>日迎来创立</w:t>
      </w:r>
      <w:r w:rsidRPr="001B1113">
        <w:rPr>
          <w:lang w:val="de-DE" w:eastAsia="zh-CN"/>
        </w:rPr>
        <w:t>70</w:t>
      </w:r>
      <w:r w:rsidRPr="001B1113">
        <w:rPr>
          <w:rFonts w:ascii="Microsoft YaHei" w:eastAsiaTheme="minorEastAsia" w:hAnsi="Microsoft YaHei" w:cs="Microsoft YaHei" w:hint="eastAsia"/>
          <w:lang w:val="de-DE" w:eastAsia="zh-CN"/>
        </w:rPr>
        <w:t>周年庆典，标志着其重返增长轨道。</w:t>
      </w:r>
    </w:p>
    <w:p w14:paraId="6F40F885" w14:textId="77777777" w:rsidR="00335D4C" w:rsidRPr="001B1113" w:rsidRDefault="00335D4C" w:rsidP="00335D4C">
      <w:pPr>
        <w:rPr>
          <w:rFonts w:ascii="Microsoft YaHei" w:eastAsiaTheme="minorEastAsia" w:hAnsi="Microsoft YaHei" w:cs="Microsoft YaHei"/>
          <w:lang w:val="de-DE" w:eastAsia="zh-CN"/>
        </w:rPr>
      </w:pPr>
    </w:p>
    <w:p w14:paraId="493AB9BE" w14:textId="77777777" w:rsidR="00335D4C" w:rsidRPr="001B1113" w:rsidRDefault="00335D4C" w:rsidP="00335D4C">
      <w:pPr>
        <w:rPr>
          <w:rFonts w:ascii="Microsoft YaHei" w:eastAsiaTheme="minorEastAsia" w:hAnsi="Microsoft YaHei" w:cs="Microsoft YaHei"/>
          <w:lang w:val="de-DE" w:eastAsia="zh-CN"/>
        </w:rPr>
      </w:pPr>
    </w:p>
    <w:p w14:paraId="34EB6D89" w14:textId="77777777" w:rsidR="003B0BF6" w:rsidRDefault="003B0BF6" w:rsidP="003B0BF6">
      <w:pPr>
        <w:pStyle w:val="Untertitel"/>
        <w:spacing w:line="240" w:lineRule="auto"/>
        <w:rPr>
          <w:b/>
          <w:lang w:val="de-DE" w:eastAsia="zh-CN"/>
        </w:rPr>
      </w:pPr>
      <w:r>
        <w:rPr>
          <w:rFonts w:hint="eastAsia"/>
          <w:b/>
          <w:noProof/>
          <w:lang w:val="de-DE" w:eastAsia="zh-CN"/>
        </w:rPr>
        <w:drawing>
          <wp:inline distT="0" distB="0" distL="0" distR="0" wp14:anchorId="68B707DE" wp14:editId="6F35F092">
            <wp:extent cx="3351656" cy="2234437"/>
            <wp:effectExtent l="0" t="0" r="1270" b="0"/>
            <wp:docPr id="1189163845" name="Grafik 1" descr="Ein Bild, das Kleidung, Person, Mann, Menschliches Ges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63845" name="Grafik 1" descr="Ein Bild, das Kleidung, Person, Mann, Menschliches Gesicht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351656" cy="2234437"/>
                    </a:xfrm>
                    <a:prstGeom prst="rect">
                      <a:avLst/>
                    </a:prstGeom>
                    <a:noFill/>
                    <a:ln>
                      <a:noFill/>
                    </a:ln>
                  </pic:spPr>
                </pic:pic>
              </a:graphicData>
            </a:graphic>
          </wp:inline>
        </w:drawing>
      </w:r>
    </w:p>
    <w:p w14:paraId="46D5EF4B" w14:textId="77777777" w:rsidR="003B0BF6" w:rsidRDefault="003B0BF6" w:rsidP="003B0BF6">
      <w:pPr>
        <w:pStyle w:val="Untertitel"/>
        <w:rPr>
          <w:b/>
          <w:lang w:val="de-DE" w:eastAsia="zh-CN"/>
        </w:rPr>
      </w:pPr>
    </w:p>
    <w:p w14:paraId="1849F7E0" w14:textId="06BF4DE5" w:rsidR="003B0BF6" w:rsidRPr="00852416" w:rsidRDefault="003B0BF6" w:rsidP="003B0BF6">
      <w:pPr>
        <w:pStyle w:val="Untertitel"/>
        <w:rPr>
          <w:b/>
          <w:lang w:val="de-DE" w:eastAsia="zh-CN"/>
        </w:rPr>
      </w:pPr>
      <w:r w:rsidRPr="001B1113">
        <w:rPr>
          <w:rFonts w:ascii="Microsoft YaHei" w:eastAsiaTheme="minorEastAsia" w:hAnsi="Microsoft YaHei" w:cs="Microsoft YaHei" w:hint="eastAsia"/>
          <w:b/>
          <w:lang w:val="de-DE" w:eastAsia="zh-CN"/>
        </w:rPr>
        <w:t>图片</w:t>
      </w:r>
      <w:r w:rsidRPr="001B1113">
        <w:rPr>
          <w:rFonts w:ascii="Microsoft YaHei" w:eastAsiaTheme="minorEastAsia" w:hAnsi="Microsoft YaHei" w:cs="Microsoft YaHei" w:hint="eastAsia"/>
          <w:b/>
          <w:lang w:val="de-DE" w:eastAsia="zh-CN"/>
        </w:rPr>
        <w:t>:</w:t>
      </w:r>
      <w:r>
        <w:rPr>
          <w:rFonts w:hint="eastAsia"/>
          <w:bCs/>
          <w:lang w:val="de-DE" w:eastAsia="zh-CN"/>
        </w:rPr>
        <w:t xml:space="preserve"> </w:t>
      </w:r>
      <w:r w:rsidR="00F030C2" w:rsidRPr="00F030C2">
        <w:rPr>
          <w:rFonts w:hint="eastAsia"/>
          <w:bCs/>
          <w:lang w:val="de-DE" w:eastAsia="zh-CN"/>
        </w:rPr>
        <w:t xml:space="preserve">LAUDA </w:t>
      </w:r>
      <w:r w:rsidR="00F030C2" w:rsidRPr="001B1113">
        <w:rPr>
          <w:rFonts w:ascii="Microsoft YaHei" w:eastAsiaTheme="minorEastAsia" w:hAnsi="Microsoft YaHei" w:cs="Microsoft YaHei" w:hint="eastAsia"/>
          <w:bCs/>
          <w:lang w:val="de-DE" w:eastAsia="zh-CN"/>
        </w:rPr>
        <w:t>的执行董事</w:t>
      </w:r>
      <w:r w:rsidR="00F030C2" w:rsidRPr="00F030C2">
        <w:rPr>
          <w:rFonts w:hint="eastAsia"/>
          <w:bCs/>
          <w:lang w:val="de-DE" w:eastAsia="zh-CN"/>
        </w:rPr>
        <w:t xml:space="preserve"> Mario Englert </w:t>
      </w:r>
      <w:r w:rsidR="00F030C2" w:rsidRPr="001B1113">
        <w:rPr>
          <w:rFonts w:ascii="Microsoft YaHei" w:eastAsiaTheme="minorEastAsia" w:hAnsi="Microsoft YaHei" w:cs="Microsoft YaHei" w:hint="eastAsia"/>
          <w:bCs/>
          <w:lang w:val="de-DE" w:eastAsia="zh-CN"/>
        </w:rPr>
        <w:t>博士、</w:t>
      </w:r>
      <w:r w:rsidR="00F030C2" w:rsidRPr="00F030C2">
        <w:rPr>
          <w:rFonts w:hint="eastAsia"/>
          <w:bCs/>
          <w:lang w:val="de-DE" w:eastAsia="zh-CN"/>
        </w:rPr>
        <w:t xml:space="preserve">Gunther </w:t>
      </w:r>
      <w:proofErr w:type="spellStart"/>
      <w:r w:rsidR="00F030C2" w:rsidRPr="00F030C2">
        <w:rPr>
          <w:rFonts w:hint="eastAsia"/>
          <w:bCs/>
          <w:lang w:val="de-DE" w:eastAsia="zh-CN"/>
        </w:rPr>
        <w:t>Wobser</w:t>
      </w:r>
      <w:proofErr w:type="spellEnd"/>
      <w:r w:rsidR="00F030C2" w:rsidRPr="00F030C2">
        <w:rPr>
          <w:rFonts w:hint="eastAsia"/>
          <w:bCs/>
          <w:lang w:val="de-DE" w:eastAsia="zh-CN"/>
        </w:rPr>
        <w:t xml:space="preserve"> </w:t>
      </w:r>
      <w:r w:rsidR="00F030C2" w:rsidRPr="001B1113">
        <w:rPr>
          <w:rFonts w:ascii="Microsoft YaHei" w:eastAsiaTheme="minorEastAsia" w:hAnsi="Microsoft YaHei" w:cs="Microsoft YaHei" w:hint="eastAsia"/>
          <w:bCs/>
          <w:lang w:val="de-DE" w:eastAsia="zh-CN"/>
        </w:rPr>
        <w:t>博士和</w:t>
      </w:r>
      <w:r w:rsidR="00F030C2" w:rsidRPr="00F030C2">
        <w:rPr>
          <w:rFonts w:hint="eastAsia"/>
          <w:bCs/>
          <w:lang w:val="de-DE" w:eastAsia="zh-CN"/>
        </w:rPr>
        <w:t xml:space="preserve"> Marc Stricker </w:t>
      </w:r>
      <w:r w:rsidR="00F030C2" w:rsidRPr="001B1113">
        <w:rPr>
          <w:rFonts w:ascii="Microsoft YaHei" w:eastAsiaTheme="minorEastAsia" w:hAnsi="Microsoft YaHei" w:cs="Microsoft YaHei" w:hint="eastAsia"/>
          <w:bCs/>
          <w:lang w:val="de-DE" w:eastAsia="zh-CN"/>
        </w:rPr>
        <w:t>博士（从左到右）非常高兴地获得了第十个</w:t>
      </w:r>
      <w:r w:rsidR="00F030C2" w:rsidRPr="00F030C2">
        <w:rPr>
          <w:rFonts w:ascii="Brandon Grotesque Office Light" w:hAnsi="Brandon Grotesque Office Light" w:cs="Brandon Grotesque Office Light" w:hint="eastAsia"/>
          <w:bCs/>
          <w:lang w:val="de-DE" w:eastAsia="zh-CN"/>
        </w:rPr>
        <w:t>“</w:t>
      </w:r>
      <w:r w:rsidR="00F030C2" w:rsidRPr="001B1113">
        <w:rPr>
          <w:rFonts w:ascii="Microsoft YaHei" w:eastAsiaTheme="minorEastAsia" w:hAnsi="Microsoft YaHei" w:cs="Microsoft YaHei" w:hint="eastAsia"/>
          <w:bCs/>
          <w:lang w:val="de-DE" w:eastAsia="zh-CN"/>
        </w:rPr>
        <w:t>全球市场领导者冠军</w:t>
      </w:r>
      <w:r w:rsidR="00F030C2" w:rsidRPr="00F030C2">
        <w:rPr>
          <w:rFonts w:ascii="Brandon Grotesque Office Light" w:hAnsi="Brandon Grotesque Office Light" w:cs="Brandon Grotesque Office Light" w:hint="eastAsia"/>
          <w:bCs/>
          <w:lang w:val="de-DE" w:eastAsia="zh-CN"/>
        </w:rPr>
        <w:t>”</w:t>
      </w:r>
      <w:r w:rsidR="00F030C2" w:rsidRPr="001B1113">
        <w:rPr>
          <w:rFonts w:ascii="Microsoft YaHei" w:eastAsiaTheme="minorEastAsia" w:hAnsi="Microsoft YaHei" w:cs="Microsoft YaHei" w:hint="eastAsia"/>
          <w:bCs/>
          <w:lang w:val="de-DE" w:eastAsia="zh-CN"/>
        </w:rPr>
        <w:t>奖项，在已经获得的大额订单的支持下，他们计划到</w:t>
      </w:r>
      <w:r w:rsidR="00F030C2" w:rsidRPr="00F030C2">
        <w:rPr>
          <w:rFonts w:hint="eastAsia"/>
          <w:bCs/>
          <w:lang w:val="de-DE" w:eastAsia="zh-CN"/>
        </w:rPr>
        <w:t xml:space="preserve"> 2026 </w:t>
      </w:r>
      <w:r w:rsidR="00F030C2" w:rsidRPr="001B1113">
        <w:rPr>
          <w:rFonts w:ascii="Microsoft YaHei" w:eastAsiaTheme="minorEastAsia" w:hAnsi="Microsoft YaHei" w:cs="Microsoft YaHei" w:hint="eastAsia"/>
          <w:bCs/>
          <w:lang w:val="de-DE" w:eastAsia="zh-CN"/>
        </w:rPr>
        <w:t>年恢复增长。</w:t>
      </w:r>
      <w:r w:rsidR="00F030C2" w:rsidRPr="00F030C2">
        <w:rPr>
          <w:rFonts w:hint="eastAsia"/>
          <w:bCs/>
          <w:lang w:val="de-DE" w:eastAsia="zh-CN"/>
        </w:rPr>
        <w:t xml:space="preserve"> © LAUDA</w:t>
      </w:r>
    </w:p>
    <w:p w14:paraId="1B5E316C" w14:textId="63C17045" w:rsidR="00317D35" w:rsidRPr="00466199" w:rsidRDefault="00317D35" w:rsidP="007A78E8">
      <w:pPr>
        <w:rPr>
          <w:lang w:val="de-DE" w:eastAsia="zh-CN"/>
        </w:rPr>
      </w:pPr>
    </w:p>
    <w:p w14:paraId="25C8E989" w14:textId="5BD7031C" w:rsidR="00DC75CD" w:rsidRPr="00466199" w:rsidRDefault="00DC75CD" w:rsidP="00DC75CD">
      <w:pPr>
        <w:spacing w:line="240" w:lineRule="auto"/>
        <w:rPr>
          <w:b/>
          <w:lang w:val="de-DE" w:eastAsia="zh-CN"/>
        </w:rPr>
      </w:pPr>
      <w:r w:rsidRPr="00466199">
        <w:rPr>
          <w:rFonts w:hint="eastAsia"/>
          <w:b/>
          <w:noProof/>
          <w:lang w:val="de-DE" w:eastAsia="zh-CN"/>
        </w:rPr>
        <mc:AlternateContent>
          <mc:Choice Requires="wps">
            <w:drawing>
              <wp:anchor distT="0" distB="0" distL="114300" distR="114300" simplePos="0" relativeHeight="251655168" behindDoc="0" locked="0" layoutInCell="1" allowOverlap="1" wp14:anchorId="27B405F0" wp14:editId="42E8C9CA">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07B9E5" id="Gerader Verbinder 1"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7C0B6460" w14:textId="77777777" w:rsidR="00466199" w:rsidRPr="005F5937" w:rsidRDefault="00466199" w:rsidP="00193402">
      <w:pPr>
        <w:rPr>
          <w:rFonts w:ascii="Brandon Grotesque Office Light" w:eastAsia="Noto Sans SC Light" w:hAnsi="Brandon Grotesque Office Light"/>
          <w:b/>
          <w:bCs/>
          <w:lang w:eastAsia="zh-CN"/>
        </w:rPr>
      </w:pPr>
      <w:bookmarkStart w:id="0" w:name="_Hlk101425681"/>
      <w:r w:rsidRPr="005F5937">
        <w:rPr>
          <w:rFonts w:ascii="Noto Sans SC Medium" w:eastAsia="Noto Sans SC Medium" w:hAnsi="Noto Sans SC Medium" w:hint="eastAsia"/>
          <w:bCs/>
          <w:lang w:eastAsia="zh-CN"/>
        </w:rPr>
        <w:lastRenderedPageBreak/>
        <w:t>我们是</w:t>
      </w:r>
      <w:r w:rsidRPr="005F5937">
        <w:rPr>
          <w:rFonts w:ascii="Brandon Grotesque Office Light" w:eastAsia="Noto Sans SC Light" w:hAnsi="Brandon Grotesque Office Light" w:hint="eastAsia"/>
          <w:b/>
          <w:lang w:val="de-DE" w:eastAsia="zh-CN"/>
        </w:rPr>
        <w:t xml:space="preserve"> LAUDA</w:t>
      </w:r>
      <w:r w:rsidRPr="005F5937">
        <w:rPr>
          <w:rFonts w:ascii="Brandon Grotesque Office Light" w:eastAsia="Noto Sans SC Light" w:hAnsi="Brandon Grotesque Office Light" w:hint="eastAsia"/>
          <w:lang w:val="de-DE" w:eastAsia="zh-CN"/>
        </w:rPr>
        <w:t xml:space="preserve"> </w:t>
      </w:r>
      <w:r w:rsidRPr="005F5937">
        <w:rPr>
          <w:rFonts w:ascii="Brandon Grotesque Office Light" w:eastAsia="Noto Sans SC Light" w:hAnsi="Brandon Grotesque Office Light" w:hint="eastAsia"/>
          <w:lang w:val="de-DE" w:eastAsia="zh-CN"/>
        </w:rPr>
        <w:t>–</w:t>
      </w:r>
      <w:r w:rsidRPr="005F5937">
        <w:rPr>
          <w:rFonts w:ascii="Brandon Grotesque Office Light" w:eastAsia="Noto Sans SC Light" w:hAnsi="Brandon Grotesque Office Light" w:hint="eastAsia"/>
          <w:b/>
          <w:lang w:val="de-DE" w:eastAsia="zh-CN"/>
        </w:rPr>
        <w:t xml:space="preserve"> </w:t>
      </w:r>
      <w:r w:rsidRPr="005F5937">
        <w:rPr>
          <w:rFonts w:ascii="Brandon Grotesque Office Light" w:eastAsia="Noto Sans SC Light" w:hAnsi="Brandon Grotesque Office Light" w:hint="eastAsia"/>
          <w:lang w:eastAsia="zh-CN"/>
        </w:rPr>
        <w:t>精确温度控制领域的世界市场领导者。我们的温度控制仪器和设备是许多重要应用的核心</w:t>
      </w:r>
      <w:r w:rsidRPr="005F5937">
        <w:rPr>
          <w:rFonts w:ascii="Brandon Grotesque Office Light" w:eastAsia="Noto Sans SC Light" w:hAnsi="Brandon Grotesque Office Light" w:hint="eastAsia"/>
          <w:lang w:val="de-DE" w:eastAsia="zh-CN"/>
        </w:rPr>
        <w:t>，</w:t>
      </w:r>
      <w:r w:rsidRPr="005F5937">
        <w:rPr>
          <w:rFonts w:ascii="Brandon Grotesque Office Light" w:eastAsia="Noto Sans SC Light" w:hAnsi="Brandon Grotesque Office Light" w:hint="eastAsia"/>
          <w:lang w:eastAsia="zh-CN"/>
        </w:rPr>
        <w:t>为更美好的未来作出贡献。作为全方位服务供应商，我们在研究、生产和质量控制中保证最佳温度。我们是电动汽车、氢气、化学、制药</w:t>
      </w:r>
      <w:r w:rsidRPr="005F5937">
        <w:rPr>
          <w:rFonts w:ascii="Brandon Grotesque Office Light" w:eastAsia="Noto Sans SC Light" w:hAnsi="Brandon Grotesque Office Light" w:hint="eastAsia"/>
          <w:lang w:eastAsia="zh-CN"/>
        </w:rPr>
        <w:t>/</w:t>
      </w:r>
      <w:r w:rsidRPr="005F5937">
        <w:rPr>
          <w:rFonts w:ascii="Brandon Grotesque Office Light" w:eastAsia="Noto Sans SC Light" w:hAnsi="Brandon Grotesque Office Light" w:hint="eastAsia"/>
          <w:lang w:eastAsia="zh-CN"/>
        </w:rPr>
        <w:t>生物技术、半导体和医疗技术领域的可靠合作伙伴。凭借专业的建议和创新的解决方案，近</w:t>
      </w:r>
      <w:r w:rsidRPr="005F5937">
        <w:rPr>
          <w:rFonts w:ascii="Brandon Grotesque Office Light" w:eastAsia="Noto Sans SC Light" w:hAnsi="Brandon Grotesque Office Light" w:hint="eastAsia"/>
          <w:lang w:eastAsia="zh-CN"/>
        </w:rPr>
        <w:t xml:space="preserve"> 70 </w:t>
      </w:r>
      <w:r w:rsidRPr="005F5937">
        <w:rPr>
          <w:rFonts w:ascii="Brandon Grotesque Office Light" w:eastAsia="Noto Sans SC Light" w:hAnsi="Brandon Grotesque Office Light" w:hint="eastAsia"/>
          <w:lang w:eastAsia="zh-CN"/>
        </w:rPr>
        <w:t>年来，我们每天都以崭新面貌支持世界各地的客户。</w:t>
      </w:r>
      <w:r w:rsidRPr="005F5937">
        <w:rPr>
          <w:rFonts w:ascii="Brandon Grotesque Office Light" w:eastAsia="Noto Sans SC Light" w:hAnsi="Brandon Grotesque Office Light" w:hint="eastAsia"/>
          <w:lang w:eastAsia="zh-CN"/>
        </w:rPr>
        <w:t xml:space="preserve"> </w:t>
      </w:r>
    </w:p>
    <w:p w14:paraId="5C16A8C4" w14:textId="77777777" w:rsidR="00466199" w:rsidRPr="00867076" w:rsidRDefault="00466199" w:rsidP="00193402">
      <w:pPr>
        <w:pStyle w:val="Untertitel"/>
        <w:spacing w:line="260" w:lineRule="exact"/>
        <w:rPr>
          <w:lang w:eastAsia="zh-CN"/>
        </w:rPr>
      </w:pPr>
    </w:p>
    <w:p w14:paraId="6C5544A3" w14:textId="77777777" w:rsidR="00466199" w:rsidRPr="005F5937" w:rsidRDefault="00466199" w:rsidP="00193402">
      <w:pPr>
        <w:rPr>
          <w:rFonts w:ascii="Brandon Grotesque Office Light" w:eastAsia="Noto Sans SC Light" w:hAnsi="Brandon Grotesque Office Light"/>
          <w:lang w:eastAsia="zh-CN"/>
        </w:rPr>
      </w:pPr>
      <w:r w:rsidRPr="005F5937">
        <w:rPr>
          <w:rFonts w:ascii="Brandon Grotesque Office Light" w:eastAsia="Noto Sans SC Light" w:hAnsi="Brandon Grotesque Office Light" w:hint="eastAsia"/>
          <w:lang w:eastAsia="zh-CN"/>
        </w:rPr>
        <w:t>在公司管理方面，我们迈出的每一步都是具有决定意义的。我们关注员工成长并不断挑战自我：向着我们共同塑造的更美好未来努力。</w:t>
      </w:r>
    </w:p>
    <w:p w14:paraId="1E370E76" w14:textId="77777777" w:rsidR="00466199" w:rsidRPr="00867076" w:rsidRDefault="00466199" w:rsidP="00193402">
      <w:pPr>
        <w:pStyle w:val="Untertitel"/>
        <w:spacing w:line="260" w:lineRule="exact"/>
        <w:rPr>
          <w:lang w:eastAsia="zh-CN"/>
        </w:rPr>
      </w:pPr>
    </w:p>
    <w:p w14:paraId="4132986A" w14:textId="77777777" w:rsidR="00466199" w:rsidRPr="005F5937" w:rsidRDefault="00466199" w:rsidP="00193402">
      <w:pPr>
        <w:rPr>
          <w:rFonts w:ascii="Noto Sans SC Medium" w:eastAsia="Noto Sans SC Medium" w:hAnsi="Noto Sans SC Medium"/>
          <w:bCs/>
          <w:lang w:eastAsia="zh-CN"/>
        </w:rPr>
      </w:pPr>
      <w:r w:rsidRPr="005F5937">
        <w:rPr>
          <w:rFonts w:ascii="Noto Sans SC Medium" w:eastAsia="Noto Sans SC Medium" w:hAnsi="Noto Sans SC Medium" w:hint="eastAsia"/>
          <w:bCs/>
          <w:lang w:eastAsia="zh-CN"/>
        </w:rPr>
        <w:t>新闻联络人</w:t>
      </w:r>
    </w:p>
    <w:bookmarkEnd w:id="0"/>
    <w:p w14:paraId="4D0DE24A" w14:textId="77777777" w:rsidR="00466199" w:rsidRPr="005F5937" w:rsidRDefault="00466199" w:rsidP="00193402">
      <w:pPr>
        <w:rPr>
          <w:rFonts w:ascii="Brandon Grotesque Office Light" w:eastAsia="Noto Sans SC Light" w:hAnsi="Brandon Grotesque Office Light"/>
          <w:bCs/>
          <w:lang w:eastAsia="zh-CN"/>
        </w:rPr>
      </w:pPr>
      <w:r w:rsidRPr="005F5937">
        <w:rPr>
          <w:rFonts w:ascii="Brandon Grotesque Office Light" w:eastAsia="Noto Sans SC Light" w:hAnsi="Brandon Grotesque Office Light" w:hint="eastAsia"/>
          <w:lang w:eastAsia="zh-CN"/>
        </w:rPr>
        <w:t>我们非常愿意向媒体提供有关我们公司、</w:t>
      </w:r>
      <w:r w:rsidRPr="005F5937">
        <w:rPr>
          <w:rFonts w:ascii="Brandon Grotesque Office Light" w:eastAsia="Noto Sans SC Light" w:hAnsi="Brandon Grotesque Office Light" w:hint="eastAsia"/>
          <w:lang w:eastAsia="zh-CN"/>
        </w:rPr>
        <w:t xml:space="preserve">LAUDA FabrikGalerie </w:t>
      </w:r>
      <w:r w:rsidRPr="005F5937">
        <w:rPr>
          <w:rFonts w:ascii="Brandon Grotesque Office Light" w:eastAsia="Noto Sans SC Light" w:hAnsi="Brandon Grotesque Office Light" w:hint="eastAsia"/>
          <w:lang w:eastAsia="zh-CN"/>
        </w:rPr>
        <w:t>以及我们促进创新、数字化和创意管理项目的信息稿。我们期待与您进行开诚布公的交流</w:t>
      </w:r>
      <w:r w:rsidRPr="005F5937">
        <w:rPr>
          <w:rFonts w:ascii="Brandon Grotesque Office Light" w:eastAsia="Noto Sans SC Light" w:hAnsi="Brandon Grotesque Office Light" w:hint="eastAsia"/>
          <w:lang w:eastAsia="zh-CN"/>
        </w:rPr>
        <w:t xml:space="preserve"> - </w:t>
      </w:r>
      <w:r w:rsidRPr="005F5937">
        <w:rPr>
          <w:rFonts w:ascii="Brandon Grotesque Office Light" w:eastAsia="Noto Sans SC Light" w:hAnsi="Brandon Grotesque Office Light" w:hint="eastAsia"/>
          <w:lang w:eastAsia="zh-CN"/>
        </w:rPr>
        <w:t>联系我们！</w:t>
      </w:r>
    </w:p>
    <w:p w14:paraId="28AF0B2C" w14:textId="77777777" w:rsidR="00466199" w:rsidRPr="00867076" w:rsidRDefault="00466199" w:rsidP="00193402">
      <w:pPr>
        <w:pStyle w:val="Untertitel"/>
        <w:spacing w:line="260" w:lineRule="exact"/>
        <w:rPr>
          <w:lang w:eastAsia="zh-CN"/>
        </w:rPr>
      </w:pPr>
    </w:p>
    <w:p w14:paraId="5E4C6C1A" w14:textId="77777777" w:rsidR="00466199" w:rsidRPr="005F5937" w:rsidRDefault="00466199" w:rsidP="00193402">
      <w:pPr>
        <w:rPr>
          <w:rFonts w:ascii="Brandon Grotesque Office Light" w:eastAsia="Noto Sans SC Light" w:hAnsi="Brandon Grotesque Office Light"/>
          <w:b/>
          <w:lang w:eastAsia="zh-CN"/>
        </w:rPr>
      </w:pPr>
      <w:r w:rsidRPr="005F5937">
        <w:rPr>
          <w:rFonts w:ascii="Brandon Grotesque Office Light" w:eastAsia="Noto Sans SC Light" w:hAnsi="Brandon Grotesque Office Light" w:hint="eastAsia"/>
          <w:lang w:eastAsia="zh-CN"/>
        </w:rPr>
        <w:t>CHRISTOPH MUHR</w:t>
      </w:r>
    </w:p>
    <w:p w14:paraId="34DC0879" w14:textId="77777777" w:rsidR="00466199" w:rsidRPr="005F5937" w:rsidRDefault="00466199" w:rsidP="00193402">
      <w:pPr>
        <w:rPr>
          <w:rFonts w:ascii="Brandon Grotesque Office Light" w:eastAsia="Noto Sans SC Light" w:hAnsi="Brandon Grotesque Office Light"/>
          <w:lang w:eastAsia="zh-CN"/>
        </w:rPr>
      </w:pPr>
      <w:r w:rsidRPr="005F5937">
        <w:rPr>
          <w:rFonts w:ascii="Brandon Grotesque Office Light" w:eastAsia="Noto Sans SC Light" w:hAnsi="Brandon Grotesque Office Light" w:hint="eastAsia"/>
          <w:lang w:eastAsia="zh-CN"/>
        </w:rPr>
        <w:t>企业公关部门负责人</w:t>
      </w:r>
    </w:p>
    <w:p w14:paraId="783DDA6D" w14:textId="77777777" w:rsidR="00466199" w:rsidRPr="005F5937" w:rsidRDefault="00466199" w:rsidP="00193402">
      <w:pPr>
        <w:rPr>
          <w:rFonts w:ascii="Brandon Grotesque Office Light" w:eastAsia="Noto Sans SC Light" w:hAnsi="Brandon Grotesque Office Light"/>
          <w:lang w:eastAsia="zh-CN"/>
        </w:rPr>
      </w:pPr>
      <w:r w:rsidRPr="005F5937">
        <w:rPr>
          <w:rFonts w:ascii="Brandon Grotesque Office Light" w:eastAsia="Noto Sans SC Light" w:hAnsi="Brandon Grotesque Office Light" w:hint="eastAsia"/>
          <w:lang w:eastAsia="zh-CN"/>
        </w:rPr>
        <w:t>电话</w:t>
      </w:r>
      <w:r w:rsidRPr="005F5937">
        <w:rPr>
          <w:rFonts w:ascii="Brandon Grotesque Office Light" w:eastAsia="Noto Sans SC Light" w:hAnsi="Brandon Grotesque Office Light" w:hint="eastAsia"/>
          <w:lang w:eastAsia="zh-CN"/>
        </w:rPr>
        <w:t xml:space="preserve"> + 49 (0) 9343 503-349</w:t>
      </w:r>
    </w:p>
    <w:bookmarkStart w:id="1" w:name="_Hlk157792837"/>
    <w:p w14:paraId="77F18AF2" w14:textId="77777777" w:rsidR="00466199" w:rsidRPr="005F5937" w:rsidRDefault="00466199" w:rsidP="00193402">
      <w:pPr>
        <w:rPr>
          <w:rFonts w:ascii="Brandon Grotesque Office Light" w:eastAsia="Noto Sans SC Light" w:hAnsi="Brandon Grotesque Office Light"/>
          <w:color w:val="516068" w:themeColor="text1"/>
          <w:u w:val="single"/>
          <w:lang w:eastAsia="zh-CN"/>
        </w:rPr>
      </w:pPr>
      <w:r w:rsidRPr="005F5937">
        <w:rPr>
          <w:rFonts w:ascii="Calibri Light" w:hAnsi="Calibri Light" w:hint="eastAsia"/>
        </w:rPr>
        <w:fldChar w:fldCharType="begin"/>
      </w:r>
      <w:r w:rsidRPr="005F5937">
        <w:rPr>
          <w:rFonts w:eastAsia="Noto Sans SC Light" w:hint="eastAsia"/>
          <w:lang w:eastAsia="zh-CN"/>
        </w:rPr>
        <w:instrText>HYPERLINK "mailto:christoph.muhr@lauda.de"</w:instrText>
      </w:r>
      <w:r w:rsidRPr="005F5937">
        <w:rPr>
          <w:rFonts w:ascii="Calibri Light" w:hAnsi="Calibri Light" w:hint="eastAsia"/>
        </w:rPr>
      </w:r>
      <w:r w:rsidRPr="005F5937">
        <w:rPr>
          <w:rFonts w:ascii="Calibri Light" w:hAnsi="Calibri Light" w:hint="eastAsia"/>
        </w:rPr>
        <w:fldChar w:fldCharType="separate"/>
      </w:r>
      <w:r w:rsidRPr="005F5937">
        <w:rPr>
          <w:rStyle w:val="Hyperlink"/>
          <w:rFonts w:ascii="Brandon Grotesque Office Light" w:eastAsia="Noto Sans SC Light" w:hAnsi="Brandon Grotesque Office Light" w:hint="eastAsia"/>
          <w:color w:val="516068" w:themeColor="text1"/>
          <w:lang w:eastAsia="zh-CN"/>
        </w:rPr>
        <w:t>christoph.muhr@lauda.de</w:t>
      </w:r>
      <w:r w:rsidRPr="005F5937">
        <w:rPr>
          <w:rStyle w:val="Hyperlink"/>
          <w:rFonts w:ascii="Brandon Grotesque Office Light" w:eastAsia="Noto Sans SC Light" w:hAnsi="Brandon Grotesque Office Light" w:hint="eastAsia"/>
          <w:color w:val="516068" w:themeColor="text1"/>
          <w:lang w:eastAsia="zh-CN"/>
        </w:rPr>
        <w:fldChar w:fldCharType="end"/>
      </w:r>
    </w:p>
    <w:bookmarkEnd w:id="1"/>
    <w:p w14:paraId="086C4FCB" w14:textId="77777777" w:rsidR="00466199" w:rsidRDefault="00466199" w:rsidP="00193402">
      <w:pPr>
        <w:rPr>
          <w:lang w:eastAsia="zh-CN"/>
        </w:rPr>
      </w:pPr>
    </w:p>
    <w:p w14:paraId="3E3DC52F" w14:textId="77777777" w:rsidR="00466199" w:rsidRDefault="00466199" w:rsidP="00193402">
      <w:pPr>
        <w:rPr>
          <w:lang w:eastAsia="zh-CN"/>
        </w:rPr>
      </w:pPr>
    </w:p>
    <w:p w14:paraId="3A8AD824" w14:textId="5A839DF6" w:rsidR="00246D13" w:rsidRPr="008137A0" w:rsidRDefault="00466199" w:rsidP="00193402">
      <w:pPr>
        <w:spacing w:line="216" w:lineRule="auto"/>
        <w:jc w:val="center"/>
        <w:rPr>
          <w:sz w:val="16"/>
          <w:szCs w:val="16"/>
          <w:lang w:eastAsia="zh-CN"/>
        </w:rPr>
      </w:pPr>
      <w:r w:rsidRPr="005F5937">
        <w:rPr>
          <w:rFonts w:ascii="Brandon Grotesque Office Light" w:eastAsia="Noto Sans SC Light" w:hAnsi="Brandon Grotesque Office Light" w:hint="eastAsia"/>
          <w:sz w:val="16"/>
          <w:lang w:eastAsia="zh-CN"/>
        </w:rPr>
        <w:t xml:space="preserve">LAUDA DR.R. WOBSER GMBH &amp; CO.KG, </w:t>
      </w:r>
      <w:proofErr w:type="spellStart"/>
      <w:r w:rsidRPr="005F5937">
        <w:rPr>
          <w:rFonts w:ascii="Brandon Grotesque Office Light" w:eastAsia="Noto Sans SC Light" w:hAnsi="Brandon Grotesque Office Light" w:hint="eastAsia"/>
          <w:sz w:val="16"/>
          <w:lang w:eastAsia="zh-CN"/>
        </w:rPr>
        <w:t>Laudaplatz</w:t>
      </w:r>
      <w:proofErr w:type="spellEnd"/>
      <w:r w:rsidRPr="005F5937">
        <w:rPr>
          <w:rFonts w:ascii="Brandon Grotesque Office Light" w:eastAsia="Noto Sans SC Light" w:hAnsi="Brandon Grotesque Office Light" w:hint="eastAsia"/>
          <w:sz w:val="16"/>
          <w:lang w:eastAsia="zh-CN"/>
        </w:rPr>
        <w:t xml:space="preserve"> 1, 97922 Lauda-</w:t>
      </w:r>
      <w:proofErr w:type="spellStart"/>
      <w:r w:rsidRPr="005F5937">
        <w:rPr>
          <w:rFonts w:ascii="Brandon Grotesque Office Light" w:eastAsia="Noto Sans SC Light" w:hAnsi="Brandon Grotesque Office Light" w:hint="eastAsia"/>
          <w:sz w:val="16"/>
          <w:lang w:eastAsia="zh-CN"/>
        </w:rPr>
        <w:t>Königshofen</w:t>
      </w:r>
      <w:proofErr w:type="spellEnd"/>
      <w:r w:rsidRPr="005F5937">
        <w:rPr>
          <w:rFonts w:ascii="Brandon Grotesque Office Light" w:eastAsia="Noto Sans SC Light" w:hAnsi="Brandon Grotesque Office Light" w:hint="eastAsia"/>
          <w:sz w:val="16"/>
          <w:lang w:eastAsia="zh-CN"/>
        </w:rPr>
        <w:t>，德国两合公司：所在地</w:t>
      </w:r>
      <w:r w:rsidRPr="005F5937">
        <w:rPr>
          <w:rFonts w:ascii="Brandon Grotesque Office Light" w:eastAsia="Noto Sans SC Light" w:hAnsi="Brandon Grotesque Office Light" w:hint="eastAsia"/>
          <w:sz w:val="16"/>
          <w:lang w:eastAsia="zh-CN"/>
        </w:rPr>
        <w:t xml:space="preserve"> Lauda-</w:t>
      </w:r>
      <w:proofErr w:type="spellStart"/>
      <w:r w:rsidRPr="005F5937">
        <w:rPr>
          <w:rFonts w:ascii="Brandon Grotesque Office Light" w:eastAsia="Noto Sans SC Light" w:hAnsi="Brandon Grotesque Office Light" w:hint="eastAsia"/>
          <w:sz w:val="16"/>
          <w:lang w:eastAsia="zh-CN"/>
        </w:rPr>
        <w:t>Königshofen</w:t>
      </w:r>
      <w:proofErr w:type="spellEnd"/>
      <w:r w:rsidRPr="005F5937">
        <w:rPr>
          <w:rFonts w:ascii="Brandon Grotesque Office Light" w:eastAsia="Noto Sans SC Light" w:hAnsi="Brandon Grotesque Office Light" w:hint="eastAsia"/>
          <w:sz w:val="16"/>
          <w:lang w:eastAsia="zh-CN"/>
        </w:rPr>
        <w:t>，注册法院</w:t>
      </w:r>
      <w:r w:rsidRPr="005F5937">
        <w:rPr>
          <w:rFonts w:ascii="Brandon Grotesque Office Light" w:eastAsia="Noto Sans SC Light" w:hAnsi="Brandon Grotesque Office Light" w:hint="eastAsia"/>
          <w:sz w:val="16"/>
          <w:lang w:eastAsia="zh-CN"/>
        </w:rPr>
        <w:t xml:space="preserve"> Mannheim HRA 560069</w:t>
      </w:r>
      <w:r w:rsidRPr="005F5937">
        <w:rPr>
          <w:rFonts w:ascii="Brandon Grotesque Office Light" w:eastAsia="Noto Sans SC Light" w:hAnsi="Brandon Grotesque Office Light" w:hint="eastAsia"/>
          <w:sz w:val="16"/>
          <w:lang w:eastAsia="zh-CN"/>
        </w:rPr>
        <w:t>个人责任合伙人：</w:t>
      </w:r>
      <w:r w:rsidRPr="005F5937">
        <w:rPr>
          <w:rFonts w:ascii="Brandon Grotesque Office Light" w:eastAsia="Noto Sans SC Light" w:hAnsi="Brandon Grotesque Office Light" w:hint="eastAsia"/>
          <w:sz w:val="16"/>
          <w:lang w:eastAsia="zh-CN"/>
        </w:rPr>
        <w:t xml:space="preserve">LAUDA DR.R. WOBSER </w:t>
      </w:r>
      <w:proofErr w:type="spellStart"/>
      <w:r w:rsidRPr="005F5937">
        <w:rPr>
          <w:rFonts w:ascii="Brandon Grotesque Office Light" w:eastAsia="Noto Sans SC Light" w:hAnsi="Brandon Grotesque Office Light" w:hint="eastAsia"/>
          <w:sz w:val="16"/>
          <w:lang w:eastAsia="zh-CN"/>
        </w:rPr>
        <w:t>Verwaltungs</w:t>
      </w:r>
      <w:proofErr w:type="spellEnd"/>
      <w:r w:rsidRPr="005F5937">
        <w:rPr>
          <w:rFonts w:ascii="Brandon Grotesque Office Light" w:eastAsia="Noto Sans SC Light" w:hAnsi="Brandon Grotesque Office Light" w:hint="eastAsia"/>
          <w:sz w:val="16"/>
          <w:lang w:eastAsia="zh-CN"/>
        </w:rPr>
        <w:t>-GmbH</w:t>
      </w:r>
      <w:r w:rsidRPr="005F5937">
        <w:rPr>
          <w:rFonts w:ascii="Brandon Grotesque Office Light" w:eastAsia="Noto Sans SC Light" w:hAnsi="Brandon Grotesque Office Light" w:hint="eastAsia"/>
          <w:sz w:val="16"/>
          <w:lang w:eastAsia="zh-CN"/>
        </w:rPr>
        <w:t>，所在地</w:t>
      </w:r>
      <w:r w:rsidRPr="005F5937">
        <w:rPr>
          <w:rFonts w:ascii="Brandon Grotesque Office Light" w:eastAsia="Noto Sans SC Light" w:hAnsi="Brandon Grotesque Office Light" w:hint="eastAsia"/>
          <w:sz w:val="16"/>
          <w:lang w:eastAsia="zh-CN"/>
        </w:rPr>
        <w:t xml:space="preserve"> Lauda-</w:t>
      </w:r>
      <w:proofErr w:type="spellStart"/>
      <w:r w:rsidRPr="005F5937">
        <w:rPr>
          <w:rFonts w:ascii="Brandon Grotesque Office Light" w:eastAsia="Noto Sans SC Light" w:hAnsi="Brandon Grotesque Office Light" w:hint="eastAsia"/>
          <w:sz w:val="16"/>
          <w:lang w:eastAsia="zh-CN"/>
        </w:rPr>
        <w:t>Königshofen</w:t>
      </w:r>
      <w:proofErr w:type="spellEnd"/>
      <w:r w:rsidRPr="005F5937">
        <w:rPr>
          <w:rFonts w:ascii="Brandon Grotesque Office Light" w:eastAsia="Noto Sans SC Light" w:hAnsi="Brandon Grotesque Office Light" w:hint="eastAsia"/>
          <w:sz w:val="16"/>
          <w:lang w:eastAsia="zh-CN"/>
        </w:rPr>
        <w:t>，注册法院</w:t>
      </w:r>
      <w:r w:rsidRPr="005F5937">
        <w:rPr>
          <w:rFonts w:ascii="Brandon Grotesque Office Light" w:eastAsia="Noto Sans SC Light" w:hAnsi="Brandon Grotesque Office Light" w:hint="eastAsia"/>
          <w:sz w:val="16"/>
          <w:lang w:eastAsia="zh-CN"/>
        </w:rPr>
        <w:t xml:space="preserve"> Mannheim HRB 560226</w:t>
      </w:r>
      <w:r w:rsidRPr="005F5937">
        <w:rPr>
          <w:rFonts w:ascii="Brandon Grotesque Office Light" w:eastAsia="Noto Sans SC Light" w:hAnsi="Brandon Grotesque Office Light" w:hint="eastAsia"/>
          <w:sz w:val="16"/>
          <w:lang w:eastAsia="zh-CN"/>
        </w:rPr>
        <w:t>常务董事：</w:t>
      </w:r>
      <w:r w:rsidRPr="005F5937">
        <w:rPr>
          <w:rFonts w:eastAsia="Noto Sans SC Light"/>
          <w:sz w:val="16"/>
          <w:lang w:eastAsia="zh-CN"/>
        </w:rPr>
        <w:t xml:space="preserve">Gunther Wobser </w:t>
      </w:r>
      <w:r w:rsidRPr="005F5937">
        <w:rPr>
          <w:rFonts w:eastAsia="Noto Sans SC Light"/>
          <w:sz w:val="16"/>
          <w:lang w:eastAsia="zh-CN"/>
        </w:rPr>
        <w:t>博士</w:t>
      </w:r>
      <w:r w:rsidR="008137A0" w:rsidRPr="005F5937">
        <w:rPr>
          <w:rFonts w:eastAsia="Noto Sans SC Light"/>
          <w:sz w:val="16"/>
          <w:lang w:eastAsia="zh-CN"/>
        </w:rPr>
        <w:t xml:space="preserve"> (</w:t>
      </w:r>
      <w:r w:rsidRPr="005F5937">
        <w:rPr>
          <w:rFonts w:eastAsia="Noto Sans SC Light"/>
          <w:sz w:val="16"/>
          <w:lang w:eastAsia="zh-CN"/>
        </w:rPr>
        <w:t>董事长</w:t>
      </w:r>
      <w:r w:rsidRPr="005F5937">
        <w:rPr>
          <w:rFonts w:eastAsia="Noto Sans SC Light"/>
          <w:sz w:val="16"/>
          <w:lang w:eastAsia="zh-CN"/>
        </w:rPr>
        <w:t>/</w:t>
      </w:r>
      <w:r w:rsidRPr="005F5937">
        <w:rPr>
          <w:rFonts w:eastAsia="Noto Sans SC Light"/>
          <w:sz w:val="16"/>
          <w:lang w:eastAsia="zh-CN"/>
        </w:rPr>
        <w:t>总裁兼</w:t>
      </w:r>
      <w:r w:rsidRPr="005F5937">
        <w:rPr>
          <w:rFonts w:eastAsia="Noto Sans SC Light"/>
          <w:sz w:val="16"/>
          <w:lang w:eastAsia="zh-CN"/>
        </w:rPr>
        <w:t xml:space="preserve"> </w:t>
      </w:r>
      <w:proofErr w:type="gramStart"/>
      <w:r w:rsidRPr="005F5937">
        <w:rPr>
          <w:rFonts w:eastAsia="Noto Sans SC Light"/>
          <w:sz w:val="16"/>
          <w:lang w:eastAsia="zh-CN"/>
        </w:rPr>
        <w:t>CEO</w:t>
      </w:r>
      <w:r w:rsidR="008137A0" w:rsidRPr="005F5937">
        <w:rPr>
          <w:rFonts w:eastAsia="Noto Sans SC Light"/>
          <w:sz w:val="16"/>
          <w:lang w:eastAsia="zh-CN"/>
        </w:rPr>
        <w:t>)</w:t>
      </w:r>
      <w:r w:rsidRPr="005F5937">
        <w:rPr>
          <w:rFonts w:eastAsia="Noto Sans SC Light"/>
          <w:sz w:val="16"/>
          <w:lang w:eastAsia="zh-CN"/>
        </w:rPr>
        <w:t>，</w:t>
      </w:r>
      <w:proofErr w:type="gramEnd"/>
      <w:r w:rsidRPr="005F5937">
        <w:rPr>
          <w:rFonts w:eastAsia="Noto Sans SC Light"/>
          <w:sz w:val="16"/>
          <w:lang w:eastAsia="zh-CN"/>
        </w:rPr>
        <w:t xml:space="preserve">Mario Englert </w:t>
      </w:r>
      <w:r w:rsidRPr="005F5937">
        <w:rPr>
          <w:rFonts w:eastAsia="Noto Sans SC Light"/>
          <w:sz w:val="16"/>
          <w:lang w:eastAsia="zh-CN"/>
        </w:rPr>
        <w:t>博士</w:t>
      </w:r>
      <w:r w:rsidRPr="005F5937">
        <w:rPr>
          <w:rFonts w:eastAsia="Noto Sans SC Light"/>
          <w:sz w:val="16"/>
          <w:lang w:eastAsia="zh-CN"/>
        </w:rPr>
        <w:t xml:space="preserve"> (CFO)</w:t>
      </w:r>
      <w:r w:rsidRPr="005F5937">
        <w:rPr>
          <w:rFonts w:eastAsia="Noto Sans SC Light"/>
          <w:sz w:val="16"/>
          <w:lang w:eastAsia="zh-CN"/>
        </w:rPr>
        <w:t>，</w:t>
      </w:r>
      <w:r w:rsidRPr="005F5937">
        <w:rPr>
          <w:rFonts w:eastAsia="Noto Sans SC Light"/>
          <w:sz w:val="16"/>
          <w:lang w:eastAsia="zh-CN"/>
        </w:rPr>
        <w:t xml:space="preserve">Marc Stricker </w:t>
      </w:r>
      <w:r w:rsidRPr="005F5937">
        <w:rPr>
          <w:rFonts w:eastAsia="Noto Sans SC Light"/>
          <w:sz w:val="16"/>
          <w:lang w:eastAsia="zh-CN"/>
        </w:rPr>
        <w:t>博士</w:t>
      </w:r>
      <w:r w:rsidRPr="005F5937">
        <w:rPr>
          <w:rFonts w:eastAsia="Noto Sans SC Light"/>
          <w:sz w:val="16"/>
          <w:lang w:eastAsia="zh-CN"/>
        </w:rPr>
        <w:t xml:space="preserve"> (COO)</w:t>
      </w:r>
    </w:p>
    <w:sectPr w:rsidR="00246D13" w:rsidRPr="008137A0" w:rsidSect="003B04D7">
      <w:headerReference w:type="default" r:id="rId9"/>
      <w:footerReference w:type="default" r:id="rId10"/>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7D050" w14:textId="77777777" w:rsidR="0079024D" w:rsidRDefault="0079024D" w:rsidP="001A7663">
      <w:pPr>
        <w:spacing w:line="240" w:lineRule="auto"/>
      </w:pPr>
      <w:r>
        <w:separator/>
      </w:r>
    </w:p>
  </w:endnote>
  <w:endnote w:type="continuationSeparator" w:id="0">
    <w:p w14:paraId="28E008A9" w14:textId="77777777" w:rsidR="0079024D" w:rsidRDefault="0079024D"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panose1 w:val="020B0303020203060202"/>
    <w:charset w:val="00"/>
    <w:family w:val="swiss"/>
    <w:pitch w:val="variable"/>
    <w:sig w:usb0="A00000AF" w:usb1="5000205B" w:usb2="00000000" w:usb3="00000000" w:csb0="0000009B" w:csb1="00000000"/>
  </w:font>
  <w:font w:name="Brandon Grotesque Light">
    <w:altName w:val="Brandon Grotesque Office Light"/>
    <w:panose1 w:val="020B0303020203060202"/>
    <w:charset w:val="00"/>
    <w:family w:val="swiss"/>
    <w:notTrueType/>
    <w:pitch w:val="variable"/>
    <w:sig w:usb0="A00000AF" w:usb1="5000205B" w:usb2="00000000" w:usb3="00000000" w:csb0="0000009B" w:csb1="00000000"/>
  </w:font>
  <w:font w:name="Noto Sans SC Medium">
    <w:panose1 w:val="020B0200000000000000"/>
    <w:charset w:val="80"/>
    <w:family w:val="swiss"/>
    <w:pitch w:val="variable"/>
    <w:sig w:usb0="2000028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oto Sans SC">
    <w:panose1 w:val="020B0200000000000000"/>
    <w:charset w:val="80"/>
    <w:family w:val="swiss"/>
    <w:pitch w:val="variable"/>
    <w:sig w:usb0="20000287" w:usb1="2ADF3C10" w:usb2="00000016" w:usb3="00000000" w:csb0="00060107" w:csb1="00000000"/>
  </w:font>
  <w:font w:name="Noto Sans SC Light">
    <w:panose1 w:val="020B0200000000000000"/>
    <w:charset w:val="80"/>
    <w:family w:val="swiss"/>
    <w:pitch w:val="variable"/>
    <w:sig w:usb0="20000287" w:usb1="2ADF3C10" w:usb2="00000016" w:usb3="00000000" w:csb0="00060107"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FDDB6" w14:textId="77777777" w:rsidR="0079024D" w:rsidRDefault="0079024D" w:rsidP="001A7663">
      <w:pPr>
        <w:spacing w:line="240" w:lineRule="auto"/>
      </w:pPr>
      <w:r>
        <w:separator/>
      </w:r>
    </w:p>
  </w:footnote>
  <w:footnote w:type="continuationSeparator" w:id="0">
    <w:p w14:paraId="14CFD8D0" w14:textId="77777777" w:rsidR="0079024D" w:rsidRDefault="0079024D"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106F6"/>
    <w:rsid w:val="00010B06"/>
    <w:rsid w:val="000131DE"/>
    <w:rsid w:val="00014082"/>
    <w:rsid w:val="000162E3"/>
    <w:rsid w:val="00016E71"/>
    <w:rsid w:val="00017CDD"/>
    <w:rsid w:val="00017F76"/>
    <w:rsid w:val="0002210C"/>
    <w:rsid w:val="00024B4A"/>
    <w:rsid w:val="00024F70"/>
    <w:rsid w:val="0002577B"/>
    <w:rsid w:val="00025D80"/>
    <w:rsid w:val="0002648E"/>
    <w:rsid w:val="00032C1E"/>
    <w:rsid w:val="0003369F"/>
    <w:rsid w:val="00036288"/>
    <w:rsid w:val="00037A5A"/>
    <w:rsid w:val="000428ED"/>
    <w:rsid w:val="0004316A"/>
    <w:rsid w:val="00043694"/>
    <w:rsid w:val="0004389B"/>
    <w:rsid w:val="000457F6"/>
    <w:rsid w:val="000502B9"/>
    <w:rsid w:val="00052155"/>
    <w:rsid w:val="0005238D"/>
    <w:rsid w:val="0005260A"/>
    <w:rsid w:val="00052621"/>
    <w:rsid w:val="00062200"/>
    <w:rsid w:val="00063F58"/>
    <w:rsid w:val="00072AB2"/>
    <w:rsid w:val="00074AEA"/>
    <w:rsid w:val="00076952"/>
    <w:rsid w:val="00080D14"/>
    <w:rsid w:val="00081610"/>
    <w:rsid w:val="000865AD"/>
    <w:rsid w:val="00086D9D"/>
    <w:rsid w:val="00087B84"/>
    <w:rsid w:val="0009212B"/>
    <w:rsid w:val="000945BC"/>
    <w:rsid w:val="00097B47"/>
    <w:rsid w:val="000A55C4"/>
    <w:rsid w:val="000A59E1"/>
    <w:rsid w:val="000A5C8B"/>
    <w:rsid w:val="000A6E6E"/>
    <w:rsid w:val="000A6EE1"/>
    <w:rsid w:val="000A7BBE"/>
    <w:rsid w:val="000B1653"/>
    <w:rsid w:val="000B2B07"/>
    <w:rsid w:val="000B62BF"/>
    <w:rsid w:val="000B6D1D"/>
    <w:rsid w:val="000B7FB5"/>
    <w:rsid w:val="000C0B97"/>
    <w:rsid w:val="000C12B8"/>
    <w:rsid w:val="000C1ABD"/>
    <w:rsid w:val="000C51D0"/>
    <w:rsid w:val="000C6191"/>
    <w:rsid w:val="000C7AE0"/>
    <w:rsid w:val="000D0163"/>
    <w:rsid w:val="000D1893"/>
    <w:rsid w:val="000D1EB2"/>
    <w:rsid w:val="000D5B90"/>
    <w:rsid w:val="000D6912"/>
    <w:rsid w:val="000E0B80"/>
    <w:rsid w:val="000E7FA7"/>
    <w:rsid w:val="000F282C"/>
    <w:rsid w:val="000F47A2"/>
    <w:rsid w:val="001001D8"/>
    <w:rsid w:val="001011D4"/>
    <w:rsid w:val="00101D19"/>
    <w:rsid w:val="00103FA7"/>
    <w:rsid w:val="00105047"/>
    <w:rsid w:val="001050D7"/>
    <w:rsid w:val="001056CD"/>
    <w:rsid w:val="00106787"/>
    <w:rsid w:val="00110B0C"/>
    <w:rsid w:val="0011125F"/>
    <w:rsid w:val="00111DEB"/>
    <w:rsid w:val="001132D0"/>
    <w:rsid w:val="001141E2"/>
    <w:rsid w:val="001146E3"/>
    <w:rsid w:val="00114820"/>
    <w:rsid w:val="00115C09"/>
    <w:rsid w:val="00117659"/>
    <w:rsid w:val="001225FF"/>
    <w:rsid w:val="00123250"/>
    <w:rsid w:val="00123FA8"/>
    <w:rsid w:val="00132D07"/>
    <w:rsid w:val="00135097"/>
    <w:rsid w:val="0013645B"/>
    <w:rsid w:val="001408FC"/>
    <w:rsid w:val="001434B1"/>
    <w:rsid w:val="00144179"/>
    <w:rsid w:val="00147072"/>
    <w:rsid w:val="0015017D"/>
    <w:rsid w:val="001510DB"/>
    <w:rsid w:val="001521BE"/>
    <w:rsid w:val="00153F06"/>
    <w:rsid w:val="00157DE0"/>
    <w:rsid w:val="001620D1"/>
    <w:rsid w:val="001646A0"/>
    <w:rsid w:val="00165FC8"/>
    <w:rsid w:val="00167198"/>
    <w:rsid w:val="0016737C"/>
    <w:rsid w:val="00167A06"/>
    <w:rsid w:val="001702EA"/>
    <w:rsid w:val="0017178B"/>
    <w:rsid w:val="00171E63"/>
    <w:rsid w:val="0017338F"/>
    <w:rsid w:val="00173774"/>
    <w:rsid w:val="00173DD2"/>
    <w:rsid w:val="00175A82"/>
    <w:rsid w:val="0017666F"/>
    <w:rsid w:val="00180854"/>
    <w:rsid w:val="00180F25"/>
    <w:rsid w:val="00184A77"/>
    <w:rsid w:val="0018634A"/>
    <w:rsid w:val="00186485"/>
    <w:rsid w:val="001878D0"/>
    <w:rsid w:val="0019055C"/>
    <w:rsid w:val="00190C78"/>
    <w:rsid w:val="0019315F"/>
    <w:rsid w:val="00193402"/>
    <w:rsid w:val="00194D3B"/>
    <w:rsid w:val="001962C4"/>
    <w:rsid w:val="0019656F"/>
    <w:rsid w:val="00196772"/>
    <w:rsid w:val="00196D9D"/>
    <w:rsid w:val="001A165C"/>
    <w:rsid w:val="001A2D63"/>
    <w:rsid w:val="001A6DF6"/>
    <w:rsid w:val="001A72BA"/>
    <w:rsid w:val="001A7663"/>
    <w:rsid w:val="001B09BC"/>
    <w:rsid w:val="001B1113"/>
    <w:rsid w:val="001B4EB7"/>
    <w:rsid w:val="001B630D"/>
    <w:rsid w:val="001B72CE"/>
    <w:rsid w:val="001B7690"/>
    <w:rsid w:val="001C166D"/>
    <w:rsid w:val="001C21DF"/>
    <w:rsid w:val="001D0DAA"/>
    <w:rsid w:val="001D1292"/>
    <w:rsid w:val="001D27BE"/>
    <w:rsid w:val="001D29F9"/>
    <w:rsid w:val="001D47C9"/>
    <w:rsid w:val="001E0105"/>
    <w:rsid w:val="001E1D0F"/>
    <w:rsid w:val="001E24B9"/>
    <w:rsid w:val="001E3159"/>
    <w:rsid w:val="001E40C5"/>
    <w:rsid w:val="001E4405"/>
    <w:rsid w:val="001E570A"/>
    <w:rsid w:val="001E5897"/>
    <w:rsid w:val="001E6D19"/>
    <w:rsid w:val="001F294F"/>
    <w:rsid w:val="001F2F66"/>
    <w:rsid w:val="001F3C22"/>
    <w:rsid w:val="001F4283"/>
    <w:rsid w:val="001F4E60"/>
    <w:rsid w:val="001F56E8"/>
    <w:rsid w:val="00201E1D"/>
    <w:rsid w:val="002042FD"/>
    <w:rsid w:val="002044ED"/>
    <w:rsid w:val="00204F8B"/>
    <w:rsid w:val="00213BBC"/>
    <w:rsid w:val="0021523D"/>
    <w:rsid w:val="002178ED"/>
    <w:rsid w:val="002210D2"/>
    <w:rsid w:val="002216D3"/>
    <w:rsid w:val="00221EBC"/>
    <w:rsid w:val="00222396"/>
    <w:rsid w:val="00223F3A"/>
    <w:rsid w:val="00225831"/>
    <w:rsid w:val="002262CE"/>
    <w:rsid w:val="0022631E"/>
    <w:rsid w:val="00233243"/>
    <w:rsid w:val="002347F1"/>
    <w:rsid w:val="00236155"/>
    <w:rsid w:val="0023674A"/>
    <w:rsid w:val="002378C7"/>
    <w:rsid w:val="00237AA4"/>
    <w:rsid w:val="00241021"/>
    <w:rsid w:val="0024459F"/>
    <w:rsid w:val="00244A9C"/>
    <w:rsid w:val="002465B4"/>
    <w:rsid w:val="00246D13"/>
    <w:rsid w:val="0024793A"/>
    <w:rsid w:val="0025012C"/>
    <w:rsid w:val="00250514"/>
    <w:rsid w:val="00251828"/>
    <w:rsid w:val="00254928"/>
    <w:rsid w:val="0025499F"/>
    <w:rsid w:val="00257177"/>
    <w:rsid w:val="0025762D"/>
    <w:rsid w:val="0026129D"/>
    <w:rsid w:val="00261BE9"/>
    <w:rsid w:val="002622EC"/>
    <w:rsid w:val="002642CF"/>
    <w:rsid w:val="00264380"/>
    <w:rsid w:val="00264C31"/>
    <w:rsid w:val="00264D1F"/>
    <w:rsid w:val="0026583F"/>
    <w:rsid w:val="00266BD7"/>
    <w:rsid w:val="00271E28"/>
    <w:rsid w:val="00273EC0"/>
    <w:rsid w:val="00275602"/>
    <w:rsid w:val="00276F4C"/>
    <w:rsid w:val="002778C7"/>
    <w:rsid w:val="0028045B"/>
    <w:rsid w:val="002822D6"/>
    <w:rsid w:val="00284465"/>
    <w:rsid w:val="002845AB"/>
    <w:rsid w:val="00286C54"/>
    <w:rsid w:val="00286C92"/>
    <w:rsid w:val="002879E7"/>
    <w:rsid w:val="00290AF3"/>
    <w:rsid w:val="00292433"/>
    <w:rsid w:val="00293186"/>
    <w:rsid w:val="00294C69"/>
    <w:rsid w:val="00296903"/>
    <w:rsid w:val="0029792F"/>
    <w:rsid w:val="002A2226"/>
    <w:rsid w:val="002A2E3A"/>
    <w:rsid w:val="002A44B6"/>
    <w:rsid w:val="002A5D16"/>
    <w:rsid w:val="002A6E17"/>
    <w:rsid w:val="002A7196"/>
    <w:rsid w:val="002A7EF6"/>
    <w:rsid w:val="002B0828"/>
    <w:rsid w:val="002B1CCB"/>
    <w:rsid w:val="002B496F"/>
    <w:rsid w:val="002B5983"/>
    <w:rsid w:val="002B6384"/>
    <w:rsid w:val="002B74A7"/>
    <w:rsid w:val="002C0EF8"/>
    <w:rsid w:val="002C23CC"/>
    <w:rsid w:val="002C2FBC"/>
    <w:rsid w:val="002C3514"/>
    <w:rsid w:val="002C3FA5"/>
    <w:rsid w:val="002C4A85"/>
    <w:rsid w:val="002C4BD4"/>
    <w:rsid w:val="002C7799"/>
    <w:rsid w:val="002D0349"/>
    <w:rsid w:val="002D0865"/>
    <w:rsid w:val="002D0DDD"/>
    <w:rsid w:val="002D1A7D"/>
    <w:rsid w:val="002D27D4"/>
    <w:rsid w:val="002D7793"/>
    <w:rsid w:val="002E19A5"/>
    <w:rsid w:val="002E1BD4"/>
    <w:rsid w:val="002E1E0D"/>
    <w:rsid w:val="002E222F"/>
    <w:rsid w:val="002E3A48"/>
    <w:rsid w:val="002E5A93"/>
    <w:rsid w:val="002F03B7"/>
    <w:rsid w:val="002F200F"/>
    <w:rsid w:val="002F41B4"/>
    <w:rsid w:val="002F5A35"/>
    <w:rsid w:val="002F6382"/>
    <w:rsid w:val="00301484"/>
    <w:rsid w:val="00303043"/>
    <w:rsid w:val="0030657B"/>
    <w:rsid w:val="0030758D"/>
    <w:rsid w:val="00312260"/>
    <w:rsid w:val="00314169"/>
    <w:rsid w:val="003172FE"/>
    <w:rsid w:val="00317D35"/>
    <w:rsid w:val="00321B1B"/>
    <w:rsid w:val="00321E61"/>
    <w:rsid w:val="00322879"/>
    <w:rsid w:val="00323318"/>
    <w:rsid w:val="003277C5"/>
    <w:rsid w:val="00327EE0"/>
    <w:rsid w:val="00331032"/>
    <w:rsid w:val="003318B6"/>
    <w:rsid w:val="00331EA0"/>
    <w:rsid w:val="00332152"/>
    <w:rsid w:val="00334C33"/>
    <w:rsid w:val="00334FDF"/>
    <w:rsid w:val="00335D4C"/>
    <w:rsid w:val="00336299"/>
    <w:rsid w:val="00340712"/>
    <w:rsid w:val="00340FF9"/>
    <w:rsid w:val="00351D77"/>
    <w:rsid w:val="003524F6"/>
    <w:rsid w:val="003528B1"/>
    <w:rsid w:val="00353696"/>
    <w:rsid w:val="00354660"/>
    <w:rsid w:val="003559CB"/>
    <w:rsid w:val="003604C3"/>
    <w:rsid w:val="00361772"/>
    <w:rsid w:val="00361C0B"/>
    <w:rsid w:val="00362865"/>
    <w:rsid w:val="00362DAB"/>
    <w:rsid w:val="003659FB"/>
    <w:rsid w:val="00371E55"/>
    <w:rsid w:val="00373DB3"/>
    <w:rsid w:val="00375774"/>
    <w:rsid w:val="0037676B"/>
    <w:rsid w:val="00376C12"/>
    <w:rsid w:val="00382EE9"/>
    <w:rsid w:val="00384BFE"/>
    <w:rsid w:val="00390020"/>
    <w:rsid w:val="0039005D"/>
    <w:rsid w:val="003924BD"/>
    <w:rsid w:val="00392E8E"/>
    <w:rsid w:val="0039408C"/>
    <w:rsid w:val="003940B8"/>
    <w:rsid w:val="00395772"/>
    <w:rsid w:val="003A2372"/>
    <w:rsid w:val="003B04D7"/>
    <w:rsid w:val="003B0BF6"/>
    <w:rsid w:val="003B2EFA"/>
    <w:rsid w:val="003B33D2"/>
    <w:rsid w:val="003B3409"/>
    <w:rsid w:val="003B417E"/>
    <w:rsid w:val="003B7161"/>
    <w:rsid w:val="003C41E0"/>
    <w:rsid w:val="003C4555"/>
    <w:rsid w:val="003C6CC1"/>
    <w:rsid w:val="003C7F15"/>
    <w:rsid w:val="003D0E84"/>
    <w:rsid w:val="003D1DAE"/>
    <w:rsid w:val="003D2457"/>
    <w:rsid w:val="003E4B0D"/>
    <w:rsid w:val="003E69C3"/>
    <w:rsid w:val="003F101C"/>
    <w:rsid w:val="003F1247"/>
    <w:rsid w:val="003F34EA"/>
    <w:rsid w:val="003F3690"/>
    <w:rsid w:val="003F3ABF"/>
    <w:rsid w:val="003F4F1B"/>
    <w:rsid w:val="003F564D"/>
    <w:rsid w:val="003F59B1"/>
    <w:rsid w:val="003F63D2"/>
    <w:rsid w:val="0040404E"/>
    <w:rsid w:val="0040503F"/>
    <w:rsid w:val="004118BD"/>
    <w:rsid w:val="00413083"/>
    <w:rsid w:val="004179ED"/>
    <w:rsid w:val="004179FE"/>
    <w:rsid w:val="0042186D"/>
    <w:rsid w:val="0042560D"/>
    <w:rsid w:val="0043253D"/>
    <w:rsid w:val="00432B2D"/>
    <w:rsid w:val="004336B6"/>
    <w:rsid w:val="00435C9F"/>
    <w:rsid w:val="00436BEF"/>
    <w:rsid w:val="00437772"/>
    <w:rsid w:val="0044124F"/>
    <w:rsid w:val="00443E0C"/>
    <w:rsid w:val="00444A8C"/>
    <w:rsid w:val="00445C95"/>
    <w:rsid w:val="0045075E"/>
    <w:rsid w:val="00452D93"/>
    <w:rsid w:val="00453F7E"/>
    <w:rsid w:val="00454206"/>
    <w:rsid w:val="00454760"/>
    <w:rsid w:val="00456186"/>
    <w:rsid w:val="004574BB"/>
    <w:rsid w:val="00464C8C"/>
    <w:rsid w:val="00466199"/>
    <w:rsid w:val="00467756"/>
    <w:rsid w:val="00470DB8"/>
    <w:rsid w:val="00471D9B"/>
    <w:rsid w:val="0047201A"/>
    <w:rsid w:val="0047242F"/>
    <w:rsid w:val="00472A54"/>
    <w:rsid w:val="00473DDA"/>
    <w:rsid w:val="00477087"/>
    <w:rsid w:val="00477A40"/>
    <w:rsid w:val="00481CC0"/>
    <w:rsid w:val="00484E76"/>
    <w:rsid w:val="00492668"/>
    <w:rsid w:val="004931E5"/>
    <w:rsid w:val="0049367D"/>
    <w:rsid w:val="004945E2"/>
    <w:rsid w:val="00494776"/>
    <w:rsid w:val="0049574E"/>
    <w:rsid w:val="00496B50"/>
    <w:rsid w:val="004A2887"/>
    <w:rsid w:val="004A34A0"/>
    <w:rsid w:val="004A446F"/>
    <w:rsid w:val="004B0E33"/>
    <w:rsid w:val="004B2050"/>
    <w:rsid w:val="004B2529"/>
    <w:rsid w:val="004B3274"/>
    <w:rsid w:val="004B4277"/>
    <w:rsid w:val="004C0D96"/>
    <w:rsid w:val="004C14E4"/>
    <w:rsid w:val="004C34B9"/>
    <w:rsid w:val="004C3D3B"/>
    <w:rsid w:val="004C6218"/>
    <w:rsid w:val="004C6CB3"/>
    <w:rsid w:val="004D29BB"/>
    <w:rsid w:val="004D3CA4"/>
    <w:rsid w:val="004D4263"/>
    <w:rsid w:val="004E1A18"/>
    <w:rsid w:val="004E23F8"/>
    <w:rsid w:val="004E7939"/>
    <w:rsid w:val="004F0105"/>
    <w:rsid w:val="004F0E4E"/>
    <w:rsid w:val="004F19F0"/>
    <w:rsid w:val="004F37BB"/>
    <w:rsid w:val="004F39FE"/>
    <w:rsid w:val="004F505A"/>
    <w:rsid w:val="004F7EF8"/>
    <w:rsid w:val="00501510"/>
    <w:rsid w:val="00502C1F"/>
    <w:rsid w:val="0050569B"/>
    <w:rsid w:val="00505919"/>
    <w:rsid w:val="00510DB4"/>
    <w:rsid w:val="00512736"/>
    <w:rsid w:val="005129C9"/>
    <w:rsid w:val="005131AD"/>
    <w:rsid w:val="00513FEA"/>
    <w:rsid w:val="00513FFA"/>
    <w:rsid w:val="0051688E"/>
    <w:rsid w:val="00517CD5"/>
    <w:rsid w:val="0052091D"/>
    <w:rsid w:val="0052463D"/>
    <w:rsid w:val="00524AC4"/>
    <w:rsid w:val="00526842"/>
    <w:rsid w:val="00527B31"/>
    <w:rsid w:val="00530E2E"/>
    <w:rsid w:val="00532596"/>
    <w:rsid w:val="00533158"/>
    <w:rsid w:val="00533FCC"/>
    <w:rsid w:val="00543B46"/>
    <w:rsid w:val="00544289"/>
    <w:rsid w:val="00544B71"/>
    <w:rsid w:val="00545425"/>
    <w:rsid w:val="00546F3B"/>
    <w:rsid w:val="00550F00"/>
    <w:rsid w:val="00551DA1"/>
    <w:rsid w:val="005536BB"/>
    <w:rsid w:val="00554B2F"/>
    <w:rsid w:val="00561D59"/>
    <w:rsid w:val="00561F53"/>
    <w:rsid w:val="00562C93"/>
    <w:rsid w:val="005632EC"/>
    <w:rsid w:val="005649BF"/>
    <w:rsid w:val="00565116"/>
    <w:rsid w:val="00566F58"/>
    <w:rsid w:val="005730F4"/>
    <w:rsid w:val="00575AD4"/>
    <w:rsid w:val="00576799"/>
    <w:rsid w:val="0058245D"/>
    <w:rsid w:val="00582891"/>
    <w:rsid w:val="00583D49"/>
    <w:rsid w:val="00590C2A"/>
    <w:rsid w:val="00591983"/>
    <w:rsid w:val="00591AF1"/>
    <w:rsid w:val="00594DED"/>
    <w:rsid w:val="00595BAB"/>
    <w:rsid w:val="00595DBE"/>
    <w:rsid w:val="005A0221"/>
    <w:rsid w:val="005A10D2"/>
    <w:rsid w:val="005A252A"/>
    <w:rsid w:val="005A2767"/>
    <w:rsid w:val="005A3753"/>
    <w:rsid w:val="005A51B3"/>
    <w:rsid w:val="005A6E7E"/>
    <w:rsid w:val="005A79A2"/>
    <w:rsid w:val="005B00FA"/>
    <w:rsid w:val="005B01C8"/>
    <w:rsid w:val="005B05BD"/>
    <w:rsid w:val="005B5642"/>
    <w:rsid w:val="005B59B8"/>
    <w:rsid w:val="005C0DDC"/>
    <w:rsid w:val="005C5A31"/>
    <w:rsid w:val="005C6342"/>
    <w:rsid w:val="005C7514"/>
    <w:rsid w:val="005C7592"/>
    <w:rsid w:val="005D1331"/>
    <w:rsid w:val="005D1BBD"/>
    <w:rsid w:val="005D1F1E"/>
    <w:rsid w:val="005D2C5D"/>
    <w:rsid w:val="005D30CC"/>
    <w:rsid w:val="005D415E"/>
    <w:rsid w:val="005D51B9"/>
    <w:rsid w:val="005E253F"/>
    <w:rsid w:val="005E3918"/>
    <w:rsid w:val="005E42BA"/>
    <w:rsid w:val="005E5AF7"/>
    <w:rsid w:val="005E6B6B"/>
    <w:rsid w:val="005E72CB"/>
    <w:rsid w:val="005F1716"/>
    <w:rsid w:val="005F5937"/>
    <w:rsid w:val="005F7A7A"/>
    <w:rsid w:val="005F7C33"/>
    <w:rsid w:val="0060009E"/>
    <w:rsid w:val="00602563"/>
    <w:rsid w:val="0060261B"/>
    <w:rsid w:val="00602DE3"/>
    <w:rsid w:val="00603D61"/>
    <w:rsid w:val="0060588D"/>
    <w:rsid w:val="00605CE7"/>
    <w:rsid w:val="006064A0"/>
    <w:rsid w:val="00606F57"/>
    <w:rsid w:val="00607649"/>
    <w:rsid w:val="00612B08"/>
    <w:rsid w:val="006131E8"/>
    <w:rsid w:val="0061351B"/>
    <w:rsid w:val="00613771"/>
    <w:rsid w:val="00617E94"/>
    <w:rsid w:val="0062170A"/>
    <w:rsid w:val="00622E3C"/>
    <w:rsid w:val="006245DB"/>
    <w:rsid w:val="006303E5"/>
    <w:rsid w:val="00630554"/>
    <w:rsid w:val="006316EE"/>
    <w:rsid w:val="006317CE"/>
    <w:rsid w:val="00631BA2"/>
    <w:rsid w:val="006328B3"/>
    <w:rsid w:val="0063442D"/>
    <w:rsid w:val="00637579"/>
    <w:rsid w:val="00640385"/>
    <w:rsid w:val="00642E62"/>
    <w:rsid w:val="00644423"/>
    <w:rsid w:val="00645FEA"/>
    <w:rsid w:val="006466FE"/>
    <w:rsid w:val="00646F2F"/>
    <w:rsid w:val="006471DE"/>
    <w:rsid w:val="0065237C"/>
    <w:rsid w:val="00653E02"/>
    <w:rsid w:val="00655782"/>
    <w:rsid w:val="00656DF6"/>
    <w:rsid w:val="00657900"/>
    <w:rsid w:val="006617D0"/>
    <w:rsid w:val="00662A4A"/>
    <w:rsid w:val="00664ACC"/>
    <w:rsid w:val="006725A2"/>
    <w:rsid w:val="0067445F"/>
    <w:rsid w:val="00675D89"/>
    <w:rsid w:val="00675F1F"/>
    <w:rsid w:val="006764EA"/>
    <w:rsid w:val="00677EC7"/>
    <w:rsid w:val="006804AD"/>
    <w:rsid w:val="00681080"/>
    <w:rsid w:val="00686CDE"/>
    <w:rsid w:val="0068746E"/>
    <w:rsid w:val="006929FE"/>
    <w:rsid w:val="00692ECD"/>
    <w:rsid w:val="00693CD1"/>
    <w:rsid w:val="00696352"/>
    <w:rsid w:val="006A0F14"/>
    <w:rsid w:val="006A1974"/>
    <w:rsid w:val="006B0F68"/>
    <w:rsid w:val="006B147A"/>
    <w:rsid w:val="006B3EDC"/>
    <w:rsid w:val="006B4107"/>
    <w:rsid w:val="006B5779"/>
    <w:rsid w:val="006B57B2"/>
    <w:rsid w:val="006B7152"/>
    <w:rsid w:val="006C3BED"/>
    <w:rsid w:val="006C78BD"/>
    <w:rsid w:val="006D00FE"/>
    <w:rsid w:val="006D0E58"/>
    <w:rsid w:val="006D20F1"/>
    <w:rsid w:val="006D5CEE"/>
    <w:rsid w:val="006D63A8"/>
    <w:rsid w:val="006D7236"/>
    <w:rsid w:val="006D7295"/>
    <w:rsid w:val="006E2046"/>
    <w:rsid w:val="006E6FCB"/>
    <w:rsid w:val="006E76CA"/>
    <w:rsid w:val="006E7A2A"/>
    <w:rsid w:val="006F113D"/>
    <w:rsid w:val="006F2604"/>
    <w:rsid w:val="006F4D66"/>
    <w:rsid w:val="006F4F33"/>
    <w:rsid w:val="006F5D42"/>
    <w:rsid w:val="007026B6"/>
    <w:rsid w:val="007041FB"/>
    <w:rsid w:val="0070766B"/>
    <w:rsid w:val="00713A32"/>
    <w:rsid w:val="00713EAA"/>
    <w:rsid w:val="00715033"/>
    <w:rsid w:val="00716F6D"/>
    <w:rsid w:val="00717227"/>
    <w:rsid w:val="0072036A"/>
    <w:rsid w:val="007207FD"/>
    <w:rsid w:val="00721356"/>
    <w:rsid w:val="00722C08"/>
    <w:rsid w:val="00726C54"/>
    <w:rsid w:val="00730902"/>
    <w:rsid w:val="007309E6"/>
    <w:rsid w:val="00730A85"/>
    <w:rsid w:val="0073169A"/>
    <w:rsid w:val="00731E56"/>
    <w:rsid w:val="007323F3"/>
    <w:rsid w:val="00734A79"/>
    <w:rsid w:val="00735D14"/>
    <w:rsid w:val="00736804"/>
    <w:rsid w:val="00741746"/>
    <w:rsid w:val="00743C1E"/>
    <w:rsid w:val="00743F7E"/>
    <w:rsid w:val="00744AFE"/>
    <w:rsid w:val="00744E08"/>
    <w:rsid w:val="00747880"/>
    <w:rsid w:val="007503C2"/>
    <w:rsid w:val="00750C9F"/>
    <w:rsid w:val="00750DCF"/>
    <w:rsid w:val="00750FEA"/>
    <w:rsid w:val="00753EC0"/>
    <w:rsid w:val="007552DB"/>
    <w:rsid w:val="00755F20"/>
    <w:rsid w:val="00762FD8"/>
    <w:rsid w:val="00763395"/>
    <w:rsid w:val="007649B2"/>
    <w:rsid w:val="00764AE5"/>
    <w:rsid w:val="00765E2F"/>
    <w:rsid w:val="00765FE5"/>
    <w:rsid w:val="007708E6"/>
    <w:rsid w:val="007717BF"/>
    <w:rsid w:val="00772625"/>
    <w:rsid w:val="00772DD7"/>
    <w:rsid w:val="0077500A"/>
    <w:rsid w:val="00775978"/>
    <w:rsid w:val="00777446"/>
    <w:rsid w:val="007778EA"/>
    <w:rsid w:val="00781CF9"/>
    <w:rsid w:val="00782A7C"/>
    <w:rsid w:val="00783744"/>
    <w:rsid w:val="00783F00"/>
    <w:rsid w:val="00784271"/>
    <w:rsid w:val="00784318"/>
    <w:rsid w:val="007852EC"/>
    <w:rsid w:val="0079024D"/>
    <w:rsid w:val="00790AE9"/>
    <w:rsid w:val="00793A1A"/>
    <w:rsid w:val="00793E62"/>
    <w:rsid w:val="007A0D98"/>
    <w:rsid w:val="007A1C8B"/>
    <w:rsid w:val="007A1E98"/>
    <w:rsid w:val="007A214C"/>
    <w:rsid w:val="007A48DB"/>
    <w:rsid w:val="007A66A6"/>
    <w:rsid w:val="007A78E8"/>
    <w:rsid w:val="007B0376"/>
    <w:rsid w:val="007B21B5"/>
    <w:rsid w:val="007B2CEA"/>
    <w:rsid w:val="007B49A3"/>
    <w:rsid w:val="007C06B5"/>
    <w:rsid w:val="007C2558"/>
    <w:rsid w:val="007C2C4D"/>
    <w:rsid w:val="007C468C"/>
    <w:rsid w:val="007C6316"/>
    <w:rsid w:val="007D1ABC"/>
    <w:rsid w:val="007D239D"/>
    <w:rsid w:val="007D4B9B"/>
    <w:rsid w:val="007E1D6F"/>
    <w:rsid w:val="007E330D"/>
    <w:rsid w:val="007E5074"/>
    <w:rsid w:val="007E50DF"/>
    <w:rsid w:val="007E5BC2"/>
    <w:rsid w:val="007E6F51"/>
    <w:rsid w:val="007F048B"/>
    <w:rsid w:val="007F0EF6"/>
    <w:rsid w:val="007F37EC"/>
    <w:rsid w:val="007F3D74"/>
    <w:rsid w:val="007F5FC3"/>
    <w:rsid w:val="007F6CF0"/>
    <w:rsid w:val="007F760C"/>
    <w:rsid w:val="007F7C29"/>
    <w:rsid w:val="00800102"/>
    <w:rsid w:val="0080224F"/>
    <w:rsid w:val="0080321E"/>
    <w:rsid w:val="00803721"/>
    <w:rsid w:val="00804515"/>
    <w:rsid w:val="008066E7"/>
    <w:rsid w:val="0080696E"/>
    <w:rsid w:val="00807B17"/>
    <w:rsid w:val="008106C6"/>
    <w:rsid w:val="008113F2"/>
    <w:rsid w:val="008114F2"/>
    <w:rsid w:val="0081305A"/>
    <w:rsid w:val="00813602"/>
    <w:rsid w:val="008137A0"/>
    <w:rsid w:val="00816914"/>
    <w:rsid w:val="00820B12"/>
    <w:rsid w:val="008213DD"/>
    <w:rsid w:val="00822400"/>
    <w:rsid w:val="008252D8"/>
    <w:rsid w:val="00825720"/>
    <w:rsid w:val="008278A9"/>
    <w:rsid w:val="00830C56"/>
    <w:rsid w:val="00830DCF"/>
    <w:rsid w:val="00831B27"/>
    <w:rsid w:val="00832FCA"/>
    <w:rsid w:val="00835AF8"/>
    <w:rsid w:val="0083658E"/>
    <w:rsid w:val="00836EE9"/>
    <w:rsid w:val="0083751D"/>
    <w:rsid w:val="00840687"/>
    <w:rsid w:val="00840E5E"/>
    <w:rsid w:val="0084148D"/>
    <w:rsid w:val="0084220F"/>
    <w:rsid w:val="00844F2A"/>
    <w:rsid w:val="00845BC3"/>
    <w:rsid w:val="00845C0A"/>
    <w:rsid w:val="008461D4"/>
    <w:rsid w:val="00850740"/>
    <w:rsid w:val="008514FA"/>
    <w:rsid w:val="00851AAD"/>
    <w:rsid w:val="00852416"/>
    <w:rsid w:val="00852B15"/>
    <w:rsid w:val="0085408A"/>
    <w:rsid w:val="00854FE7"/>
    <w:rsid w:val="00857D0F"/>
    <w:rsid w:val="00861337"/>
    <w:rsid w:val="00862119"/>
    <w:rsid w:val="0086249D"/>
    <w:rsid w:val="008626BA"/>
    <w:rsid w:val="00863559"/>
    <w:rsid w:val="008646F6"/>
    <w:rsid w:val="00864B03"/>
    <w:rsid w:val="00864B31"/>
    <w:rsid w:val="00865E9B"/>
    <w:rsid w:val="008669C7"/>
    <w:rsid w:val="0086706F"/>
    <w:rsid w:val="00867111"/>
    <w:rsid w:val="00870685"/>
    <w:rsid w:val="0087116B"/>
    <w:rsid w:val="0087174D"/>
    <w:rsid w:val="00872874"/>
    <w:rsid w:val="00873446"/>
    <w:rsid w:val="008739FF"/>
    <w:rsid w:val="00874B73"/>
    <w:rsid w:val="00881128"/>
    <w:rsid w:val="00881F10"/>
    <w:rsid w:val="00882689"/>
    <w:rsid w:val="00882B7D"/>
    <w:rsid w:val="0088345E"/>
    <w:rsid w:val="00884C9C"/>
    <w:rsid w:val="008854EE"/>
    <w:rsid w:val="0088553E"/>
    <w:rsid w:val="008869BB"/>
    <w:rsid w:val="00887DDF"/>
    <w:rsid w:val="00893A5B"/>
    <w:rsid w:val="00893E7E"/>
    <w:rsid w:val="0089694E"/>
    <w:rsid w:val="008A0724"/>
    <w:rsid w:val="008A0F94"/>
    <w:rsid w:val="008A1086"/>
    <w:rsid w:val="008A195C"/>
    <w:rsid w:val="008A1C31"/>
    <w:rsid w:val="008A7276"/>
    <w:rsid w:val="008B20C1"/>
    <w:rsid w:val="008B4199"/>
    <w:rsid w:val="008B798C"/>
    <w:rsid w:val="008C06DE"/>
    <w:rsid w:val="008C1E59"/>
    <w:rsid w:val="008C43B8"/>
    <w:rsid w:val="008C44FF"/>
    <w:rsid w:val="008C6272"/>
    <w:rsid w:val="008D03F4"/>
    <w:rsid w:val="008D0882"/>
    <w:rsid w:val="008D134D"/>
    <w:rsid w:val="008D17A2"/>
    <w:rsid w:val="008D17B9"/>
    <w:rsid w:val="008D1DD4"/>
    <w:rsid w:val="008D1FEA"/>
    <w:rsid w:val="008D35AC"/>
    <w:rsid w:val="008D3D80"/>
    <w:rsid w:val="008D7508"/>
    <w:rsid w:val="008E13CB"/>
    <w:rsid w:val="008E4D13"/>
    <w:rsid w:val="008E5CB4"/>
    <w:rsid w:val="008E664E"/>
    <w:rsid w:val="008E72AF"/>
    <w:rsid w:val="008E796E"/>
    <w:rsid w:val="008F01A3"/>
    <w:rsid w:val="008F4206"/>
    <w:rsid w:val="008F6BA4"/>
    <w:rsid w:val="008F794E"/>
    <w:rsid w:val="009007F2"/>
    <w:rsid w:val="0090270F"/>
    <w:rsid w:val="00905821"/>
    <w:rsid w:val="00905C28"/>
    <w:rsid w:val="009146BF"/>
    <w:rsid w:val="00914FF5"/>
    <w:rsid w:val="0091604D"/>
    <w:rsid w:val="0091797A"/>
    <w:rsid w:val="009214D6"/>
    <w:rsid w:val="009217CB"/>
    <w:rsid w:val="00922FFD"/>
    <w:rsid w:val="009230AD"/>
    <w:rsid w:val="00930BCD"/>
    <w:rsid w:val="00932963"/>
    <w:rsid w:val="00934361"/>
    <w:rsid w:val="009360E1"/>
    <w:rsid w:val="00937023"/>
    <w:rsid w:val="00940B6E"/>
    <w:rsid w:val="00941E75"/>
    <w:rsid w:val="0094233A"/>
    <w:rsid w:val="009431A9"/>
    <w:rsid w:val="00944314"/>
    <w:rsid w:val="00947D74"/>
    <w:rsid w:val="00950AF9"/>
    <w:rsid w:val="00952D13"/>
    <w:rsid w:val="00955EA0"/>
    <w:rsid w:val="009569F8"/>
    <w:rsid w:val="00956F99"/>
    <w:rsid w:val="009570FA"/>
    <w:rsid w:val="00960B94"/>
    <w:rsid w:val="0096160E"/>
    <w:rsid w:val="00966A73"/>
    <w:rsid w:val="009672A2"/>
    <w:rsid w:val="009672D4"/>
    <w:rsid w:val="00967DE7"/>
    <w:rsid w:val="00970A05"/>
    <w:rsid w:val="00973BFF"/>
    <w:rsid w:val="00973DE5"/>
    <w:rsid w:val="009742F4"/>
    <w:rsid w:val="009758D5"/>
    <w:rsid w:val="009801FE"/>
    <w:rsid w:val="0098233C"/>
    <w:rsid w:val="00982F67"/>
    <w:rsid w:val="0098440B"/>
    <w:rsid w:val="00984CB6"/>
    <w:rsid w:val="009852D6"/>
    <w:rsid w:val="00987233"/>
    <w:rsid w:val="0099035B"/>
    <w:rsid w:val="00991A0E"/>
    <w:rsid w:val="00992004"/>
    <w:rsid w:val="009940D8"/>
    <w:rsid w:val="0099457B"/>
    <w:rsid w:val="00995AC3"/>
    <w:rsid w:val="00995BFD"/>
    <w:rsid w:val="00996F45"/>
    <w:rsid w:val="0099732C"/>
    <w:rsid w:val="009A098B"/>
    <w:rsid w:val="009A1745"/>
    <w:rsid w:val="009A225F"/>
    <w:rsid w:val="009A438C"/>
    <w:rsid w:val="009A5279"/>
    <w:rsid w:val="009A5967"/>
    <w:rsid w:val="009A5F2A"/>
    <w:rsid w:val="009B0194"/>
    <w:rsid w:val="009B4F81"/>
    <w:rsid w:val="009B61DA"/>
    <w:rsid w:val="009B6E80"/>
    <w:rsid w:val="009B7289"/>
    <w:rsid w:val="009B77EB"/>
    <w:rsid w:val="009C1270"/>
    <w:rsid w:val="009C194C"/>
    <w:rsid w:val="009C3034"/>
    <w:rsid w:val="009C4343"/>
    <w:rsid w:val="009C43AB"/>
    <w:rsid w:val="009C55BB"/>
    <w:rsid w:val="009C686D"/>
    <w:rsid w:val="009C7A8F"/>
    <w:rsid w:val="009D048B"/>
    <w:rsid w:val="009D2BD1"/>
    <w:rsid w:val="009D67E7"/>
    <w:rsid w:val="009D7598"/>
    <w:rsid w:val="009D78DC"/>
    <w:rsid w:val="009D7963"/>
    <w:rsid w:val="009E0A1F"/>
    <w:rsid w:val="009E3791"/>
    <w:rsid w:val="009E5C03"/>
    <w:rsid w:val="009F0242"/>
    <w:rsid w:val="009F0AC7"/>
    <w:rsid w:val="009F0EB9"/>
    <w:rsid w:val="009F1D9F"/>
    <w:rsid w:val="009F23BD"/>
    <w:rsid w:val="009F28D7"/>
    <w:rsid w:val="009F5D9A"/>
    <w:rsid w:val="00A00CCF"/>
    <w:rsid w:val="00A0242B"/>
    <w:rsid w:val="00A04437"/>
    <w:rsid w:val="00A05D6B"/>
    <w:rsid w:val="00A10D72"/>
    <w:rsid w:val="00A12DE8"/>
    <w:rsid w:val="00A15B1F"/>
    <w:rsid w:val="00A171A4"/>
    <w:rsid w:val="00A178D4"/>
    <w:rsid w:val="00A204C7"/>
    <w:rsid w:val="00A2068B"/>
    <w:rsid w:val="00A20B1B"/>
    <w:rsid w:val="00A2155A"/>
    <w:rsid w:val="00A2254F"/>
    <w:rsid w:val="00A22F4F"/>
    <w:rsid w:val="00A24BEB"/>
    <w:rsid w:val="00A252DD"/>
    <w:rsid w:val="00A25389"/>
    <w:rsid w:val="00A26870"/>
    <w:rsid w:val="00A270D2"/>
    <w:rsid w:val="00A3135C"/>
    <w:rsid w:val="00A32343"/>
    <w:rsid w:val="00A33BFA"/>
    <w:rsid w:val="00A34567"/>
    <w:rsid w:val="00A3507A"/>
    <w:rsid w:val="00A36BED"/>
    <w:rsid w:val="00A41B6C"/>
    <w:rsid w:val="00A41C72"/>
    <w:rsid w:val="00A44B8B"/>
    <w:rsid w:val="00A45063"/>
    <w:rsid w:val="00A451DD"/>
    <w:rsid w:val="00A46E2E"/>
    <w:rsid w:val="00A50ADD"/>
    <w:rsid w:val="00A51309"/>
    <w:rsid w:val="00A5140B"/>
    <w:rsid w:val="00A55D86"/>
    <w:rsid w:val="00A60959"/>
    <w:rsid w:val="00A61480"/>
    <w:rsid w:val="00A61E3A"/>
    <w:rsid w:val="00A62610"/>
    <w:rsid w:val="00A66503"/>
    <w:rsid w:val="00A665C6"/>
    <w:rsid w:val="00A67D59"/>
    <w:rsid w:val="00A67D8E"/>
    <w:rsid w:val="00A717BD"/>
    <w:rsid w:val="00A71A1C"/>
    <w:rsid w:val="00A754C6"/>
    <w:rsid w:val="00A75AA3"/>
    <w:rsid w:val="00A76DA7"/>
    <w:rsid w:val="00A771AB"/>
    <w:rsid w:val="00A80900"/>
    <w:rsid w:val="00A8114A"/>
    <w:rsid w:val="00A90940"/>
    <w:rsid w:val="00A913B8"/>
    <w:rsid w:val="00A9183D"/>
    <w:rsid w:val="00A91EBE"/>
    <w:rsid w:val="00A9229F"/>
    <w:rsid w:val="00A92EDA"/>
    <w:rsid w:val="00A95406"/>
    <w:rsid w:val="00A960C3"/>
    <w:rsid w:val="00A96115"/>
    <w:rsid w:val="00A975A4"/>
    <w:rsid w:val="00AA04EB"/>
    <w:rsid w:val="00AA2728"/>
    <w:rsid w:val="00AB05ED"/>
    <w:rsid w:val="00AB1BFE"/>
    <w:rsid w:val="00AB1FC5"/>
    <w:rsid w:val="00AB2A90"/>
    <w:rsid w:val="00AB37C5"/>
    <w:rsid w:val="00AB3B49"/>
    <w:rsid w:val="00AB5252"/>
    <w:rsid w:val="00AC0A8F"/>
    <w:rsid w:val="00AC0B73"/>
    <w:rsid w:val="00AC28C7"/>
    <w:rsid w:val="00AC3356"/>
    <w:rsid w:val="00AC5259"/>
    <w:rsid w:val="00AC5D6F"/>
    <w:rsid w:val="00AC74FA"/>
    <w:rsid w:val="00AD1272"/>
    <w:rsid w:val="00AD1ABD"/>
    <w:rsid w:val="00AD2D80"/>
    <w:rsid w:val="00AD4B12"/>
    <w:rsid w:val="00AD5AC0"/>
    <w:rsid w:val="00AD6E25"/>
    <w:rsid w:val="00AD7295"/>
    <w:rsid w:val="00AE0598"/>
    <w:rsid w:val="00AE0D35"/>
    <w:rsid w:val="00AE37D1"/>
    <w:rsid w:val="00AF03DC"/>
    <w:rsid w:val="00AF09D7"/>
    <w:rsid w:val="00AF0ED4"/>
    <w:rsid w:val="00AF10B5"/>
    <w:rsid w:val="00AF14BA"/>
    <w:rsid w:val="00AF25E6"/>
    <w:rsid w:val="00AF54E6"/>
    <w:rsid w:val="00AF59AB"/>
    <w:rsid w:val="00AF67A1"/>
    <w:rsid w:val="00B00BFB"/>
    <w:rsid w:val="00B010F5"/>
    <w:rsid w:val="00B01776"/>
    <w:rsid w:val="00B052F6"/>
    <w:rsid w:val="00B06BD8"/>
    <w:rsid w:val="00B0707E"/>
    <w:rsid w:val="00B074C6"/>
    <w:rsid w:val="00B121DF"/>
    <w:rsid w:val="00B146BE"/>
    <w:rsid w:val="00B1573F"/>
    <w:rsid w:val="00B16A8B"/>
    <w:rsid w:val="00B20245"/>
    <w:rsid w:val="00B222C4"/>
    <w:rsid w:val="00B24C7D"/>
    <w:rsid w:val="00B25524"/>
    <w:rsid w:val="00B2597A"/>
    <w:rsid w:val="00B2629B"/>
    <w:rsid w:val="00B27272"/>
    <w:rsid w:val="00B30A75"/>
    <w:rsid w:val="00B31022"/>
    <w:rsid w:val="00B32472"/>
    <w:rsid w:val="00B375DA"/>
    <w:rsid w:val="00B37C33"/>
    <w:rsid w:val="00B37D3A"/>
    <w:rsid w:val="00B40631"/>
    <w:rsid w:val="00B40636"/>
    <w:rsid w:val="00B41896"/>
    <w:rsid w:val="00B42812"/>
    <w:rsid w:val="00B433EA"/>
    <w:rsid w:val="00B4437C"/>
    <w:rsid w:val="00B44D50"/>
    <w:rsid w:val="00B51022"/>
    <w:rsid w:val="00B55377"/>
    <w:rsid w:val="00B573CB"/>
    <w:rsid w:val="00B57B7B"/>
    <w:rsid w:val="00B60AEC"/>
    <w:rsid w:val="00B61FDC"/>
    <w:rsid w:val="00B62BE9"/>
    <w:rsid w:val="00B62D21"/>
    <w:rsid w:val="00B64212"/>
    <w:rsid w:val="00B65E13"/>
    <w:rsid w:val="00B67AB3"/>
    <w:rsid w:val="00B71A9A"/>
    <w:rsid w:val="00B71F28"/>
    <w:rsid w:val="00B721E4"/>
    <w:rsid w:val="00B74E45"/>
    <w:rsid w:val="00B75E74"/>
    <w:rsid w:val="00B81EBF"/>
    <w:rsid w:val="00B82126"/>
    <w:rsid w:val="00B837A0"/>
    <w:rsid w:val="00B85630"/>
    <w:rsid w:val="00B872FA"/>
    <w:rsid w:val="00B906D8"/>
    <w:rsid w:val="00B91DF4"/>
    <w:rsid w:val="00B926B7"/>
    <w:rsid w:val="00B93C0A"/>
    <w:rsid w:val="00B96287"/>
    <w:rsid w:val="00B96600"/>
    <w:rsid w:val="00B96B44"/>
    <w:rsid w:val="00B96B9D"/>
    <w:rsid w:val="00B97ABA"/>
    <w:rsid w:val="00BA14AD"/>
    <w:rsid w:val="00BA363A"/>
    <w:rsid w:val="00BA477F"/>
    <w:rsid w:val="00BB2418"/>
    <w:rsid w:val="00BB2623"/>
    <w:rsid w:val="00BB4601"/>
    <w:rsid w:val="00BB4C8F"/>
    <w:rsid w:val="00BB5F8D"/>
    <w:rsid w:val="00BB65E4"/>
    <w:rsid w:val="00BB7936"/>
    <w:rsid w:val="00BB7BD8"/>
    <w:rsid w:val="00BC2122"/>
    <w:rsid w:val="00BC5E92"/>
    <w:rsid w:val="00BC651E"/>
    <w:rsid w:val="00BD4A6A"/>
    <w:rsid w:val="00BD677E"/>
    <w:rsid w:val="00BE27CE"/>
    <w:rsid w:val="00BE2AE9"/>
    <w:rsid w:val="00BE4210"/>
    <w:rsid w:val="00BE4611"/>
    <w:rsid w:val="00BE50CD"/>
    <w:rsid w:val="00BE671F"/>
    <w:rsid w:val="00BF0599"/>
    <w:rsid w:val="00BF433F"/>
    <w:rsid w:val="00BF6050"/>
    <w:rsid w:val="00BF6A09"/>
    <w:rsid w:val="00C01021"/>
    <w:rsid w:val="00C0107F"/>
    <w:rsid w:val="00C020ED"/>
    <w:rsid w:val="00C04045"/>
    <w:rsid w:val="00C04EAB"/>
    <w:rsid w:val="00C0522C"/>
    <w:rsid w:val="00C065B6"/>
    <w:rsid w:val="00C12188"/>
    <w:rsid w:val="00C13CFF"/>
    <w:rsid w:val="00C1471D"/>
    <w:rsid w:val="00C15839"/>
    <w:rsid w:val="00C255B9"/>
    <w:rsid w:val="00C25CB8"/>
    <w:rsid w:val="00C26BFC"/>
    <w:rsid w:val="00C3207C"/>
    <w:rsid w:val="00C338E5"/>
    <w:rsid w:val="00C3747A"/>
    <w:rsid w:val="00C409DE"/>
    <w:rsid w:val="00C4149C"/>
    <w:rsid w:val="00C45627"/>
    <w:rsid w:val="00C456FA"/>
    <w:rsid w:val="00C45D97"/>
    <w:rsid w:val="00C47443"/>
    <w:rsid w:val="00C47A35"/>
    <w:rsid w:val="00C5136A"/>
    <w:rsid w:val="00C52DC1"/>
    <w:rsid w:val="00C57367"/>
    <w:rsid w:val="00C57F5B"/>
    <w:rsid w:val="00C62F99"/>
    <w:rsid w:val="00C63C1C"/>
    <w:rsid w:val="00C64124"/>
    <w:rsid w:val="00C64F17"/>
    <w:rsid w:val="00C65292"/>
    <w:rsid w:val="00C66DDB"/>
    <w:rsid w:val="00C66EBE"/>
    <w:rsid w:val="00C66F63"/>
    <w:rsid w:val="00C70909"/>
    <w:rsid w:val="00C7349B"/>
    <w:rsid w:val="00C735B6"/>
    <w:rsid w:val="00C7418D"/>
    <w:rsid w:val="00C765DE"/>
    <w:rsid w:val="00C76FBE"/>
    <w:rsid w:val="00C77A86"/>
    <w:rsid w:val="00C81B92"/>
    <w:rsid w:val="00C8278B"/>
    <w:rsid w:val="00C85501"/>
    <w:rsid w:val="00C85E1A"/>
    <w:rsid w:val="00C86CCB"/>
    <w:rsid w:val="00C876AC"/>
    <w:rsid w:val="00C90C72"/>
    <w:rsid w:val="00C91FFF"/>
    <w:rsid w:val="00C94B41"/>
    <w:rsid w:val="00C954C5"/>
    <w:rsid w:val="00C9560E"/>
    <w:rsid w:val="00C96D78"/>
    <w:rsid w:val="00C97A7C"/>
    <w:rsid w:val="00CA075C"/>
    <w:rsid w:val="00CA295A"/>
    <w:rsid w:val="00CA462B"/>
    <w:rsid w:val="00CA5762"/>
    <w:rsid w:val="00CB1155"/>
    <w:rsid w:val="00CB120B"/>
    <w:rsid w:val="00CB2768"/>
    <w:rsid w:val="00CB3784"/>
    <w:rsid w:val="00CB4E9C"/>
    <w:rsid w:val="00CB52BE"/>
    <w:rsid w:val="00CB5FA6"/>
    <w:rsid w:val="00CB612F"/>
    <w:rsid w:val="00CB6347"/>
    <w:rsid w:val="00CC1A94"/>
    <w:rsid w:val="00CC242B"/>
    <w:rsid w:val="00CC4BB8"/>
    <w:rsid w:val="00CD1926"/>
    <w:rsid w:val="00CD1AC5"/>
    <w:rsid w:val="00CD2126"/>
    <w:rsid w:val="00CD3803"/>
    <w:rsid w:val="00CD4251"/>
    <w:rsid w:val="00CD5C96"/>
    <w:rsid w:val="00CD7AB8"/>
    <w:rsid w:val="00CE56B5"/>
    <w:rsid w:val="00CF0690"/>
    <w:rsid w:val="00CF0A5F"/>
    <w:rsid w:val="00CF4625"/>
    <w:rsid w:val="00CF5A03"/>
    <w:rsid w:val="00D02232"/>
    <w:rsid w:val="00D03B73"/>
    <w:rsid w:val="00D101D4"/>
    <w:rsid w:val="00D112D0"/>
    <w:rsid w:val="00D133A0"/>
    <w:rsid w:val="00D13A52"/>
    <w:rsid w:val="00D161A8"/>
    <w:rsid w:val="00D16471"/>
    <w:rsid w:val="00D204D1"/>
    <w:rsid w:val="00D227F9"/>
    <w:rsid w:val="00D25414"/>
    <w:rsid w:val="00D2674D"/>
    <w:rsid w:val="00D26F5A"/>
    <w:rsid w:val="00D3125F"/>
    <w:rsid w:val="00D316E2"/>
    <w:rsid w:val="00D32270"/>
    <w:rsid w:val="00D404A4"/>
    <w:rsid w:val="00D40B94"/>
    <w:rsid w:val="00D43B02"/>
    <w:rsid w:val="00D450EC"/>
    <w:rsid w:val="00D4530C"/>
    <w:rsid w:val="00D459B9"/>
    <w:rsid w:val="00D46F46"/>
    <w:rsid w:val="00D4722D"/>
    <w:rsid w:val="00D4726C"/>
    <w:rsid w:val="00D47E32"/>
    <w:rsid w:val="00D50A92"/>
    <w:rsid w:val="00D50B93"/>
    <w:rsid w:val="00D54125"/>
    <w:rsid w:val="00D5557E"/>
    <w:rsid w:val="00D55A0F"/>
    <w:rsid w:val="00D56B1C"/>
    <w:rsid w:val="00D57DA6"/>
    <w:rsid w:val="00D600B7"/>
    <w:rsid w:val="00D606EF"/>
    <w:rsid w:val="00D6073B"/>
    <w:rsid w:val="00D6074E"/>
    <w:rsid w:val="00D678AD"/>
    <w:rsid w:val="00D7230B"/>
    <w:rsid w:val="00D72E88"/>
    <w:rsid w:val="00D74DC2"/>
    <w:rsid w:val="00D75407"/>
    <w:rsid w:val="00D75886"/>
    <w:rsid w:val="00D75C85"/>
    <w:rsid w:val="00D81E06"/>
    <w:rsid w:val="00D825B0"/>
    <w:rsid w:val="00D82BCB"/>
    <w:rsid w:val="00D857A9"/>
    <w:rsid w:val="00D90EA9"/>
    <w:rsid w:val="00D912E8"/>
    <w:rsid w:val="00D917B6"/>
    <w:rsid w:val="00D91DC3"/>
    <w:rsid w:val="00D9206C"/>
    <w:rsid w:val="00D94EB6"/>
    <w:rsid w:val="00D95E01"/>
    <w:rsid w:val="00DA0E90"/>
    <w:rsid w:val="00DA2040"/>
    <w:rsid w:val="00DA45E1"/>
    <w:rsid w:val="00DA4F40"/>
    <w:rsid w:val="00DA6BE7"/>
    <w:rsid w:val="00DA7164"/>
    <w:rsid w:val="00DA7F74"/>
    <w:rsid w:val="00DB025C"/>
    <w:rsid w:val="00DB3F0E"/>
    <w:rsid w:val="00DB456E"/>
    <w:rsid w:val="00DB759A"/>
    <w:rsid w:val="00DC0E6D"/>
    <w:rsid w:val="00DC3A2C"/>
    <w:rsid w:val="00DC5C2B"/>
    <w:rsid w:val="00DC6C90"/>
    <w:rsid w:val="00DC75CD"/>
    <w:rsid w:val="00DC7D61"/>
    <w:rsid w:val="00DD00F5"/>
    <w:rsid w:val="00DD0AB2"/>
    <w:rsid w:val="00DD1128"/>
    <w:rsid w:val="00DD2ABC"/>
    <w:rsid w:val="00DD6109"/>
    <w:rsid w:val="00DE055B"/>
    <w:rsid w:val="00DE0999"/>
    <w:rsid w:val="00DE40D1"/>
    <w:rsid w:val="00DF124A"/>
    <w:rsid w:val="00DF1B19"/>
    <w:rsid w:val="00DF233A"/>
    <w:rsid w:val="00DF291C"/>
    <w:rsid w:val="00DF606C"/>
    <w:rsid w:val="00DF6AF8"/>
    <w:rsid w:val="00DF747E"/>
    <w:rsid w:val="00E000EB"/>
    <w:rsid w:val="00E00B91"/>
    <w:rsid w:val="00E014CA"/>
    <w:rsid w:val="00E022BF"/>
    <w:rsid w:val="00E05003"/>
    <w:rsid w:val="00E05741"/>
    <w:rsid w:val="00E06045"/>
    <w:rsid w:val="00E072B4"/>
    <w:rsid w:val="00E077FD"/>
    <w:rsid w:val="00E10F59"/>
    <w:rsid w:val="00E11874"/>
    <w:rsid w:val="00E1254C"/>
    <w:rsid w:val="00E14286"/>
    <w:rsid w:val="00E15F47"/>
    <w:rsid w:val="00E17EDA"/>
    <w:rsid w:val="00E23E3C"/>
    <w:rsid w:val="00E2705A"/>
    <w:rsid w:val="00E27898"/>
    <w:rsid w:val="00E304A9"/>
    <w:rsid w:val="00E31131"/>
    <w:rsid w:val="00E345A0"/>
    <w:rsid w:val="00E366D3"/>
    <w:rsid w:val="00E36985"/>
    <w:rsid w:val="00E377F4"/>
    <w:rsid w:val="00E37EF1"/>
    <w:rsid w:val="00E418F6"/>
    <w:rsid w:val="00E44A2E"/>
    <w:rsid w:val="00E477F6"/>
    <w:rsid w:val="00E47E1D"/>
    <w:rsid w:val="00E51224"/>
    <w:rsid w:val="00E5190D"/>
    <w:rsid w:val="00E5287C"/>
    <w:rsid w:val="00E5369B"/>
    <w:rsid w:val="00E5767F"/>
    <w:rsid w:val="00E57809"/>
    <w:rsid w:val="00E60B57"/>
    <w:rsid w:val="00E619EC"/>
    <w:rsid w:val="00E744E5"/>
    <w:rsid w:val="00E74E58"/>
    <w:rsid w:val="00E8115F"/>
    <w:rsid w:val="00E816F6"/>
    <w:rsid w:val="00E848AD"/>
    <w:rsid w:val="00E85461"/>
    <w:rsid w:val="00E86640"/>
    <w:rsid w:val="00E90287"/>
    <w:rsid w:val="00E93359"/>
    <w:rsid w:val="00E933F8"/>
    <w:rsid w:val="00E95691"/>
    <w:rsid w:val="00EA08A6"/>
    <w:rsid w:val="00EA1B25"/>
    <w:rsid w:val="00EA2AED"/>
    <w:rsid w:val="00EA357A"/>
    <w:rsid w:val="00EA3CEB"/>
    <w:rsid w:val="00EA44EA"/>
    <w:rsid w:val="00EA457C"/>
    <w:rsid w:val="00EA4F2B"/>
    <w:rsid w:val="00EA5B70"/>
    <w:rsid w:val="00EA5B8D"/>
    <w:rsid w:val="00EA6A46"/>
    <w:rsid w:val="00EB0376"/>
    <w:rsid w:val="00EB0C63"/>
    <w:rsid w:val="00EB0CCE"/>
    <w:rsid w:val="00EB72A6"/>
    <w:rsid w:val="00EB7778"/>
    <w:rsid w:val="00EC1849"/>
    <w:rsid w:val="00EC213A"/>
    <w:rsid w:val="00EC3EC3"/>
    <w:rsid w:val="00EC505C"/>
    <w:rsid w:val="00EC5096"/>
    <w:rsid w:val="00EC6C3D"/>
    <w:rsid w:val="00ED3C69"/>
    <w:rsid w:val="00ED3FD7"/>
    <w:rsid w:val="00ED58C8"/>
    <w:rsid w:val="00ED6681"/>
    <w:rsid w:val="00EE2B4F"/>
    <w:rsid w:val="00EE37F0"/>
    <w:rsid w:val="00EE3B7E"/>
    <w:rsid w:val="00EE3BAC"/>
    <w:rsid w:val="00EE6C37"/>
    <w:rsid w:val="00EE72F3"/>
    <w:rsid w:val="00EF5A9D"/>
    <w:rsid w:val="00EF66A2"/>
    <w:rsid w:val="00EF6E51"/>
    <w:rsid w:val="00EF78E1"/>
    <w:rsid w:val="00F00072"/>
    <w:rsid w:val="00F020C7"/>
    <w:rsid w:val="00F030C2"/>
    <w:rsid w:val="00F035A8"/>
    <w:rsid w:val="00F03D58"/>
    <w:rsid w:val="00F03DB6"/>
    <w:rsid w:val="00F10602"/>
    <w:rsid w:val="00F12562"/>
    <w:rsid w:val="00F12674"/>
    <w:rsid w:val="00F146F2"/>
    <w:rsid w:val="00F14B70"/>
    <w:rsid w:val="00F14F93"/>
    <w:rsid w:val="00F1501F"/>
    <w:rsid w:val="00F15C54"/>
    <w:rsid w:val="00F17B90"/>
    <w:rsid w:val="00F20E91"/>
    <w:rsid w:val="00F24335"/>
    <w:rsid w:val="00F2604E"/>
    <w:rsid w:val="00F26E6B"/>
    <w:rsid w:val="00F27FBE"/>
    <w:rsid w:val="00F34C51"/>
    <w:rsid w:val="00F3603A"/>
    <w:rsid w:val="00F40A1B"/>
    <w:rsid w:val="00F413E4"/>
    <w:rsid w:val="00F41CC8"/>
    <w:rsid w:val="00F42B72"/>
    <w:rsid w:val="00F44E5F"/>
    <w:rsid w:val="00F453CD"/>
    <w:rsid w:val="00F47584"/>
    <w:rsid w:val="00F50A8C"/>
    <w:rsid w:val="00F50ACC"/>
    <w:rsid w:val="00F51101"/>
    <w:rsid w:val="00F51DDC"/>
    <w:rsid w:val="00F52237"/>
    <w:rsid w:val="00F53BF2"/>
    <w:rsid w:val="00F600AB"/>
    <w:rsid w:val="00F650E5"/>
    <w:rsid w:val="00F651AF"/>
    <w:rsid w:val="00F674CE"/>
    <w:rsid w:val="00F7370A"/>
    <w:rsid w:val="00F751FA"/>
    <w:rsid w:val="00F75C7C"/>
    <w:rsid w:val="00F7734E"/>
    <w:rsid w:val="00F8172B"/>
    <w:rsid w:val="00F85A87"/>
    <w:rsid w:val="00F87AFE"/>
    <w:rsid w:val="00F933E6"/>
    <w:rsid w:val="00F93D84"/>
    <w:rsid w:val="00F95827"/>
    <w:rsid w:val="00F96366"/>
    <w:rsid w:val="00F96650"/>
    <w:rsid w:val="00FA0E23"/>
    <w:rsid w:val="00FA3328"/>
    <w:rsid w:val="00FA38DA"/>
    <w:rsid w:val="00FA3BEA"/>
    <w:rsid w:val="00FB2865"/>
    <w:rsid w:val="00FB300F"/>
    <w:rsid w:val="00FB3013"/>
    <w:rsid w:val="00FB3AD8"/>
    <w:rsid w:val="00FB4EF3"/>
    <w:rsid w:val="00FC2DF0"/>
    <w:rsid w:val="00FC424B"/>
    <w:rsid w:val="00FC4DC3"/>
    <w:rsid w:val="00FC7DA4"/>
    <w:rsid w:val="00FD119B"/>
    <w:rsid w:val="00FD11A5"/>
    <w:rsid w:val="00FD2BBB"/>
    <w:rsid w:val="00FD2CD4"/>
    <w:rsid w:val="00FD42A9"/>
    <w:rsid w:val="00FD4796"/>
    <w:rsid w:val="00FD511D"/>
    <w:rsid w:val="00FD7AA5"/>
    <w:rsid w:val="00FE0F39"/>
    <w:rsid w:val="00FE198C"/>
    <w:rsid w:val="00FE33E1"/>
    <w:rsid w:val="00FE7DC7"/>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Schriftarten">
      <a:majorFont>
        <a:latin typeface="Brandon Grotesque Office Light"/>
        <a:ea typeface="Noto Sans SC Medium"/>
        <a:cs typeface=""/>
      </a:majorFont>
      <a:minorFont>
        <a:latin typeface="Brandon Grotesque Office Light"/>
        <a:ea typeface="Noto Sans SC Light"/>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1405</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LAUDA Pressemitteilung</vt:lpstr>
      <vt:lpstr/>
    </vt:vector>
  </TitlesOfParts>
  <Company>LAUDA</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LAUDA 再次成为世界市场领导者</dc:title>
  <dc:subject>LAUDA 新闻稿</dc:subject>
  <dc:creator>Christoph Muhr</dc:creator>
  <cp:lastModifiedBy>Christoph Muhr</cp:lastModifiedBy>
  <cp:lastPrinted>2023-03-14T15:14:00Z</cp:lastPrinted>
  <dcterms:created xsi:type="dcterms:W3CDTF">2024-04-18T10:54:00Z</dcterms:created>
  <dcterms:modified xsi:type="dcterms:W3CDTF">2025-12-19T15:44:00Z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