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D84" w:rsidRPr="00A27361" w:rsidRDefault="007433F5" w:rsidP="00726EE1">
      <w:pPr>
        <w:pStyle w:val="berschrift1"/>
        <w:rPr>
          <w:rFonts w:ascii="Arial" w:hAnsi="Arial" w:cs="Arial"/>
          <w:color w:val="000000"/>
          <w:sz w:val="20"/>
        </w:rPr>
      </w:pPr>
      <w:r>
        <w:rPr>
          <w:rFonts w:ascii="Arial" w:hAnsi="Arial" w:cs="Arial"/>
          <w:color w:val="000000"/>
          <w:sz w:val="20"/>
        </w:rPr>
        <w:t>MPDV/</w:t>
      </w:r>
      <w:proofErr w:type="spellStart"/>
      <w:r>
        <w:rPr>
          <w:rFonts w:ascii="Arial" w:hAnsi="Arial" w:cs="Arial"/>
          <w:color w:val="000000"/>
          <w:sz w:val="20"/>
        </w:rPr>
        <w:t>Inensia</w:t>
      </w:r>
      <w:proofErr w:type="spellEnd"/>
      <w:r>
        <w:rPr>
          <w:rFonts w:ascii="Arial" w:hAnsi="Arial" w:cs="Arial"/>
          <w:color w:val="000000"/>
          <w:sz w:val="20"/>
        </w:rPr>
        <w:t xml:space="preserve"> Pressemitteilung</w:t>
      </w:r>
    </w:p>
    <w:p w:rsidR="0088514A" w:rsidRPr="00A27361" w:rsidRDefault="0088514A" w:rsidP="00A476C1">
      <w:pPr>
        <w:rPr>
          <w:color w:val="1F497D" w:themeColor="text2"/>
        </w:rPr>
      </w:pPr>
    </w:p>
    <w:p w:rsidR="00445D84" w:rsidRPr="00CE4BF4" w:rsidRDefault="004B61AF" w:rsidP="005D5646">
      <w:pPr>
        <w:pStyle w:val="berschrift3"/>
        <w:spacing w:line="360" w:lineRule="auto"/>
        <w:rPr>
          <w:rFonts w:ascii="Arial" w:hAnsi="Arial" w:cs="Arial"/>
          <w:b w:val="0"/>
          <w:sz w:val="18"/>
        </w:rPr>
      </w:pPr>
      <w:r>
        <w:rPr>
          <w:rFonts w:ascii="Arial" w:hAnsi="Arial" w:cs="Arial"/>
          <w:sz w:val="24"/>
        </w:rPr>
        <w:t xml:space="preserve">Die </w:t>
      </w:r>
      <w:r w:rsidR="00A27361">
        <w:rPr>
          <w:rFonts w:ascii="Arial" w:hAnsi="Arial" w:cs="Arial"/>
          <w:sz w:val="24"/>
        </w:rPr>
        <w:t>MERSEN</w:t>
      </w:r>
      <w:r w:rsidR="009D465C">
        <w:rPr>
          <w:rFonts w:ascii="Arial" w:hAnsi="Arial" w:cs="Arial"/>
          <w:sz w:val="24"/>
        </w:rPr>
        <w:t xml:space="preserve"> Group</w:t>
      </w:r>
      <w:r w:rsidR="001C660E">
        <w:rPr>
          <w:rFonts w:ascii="Arial" w:hAnsi="Arial" w:cs="Arial"/>
          <w:sz w:val="24"/>
        </w:rPr>
        <w:t xml:space="preserve"> </w:t>
      </w:r>
      <w:r w:rsidR="00A27361">
        <w:rPr>
          <w:rFonts w:ascii="Arial" w:hAnsi="Arial" w:cs="Arial"/>
          <w:sz w:val="24"/>
        </w:rPr>
        <w:t xml:space="preserve">wählt </w:t>
      </w:r>
      <w:r w:rsidR="001C660E">
        <w:rPr>
          <w:rFonts w:ascii="Arial" w:hAnsi="Arial" w:cs="Arial"/>
          <w:sz w:val="24"/>
        </w:rPr>
        <w:t xml:space="preserve">MPDV und </w:t>
      </w:r>
      <w:proofErr w:type="spellStart"/>
      <w:r w:rsidR="001C660E">
        <w:rPr>
          <w:rFonts w:ascii="Arial" w:hAnsi="Arial" w:cs="Arial"/>
          <w:sz w:val="24"/>
        </w:rPr>
        <w:t>Inensia</w:t>
      </w:r>
      <w:proofErr w:type="spellEnd"/>
      <w:r w:rsidR="00A27361">
        <w:rPr>
          <w:rFonts w:ascii="Arial" w:hAnsi="Arial" w:cs="Arial"/>
          <w:sz w:val="24"/>
        </w:rPr>
        <w:t xml:space="preserve"> als Partner</w:t>
      </w:r>
      <w:r w:rsidR="001C660E">
        <w:rPr>
          <w:rFonts w:ascii="Arial" w:hAnsi="Arial" w:cs="Arial"/>
          <w:sz w:val="24"/>
        </w:rPr>
        <w:t xml:space="preserve"> für </w:t>
      </w:r>
      <w:r w:rsidR="0088156B">
        <w:rPr>
          <w:rFonts w:ascii="Arial" w:hAnsi="Arial" w:cs="Arial"/>
          <w:sz w:val="24"/>
        </w:rPr>
        <w:t>ambitioniertes</w:t>
      </w:r>
      <w:r w:rsidR="001C660E">
        <w:rPr>
          <w:rFonts w:ascii="Arial" w:hAnsi="Arial" w:cs="Arial"/>
          <w:sz w:val="24"/>
        </w:rPr>
        <w:t xml:space="preserve"> MES-</w:t>
      </w:r>
      <w:r w:rsidR="00777D91">
        <w:rPr>
          <w:rFonts w:ascii="Arial" w:hAnsi="Arial" w:cs="Arial"/>
          <w:sz w:val="24"/>
        </w:rPr>
        <w:t>Projekt</w:t>
      </w:r>
    </w:p>
    <w:p w:rsidR="00C5307E" w:rsidRPr="00CE4BF4" w:rsidRDefault="00C5307E" w:rsidP="00726EE1">
      <w:pPr>
        <w:pStyle w:val="HighlightsText"/>
        <w:spacing w:line="240" w:lineRule="auto"/>
        <w:jc w:val="both"/>
        <w:rPr>
          <w:rFonts w:ascii="Arial" w:hAnsi="Arial" w:cs="Arial"/>
          <w:b w:val="0"/>
          <w:color w:val="auto"/>
          <w:sz w:val="20"/>
        </w:rPr>
      </w:pPr>
    </w:p>
    <w:p w:rsidR="00CB5A46" w:rsidRPr="00CE4BF4" w:rsidRDefault="0008264D" w:rsidP="005D5646">
      <w:pPr>
        <w:rPr>
          <w:rFonts w:ascii="Arial" w:hAnsi="Arial" w:cs="Arial"/>
          <w:sz w:val="20"/>
          <w:szCs w:val="20"/>
        </w:rPr>
      </w:pPr>
      <w:r>
        <w:rPr>
          <w:rFonts w:ascii="Arial" w:hAnsi="Arial" w:cs="Arial"/>
          <w:b/>
          <w:i/>
          <w:sz w:val="20"/>
          <w:szCs w:val="20"/>
        </w:rPr>
        <w:t xml:space="preserve">Mosbach/Paris, </w:t>
      </w:r>
      <w:r w:rsidR="00C60FB7">
        <w:rPr>
          <w:rFonts w:ascii="Arial" w:hAnsi="Arial" w:cs="Arial"/>
          <w:b/>
          <w:i/>
          <w:sz w:val="20"/>
          <w:szCs w:val="20"/>
        </w:rPr>
        <w:t>05.01.2021</w:t>
      </w:r>
      <w:r>
        <w:rPr>
          <w:rFonts w:ascii="Arial" w:hAnsi="Arial" w:cs="Arial"/>
          <w:b/>
          <w:sz w:val="20"/>
          <w:szCs w:val="20"/>
        </w:rPr>
        <w:t xml:space="preserve"> – </w:t>
      </w:r>
      <w:bookmarkStart w:id="0" w:name="OLE_LINK5"/>
      <w:bookmarkStart w:id="1" w:name="OLE_LINK6"/>
      <w:r>
        <w:rPr>
          <w:rFonts w:ascii="Arial" w:hAnsi="Arial" w:cs="Arial"/>
          <w:sz w:val="20"/>
          <w:szCs w:val="20"/>
        </w:rPr>
        <w:t>Die MERSEN</w:t>
      </w:r>
      <w:r w:rsidR="000F7C5A">
        <w:rPr>
          <w:rFonts w:ascii="Arial" w:hAnsi="Arial" w:cs="Arial"/>
          <w:sz w:val="20"/>
          <w:szCs w:val="20"/>
        </w:rPr>
        <w:t xml:space="preserve"> Group</w:t>
      </w:r>
      <w:r>
        <w:rPr>
          <w:rFonts w:ascii="Arial" w:hAnsi="Arial" w:cs="Arial"/>
          <w:sz w:val="20"/>
          <w:szCs w:val="20"/>
        </w:rPr>
        <w:t xml:space="preserve">, </w:t>
      </w:r>
      <w:r w:rsidR="000F7C5A">
        <w:rPr>
          <w:rFonts w:ascii="Arial" w:hAnsi="Arial" w:cs="Arial"/>
          <w:sz w:val="20"/>
          <w:szCs w:val="20"/>
        </w:rPr>
        <w:t>globale Experten für Elektroenergie und Hochleistungswerkstoffe</w:t>
      </w:r>
      <w:r>
        <w:rPr>
          <w:rFonts w:ascii="Arial" w:hAnsi="Arial" w:cs="Arial"/>
          <w:sz w:val="20"/>
          <w:szCs w:val="20"/>
        </w:rPr>
        <w:t xml:space="preserve">, wird von MPDV und </w:t>
      </w:r>
      <w:proofErr w:type="spellStart"/>
      <w:r>
        <w:rPr>
          <w:rFonts w:ascii="Arial" w:hAnsi="Arial" w:cs="Arial"/>
          <w:sz w:val="20"/>
          <w:szCs w:val="20"/>
        </w:rPr>
        <w:t>Inensia</w:t>
      </w:r>
      <w:proofErr w:type="spellEnd"/>
      <w:r>
        <w:rPr>
          <w:rFonts w:ascii="Arial" w:hAnsi="Arial" w:cs="Arial"/>
          <w:sz w:val="20"/>
          <w:szCs w:val="20"/>
        </w:rPr>
        <w:t xml:space="preserve"> bei der Entwicklung und </w:t>
      </w:r>
      <w:r w:rsidR="00A27361">
        <w:rPr>
          <w:rFonts w:ascii="Arial" w:hAnsi="Arial" w:cs="Arial"/>
          <w:sz w:val="20"/>
          <w:szCs w:val="20"/>
        </w:rPr>
        <w:t>Einführung</w:t>
      </w:r>
      <w:r>
        <w:rPr>
          <w:rFonts w:ascii="Arial" w:hAnsi="Arial" w:cs="Arial"/>
          <w:sz w:val="20"/>
          <w:szCs w:val="20"/>
        </w:rPr>
        <w:t xml:space="preserve"> ihres </w:t>
      </w:r>
      <w:r w:rsidR="00777D91">
        <w:rPr>
          <w:rFonts w:ascii="Arial" w:hAnsi="Arial" w:cs="Arial"/>
          <w:sz w:val="20"/>
          <w:szCs w:val="20"/>
        </w:rPr>
        <w:t xml:space="preserve">unternehmensweiten Manufacturing </w:t>
      </w:r>
      <w:proofErr w:type="spellStart"/>
      <w:r w:rsidR="00777D91">
        <w:rPr>
          <w:rFonts w:ascii="Arial" w:hAnsi="Arial" w:cs="Arial"/>
          <w:sz w:val="20"/>
          <w:szCs w:val="20"/>
        </w:rPr>
        <w:t>Execution</w:t>
      </w:r>
      <w:proofErr w:type="spellEnd"/>
      <w:r w:rsidR="00777D91">
        <w:rPr>
          <w:rFonts w:ascii="Arial" w:hAnsi="Arial" w:cs="Arial"/>
          <w:sz w:val="20"/>
          <w:szCs w:val="20"/>
        </w:rPr>
        <w:t xml:space="preserve"> Systems (</w:t>
      </w:r>
      <w:r>
        <w:rPr>
          <w:rFonts w:ascii="Arial" w:hAnsi="Arial" w:cs="Arial"/>
          <w:sz w:val="20"/>
          <w:szCs w:val="20"/>
        </w:rPr>
        <w:t>MES</w:t>
      </w:r>
      <w:r w:rsidR="00777D91">
        <w:rPr>
          <w:rFonts w:ascii="Arial" w:hAnsi="Arial" w:cs="Arial"/>
          <w:sz w:val="20"/>
          <w:szCs w:val="20"/>
        </w:rPr>
        <w:t>)</w:t>
      </w:r>
      <w:r w:rsidR="00A27361">
        <w:rPr>
          <w:rFonts w:ascii="Arial" w:hAnsi="Arial" w:cs="Arial"/>
          <w:sz w:val="20"/>
          <w:szCs w:val="20"/>
        </w:rPr>
        <w:t xml:space="preserve"> unterstützt</w:t>
      </w:r>
      <w:r w:rsidR="004253E7">
        <w:rPr>
          <w:rFonts w:ascii="Arial" w:hAnsi="Arial" w:cs="Arial"/>
          <w:sz w:val="20"/>
          <w:szCs w:val="20"/>
        </w:rPr>
        <w:t xml:space="preserve">. Die Umsetzung erfolgt </w:t>
      </w:r>
      <w:r w:rsidR="00A27361">
        <w:rPr>
          <w:rFonts w:ascii="Arial" w:hAnsi="Arial" w:cs="Arial"/>
          <w:sz w:val="20"/>
          <w:szCs w:val="20"/>
        </w:rPr>
        <w:t>im Rahmen eines s</w:t>
      </w:r>
      <w:r>
        <w:rPr>
          <w:rFonts w:ascii="Arial" w:hAnsi="Arial" w:cs="Arial"/>
          <w:sz w:val="20"/>
          <w:szCs w:val="20"/>
        </w:rPr>
        <w:t xml:space="preserve">trategischen digitalen </w:t>
      </w:r>
      <w:r w:rsidR="0088156B">
        <w:rPr>
          <w:rFonts w:ascii="Arial" w:hAnsi="Arial" w:cs="Arial"/>
          <w:sz w:val="20"/>
          <w:szCs w:val="20"/>
        </w:rPr>
        <w:t>Gesamt</w:t>
      </w:r>
      <w:r>
        <w:rPr>
          <w:rFonts w:ascii="Arial" w:hAnsi="Arial" w:cs="Arial"/>
          <w:sz w:val="20"/>
          <w:szCs w:val="20"/>
        </w:rPr>
        <w:t>plan</w:t>
      </w:r>
      <w:r w:rsidR="00A27361">
        <w:rPr>
          <w:rFonts w:ascii="Arial" w:hAnsi="Arial" w:cs="Arial"/>
          <w:sz w:val="20"/>
          <w:szCs w:val="20"/>
        </w:rPr>
        <w:t>s</w:t>
      </w:r>
      <w:r>
        <w:rPr>
          <w:rFonts w:ascii="Arial" w:hAnsi="Arial" w:cs="Arial"/>
          <w:sz w:val="20"/>
          <w:szCs w:val="20"/>
        </w:rPr>
        <w:t xml:space="preserve">. </w:t>
      </w:r>
      <w:proofErr w:type="spellStart"/>
      <w:r>
        <w:rPr>
          <w:rFonts w:ascii="Arial" w:hAnsi="Arial" w:cs="Arial"/>
          <w:sz w:val="20"/>
          <w:szCs w:val="20"/>
        </w:rPr>
        <w:t>Inensia</w:t>
      </w:r>
      <w:proofErr w:type="spellEnd"/>
      <w:r w:rsidR="00A27361">
        <w:rPr>
          <w:rFonts w:ascii="Arial" w:hAnsi="Arial" w:cs="Arial"/>
          <w:sz w:val="20"/>
          <w:szCs w:val="20"/>
        </w:rPr>
        <w:t xml:space="preserve">, </w:t>
      </w:r>
      <w:r>
        <w:rPr>
          <w:rFonts w:ascii="Arial" w:hAnsi="Arial" w:cs="Arial"/>
          <w:sz w:val="20"/>
          <w:szCs w:val="20"/>
        </w:rPr>
        <w:t xml:space="preserve">ein auf </w:t>
      </w:r>
      <w:r w:rsidR="007308B1">
        <w:rPr>
          <w:rFonts w:ascii="Arial" w:hAnsi="Arial" w:cs="Arial"/>
          <w:sz w:val="20"/>
          <w:szCs w:val="20"/>
        </w:rPr>
        <w:t xml:space="preserve">die Digitalisierung von Industrieprozessen und Systemen </w:t>
      </w:r>
      <w:r>
        <w:rPr>
          <w:rFonts w:ascii="Arial" w:hAnsi="Arial" w:cs="Arial"/>
          <w:sz w:val="20"/>
          <w:szCs w:val="20"/>
        </w:rPr>
        <w:t>spezialisiertes Unternehmen</w:t>
      </w:r>
      <w:r w:rsidR="00A27361">
        <w:rPr>
          <w:rFonts w:ascii="Arial" w:hAnsi="Arial" w:cs="Arial"/>
          <w:sz w:val="20"/>
          <w:szCs w:val="20"/>
        </w:rPr>
        <w:t>,</w:t>
      </w:r>
      <w:r>
        <w:rPr>
          <w:rFonts w:ascii="Arial" w:hAnsi="Arial" w:cs="Arial"/>
          <w:sz w:val="20"/>
          <w:szCs w:val="20"/>
        </w:rPr>
        <w:t xml:space="preserve"> und MPDV</w:t>
      </w:r>
      <w:r w:rsidR="00A27361">
        <w:rPr>
          <w:rFonts w:ascii="Arial" w:hAnsi="Arial" w:cs="Arial"/>
          <w:sz w:val="20"/>
          <w:szCs w:val="20"/>
        </w:rPr>
        <w:t xml:space="preserve"> als Anbieter der MES</w:t>
      </w:r>
      <w:r w:rsidR="00777D91">
        <w:rPr>
          <w:rFonts w:ascii="Arial" w:hAnsi="Arial" w:cs="Arial"/>
          <w:sz w:val="20"/>
          <w:szCs w:val="20"/>
        </w:rPr>
        <w:t xml:space="preserve">-Lösung </w:t>
      </w:r>
      <w:r w:rsidR="00A27361">
        <w:rPr>
          <w:rFonts w:ascii="Arial" w:hAnsi="Arial" w:cs="Arial"/>
          <w:sz w:val="20"/>
          <w:szCs w:val="20"/>
        </w:rPr>
        <w:t>HYDRA</w:t>
      </w:r>
      <w:r w:rsidR="004253E7">
        <w:rPr>
          <w:rFonts w:ascii="Arial" w:hAnsi="Arial" w:cs="Arial"/>
          <w:sz w:val="20"/>
          <w:szCs w:val="20"/>
        </w:rPr>
        <w:t>,</w:t>
      </w:r>
      <w:r>
        <w:rPr>
          <w:rFonts w:ascii="Arial" w:hAnsi="Arial" w:cs="Arial"/>
          <w:sz w:val="20"/>
          <w:szCs w:val="20"/>
        </w:rPr>
        <w:t xml:space="preserve"> werden ihr Fachwissen und ihre Erfah</w:t>
      </w:r>
      <w:bookmarkStart w:id="2" w:name="_GoBack"/>
      <w:bookmarkEnd w:id="2"/>
      <w:r>
        <w:rPr>
          <w:rFonts w:ascii="Arial" w:hAnsi="Arial" w:cs="Arial"/>
          <w:sz w:val="20"/>
          <w:szCs w:val="20"/>
        </w:rPr>
        <w:t xml:space="preserve">rung </w:t>
      </w:r>
      <w:r w:rsidR="004253E7">
        <w:rPr>
          <w:rFonts w:ascii="Arial" w:hAnsi="Arial" w:cs="Arial"/>
          <w:sz w:val="20"/>
          <w:szCs w:val="20"/>
        </w:rPr>
        <w:t>gebündelt bereitstellen</w:t>
      </w:r>
      <w:r>
        <w:rPr>
          <w:rFonts w:ascii="Arial" w:hAnsi="Arial" w:cs="Arial"/>
          <w:sz w:val="20"/>
          <w:szCs w:val="20"/>
        </w:rPr>
        <w:t xml:space="preserve">, um die nächste gemeinsame MES-Plattform </w:t>
      </w:r>
      <w:r w:rsidR="0088156B">
        <w:rPr>
          <w:rFonts w:ascii="Arial" w:hAnsi="Arial" w:cs="Arial"/>
          <w:sz w:val="20"/>
          <w:szCs w:val="20"/>
        </w:rPr>
        <w:t>in</w:t>
      </w:r>
      <w:r w:rsidR="00A27361">
        <w:rPr>
          <w:rFonts w:ascii="Arial" w:hAnsi="Arial" w:cs="Arial"/>
          <w:sz w:val="20"/>
          <w:szCs w:val="20"/>
        </w:rPr>
        <w:t xml:space="preserve"> </w:t>
      </w:r>
      <w:r w:rsidR="0088156B">
        <w:rPr>
          <w:rFonts w:ascii="Arial" w:hAnsi="Arial" w:cs="Arial"/>
          <w:sz w:val="20"/>
          <w:szCs w:val="20"/>
        </w:rPr>
        <w:t xml:space="preserve">über 50 MERSEN-Fabriken weltweit </w:t>
      </w:r>
      <w:r w:rsidR="004253E7">
        <w:rPr>
          <w:rFonts w:ascii="Arial" w:hAnsi="Arial" w:cs="Arial"/>
          <w:sz w:val="20"/>
          <w:szCs w:val="20"/>
        </w:rPr>
        <w:t>zu realisieren</w:t>
      </w:r>
      <w:r>
        <w:rPr>
          <w:rFonts w:ascii="Arial" w:hAnsi="Arial" w:cs="Arial"/>
          <w:sz w:val="20"/>
          <w:szCs w:val="20"/>
        </w:rPr>
        <w:t>.</w:t>
      </w:r>
    </w:p>
    <w:p w:rsidR="00265B9C" w:rsidRPr="00CE4BF4" w:rsidRDefault="00265B9C" w:rsidP="005D5646">
      <w:pPr>
        <w:rPr>
          <w:rFonts w:ascii="Arial" w:hAnsi="Arial" w:cs="Arial"/>
          <w:sz w:val="20"/>
          <w:szCs w:val="20"/>
        </w:rPr>
      </w:pPr>
    </w:p>
    <w:p w:rsidR="000A7D9B" w:rsidRPr="0001716A" w:rsidRDefault="000A7D9B" w:rsidP="005D5646">
      <w:pPr>
        <w:rPr>
          <w:rFonts w:ascii="Arial" w:hAnsi="Arial" w:cs="Arial"/>
          <w:sz w:val="20"/>
          <w:szCs w:val="20"/>
        </w:rPr>
      </w:pPr>
      <w:r w:rsidRPr="0001716A">
        <w:rPr>
          <w:rFonts w:ascii="Arial" w:hAnsi="Arial" w:cs="Arial"/>
          <w:sz w:val="20"/>
          <w:szCs w:val="20"/>
        </w:rPr>
        <w:t>Herzstück des MES-</w:t>
      </w:r>
      <w:r w:rsidR="00777D91" w:rsidRPr="0001716A">
        <w:rPr>
          <w:rFonts w:ascii="Arial" w:hAnsi="Arial" w:cs="Arial"/>
          <w:sz w:val="20"/>
          <w:szCs w:val="20"/>
        </w:rPr>
        <w:t>Pro</w:t>
      </w:r>
      <w:r w:rsidR="00777D91">
        <w:rPr>
          <w:rFonts w:ascii="Arial" w:hAnsi="Arial" w:cs="Arial"/>
          <w:sz w:val="20"/>
          <w:szCs w:val="20"/>
        </w:rPr>
        <w:t>jekt</w:t>
      </w:r>
      <w:r w:rsidR="00777D91" w:rsidRPr="0001716A">
        <w:rPr>
          <w:rFonts w:ascii="Arial" w:hAnsi="Arial" w:cs="Arial"/>
          <w:sz w:val="20"/>
          <w:szCs w:val="20"/>
        </w:rPr>
        <w:t xml:space="preserve">s </w:t>
      </w:r>
      <w:r w:rsidRPr="0001716A">
        <w:rPr>
          <w:rFonts w:ascii="Arial" w:hAnsi="Arial" w:cs="Arial"/>
          <w:sz w:val="20"/>
          <w:szCs w:val="20"/>
        </w:rPr>
        <w:t>ist ein gemeinsames MES Core Model</w:t>
      </w:r>
      <w:r w:rsidR="004253E7">
        <w:rPr>
          <w:rFonts w:ascii="Arial" w:hAnsi="Arial" w:cs="Arial"/>
          <w:sz w:val="20"/>
          <w:szCs w:val="20"/>
        </w:rPr>
        <w:t xml:space="preserve">. </w:t>
      </w:r>
      <w:r w:rsidRPr="0001716A">
        <w:rPr>
          <w:rFonts w:ascii="Arial" w:hAnsi="Arial" w:cs="Arial"/>
          <w:sz w:val="20"/>
          <w:szCs w:val="20"/>
        </w:rPr>
        <w:t>Ziel</w:t>
      </w:r>
      <w:r w:rsidR="004253E7">
        <w:rPr>
          <w:rFonts w:ascii="Arial" w:hAnsi="Arial" w:cs="Arial"/>
          <w:sz w:val="20"/>
          <w:szCs w:val="20"/>
        </w:rPr>
        <w:t xml:space="preserve"> ist es</w:t>
      </w:r>
      <w:r w:rsidR="0088156B">
        <w:rPr>
          <w:rFonts w:ascii="Arial" w:hAnsi="Arial" w:cs="Arial"/>
          <w:sz w:val="20"/>
          <w:szCs w:val="20"/>
        </w:rPr>
        <w:t>,</w:t>
      </w:r>
      <w:r w:rsidRPr="0001716A">
        <w:rPr>
          <w:rFonts w:ascii="Arial" w:hAnsi="Arial" w:cs="Arial"/>
          <w:sz w:val="20"/>
          <w:szCs w:val="20"/>
        </w:rPr>
        <w:t xml:space="preserve"> die Unternehmensleistung in den Produktionsstätten weltweit </w:t>
      </w:r>
      <w:r w:rsidR="004253E7">
        <w:rPr>
          <w:rFonts w:ascii="Arial" w:hAnsi="Arial" w:cs="Arial"/>
          <w:sz w:val="20"/>
          <w:szCs w:val="20"/>
        </w:rPr>
        <w:t xml:space="preserve">deutlich </w:t>
      </w:r>
      <w:r w:rsidRPr="0001716A">
        <w:rPr>
          <w:rFonts w:ascii="Arial" w:hAnsi="Arial" w:cs="Arial"/>
          <w:sz w:val="20"/>
          <w:szCs w:val="20"/>
        </w:rPr>
        <w:t>zu steigern</w:t>
      </w:r>
      <w:r w:rsidR="004253E7">
        <w:rPr>
          <w:rFonts w:ascii="Arial" w:hAnsi="Arial" w:cs="Arial"/>
          <w:sz w:val="20"/>
          <w:szCs w:val="20"/>
        </w:rPr>
        <w:t>. K</w:t>
      </w:r>
      <w:r w:rsidRPr="0001716A">
        <w:rPr>
          <w:rFonts w:ascii="Arial" w:hAnsi="Arial" w:cs="Arial"/>
          <w:sz w:val="20"/>
          <w:szCs w:val="20"/>
        </w:rPr>
        <w:t>onvergierende Geschäftsprozesse</w:t>
      </w:r>
      <w:r w:rsidR="004253E7">
        <w:rPr>
          <w:rFonts w:ascii="Arial" w:hAnsi="Arial" w:cs="Arial"/>
          <w:sz w:val="20"/>
          <w:szCs w:val="20"/>
        </w:rPr>
        <w:t>,</w:t>
      </w:r>
      <w:r w:rsidRPr="0001716A">
        <w:rPr>
          <w:rFonts w:ascii="Arial" w:hAnsi="Arial" w:cs="Arial"/>
          <w:sz w:val="20"/>
          <w:szCs w:val="20"/>
        </w:rPr>
        <w:t xml:space="preserve"> </w:t>
      </w:r>
      <w:r w:rsidR="004253E7">
        <w:rPr>
          <w:rFonts w:ascii="Arial" w:hAnsi="Arial" w:cs="Arial"/>
          <w:sz w:val="20"/>
          <w:szCs w:val="20"/>
        </w:rPr>
        <w:t xml:space="preserve">werden mit Hilfe der </w:t>
      </w:r>
      <w:r w:rsidRPr="0001716A">
        <w:rPr>
          <w:rFonts w:ascii="Arial" w:hAnsi="Arial" w:cs="Arial"/>
          <w:sz w:val="20"/>
          <w:szCs w:val="20"/>
        </w:rPr>
        <w:t>leistungsstarken MES-Plattform koordiniert und vor-</w:t>
      </w:r>
      <w:r w:rsidR="004253E7">
        <w:rPr>
          <w:rFonts w:ascii="Arial" w:hAnsi="Arial" w:cs="Arial"/>
          <w:sz w:val="20"/>
          <w:szCs w:val="20"/>
        </w:rPr>
        <w:t>/</w:t>
      </w:r>
      <w:r w:rsidRPr="0001716A">
        <w:rPr>
          <w:rFonts w:ascii="Arial" w:hAnsi="Arial" w:cs="Arial"/>
          <w:sz w:val="20"/>
          <w:szCs w:val="20"/>
        </w:rPr>
        <w:t xml:space="preserve">nachgelagerte Prozesse </w:t>
      </w:r>
      <w:r w:rsidR="00970CEB" w:rsidRPr="0001716A">
        <w:rPr>
          <w:rFonts w:ascii="Arial" w:hAnsi="Arial" w:cs="Arial"/>
          <w:sz w:val="20"/>
          <w:szCs w:val="20"/>
        </w:rPr>
        <w:t>integriert</w:t>
      </w:r>
      <w:r w:rsidRPr="0001716A">
        <w:rPr>
          <w:rFonts w:ascii="Arial" w:hAnsi="Arial" w:cs="Arial"/>
          <w:sz w:val="20"/>
          <w:szCs w:val="20"/>
        </w:rPr>
        <w:t>.</w:t>
      </w:r>
    </w:p>
    <w:p w:rsidR="00794C9B" w:rsidRPr="00CE4BF4" w:rsidRDefault="00794C9B" w:rsidP="005D5646">
      <w:pPr>
        <w:rPr>
          <w:rFonts w:ascii="Arial" w:hAnsi="Arial" w:cs="Arial"/>
          <w:sz w:val="20"/>
          <w:szCs w:val="20"/>
        </w:rPr>
      </w:pPr>
    </w:p>
    <w:p w:rsidR="00CB5A46" w:rsidRPr="00CE4BF4" w:rsidRDefault="00970CEB" w:rsidP="005D5646">
      <w:pPr>
        <w:rPr>
          <w:rFonts w:ascii="Arial" w:hAnsi="Arial" w:cs="Arial"/>
          <w:sz w:val="20"/>
          <w:szCs w:val="20"/>
        </w:rPr>
      </w:pPr>
      <w:r>
        <w:rPr>
          <w:rFonts w:ascii="Arial" w:hAnsi="Arial" w:cs="Arial"/>
          <w:sz w:val="20"/>
          <w:szCs w:val="20"/>
        </w:rPr>
        <w:t>„</w:t>
      </w:r>
      <w:r w:rsidR="00821FDC">
        <w:rPr>
          <w:rFonts w:ascii="Arial" w:hAnsi="Arial" w:cs="Arial"/>
          <w:sz w:val="20"/>
          <w:szCs w:val="20"/>
        </w:rPr>
        <w:t>Mit unserem erfahrenen Partner MPDV bieten wir die bestmöglichen Software- und Servicelösungen für MERSEN</w:t>
      </w:r>
      <w:r>
        <w:rPr>
          <w:rFonts w:ascii="Arial" w:hAnsi="Arial" w:cs="Arial"/>
          <w:sz w:val="20"/>
          <w:szCs w:val="20"/>
        </w:rPr>
        <w:t>”</w:t>
      </w:r>
      <w:r w:rsidR="004330AF">
        <w:rPr>
          <w:rFonts w:ascii="Arial" w:hAnsi="Arial" w:cs="Arial"/>
          <w:sz w:val="20"/>
          <w:szCs w:val="20"/>
        </w:rPr>
        <w:t>, sagt Sebast</w:t>
      </w:r>
      <w:r w:rsidR="00417743">
        <w:rPr>
          <w:rFonts w:ascii="Arial" w:hAnsi="Arial" w:cs="Arial"/>
          <w:sz w:val="20"/>
          <w:szCs w:val="20"/>
        </w:rPr>
        <w:t xml:space="preserve">ien Grau, Gründer von </w:t>
      </w:r>
      <w:proofErr w:type="spellStart"/>
      <w:r w:rsidR="00417743">
        <w:rPr>
          <w:rFonts w:ascii="Arial" w:hAnsi="Arial" w:cs="Arial"/>
          <w:sz w:val="20"/>
          <w:szCs w:val="20"/>
        </w:rPr>
        <w:t>Inensia</w:t>
      </w:r>
      <w:proofErr w:type="spellEnd"/>
      <w:r w:rsidR="00417743">
        <w:rPr>
          <w:rFonts w:ascii="Arial" w:hAnsi="Arial" w:cs="Arial"/>
          <w:sz w:val="20"/>
          <w:szCs w:val="20"/>
        </w:rPr>
        <w:t xml:space="preserve">. </w:t>
      </w:r>
      <w:r>
        <w:rPr>
          <w:rFonts w:ascii="Arial" w:hAnsi="Arial" w:cs="Arial"/>
          <w:sz w:val="20"/>
          <w:szCs w:val="20"/>
        </w:rPr>
        <w:t>„</w:t>
      </w:r>
      <w:r w:rsidR="004330AF">
        <w:rPr>
          <w:rFonts w:ascii="Arial" w:hAnsi="Arial" w:cs="Arial"/>
          <w:sz w:val="20"/>
          <w:szCs w:val="20"/>
        </w:rPr>
        <w:t xml:space="preserve">Wir sind bestrebt, MERSEN und </w:t>
      </w:r>
      <w:r w:rsidR="004253E7">
        <w:rPr>
          <w:rFonts w:ascii="Arial" w:hAnsi="Arial" w:cs="Arial"/>
          <w:sz w:val="20"/>
          <w:szCs w:val="20"/>
        </w:rPr>
        <w:t xml:space="preserve">viele weitere </w:t>
      </w:r>
      <w:r w:rsidR="004330AF">
        <w:rPr>
          <w:rFonts w:ascii="Arial" w:hAnsi="Arial" w:cs="Arial"/>
          <w:sz w:val="20"/>
          <w:szCs w:val="20"/>
        </w:rPr>
        <w:t>Kunden</w:t>
      </w:r>
      <w:r w:rsidR="004253E7">
        <w:rPr>
          <w:rFonts w:ascii="Arial" w:hAnsi="Arial" w:cs="Arial"/>
          <w:sz w:val="20"/>
          <w:szCs w:val="20"/>
        </w:rPr>
        <w:t>,</w:t>
      </w:r>
      <w:r w:rsidR="004330AF">
        <w:rPr>
          <w:rFonts w:ascii="Arial" w:hAnsi="Arial" w:cs="Arial"/>
          <w:sz w:val="20"/>
          <w:szCs w:val="20"/>
        </w:rPr>
        <w:t xml:space="preserve"> mit unserer Expertise und </w:t>
      </w:r>
      <w:r w:rsidR="004253E7">
        <w:rPr>
          <w:rFonts w:ascii="Arial" w:hAnsi="Arial" w:cs="Arial"/>
          <w:sz w:val="20"/>
          <w:szCs w:val="20"/>
        </w:rPr>
        <w:t xml:space="preserve">unserem </w:t>
      </w:r>
      <w:r w:rsidR="004330AF">
        <w:rPr>
          <w:rFonts w:ascii="Arial" w:hAnsi="Arial" w:cs="Arial"/>
          <w:sz w:val="20"/>
          <w:szCs w:val="20"/>
        </w:rPr>
        <w:t>leistungsfähigen</w:t>
      </w:r>
      <w:r w:rsidR="004253E7">
        <w:rPr>
          <w:rFonts w:ascii="Arial" w:hAnsi="Arial" w:cs="Arial"/>
          <w:sz w:val="20"/>
          <w:szCs w:val="20"/>
        </w:rPr>
        <w:t xml:space="preserve">, weltweiten </w:t>
      </w:r>
      <w:r w:rsidR="004330AF">
        <w:rPr>
          <w:rFonts w:ascii="Arial" w:hAnsi="Arial" w:cs="Arial"/>
          <w:sz w:val="20"/>
          <w:szCs w:val="20"/>
        </w:rPr>
        <w:t>Kompetenznetzwerk zu</w:t>
      </w:r>
      <w:r w:rsidR="004253E7">
        <w:rPr>
          <w:rFonts w:ascii="Arial" w:hAnsi="Arial" w:cs="Arial"/>
          <w:sz w:val="20"/>
          <w:szCs w:val="20"/>
        </w:rPr>
        <w:t>m Erfolg zu bringen</w:t>
      </w:r>
      <w:r>
        <w:rPr>
          <w:rFonts w:ascii="Arial" w:hAnsi="Arial" w:cs="Arial"/>
          <w:sz w:val="20"/>
          <w:szCs w:val="20"/>
        </w:rPr>
        <w:t>”</w:t>
      </w:r>
      <w:r w:rsidR="004330AF">
        <w:rPr>
          <w:rFonts w:ascii="Arial" w:hAnsi="Arial" w:cs="Arial"/>
          <w:sz w:val="20"/>
          <w:szCs w:val="20"/>
        </w:rPr>
        <w:t>, so Jürgen Petzel</w:t>
      </w:r>
      <w:r>
        <w:rPr>
          <w:rFonts w:ascii="Arial" w:hAnsi="Arial" w:cs="Arial"/>
          <w:sz w:val="20"/>
          <w:szCs w:val="20"/>
        </w:rPr>
        <w:t>, Geschäftsführer Sales bei</w:t>
      </w:r>
      <w:r w:rsidR="004330AF">
        <w:rPr>
          <w:rFonts w:ascii="Arial" w:hAnsi="Arial" w:cs="Arial"/>
          <w:sz w:val="20"/>
          <w:szCs w:val="20"/>
        </w:rPr>
        <w:t xml:space="preserve"> MPDV. </w:t>
      </w:r>
    </w:p>
    <w:p w:rsidR="007B65A4" w:rsidRPr="00CE4BF4" w:rsidRDefault="007B65A4" w:rsidP="005D5646">
      <w:pPr>
        <w:rPr>
          <w:rFonts w:ascii="Arial" w:hAnsi="Arial" w:cs="Arial"/>
          <w:sz w:val="20"/>
          <w:szCs w:val="20"/>
        </w:rPr>
      </w:pPr>
    </w:p>
    <w:p w:rsidR="002D3FA5" w:rsidRPr="00CE4BF4" w:rsidRDefault="00970CEB" w:rsidP="001A48B2">
      <w:pPr>
        <w:rPr>
          <w:rFonts w:ascii="Arial" w:hAnsi="Arial" w:cs="Arial"/>
          <w:sz w:val="20"/>
          <w:szCs w:val="20"/>
        </w:rPr>
      </w:pPr>
      <w:r>
        <w:rPr>
          <w:rFonts w:ascii="Arial" w:hAnsi="Arial" w:cs="Arial"/>
          <w:sz w:val="20"/>
          <w:szCs w:val="20"/>
        </w:rPr>
        <w:t>„</w:t>
      </w:r>
      <w:r w:rsidR="00C805DC">
        <w:rPr>
          <w:rFonts w:ascii="Arial" w:hAnsi="Arial" w:cs="Arial"/>
          <w:sz w:val="20"/>
          <w:szCs w:val="20"/>
        </w:rPr>
        <w:t xml:space="preserve">MPDV und </w:t>
      </w:r>
      <w:proofErr w:type="spellStart"/>
      <w:r w:rsidR="00C805DC">
        <w:rPr>
          <w:rFonts w:ascii="Arial" w:hAnsi="Arial" w:cs="Arial"/>
          <w:sz w:val="20"/>
          <w:szCs w:val="20"/>
        </w:rPr>
        <w:t>Inensia</w:t>
      </w:r>
      <w:proofErr w:type="spellEnd"/>
      <w:r w:rsidR="00C805DC">
        <w:rPr>
          <w:rFonts w:ascii="Arial" w:hAnsi="Arial" w:cs="Arial"/>
          <w:sz w:val="20"/>
          <w:szCs w:val="20"/>
        </w:rPr>
        <w:t xml:space="preserve"> haben uns mit ihrem breiten Fachwissen und ihrem </w:t>
      </w:r>
      <w:r w:rsidR="009D465C">
        <w:rPr>
          <w:rFonts w:ascii="Arial" w:hAnsi="Arial" w:cs="Arial"/>
          <w:sz w:val="20"/>
          <w:szCs w:val="20"/>
        </w:rPr>
        <w:t>umfassenden</w:t>
      </w:r>
      <w:r w:rsidR="00C805DC">
        <w:rPr>
          <w:rFonts w:ascii="Arial" w:hAnsi="Arial" w:cs="Arial"/>
          <w:sz w:val="20"/>
          <w:szCs w:val="20"/>
        </w:rPr>
        <w:t xml:space="preserve"> Verständnis für unsere Anforderungen überzeugt. </w:t>
      </w:r>
      <w:r>
        <w:rPr>
          <w:rFonts w:ascii="Arial" w:hAnsi="Arial" w:cs="Arial"/>
          <w:sz w:val="20"/>
          <w:szCs w:val="20"/>
        </w:rPr>
        <w:t xml:space="preserve">Wir sind zuversichtlich, dass wir dank ihrer </w:t>
      </w:r>
      <w:r w:rsidR="00C805DC">
        <w:rPr>
          <w:rFonts w:ascii="Arial" w:hAnsi="Arial" w:cs="Arial"/>
          <w:sz w:val="20"/>
          <w:szCs w:val="20"/>
        </w:rPr>
        <w:t>langjährige</w:t>
      </w:r>
      <w:r>
        <w:rPr>
          <w:rFonts w:ascii="Arial" w:hAnsi="Arial" w:cs="Arial"/>
          <w:sz w:val="20"/>
          <w:szCs w:val="20"/>
        </w:rPr>
        <w:t>n Erfahrung und der</w:t>
      </w:r>
      <w:r w:rsidR="00C805DC">
        <w:rPr>
          <w:rFonts w:ascii="Arial" w:hAnsi="Arial" w:cs="Arial"/>
          <w:sz w:val="20"/>
          <w:szCs w:val="20"/>
        </w:rPr>
        <w:t xml:space="preserve"> Partnerschaft unser neues System termingerecht in den Produktionsstätten einführen können</w:t>
      </w:r>
      <w:r w:rsidR="000F7C5A">
        <w:rPr>
          <w:rFonts w:ascii="Arial" w:hAnsi="Arial" w:cs="Arial"/>
          <w:sz w:val="20"/>
          <w:szCs w:val="20"/>
        </w:rPr>
        <w:t>”</w:t>
      </w:r>
      <w:r w:rsidR="00C805DC">
        <w:rPr>
          <w:rFonts w:ascii="Arial" w:hAnsi="Arial" w:cs="Arial"/>
          <w:sz w:val="20"/>
          <w:szCs w:val="20"/>
        </w:rPr>
        <w:t xml:space="preserve">, schließt Jean-Marie </w:t>
      </w:r>
      <w:proofErr w:type="spellStart"/>
      <w:r w:rsidR="00C805DC">
        <w:rPr>
          <w:rFonts w:ascii="Arial" w:hAnsi="Arial" w:cs="Arial"/>
          <w:sz w:val="20"/>
          <w:szCs w:val="20"/>
        </w:rPr>
        <w:t>Guerin</w:t>
      </w:r>
      <w:proofErr w:type="spellEnd"/>
      <w:r w:rsidR="00C805DC">
        <w:rPr>
          <w:rFonts w:ascii="Arial" w:hAnsi="Arial" w:cs="Arial"/>
          <w:sz w:val="20"/>
          <w:szCs w:val="20"/>
        </w:rPr>
        <w:t xml:space="preserve">, Group Business </w:t>
      </w:r>
      <w:proofErr w:type="spellStart"/>
      <w:r w:rsidR="00C805DC">
        <w:rPr>
          <w:rFonts w:ascii="Arial" w:hAnsi="Arial" w:cs="Arial"/>
          <w:sz w:val="20"/>
          <w:szCs w:val="20"/>
        </w:rPr>
        <w:t>Process</w:t>
      </w:r>
      <w:proofErr w:type="spellEnd"/>
      <w:r w:rsidR="00C805DC">
        <w:rPr>
          <w:rFonts w:ascii="Arial" w:hAnsi="Arial" w:cs="Arial"/>
          <w:sz w:val="20"/>
          <w:szCs w:val="20"/>
        </w:rPr>
        <w:t xml:space="preserve"> </w:t>
      </w:r>
      <w:proofErr w:type="spellStart"/>
      <w:r w:rsidR="00C805DC">
        <w:rPr>
          <w:rFonts w:ascii="Arial" w:hAnsi="Arial" w:cs="Arial"/>
          <w:sz w:val="20"/>
          <w:szCs w:val="20"/>
        </w:rPr>
        <w:t>Owner</w:t>
      </w:r>
      <w:proofErr w:type="spellEnd"/>
      <w:r w:rsidR="00C805DC">
        <w:rPr>
          <w:rFonts w:ascii="Arial" w:hAnsi="Arial" w:cs="Arial"/>
          <w:sz w:val="20"/>
          <w:szCs w:val="20"/>
        </w:rPr>
        <w:t xml:space="preserve"> bei MERSEN. </w:t>
      </w:r>
    </w:p>
    <w:p w:rsidR="002D3FA5" w:rsidRPr="00CE4BF4" w:rsidRDefault="002D3FA5" w:rsidP="001A48B2">
      <w:pPr>
        <w:rPr>
          <w:rFonts w:ascii="Arial" w:hAnsi="Arial" w:cs="Arial"/>
          <w:sz w:val="20"/>
          <w:szCs w:val="20"/>
        </w:rPr>
      </w:pPr>
    </w:p>
    <w:p w:rsidR="00F825E5" w:rsidRPr="00CE4BF4" w:rsidRDefault="00F825E5" w:rsidP="005D5646">
      <w:pPr>
        <w:rPr>
          <w:rFonts w:ascii="Arial" w:hAnsi="Arial" w:cs="Arial"/>
          <w:b/>
          <w:sz w:val="20"/>
          <w:szCs w:val="20"/>
        </w:rPr>
      </w:pPr>
    </w:p>
    <w:p w:rsidR="00DD7C86" w:rsidRPr="00CE4BF4" w:rsidRDefault="00DD7C86" w:rsidP="00390558">
      <w:pPr>
        <w:pStyle w:val="HighlightsText"/>
        <w:spacing w:line="240" w:lineRule="auto"/>
        <w:jc w:val="both"/>
        <w:rPr>
          <w:rFonts w:ascii="Arial" w:hAnsi="Arial" w:cs="Arial"/>
          <w:b w:val="0"/>
          <w:color w:val="000000"/>
          <w:sz w:val="20"/>
        </w:rPr>
      </w:pPr>
    </w:p>
    <w:p w:rsidR="00DD7C86" w:rsidRPr="00CE4BF4" w:rsidRDefault="000A271A" w:rsidP="001B5AC2">
      <w:pPr>
        <w:pStyle w:val="berschrift3"/>
        <w:spacing w:line="360" w:lineRule="auto"/>
        <w:jc w:val="left"/>
        <w:rPr>
          <w:rFonts w:ascii="Arial" w:hAnsi="Arial" w:cs="Arial"/>
          <w:sz w:val="24"/>
        </w:rPr>
      </w:pPr>
      <w:r>
        <w:rPr>
          <w:rFonts w:ascii="Arial" w:hAnsi="Arial" w:cs="Arial"/>
          <w:sz w:val="24"/>
        </w:rPr>
        <w:t>Bild</w:t>
      </w:r>
    </w:p>
    <w:p w:rsidR="009725D1" w:rsidRPr="00CE4BF4" w:rsidRDefault="00C60FB7" w:rsidP="009E2DBF">
      <w:pPr>
        <w:tabs>
          <w:tab w:val="left" w:pos="2755"/>
        </w:tabs>
        <w:rPr>
          <w:rFonts w:ascii="Arial" w:hAnsi="Arial" w:cs="Arial"/>
          <w:color w:val="000000"/>
          <w:sz w:val="20"/>
        </w:rPr>
      </w:pPr>
      <w:r>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65pt;height:226.2pt">
            <v:imagedata r:id="rId11" o:title="Pressemitteilung_MPDV_MERSEN_Inensia"/>
          </v:shape>
        </w:pict>
      </w:r>
      <w:r w:rsidR="009E2DBF" w:rsidRPr="00CE4BF4">
        <w:rPr>
          <w:rFonts w:ascii="Arial" w:hAnsi="Arial" w:cs="Arial"/>
          <w:color w:val="000000"/>
          <w:sz w:val="20"/>
        </w:rPr>
        <w:tab/>
      </w:r>
    </w:p>
    <w:p w:rsidR="009725D1" w:rsidRPr="00CE4BF4" w:rsidRDefault="000A271A" w:rsidP="009E2DBF">
      <w:pPr>
        <w:tabs>
          <w:tab w:val="left" w:pos="2755"/>
        </w:tabs>
        <w:rPr>
          <w:rFonts w:ascii="Arial" w:hAnsi="Arial" w:cs="Arial"/>
          <w:color w:val="000000"/>
          <w:sz w:val="20"/>
        </w:rPr>
      </w:pPr>
      <w:r>
        <w:rPr>
          <w:rFonts w:ascii="Arial" w:hAnsi="Arial" w:cs="Arial"/>
          <w:sz w:val="20"/>
          <w:szCs w:val="20"/>
        </w:rPr>
        <w:t xml:space="preserve">MPDV und </w:t>
      </w:r>
      <w:proofErr w:type="spellStart"/>
      <w:r>
        <w:rPr>
          <w:rFonts w:ascii="Arial" w:hAnsi="Arial" w:cs="Arial"/>
          <w:sz w:val="20"/>
          <w:szCs w:val="20"/>
        </w:rPr>
        <w:t>Inensia</w:t>
      </w:r>
      <w:proofErr w:type="spellEnd"/>
      <w:r>
        <w:rPr>
          <w:rFonts w:ascii="Arial" w:hAnsi="Arial" w:cs="Arial"/>
          <w:sz w:val="20"/>
          <w:szCs w:val="20"/>
        </w:rPr>
        <w:t xml:space="preserve"> unterstützen MERSEN bei der Entwicklung und Einführung ihres </w:t>
      </w:r>
      <w:r w:rsidR="00777D91">
        <w:rPr>
          <w:rFonts w:ascii="Arial" w:hAnsi="Arial" w:cs="Arial"/>
          <w:sz w:val="20"/>
          <w:szCs w:val="20"/>
        </w:rPr>
        <w:t xml:space="preserve">unternehmensweiten </w:t>
      </w:r>
      <w:r>
        <w:rPr>
          <w:rFonts w:ascii="Arial" w:hAnsi="Arial" w:cs="Arial"/>
          <w:sz w:val="20"/>
          <w:szCs w:val="20"/>
        </w:rPr>
        <w:t>MES-</w:t>
      </w:r>
      <w:r w:rsidR="00777D91">
        <w:rPr>
          <w:rFonts w:ascii="Arial" w:hAnsi="Arial" w:cs="Arial"/>
          <w:sz w:val="20"/>
          <w:szCs w:val="20"/>
        </w:rPr>
        <w:t>Projekts</w:t>
      </w:r>
      <w:r>
        <w:rPr>
          <w:rFonts w:ascii="Arial" w:hAnsi="Arial" w:cs="Arial"/>
          <w:sz w:val="20"/>
          <w:szCs w:val="20"/>
        </w:rPr>
        <w:t xml:space="preserve">. </w:t>
      </w:r>
      <w:r w:rsidR="009725D1">
        <w:rPr>
          <w:rFonts w:ascii="Arial" w:hAnsi="Arial" w:cs="Arial"/>
          <w:color w:val="000000"/>
          <w:sz w:val="20"/>
        </w:rPr>
        <w:t>Quelle</w:t>
      </w:r>
      <w:r>
        <w:rPr>
          <w:rFonts w:ascii="Arial" w:hAnsi="Arial" w:cs="Arial"/>
          <w:color w:val="000000"/>
          <w:sz w:val="20"/>
        </w:rPr>
        <w:t>:</w:t>
      </w:r>
      <w:r w:rsidR="00465E1A">
        <w:rPr>
          <w:rFonts w:ascii="Arial" w:hAnsi="Arial" w:cs="Arial"/>
          <w:color w:val="000000"/>
          <w:sz w:val="20"/>
        </w:rPr>
        <w:t xml:space="preserve"> MERSEN, </w:t>
      </w:r>
      <w:proofErr w:type="spellStart"/>
      <w:r w:rsidR="00465E1A">
        <w:rPr>
          <w:rFonts w:ascii="Arial" w:hAnsi="Arial" w:cs="Arial"/>
          <w:color w:val="000000"/>
          <w:sz w:val="20"/>
        </w:rPr>
        <w:t>Inensia</w:t>
      </w:r>
      <w:proofErr w:type="spellEnd"/>
      <w:r w:rsidR="00465E1A">
        <w:rPr>
          <w:rFonts w:ascii="Arial" w:hAnsi="Arial" w:cs="Arial"/>
          <w:color w:val="000000"/>
          <w:sz w:val="20"/>
        </w:rPr>
        <w:t>, MPDV,</w:t>
      </w:r>
      <w:r>
        <w:rPr>
          <w:rFonts w:ascii="Arial" w:hAnsi="Arial" w:cs="Arial"/>
          <w:color w:val="000000"/>
          <w:sz w:val="20"/>
        </w:rPr>
        <w:t xml:space="preserve"> Adobe Stock</w:t>
      </w:r>
    </w:p>
    <w:p w:rsidR="00DD7C86" w:rsidRPr="00CE4BF4" w:rsidRDefault="00DD7C86">
      <w:pPr>
        <w:rPr>
          <w:rFonts w:ascii="Arial" w:hAnsi="Arial" w:cs="Arial"/>
          <w:b/>
          <w:snapToGrid w:val="0"/>
          <w:color w:val="000000"/>
          <w:sz w:val="20"/>
          <w:szCs w:val="20"/>
        </w:rPr>
      </w:pPr>
    </w:p>
    <w:p w:rsidR="005568F1" w:rsidRPr="00CE4BF4" w:rsidRDefault="005568F1" w:rsidP="00EE78E9">
      <w:pPr>
        <w:pStyle w:val="berschrift3"/>
        <w:spacing w:line="360" w:lineRule="auto"/>
        <w:jc w:val="left"/>
        <w:rPr>
          <w:rFonts w:ascii="Arial" w:hAnsi="Arial" w:cs="Arial"/>
          <w:sz w:val="24"/>
        </w:rPr>
      </w:pPr>
    </w:p>
    <w:p w:rsidR="00EE78E9" w:rsidRPr="0088156B" w:rsidRDefault="00EE78E9" w:rsidP="00EE78E9">
      <w:pPr>
        <w:pStyle w:val="berschrift3"/>
        <w:spacing w:line="360" w:lineRule="auto"/>
        <w:jc w:val="left"/>
        <w:rPr>
          <w:rFonts w:ascii="Arial" w:hAnsi="Arial" w:cs="Arial"/>
          <w:sz w:val="24"/>
        </w:rPr>
      </w:pPr>
      <w:r w:rsidRPr="0088156B">
        <w:rPr>
          <w:rFonts w:ascii="Arial" w:hAnsi="Arial" w:cs="Arial"/>
          <w:sz w:val="24"/>
        </w:rPr>
        <w:t>Über MERSEN</w:t>
      </w:r>
    </w:p>
    <w:p w:rsidR="005568F1" w:rsidRPr="0088156B" w:rsidRDefault="00EE78E9">
      <w:pPr>
        <w:rPr>
          <w:rFonts w:ascii="Arial" w:hAnsi="Arial" w:cs="Arial"/>
          <w:bCs/>
          <w:snapToGrid w:val="0"/>
          <w:color w:val="000000"/>
          <w:sz w:val="20"/>
          <w:szCs w:val="20"/>
        </w:rPr>
      </w:pPr>
      <w:r w:rsidRPr="0088156B">
        <w:rPr>
          <w:rFonts w:ascii="Arial" w:hAnsi="Arial" w:cs="Arial"/>
          <w:bCs/>
          <w:snapToGrid w:val="0"/>
          <w:color w:val="000000"/>
          <w:sz w:val="20"/>
          <w:szCs w:val="20"/>
        </w:rPr>
        <w:t xml:space="preserve">Als globaler Experte für </w:t>
      </w:r>
      <w:r w:rsidR="009D465C" w:rsidRPr="0088156B">
        <w:rPr>
          <w:rFonts w:ascii="Arial" w:hAnsi="Arial" w:cs="Arial"/>
          <w:bCs/>
          <w:snapToGrid w:val="0"/>
          <w:color w:val="000000"/>
          <w:sz w:val="20"/>
          <w:szCs w:val="20"/>
        </w:rPr>
        <w:t>Elektroenergie</w:t>
      </w:r>
      <w:r w:rsidRPr="0088156B">
        <w:rPr>
          <w:rFonts w:ascii="Arial" w:hAnsi="Arial" w:cs="Arial"/>
          <w:bCs/>
          <w:snapToGrid w:val="0"/>
          <w:color w:val="000000"/>
          <w:sz w:val="20"/>
          <w:szCs w:val="20"/>
        </w:rPr>
        <w:t xml:space="preserve"> und </w:t>
      </w:r>
      <w:r w:rsidR="009D465C" w:rsidRPr="0088156B">
        <w:rPr>
          <w:rFonts w:ascii="Arial" w:hAnsi="Arial" w:cs="Arial"/>
          <w:bCs/>
          <w:snapToGrid w:val="0"/>
          <w:color w:val="000000"/>
          <w:sz w:val="20"/>
          <w:szCs w:val="20"/>
        </w:rPr>
        <w:t>Hochleistungswerkstoffe</w:t>
      </w:r>
      <w:r w:rsidRPr="0088156B">
        <w:rPr>
          <w:rFonts w:ascii="Arial" w:hAnsi="Arial" w:cs="Arial"/>
          <w:bCs/>
          <w:snapToGrid w:val="0"/>
          <w:color w:val="000000"/>
          <w:sz w:val="20"/>
          <w:szCs w:val="20"/>
        </w:rPr>
        <w:t xml:space="preserve"> </w:t>
      </w:r>
      <w:r w:rsidR="000F7C5A" w:rsidRPr="0088156B">
        <w:rPr>
          <w:rFonts w:ascii="Arial" w:hAnsi="Arial" w:cs="Arial"/>
          <w:bCs/>
          <w:snapToGrid w:val="0"/>
          <w:color w:val="000000"/>
          <w:sz w:val="20"/>
          <w:szCs w:val="20"/>
        </w:rPr>
        <w:t>entwickelt</w:t>
      </w:r>
      <w:r w:rsidRPr="0088156B">
        <w:rPr>
          <w:rFonts w:ascii="Arial" w:hAnsi="Arial" w:cs="Arial"/>
          <w:bCs/>
          <w:snapToGrid w:val="0"/>
          <w:color w:val="000000"/>
          <w:sz w:val="20"/>
          <w:szCs w:val="20"/>
        </w:rPr>
        <w:t xml:space="preserve"> </w:t>
      </w:r>
      <w:proofErr w:type="spellStart"/>
      <w:r w:rsidRPr="0088156B">
        <w:rPr>
          <w:rFonts w:ascii="Arial" w:hAnsi="Arial" w:cs="Arial"/>
          <w:bCs/>
          <w:snapToGrid w:val="0"/>
          <w:color w:val="000000"/>
          <w:sz w:val="20"/>
          <w:szCs w:val="20"/>
        </w:rPr>
        <w:t>Mersen</w:t>
      </w:r>
      <w:proofErr w:type="spellEnd"/>
      <w:r w:rsidRPr="0088156B">
        <w:rPr>
          <w:rFonts w:ascii="Arial" w:hAnsi="Arial" w:cs="Arial"/>
          <w:bCs/>
          <w:snapToGrid w:val="0"/>
          <w:color w:val="000000"/>
          <w:sz w:val="20"/>
          <w:szCs w:val="20"/>
        </w:rPr>
        <w:t xml:space="preserve"> innovative Lösungen, um die spezifischen Bedürfnisse der Kunden zu erfüllen und ihnen zu ermöglichen, ihre Effizienz in Sektoren wie Energie, Elektronik, Transport, Chemie und </w:t>
      </w:r>
      <w:proofErr w:type="spellStart"/>
      <w:r w:rsidRPr="0088156B">
        <w:rPr>
          <w:rFonts w:ascii="Arial" w:hAnsi="Arial" w:cs="Arial"/>
          <w:bCs/>
          <w:snapToGrid w:val="0"/>
          <w:color w:val="000000"/>
          <w:sz w:val="20"/>
          <w:szCs w:val="20"/>
        </w:rPr>
        <w:t>Pharma</w:t>
      </w:r>
      <w:proofErr w:type="spellEnd"/>
      <w:r w:rsidRPr="0088156B">
        <w:rPr>
          <w:rFonts w:ascii="Arial" w:hAnsi="Arial" w:cs="Arial"/>
          <w:bCs/>
          <w:snapToGrid w:val="0"/>
          <w:color w:val="000000"/>
          <w:sz w:val="20"/>
          <w:szCs w:val="20"/>
        </w:rPr>
        <w:t xml:space="preserve"> sowie in der Prozessindustrie zu optimieren.</w:t>
      </w:r>
    </w:p>
    <w:p w:rsidR="00EE78E9" w:rsidRPr="00CE4BF4" w:rsidRDefault="00EE78E9">
      <w:pPr>
        <w:rPr>
          <w:rFonts w:ascii="Arial" w:hAnsi="Arial" w:cs="Arial"/>
          <w:b/>
          <w:snapToGrid w:val="0"/>
          <w:color w:val="000000"/>
          <w:sz w:val="20"/>
          <w:szCs w:val="20"/>
        </w:rPr>
      </w:pPr>
      <w:r w:rsidRPr="0088156B">
        <w:rPr>
          <w:rFonts w:ascii="Arial" w:hAnsi="Arial" w:cs="Arial"/>
          <w:b/>
          <w:snapToGrid w:val="0"/>
          <w:color w:val="000000"/>
          <w:sz w:val="20"/>
          <w:szCs w:val="20"/>
        </w:rPr>
        <w:t>WWW.MERSEN.COM</w:t>
      </w:r>
    </w:p>
    <w:p w:rsidR="005568F1" w:rsidRPr="00CE4BF4" w:rsidRDefault="005568F1">
      <w:pPr>
        <w:rPr>
          <w:rFonts w:ascii="Arial" w:hAnsi="Arial" w:cs="Arial"/>
          <w:b/>
          <w:snapToGrid w:val="0"/>
          <w:color w:val="000000"/>
          <w:sz w:val="20"/>
          <w:szCs w:val="20"/>
        </w:rPr>
      </w:pPr>
    </w:p>
    <w:p w:rsidR="005568F1" w:rsidRPr="00CE4BF4" w:rsidRDefault="005568F1">
      <w:pPr>
        <w:rPr>
          <w:rFonts w:ascii="Arial" w:hAnsi="Arial" w:cs="Arial"/>
          <w:b/>
          <w:snapToGrid w:val="0"/>
          <w:color w:val="000000"/>
          <w:sz w:val="20"/>
          <w:szCs w:val="20"/>
        </w:rPr>
      </w:pPr>
    </w:p>
    <w:p w:rsidR="005568F1" w:rsidRPr="00CE4BF4" w:rsidRDefault="005568F1">
      <w:pPr>
        <w:rPr>
          <w:rFonts w:ascii="Arial" w:hAnsi="Arial" w:cs="Arial"/>
          <w:b/>
          <w:snapToGrid w:val="0"/>
          <w:color w:val="000000"/>
          <w:sz w:val="20"/>
          <w:szCs w:val="20"/>
        </w:rPr>
      </w:pPr>
    </w:p>
    <w:p w:rsidR="00DD7C86" w:rsidRPr="00CE4BF4" w:rsidRDefault="00BD3E03" w:rsidP="00BD3E03">
      <w:pPr>
        <w:pStyle w:val="berschrift3"/>
        <w:spacing w:line="360" w:lineRule="auto"/>
        <w:jc w:val="left"/>
        <w:rPr>
          <w:rFonts w:ascii="Arial" w:hAnsi="Arial" w:cs="Arial"/>
          <w:sz w:val="24"/>
        </w:rPr>
      </w:pPr>
      <w:r>
        <w:rPr>
          <w:rFonts w:ascii="Arial" w:hAnsi="Arial" w:cs="Arial"/>
          <w:sz w:val="24"/>
        </w:rPr>
        <w:t>Über MPDV</w:t>
      </w:r>
    </w:p>
    <w:bookmarkEnd w:id="0"/>
    <w:bookmarkEnd w:id="1"/>
    <w:p w:rsidR="00BD3E03" w:rsidRPr="00CE4BF4" w:rsidRDefault="00BD3E03" w:rsidP="00BD3E03">
      <w:pPr>
        <w:pStyle w:val="HighlightsText"/>
        <w:spacing w:line="240" w:lineRule="auto"/>
        <w:jc w:val="both"/>
        <w:rPr>
          <w:rFonts w:ascii="Arial" w:hAnsi="Arial" w:cs="Arial"/>
          <w:b w:val="0"/>
          <w:color w:val="000000"/>
          <w:sz w:val="20"/>
        </w:rPr>
      </w:pPr>
    </w:p>
    <w:p w:rsidR="00BD3E03" w:rsidRPr="00CE4BF4" w:rsidRDefault="009D465C" w:rsidP="00BD3E03">
      <w:pPr>
        <w:rPr>
          <w:rFonts w:ascii="Arial" w:hAnsi="Arial" w:cs="Arial"/>
          <w:color w:val="000000" w:themeColor="text1"/>
          <w:sz w:val="20"/>
        </w:rPr>
      </w:pPr>
      <w:r>
        <w:rPr>
          <w:rFonts w:ascii="Arial" w:hAnsi="Arial" w:cs="Arial"/>
          <w:color w:val="000000" w:themeColor="text1"/>
          <w:sz w:val="20"/>
        </w:rPr>
        <w:t xml:space="preserve">MPDV mit Hauptsitz in Mosbach ist der Marktführer für IT-Lösungen in der Fertigung. Mit mehr als 40 Jahren Projekterfahrung im Produktionsumfeld verfügt MPDV über umfangreiches Fachwissen und unterstützt Unternehmen jeder Größe auf ihrem Weg zur Smart Factory. </w:t>
      </w:r>
      <w:r w:rsidRPr="005A7843">
        <w:rPr>
          <w:rFonts w:ascii="Arial" w:hAnsi="Arial" w:cs="Arial"/>
          <w:color w:val="000000" w:themeColor="text1"/>
          <w:sz w:val="20"/>
        </w:rPr>
        <w:t xml:space="preserve">Produkte von MPDV wie das Manufacturing </w:t>
      </w:r>
      <w:proofErr w:type="spellStart"/>
      <w:r w:rsidRPr="005A7843">
        <w:rPr>
          <w:rFonts w:ascii="Arial" w:hAnsi="Arial" w:cs="Arial"/>
          <w:color w:val="000000" w:themeColor="text1"/>
          <w:sz w:val="20"/>
        </w:rPr>
        <w:t>Execution</w:t>
      </w:r>
      <w:proofErr w:type="spellEnd"/>
      <w:r w:rsidRPr="005A7843">
        <w:rPr>
          <w:rFonts w:ascii="Arial" w:hAnsi="Arial" w:cs="Arial"/>
          <w:color w:val="000000" w:themeColor="text1"/>
          <w:sz w:val="20"/>
        </w:rPr>
        <w:t xml:space="preserve"> System (MES) HYDRA, das </w:t>
      </w:r>
      <w:proofErr w:type="spellStart"/>
      <w:r w:rsidRPr="005A7843">
        <w:rPr>
          <w:rFonts w:ascii="Arial" w:hAnsi="Arial" w:cs="Arial"/>
          <w:color w:val="000000" w:themeColor="text1"/>
          <w:sz w:val="20"/>
        </w:rPr>
        <w:t>Advanced</w:t>
      </w:r>
      <w:proofErr w:type="spellEnd"/>
      <w:r w:rsidRPr="005A7843">
        <w:rPr>
          <w:rFonts w:ascii="Arial" w:hAnsi="Arial" w:cs="Arial"/>
          <w:color w:val="000000" w:themeColor="text1"/>
          <w:sz w:val="20"/>
        </w:rPr>
        <w:t xml:space="preserve"> </w:t>
      </w:r>
      <w:proofErr w:type="spellStart"/>
      <w:r w:rsidRPr="005A7843">
        <w:rPr>
          <w:rFonts w:ascii="Arial" w:hAnsi="Arial" w:cs="Arial"/>
          <w:color w:val="000000" w:themeColor="text1"/>
          <w:sz w:val="20"/>
        </w:rPr>
        <w:t>Planning</w:t>
      </w:r>
      <w:proofErr w:type="spellEnd"/>
      <w:r w:rsidRPr="005A7843">
        <w:rPr>
          <w:rFonts w:ascii="Arial" w:hAnsi="Arial" w:cs="Arial"/>
          <w:color w:val="000000" w:themeColor="text1"/>
          <w:sz w:val="20"/>
        </w:rPr>
        <w:t xml:space="preserve"> </w:t>
      </w:r>
      <w:proofErr w:type="spellStart"/>
      <w:r w:rsidRPr="005A7843">
        <w:rPr>
          <w:rFonts w:ascii="Arial" w:hAnsi="Arial" w:cs="Arial"/>
          <w:color w:val="000000" w:themeColor="text1"/>
          <w:sz w:val="20"/>
        </w:rPr>
        <w:t>and</w:t>
      </w:r>
      <w:proofErr w:type="spellEnd"/>
      <w:r w:rsidRPr="005A7843">
        <w:rPr>
          <w:rFonts w:ascii="Arial" w:hAnsi="Arial" w:cs="Arial"/>
          <w:color w:val="000000" w:themeColor="text1"/>
          <w:sz w:val="20"/>
        </w:rPr>
        <w:t xml:space="preserve"> </w:t>
      </w:r>
      <w:proofErr w:type="spellStart"/>
      <w:r w:rsidRPr="005A7843">
        <w:rPr>
          <w:rFonts w:ascii="Arial" w:hAnsi="Arial" w:cs="Arial"/>
          <w:color w:val="000000" w:themeColor="text1"/>
          <w:sz w:val="20"/>
        </w:rPr>
        <w:t>Scheduling</w:t>
      </w:r>
      <w:proofErr w:type="spellEnd"/>
      <w:r w:rsidRPr="005A7843">
        <w:rPr>
          <w:rFonts w:ascii="Arial" w:hAnsi="Arial" w:cs="Arial"/>
          <w:color w:val="000000" w:themeColor="text1"/>
          <w:sz w:val="20"/>
        </w:rPr>
        <w:t xml:space="preserve"> System (APS) FEDRA oder die Manufacturing Integration </w:t>
      </w:r>
      <w:proofErr w:type="spellStart"/>
      <w:r w:rsidRPr="005A7843">
        <w:rPr>
          <w:rFonts w:ascii="Arial" w:hAnsi="Arial" w:cs="Arial"/>
          <w:color w:val="000000" w:themeColor="text1"/>
          <w:sz w:val="20"/>
        </w:rPr>
        <w:t>Platform</w:t>
      </w:r>
      <w:proofErr w:type="spellEnd"/>
      <w:r w:rsidRPr="005A7843">
        <w:rPr>
          <w:rFonts w:ascii="Arial" w:hAnsi="Arial" w:cs="Arial"/>
          <w:color w:val="000000" w:themeColor="text1"/>
          <w:sz w:val="20"/>
        </w:rPr>
        <w:t xml:space="preserve"> (MIP) ermöglichen es Fertigungsunternehmen, ihre Produktionsprozesse effizienter zu gestalten und dem Wettbewerb so einen Schritt voraus zu sein.</w:t>
      </w:r>
      <w:r>
        <w:rPr>
          <w:rFonts w:ascii="Arial" w:hAnsi="Arial" w:cs="Arial"/>
          <w:color w:val="000000" w:themeColor="text1"/>
          <w:sz w:val="20"/>
        </w:rPr>
        <w:t xml:space="preserve"> In Echtzeit lassen sich mit den Systemen fertigungsnahe Daten entlang der gesamten Wertschöpfungskette erfassen und auswerten. Verzögert sich der Produktionsprozess, erkennen Mitarbeiter das sofort und können gezielt Maßnahmen einleiten. Täglich nutzen weltweit mehr als 900.000 Menschen in über 1.400 Fertigungsunternehmen die innovativen Softwarelösungen von MPDV. Dazu zählen namhafte Unternehmen aller Branchen. Die MPDV-Gruppe beschäftigt rund 500 Mitarbeiter an </w:t>
      </w:r>
      <w:r>
        <w:rPr>
          <w:rFonts w:ascii="Arial" w:hAnsi="Arial" w:cs="Arial"/>
          <w:color w:val="000000"/>
          <w:sz w:val="20"/>
          <w:szCs w:val="20"/>
        </w:rPr>
        <w:t>13 Standorten in Deutschland, China, Luxemburg, Malaysia, der Schweiz, Singapur und den USA</w:t>
      </w:r>
      <w:r>
        <w:rPr>
          <w:rFonts w:ascii="Arial" w:hAnsi="Arial" w:cs="Arial"/>
          <w:color w:val="000000"/>
          <w:sz w:val="20"/>
        </w:rPr>
        <w:t xml:space="preserve">. </w:t>
      </w:r>
      <w:r>
        <w:rPr>
          <w:rFonts w:ascii="Arial" w:hAnsi="Arial" w:cs="Arial"/>
          <w:color w:val="000000" w:themeColor="text1"/>
          <w:sz w:val="20"/>
        </w:rPr>
        <w:t xml:space="preserve">Weitere Informationen unter </w:t>
      </w:r>
      <w:hyperlink r:id="rId12" w:history="1">
        <w:r w:rsidR="00BD3E03">
          <w:rPr>
            <w:rStyle w:val="Hyperlink"/>
            <w:rFonts w:ascii="Arial" w:hAnsi="Arial" w:cs="Arial"/>
            <w:sz w:val="20"/>
          </w:rPr>
          <w:t>www.mpdv.com</w:t>
        </w:r>
      </w:hyperlink>
      <w:r w:rsidR="00BD3E03">
        <w:t>.</w:t>
      </w:r>
      <w:r w:rsidR="00BD3E03">
        <w:rPr>
          <w:rFonts w:ascii="Arial" w:hAnsi="Arial" w:cs="Arial"/>
          <w:color w:val="000000" w:themeColor="text1"/>
          <w:sz w:val="20"/>
        </w:rPr>
        <w:t xml:space="preserve"> </w:t>
      </w:r>
    </w:p>
    <w:p w:rsidR="004A3D0C" w:rsidRPr="00CE4BF4" w:rsidRDefault="004A3D0C" w:rsidP="004A3D0C">
      <w:pPr>
        <w:rPr>
          <w:rFonts w:ascii="Arial" w:hAnsi="Arial" w:cs="Arial"/>
          <w:i/>
          <w:sz w:val="20"/>
          <w:szCs w:val="20"/>
        </w:rPr>
      </w:pPr>
    </w:p>
    <w:p w:rsidR="005C020A" w:rsidRPr="00CE4BF4" w:rsidRDefault="005C020A" w:rsidP="005C020A">
      <w:pPr>
        <w:pStyle w:val="berschrift3"/>
        <w:spacing w:line="360" w:lineRule="auto"/>
        <w:jc w:val="left"/>
        <w:rPr>
          <w:rFonts w:ascii="Arial" w:hAnsi="Arial" w:cs="Arial"/>
          <w:sz w:val="24"/>
        </w:rPr>
      </w:pPr>
      <w:r>
        <w:rPr>
          <w:rFonts w:ascii="Arial" w:hAnsi="Arial" w:cs="Arial"/>
          <w:sz w:val="24"/>
        </w:rPr>
        <w:t xml:space="preserve">Über </w:t>
      </w:r>
      <w:proofErr w:type="spellStart"/>
      <w:r>
        <w:rPr>
          <w:rFonts w:ascii="Arial" w:hAnsi="Arial" w:cs="Arial"/>
          <w:sz w:val="24"/>
        </w:rPr>
        <w:t>Inensia</w:t>
      </w:r>
      <w:proofErr w:type="spellEnd"/>
    </w:p>
    <w:p w:rsidR="005C020A" w:rsidRPr="00CE4BF4" w:rsidRDefault="005C020A" w:rsidP="004A3D0C">
      <w:pPr>
        <w:rPr>
          <w:rFonts w:ascii="Arial" w:hAnsi="Arial" w:cs="Arial"/>
          <w:i/>
          <w:sz w:val="20"/>
          <w:szCs w:val="20"/>
        </w:rPr>
      </w:pPr>
    </w:p>
    <w:p w:rsidR="005C020A" w:rsidRPr="00CE4BF4" w:rsidRDefault="005C020A" w:rsidP="005C020A">
      <w:pPr>
        <w:pStyle w:val="HighlightsText"/>
        <w:spacing w:line="240" w:lineRule="auto"/>
        <w:jc w:val="both"/>
        <w:rPr>
          <w:rFonts w:ascii="Arial" w:hAnsi="Arial" w:cs="Arial"/>
          <w:b w:val="0"/>
          <w:snapToGrid/>
          <w:color w:val="auto"/>
          <w:sz w:val="20"/>
          <w:szCs w:val="24"/>
        </w:rPr>
      </w:pPr>
      <w:proofErr w:type="spellStart"/>
      <w:r>
        <w:rPr>
          <w:rFonts w:ascii="Arial" w:hAnsi="Arial" w:cs="Arial"/>
          <w:b w:val="0"/>
          <w:snapToGrid/>
          <w:color w:val="auto"/>
          <w:sz w:val="20"/>
          <w:szCs w:val="24"/>
        </w:rPr>
        <w:t>Inensia</w:t>
      </w:r>
      <w:proofErr w:type="spellEnd"/>
      <w:r>
        <w:rPr>
          <w:rFonts w:ascii="Arial" w:hAnsi="Arial" w:cs="Arial"/>
          <w:b w:val="0"/>
          <w:snapToGrid/>
          <w:color w:val="auto"/>
          <w:sz w:val="20"/>
          <w:szCs w:val="24"/>
        </w:rPr>
        <w:t xml:space="preserve">, ein junges und dynamisches Unternehmen, das 2017 gegründet wurde, bietet effektive wertschöpfende Dienstleistungen an, um den Lebenszyklus von Produkten zu verbessern und zu digitalisieren. Die Kunden von </w:t>
      </w:r>
      <w:proofErr w:type="spellStart"/>
      <w:r>
        <w:rPr>
          <w:rFonts w:ascii="Arial" w:hAnsi="Arial" w:cs="Arial"/>
          <w:b w:val="0"/>
          <w:snapToGrid/>
          <w:color w:val="auto"/>
          <w:sz w:val="20"/>
          <w:szCs w:val="24"/>
        </w:rPr>
        <w:t>Inensia</w:t>
      </w:r>
      <w:proofErr w:type="spellEnd"/>
      <w:r>
        <w:rPr>
          <w:rFonts w:ascii="Arial" w:hAnsi="Arial" w:cs="Arial"/>
          <w:b w:val="0"/>
          <w:snapToGrid/>
          <w:color w:val="auto"/>
          <w:sz w:val="20"/>
          <w:szCs w:val="24"/>
        </w:rPr>
        <w:t xml:space="preserve"> sind europäische Unternehmen aus versc</w:t>
      </w:r>
      <w:r w:rsidR="000F7C5A">
        <w:rPr>
          <w:rFonts w:ascii="Arial" w:hAnsi="Arial" w:cs="Arial"/>
          <w:b w:val="0"/>
          <w:snapToGrid/>
          <w:color w:val="auto"/>
          <w:sz w:val="20"/>
          <w:szCs w:val="24"/>
        </w:rPr>
        <w:t>hiedenen Sektoren wie Automobil</w:t>
      </w:r>
      <w:r>
        <w:rPr>
          <w:rFonts w:ascii="Arial" w:hAnsi="Arial" w:cs="Arial"/>
          <w:b w:val="0"/>
          <w:snapToGrid/>
          <w:color w:val="auto"/>
          <w:sz w:val="20"/>
          <w:szCs w:val="24"/>
        </w:rPr>
        <w:t>/Transport, Luft- und Raumfahrt/</w:t>
      </w:r>
      <w:r w:rsidR="00F516F7">
        <w:rPr>
          <w:rFonts w:ascii="Arial" w:hAnsi="Arial" w:cs="Arial"/>
          <w:b w:val="0"/>
          <w:snapToGrid/>
          <w:color w:val="auto"/>
          <w:sz w:val="20"/>
          <w:szCs w:val="24"/>
        </w:rPr>
        <w:t>Verteidigung, Hight</w:t>
      </w:r>
      <w:r>
        <w:rPr>
          <w:rFonts w:ascii="Arial" w:hAnsi="Arial" w:cs="Arial"/>
          <w:b w:val="0"/>
          <w:snapToGrid/>
          <w:color w:val="auto"/>
          <w:sz w:val="20"/>
          <w:szCs w:val="24"/>
        </w:rPr>
        <w:t>ech, Industrie</w:t>
      </w:r>
      <w:r w:rsidR="00F516F7">
        <w:rPr>
          <w:rFonts w:ascii="Arial" w:hAnsi="Arial" w:cs="Arial"/>
          <w:b w:val="0"/>
          <w:snapToGrid/>
          <w:color w:val="auto"/>
          <w:sz w:val="20"/>
          <w:szCs w:val="24"/>
        </w:rPr>
        <w:t>lle Ausrüstung, Verbrauchsgüter und Life Science.</w:t>
      </w:r>
    </w:p>
    <w:p w:rsidR="005C020A" w:rsidRPr="00CE4BF4" w:rsidRDefault="005C020A" w:rsidP="005C020A">
      <w:pPr>
        <w:pStyle w:val="HighlightsText"/>
        <w:spacing w:line="240" w:lineRule="auto"/>
        <w:jc w:val="both"/>
        <w:rPr>
          <w:rFonts w:ascii="Arial" w:hAnsi="Arial" w:cs="Arial"/>
          <w:b w:val="0"/>
          <w:snapToGrid/>
          <w:color w:val="auto"/>
          <w:sz w:val="20"/>
          <w:szCs w:val="24"/>
        </w:rPr>
      </w:pPr>
      <w:proofErr w:type="spellStart"/>
      <w:r>
        <w:rPr>
          <w:rFonts w:ascii="Arial" w:hAnsi="Arial" w:cs="Arial"/>
          <w:b w:val="0"/>
          <w:snapToGrid/>
          <w:color w:val="auto"/>
          <w:sz w:val="20"/>
          <w:szCs w:val="24"/>
        </w:rPr>
        <w:t>Inensia</w:t>
      </w:r>
      <w:proofErr w:type="spellEnd"/>
      <w:r>
        <w:rPr>
          <w:rFonts w:ascii="Arial" w:hAnsi="Arial" w:cs="Arial"/>
          <w:b w:val="0"/>
          <w:snapToGrid/>
          <w:color w:val="auto"/>
          <w:sz w:val="20"/>
          <w:szCs w:val="24"/>
        </w:rPr>
        <w:t xml:space="preserve"> bietet eine breite Palette von Dienstleistungen an, die von Business Consulting, CAD/PLM/MOM/MES-Softwarekonfiguration und -integration, </w:t>
      </w:r>
      <w:r w:rsidR="00A772E4">
        <w:rPr>
          <w:rFonts w:ascii="Arial" w:hAnsi="Arial" w:cs="Arial"/>
          <w:b w:val="0"/>
          <w:snapToGrid/>
          <w:color w:val="auto"/>
          <w:sz w:val="20"/>
          <w:szCs w:val="24"/>
        </w:rPr>
        <w:t xml:space="preserve">über </w:t>
      </w:r>
      <w:r>
        <w:rPr>
          <w:rFonts w:ascii="Arial" w:hAnsi="Arial" w:cs="Arial"/>
          <w:b w:val="0"/>
          <w:snapToGrid/>
          <w:color w:val="auto"/>
          <w:sz w:val="20"/>
          <w:szCs w:val="24"/>
        </w:rPr>
        <w:t>Bereitstellung</w:t>
      </w:r>
      <w:r w:rsidR="00A772E4">
        <w:rPr>
          <w:rFonts w:ascii="Arial" w:hAnsi="Arial" w:cs="Arial"/>
          <w:b w:val="0"/>
          <w:snapToGrid/>
          <w:color w:val="auto"/>
          <w:sz w:val="20"/>
          <w:szCs w:val="24"/>
        </w:rPr>
        <w:t xml:space="preserve"> und Anwenderschulung</w:t>
      </w:r>
      <w:r>
        <w:rPr>
          <w:rFonts w:ascii="Arial" w:hAnsi="Arial" w:cs="Arial"/>
          <w:b w:val="0"/>
          <w:snapToGrid/>
          <w:color w:val="auto"/>
          <w:sz w:val="20"/>
          <w:szCs w:val="24"/>
        </w:rPr>
        <w:t xml:space="preserve"> </w:t>
      </w:r>
      <w:r w:rsidR="00A772E4">
        <w:rPr>
          <w:rFonts w:ascii="Arial" w:hAnsi="Arial" w:cs="Arial"/>
          <w:b w:val="0"/>
          <w:snapToGrid/>
          <w:color w:val="auto"/>
          <w:sz w:val="20"/>
          <w:szCs w:val="24"/>
        </w:rPr>
        <w:t>bis hin zu Anwendungs-Support</w:t>
      </w:r>
      <w:r>
        <w:rPr>
          <w:rFonts w:ascii="Arial" w:hAnsi="Arial" w:cs="Arial"/>
          <w:b w:val="0"/>
          <w:snapToGrid/>
          <w:color w:val="auto"/>
          <w:sz w:val="20"/>
          <w:szCs w:val="24"/>
        </w:rPr>
        <w:t xml:space="preserve"> reichen und arbeitet </w:t>
      </w:r>
      <w:r w:rsidR="00F516F7">
        <w:rPr>
          <w:rFonts w:ascii="Arial" w:hAnsi="Arial" w:cs="Arial"/>
          <w:b w:val="0"/>
          <w:snapToGrid/>
          <w:color w:val="auto"/>
          <w:sz w:val="20"/>
          <w:szCs w:val="24"/>
        </w:rPr>
        <w:t xml:space="preserve">eng </w:t>
      </w:r>
      <w:r>
        <w:rPr>
          <w:rFonts w:ascii="Arial" w:hAnsi="Arial" w:cs="Arial"/>
          <w:b w:val="0"/>
          <w:snapToGrid/>
          <w:color w:val="auto"/>
          <w:sz w:val="20"/>
          <w:szCs w:val="24"/>
        </w:rPr>
        <w:t xml:space="preserve">mit den </w:t>
      </w:r>
      <w:r w:rsidR="00F516F7">
        <w:rPr>
          <w:rFonts w:ascii="Arial" w:hAnsi="Arial" w:cs="Arial"/>
          <w:b w:val="0"/>
          <w:snapToGrid/>
          <w:color w:val="auto"/>
          <w:sz w:val="20"/>
          <w:szCs w:val="24"/>
        </w:rPr>
        <w:t>führenden</w:t>
      </w:r>
      <w:r>
        <w:rPr>
          <w:rFonts w:ascii="Arial" w:hAnsi="Arial" w:cs="Arial"/>
          <w:b w:val="0"/>
          <w:snapToGrid/>
          <w:color w:val="auto"/>
          <w:sz w:val="20"/>
          <w:szCs w:val="24"/>
        </w:rPr>
        <w:t xml:space="preserve"> Softwareanbietern zusammen, die sich auf diese Bereiche spezialisiert haben.</w:t>
      </w:r>
    </w:p>
    <w:p w:rsidR="005C020A" w:rsidRPr="00CE4BF4" w:rsidRDefault="005C020A" w:rsidP="005C020A">
      <w:pPr>
        <w:pStyle w:val="HighlightsText"/>
        <w:spacing w:line="240" w:lineRule="auto"/>
        <w:jc w:val="both"/>
        <w:rPr>
          <w:rFonts w:ascii="Arial" w:hAnsi="Arial" w:cs="Arial"/>
          <w:b w:val="0"/>
          <w:snapToGrid/>
          <w:color w:val="auto"/>
          <w:sz w:val="20"/>
          <w:szCs w:val="24"/>
        </w:rPr>
      </w:pPr>
      <w:r>
        <w:rPr>
          <w:rFonts w:ascii="Arial" w:hAnsi="Arial" w:cs="Arial"/>
          <w:b w:val="0"/>
          <w:snapToGrid/>
          <w:color w:val="auto"/>
          <w:sz w:val="20"/>
          <w:szCs w:val="24"/>
        </w:rPr>
        <w:t>Angetrieben vo</w:t>
      </w:r>
      <w:r w:rsidR="00A772E4">
        <w:rPr>
          <w:rFonts w:ascii="Arial" w:hAnsi="Arial" w:cs="Arial"/>
          <w:b w:val="0"/>
          <w:snapToGrid/>
          <w:color w:val="auto"/>
          <w:sz w:val="20"/>
          <w:szCs w:val="24"/>
        </w:rPr>
        <w:t xml:space="preserve">n der Erfahrung und den für </w:t>
      </w:r>
      <w:proofErr w:type="spellStart"/>
      <w:r w:rsidR="00A772E4">
        <w:rPr>
          <w:rFonts w:ascii="Arial" w:hAnsi="Arial" w:cs="Arial"/>
          <w:b w:val="0"/>
          <w:snapToGrid/>
          <w:color w:val="auto"/>
          <w:sz w:val="20"/>
          <w:szCs w:val="24"/>
        </w:rPr>
        <w:t>Inensia</w:t>
      </w:r>
      <w:proofErr w:type="spellEnd"/>
      <w:r w:rsidR="00A772E4">
        <w:rPr>
          <w:rFonts w:ascii="Arial" w:hAnsi="Arial" w:cs="Arial"/>
          <w:b w:val="0"/>
          <w:snapToGrid/>
          <w:color w:val="auto"/>
          <w:sz w:val="20"/>
          <w:szCs w:val="24"/>
        </w:rPr>
        <w:t xml:space="preserve"> wichtigen Unternehmenswerten – </w:t>
      </w:r>
      <w:r>
        <w:rPr>
          <w:rFonts w:ascii="Arial" w:hAnsi="Arial" w:cs="Arial"/>
          <w:b w:val="0"/>
          <w:snapToGrid/>
          <w:color w:val="auto"/>
          <w:sz w:val="20"/>
          <w:szCs w:val="24"/>
        </w:rPr>
        <w:t xml:space="preserve"> </w:t>
      </w:r>
      <w:r w:rsidR="00A772E4">
        <w:rPr>
          <w:rFonts w:ascii="Arial" w:hAnsi="Arial" w:cs="Arial"/>
          <w:b w:val="0"/>
          <w:snapToGrid/>
          <w:color w:val="auto"/>
          <w:sz w:val="20"/>
          <w:szCs w:val="24"/>
        </w:rPr>
        <w:t>ausgezeichnete</w:t>
      </w:r>
      <w:r>
        <w:rPr>
          <w:rFonts w:ascii="Arial" w:hAnsi="Arial" w:cs="Arial"/>
          <w:b w:val="0"/>
          <w:snapToGrid/>
          <w:color w:val="auto"/>
          <w:sz w:val="20"/>
          <w:szCs w:val="24"/>
        </w:rPr>
        <w:t xml:space="preserve"> Fähigkeiten, Respekt für </w:t>
      </w:r>
      <w:r w:rsidR="00A772E4">
        <w:rPr>
          <w:rFonts w:ascii="Arial" w:hAnsi="Arial" w:cs="Arial"/>
          <w:b w:val="0"/>
          <w:snapToGrid/>
          <w:color w:val="auto"/>
          <w:sz w:val="20"/>
          <w:szCs w:val="24"/>
        </w:rPr>
        <w:t xml:space="preserve">alle und Lean überall – </w:t>
      </w:r>
      <w:r w:rsidR="00A44652">
        <w:rPr>
          <w:rFonts w:ascii="Arial" w:hAnsi="Arial" w:cs="Arial"/>
          <w:b w:val="0"/>
          <w:snapToGrid/>
          <w:color w:val="auto"/>
          <w:sz w:val="20"/>
          <w:szCs w:val="24"/>
        </w:rPr>
        <w:t>arbeitet</w:t>
      </w:r>
      <w:r>
        <w:rPr>
          <w:rFonts w:ascii="Arial" w:hAnsi="Arial" w:cs="Arial"/>
          <w:b w:val="0"/>
          <w:snapToGrid/>
          <w:color w:val="auto"/>
          <w:sz w:val="20"/>
          <w:szCs w:val="24"/>
        </w:rPr>
        <w:t xml:space="preserve"> </w:t>
      </w:r>
      <w:proofErr w:type="spellStart"/>
      <w:r>
        <w:rPr>
          <w:rFonts w:ascii="Arial" w:hAnsi="Arial" w:cs="Arial"/>
          <w:b w:val="0"/>
          <w:snapToGrid/>
          <w:color w:val="auto"/>
          <w:sz w:val="20"/>
          <w:szCs w:val="24"/>
        </w:rPr>
        <w:t>Inensia</w:t>
      </w:r>
      <w:proofErr w:type="spellEnd"/>
      <w:r>
        <w:rPr>
          <w:rFonts w:ascii="Arial" w:hAnsi="Arial" w:cs="Arial"/>
          <w:b w:val="0"/>
          <w:snapToGrid/>
          <w:color w:val="auto"/>
          <w:sz w:val="20"/>
          <w:szCs w:val="24"/>
        </w:rPr>
        <w:t xml:space="preserve"> von </w:t>
      </w:r>
      <w:r w:rsidR="00A772E4">
        <w:rPr>
          <w:rFonts w:ascii="Arial" w:hAnsi="Arial" w:cs="Arial"/>
          <w:b w:val="0"/>
          <w:snapToGrid/>
          <w:color w:val="auto"/>
          <w:sz w:val="20"/>
          <w:szCs w:val="24"/>
        </w:rPr>
        <w:t>seinem</w:t>
      </w:r>
      <w:r>
        <w:rPr>
          <w:rFonts w:ascii="Arial" w:hAnsi="Arial" w:cs="Arial"/>
          <w:b w:val="0"/>
          <w:snapToGrid/>
          <w:color w:val="auto"/>
          <w:sz w:val="20"/>
          <w:szCs w:val="24"/>
        </w:rPr>
        <w:t xml:space="preserve"> europäischen Exzellenzz</w:t>
      </w:r>
      <w:r w:rsidR="00A772E4">
        <w:rPr>
          <w:rFonts w:ascii="Arial" w:hAnsi="Arial" w:cs="Arial"/>
          <w:b w:val="0"/>
          <w:snapToGrid/>
          <w:color w:val="auto"/>
          <w:sz w:val="20"/>
          <w:szCs w:val="24"/>
        </w:rPr>
        <w:t xml:space="preserve">entrum in Sofia, Bulgarien, aus. Unterstützung erhält </w:t>
      </w:r>
      <w:proofErr w:type="spellStart"/>
      <w:r w:rsidR="00A772E4">
        <w:rPr>
          <w:rFonts w:ascii="Arial" w:hAnsi="Arial" w:cs="Arial"/>
          <w:b w:val="0"/>
          <w:snapToGrid/>
          <w:color w:val="auto"/>
          <w:sz w:val="20"/>
          <w:szCs w:val="24"/>
        </w:rPr>
        <w:t>Inensia</w:t>
      </w:r>
      <w:proofErr w:type="spellEnd"/>
      <w:r>
        <w:rPr>
          <w:rFonts w:ascii="Arial" w:hAnsi="Arial" w:cs="Arial"/>
          <w:b w:val="0"/>
          <w:snapToGrid/>
          <w:color w:val="auto"/>
          <w:sz w:val="20"/>
          <w:szCs w:val="24"/>
        </w:rPr>
        <w:t xml:space="preserve"> durch </w:t>
      </w:r>
      <w:r w:rsidR="00A772E4">
        <w:rPr>
          <w:rFonts w:ascii="Arial" w:hAnsi="Arial" w:cs="Arial"/>
          <w:b w:val="0"/>
          <w:snapToGrid/>
          <w:color w:val="auto"/>
          <w:sz w:val="20"/>
          <w:szCs w:val="24"/>
        </w:rPr>
        <w:t xml:space="preserve">die </w:t>
      </w:r>
      <w:r>
        <w:rPr>
          <w:rFonts w:ascii="Arial" w:hAnsi="Arial" w:cs="Arial"/>
          <w:b w:val="0"/>
          <w:snapToGrid/>
          <w:color w:val="auto"/>
          <w:sz w:val="20"/>
          <w:szCs w:val="24"/>
        </w:rPr>
        <w:t>lokale</w:t>
      </w:r>
      <w:r w:rsidR="00A772E4">
        <w:rPr>
          <w:rFonts w:ascii="Arial" w:hAnsi="Arial" w:cs="Arial"/>
          <w:b w:val="0"/>
          <w:snapToGrid/>
          <w:color w:val="auto"/>
          <w:sz w:val="20"/>
          <w:szCs w:val="24"/>
        </w:rPr>
        <w:t>n Teams</w:t>
      </w:r>
      <w:r>
        <w:rPr>
          <w:rFonts w:ascii="Arial" w:hAnsi="Arial" w:cs="Arial"/>
          <w:b w:val="0"/>
          <w:snapToGrid/>
          <w:color w:val="auto"/>
          <w:sz w:val="20"/>
          <w:szCs w:val="24"/>
        </w:rPr>
        <w:t xml:space="preserve"> </w:t>
      </w:r>
      <w:r w:rsidR="00A772E4">
        <w:rPr>
          <w:rFonts w:ascii="Arial" w:hAnsi="Arial" w:cs="Arial"/>
          <w:b w:val="0"/>
          <w:snapToGrid/>
          <w:color w:val="auto"/>
          <w:sz w:val="20"/>
          <w:szCs w:val="24"/>
        </w:rPr>
        <w:t>i</w:t>
      </w:r>
      <w:r>
        <w:rPr>
          <w:rFonts w:ascii="Arial" w:hAnsi="Arial" w:cs="Arial"/>
          <w:b w:val="0"/>
          <w:snapToGrid/>
          <w:color w:val="auto"/>
          <w:sz w:val="20"/>
          <w:szCs w:val="24"/>
        </w:rPr>
        <w:t>n Frankreich, Belgien und bald auch in Deutschland.</w:t>
      </w:r>
    </w:p>
    <w:p w:rsidR="00DD7C86" w:rsidRPr="00CE4BF4" w:rsidRDefault="00C60FB7" w:rsidP="00390558">
      <w:pPr>
        <w:pStyle w:val="HighlightsText"/>
        <w:spacing w:line="240" w:lineRule="auto"/>
        <w:jc w:val="both"/>
        <w:rPr>
          <w:rFonts w:ascii="Arial" w:hAnsi="Arial" w:cs="Arial"/>
          <w:b w:val="0"/>
          <w:color w:val="000000"/>
          <w:sz w:val="20"/>
        </w:rPr>
      </w:pPr>
      <w:hyperlink r:id="rId13" w:history="1">
        <w:r w:rsidR="00EA2EB6">
          <w:rPr>
            <w:rStyle w:val="Hyperlink"/>
            <w:rFonts w:ascii="Arial" w:hAnsi="Arial" w:cs="Arial"/>
            <w:b w:val="0"/>
            <w:sz w:val="20"/>
          </w:rPr>
          <w:t>www.inensia.com</w:t>
        </w:r>
      </w:hyperlink>
    </w:p>
    <w:p w:rsidR="005C020A" w:rsidRPr="00CE4BF4" w:rsidRDefault="005C020A" w:rsidP="00390558">
      <w:pPr>
        <w:pStyle w:val="HighlightsText"/>
        <w:spacing w:line="240" w:lineRule="auto"/>
        <w:jc w:val="both"/>
        <w:rPr>
          <w:rFonts w:ascii="Arial" w:hAnsi="Arial" w:cs="Arial"/>
          <w:b w:val="0"/>
          <w:color w:val="000000"/>
          <w:sz w:val="20"/>
        </w:rPr>
      </w:pPr>
    </w:p>
    <w:p w:rsidR="005C020A" w:rsidRPr="00CE4BF4" w:rsidRDefault="005C020A" w:rsidP="00390558">
      <w:pPr>
        <w:pStyle w:val="HighlightsText"/>
        <w:spacing w:line="240" w:lineRule="auto"/>
        <w:jc w:val="both"/>
        <w:rPr>
          <w:rFonts w:ascii="Arial" w:hAnsi="Arial" w:cs="Arial"/>
          <w:b w:val="0"/>
          <w:color w:val="000000"/>
          <w:sz w:val="20"/>
        </w:rPr>
      </w:pPr>
    </w:p>
    <w:p w:rsidR="00DD7C86" w:rsidRPr="00CE4BF4" w:rsidRDefault="00137ADB" w:rsidP="0056366D">
      <w:pPr>
        <w:pStyle w:val="berschrift3"/>
        <w:spacing w:line="360" w:lineRule="auto"/>
        <w:jc w:val="left"/>
        <w:rPr>
          <w:rFonts w:ascii="Arial" w:hAnsi="Arial" w:cs="Arial"/>
          <w:sz w:val="24"/>
        </w:rPr>
      </w:pPr>
      <w:r>
        <w:rPr>
          <w:rFonts w:ascii="Arial" w:hAnsi="Arial" w:cs="Arial"/>
          <w:sz w:val="24"/>
        </w:rPr>
        <w:t>PR Kontakt</w:t>
      </w:r>
    </w:p>
    <w:p w:rsidR="0056366D" w:rsidRPr="00CE4BF4" w:rsidRDefault="0056366D" w:rsidP="00DD7C86">
      <w:pPr>
        <w:tabs>
          <w:tab w:val="left" w:pos="4536"/>
          <w:tab w:val="left" w:pos="4962"/>
        </w:tabs>
        <w:rPr>
          <w:rFonts w:ascii="Arial" w:hAnsi="Arial" w:cs="Arial"/>
          <w:color w:val="000000"/>
          <w:sz w:val="20"/>
          <w:szCs w:val="20"/>
        </w:rPr>
      </w:pPr>
    </w:p>
    <w:p w:rsidR="00137ADB" w:rsidRPr="00CE4BF4" w:rsidRDefault="00DD7C86" w:rsidP="00DD7C86">
      <w:pPr>
        <w:tabs>
          <w:tab w:val="left" w:pos="4536"/>
          <w:tab w:val="left" w:pos="4962"/>
        </w:tabs>
        <w:rPr>
          <w:rFonts w:ascii="Arial" w:hAnsi="Arial" w:cs="Arial"/>
          <w:color w:val="000000"/>
          <w:sz w:val="20"/>
          <w:szCs w:val="20"/>
        </w:rPr>
      </w:pPr>
      <w:r>
        <w:rPr>
          <w:rFonts w:ascii="Arial" w:hAnsi="Arial" w:cs="Arial"/>
          <w:color w:val="000000"/>
          <w:sz w:val="20"/>
          <w:szCs w:val="20"/>
        </w:rPr>
        <w:t>MPDV Mikrolab GmbH</w:t>
      </w:r>
      <w:r>
        <w:rPr>
          <w:rFonts w:ascii="Arial" w:hAnsi="Arial" w:cs="Arial"/>
          <w:color w:val="000000"/>
          <w:sz w:val="20"/>
          <w:szCs w:val="20"/>
        </w:rPr>
        <w:tab/>
        <w:t>Phone +49 6261 9209-0</w:t>
      </w:r>
    </w:p>
    <w:p w:rsidR="00137ADB" w:rsidRPr="00FB4AFC" w:rsidRDefault="00986703" w:rsidP="00DD7C86">
      <w:pPr>
        <w:tabs>
          <w:tab w:val="left" w:pos="4536"/>
          <w:tab w:val="left" w:pos="4962"/>
        </w:tabs>
        <w:rPr>
          <w:rFonts w:ascii="Arial" w:hAnsi="Arial" w:cs="Arial"/>
          <w:color w:val="000000"/>
          <w:sz w:val="20"/>
          <w:szCs w:val="20"/>
        </w:rPr>
      </w:pPr>
      <w:r>
        <w:rPr>
          <w:rFonts w:ascii="Arial" w:hAnsi="Arial" w:cs="Arial"/>
          <w:b/>
          <w:color w:val="000000"/>
          <w:sz w:val="20"/>
          <w:szCs w:val="20"/>
        </w:rPr>
        <w:t>Maren Sautner</w:t>
      </w:r>
      <w:r>
        <w:rPr>
          <w:rFonts w:ascii="Arial" w:hAnsi="Arial" w:cs="Arial"/>
          <w:color w:val="000000"/>
          <w:sz w:val="20"/>
          <w:szCs w:val="20"/>
        </w:rPr>
        <w:tab/>
        <w:t>Fax</w:t>
      </w:r>
      <w:r>
        <w:rPr>
          <w:rFonts w:ascii="Arial" w:hAnsi="Arial" w:cs="Arial"/>
          <w:color w:val="000000"/>
          <w:sz w:val="20"/>
          <w:szCs w:val="20"/>
        </w:rPr>
        <w:tab/>
        <w:t>+49 6261 18139</w:t>
      </w:r>
    </w:p>
    <w:p w:rsidR="00137ADB" w:rsidRPr="00FB4AFC" w:rsidRDefault="00137ADB" w:rsidP="00DD7C86">
      <w:pPr>
        <w:tabs>
          <w:tab w:val="left" w:pos="4536"/>
        </w:tabs>
        <w:rPr>
          <w:rFonts w:ascii="Arial" w:hAnsi="Arial" w:cs="Arial"/>
          <w:color w:val="000000" w:themeColor="text1"/>
          <w:sz w:val="20"/>
          <w:szCs w:val="20"/>
        </w:rPr>
      </w:pPr>
      <w:r>
        <w:rPr>
          <w:rFonts w:ascii="Arial" w:hAnsi="Arial" w:cs="Arial"/>
          <w:color w:val="000000"/>
          <w:sz w:val="20"/>
          <w:szCs w:val="20"/>
        </w:rPr>
        <w:t>Römerring 1</w:t>
      </w:r>
      <w:r>
        <w:rPr>
          <w:rFonts w:ascii="Arial" w:hAnsi="Arial" w:cs="Arial"/>
          <w:color w:val="000000"/>
          <w:sz w:val="20"/>
          <w:szCs w:val="20"/>
        </w:rPr>
        <w:tab/>
      </w:r>
      <w:hyperlink r:id="rId14" w:history="1">
        <w:r>
          <w:rPr>
            <w:rStyle w:val="Hyperlink"/>
            <w:rFonts w:ascii="Arial" w:hAnsi="Arial" w:cs="Arial"/>
            <w:sz w:val="20"/>
            <w:szCs w:val="20"/>
          </w:rPr>
          <w:t>presse@mpdv.com</w:t>
        </w:r>
      </w:hyperlink>
      <w:r>
        <w:rPr>
          <w:rStyle w:val="Hyperlink"/>
          <w:rFonts w:ascii="Arial" w:hAnsi="Arial" w:cs="Arial"/>
          <w:color w:val="000000" w:themeColor="text1"/>
          <w:sz w:val="20"/>
          <w:szCs w:val="20"/>
        </w:rPr>
        <w:t xml:space="preserve"> </w:t>
      </w:r>
      <w:r>
        <w:t xml:space="preserve"> </w:t>
      </w:r>
    </w:p>
    <w:p w:rsidR="00A22138" w:rsidRPr="004F5293" w:rsidRDefault="00137ADB" w:rsidP="00DD7C86">
      <w:pPr>
        <w:tabs>
          <w:tab w:val="left" w:pos="4536"/>
        </w:tabs>
        <w:rPr>
          <w:rFonts w:ascii="Arial" w:hAnsi="Arial" w:cs="Arial"/>
          <w:color w:val="000000" w:themeColor="text1"/>
          <w:sz w:val="20"/>
          <w:lang w:val="en-US"/>
        </w:rPr>
      </w:pPr>
      <w:r>
        <w:rPr>
          <w:rFonts w:ascii="Arial" w:hAnsi="Arial" w:cs="Arial"/>
          <w:color w:val="000000" w:themeColor="text1"/>
          <w:sz w:val="20"/>
          <w:szCs w:val="20"/>
        </w:rPr>
        <w:t>74821 Mosbach</w:t>
      </w:r>
      <w:r>
        <w:rPr>
          <w:rFonts w:ascii="Arial" w:hAnsi="Arial" w:cs="Arial"/>
          <w:color w:val="000000" w:themeColor="text1"/>
          <w:sz w:val="20"/>
          <w:szCs w:val="20"/>
        </w:rPr>
        <w:tab/>
      </w:r>
      <w:hyperlink r:id="rId15" w:history="1">
        <w:r>
          <w:rPr>
            <w:rStyle w:val="Hyperlink"/>
            <w:rFonts w:ascii="Arial" w:hAnsi="Arial" w:cs="Arial"/>
            <w:sz w:val="20"/>
            <w:szCs w:val="20"/>
          </w:rPr>
          <w:t xml:space="preserve">www.mpdv.com </w:t>
        </w:r>
      </w:hyperlink>
      <w:r>
        <w:rPr>
          <w:rFonts w:ascii="Arial" w:hAnsi="Arial" w:cs="Arial"/>
          <w:color w:val="000000" w:themeColor="text1"/>
          <w:sz w:val="20"/>
        </w:rPr>
        <w:t xml:space="preserve"> </w:t>
      </w:r>
    </w:p>
    <w:sectPr w:rsidR="00A22138" w:rsidRPr="004F5293" w:rsidSect="009E2DBF">
      <w:headerReference w:type="default" r:id="rId16"/>
      <w:footerReference w:type="default" r:id="rId17"/>
      <w:pgSz w:w="11906" w:h="16838"/>
      <w:pgMar w:top="198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2E4" w:rsidRDefault="00D642E4">
      <w:r>
        <w:separator/>
      </w:r>
    </w:p>
  </w:endnote>
  <w:endnote w:type="continuationSeparator" w:id="0">
    <w:p w:rsidR="00D642E4" w:rsidRDefault="00D6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L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Futura LtCn BT">
    <w:charset w:val="00"/>
    <w:family w:val="swiss"/>
    <w:pitch w:val="variable"/>
    <w:sig w:usb0="00000087" w:usb1="00000000" w:usb2="00000000" w:usb3="00000000" w:csb0="0000001B" w:csb1="00000000"/>
  </w:font>
  <w:font w:name="Futura B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51" w:rsidRPr="009F1F70" w:rsidRDefault="007A1D51" w:rsidP="007A1D51">
    <w:pPr>
      <w:pStyle w:val="Fuzeile"/>
      <w:jc w:val="center"/>
      <w:rPr>
        <w:rFonts w:ascii="Arial" w:hAnsi="Arial" w:cs="Arial"/>
        <w:color w:val="000000" w:themeColor="text1"/>
        <w:sz w:val="20"/>
        <w:lang w:val="en-US"/>
      </w:rPr>
    </w:pPr>
    <w:r w:rsidRPr="00CE4BF4">
      <w:rPr>
        <w:rFonts w:ascii="Arial" w:hAnsi="Arial" w:cs="Arial"/>
        <w:sz w:val="20"/>
        <w:lang w:val="en-US"/>
      </w:rPr>
      <w:t xml:space="preserve">MPDV Mikrolab GmbH – We create Smart Factories – </w:t>
    </w:r>
    <w:hyperlink r:id="rId1" w:history="1">
      <w:r w:rsidRPr="00CE4BF4">
        <w:rPr>
          <w:rStyle w:val="Hyperlink"/>
          <w:rFonts w:ascii="Arial" w:hAnsi="Arial" w:cs="Arial"/>
          <w:color w:val="000000" w:themeColor="text1"/>
          <w:sz w:val="20"/>
          <w:lang w:val="en-US"/>
        </w:rPr>
        <w:t xml:space="preserve">www.mpdv.com </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2E4" w:rsidRDefault="00D642E4">
      <w:r>
        <w:separator/>
      </w:r>
    </w:p>
  </w:footnote>
  <w:footnote w:type="continuationSeparator" w:id="0">
    <w:p w:rsidR="00D642E4" w:rsidRDefault="00D64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FA" w:rsidRDefault="00086EA3" w:rsidP="004D4639">
    <w:pPr>
      <w:pStyle w:val="Kopfzeile"/>
      <w:jc w:val="right"/>
    </w:pPr>
    <w:r>
      <w:rPr>
        <w:noProof/>
      </w:rPr>
      <w:drawing>
        <wp:anchor distT="0" distB="0" distL="114300" distR="114300" simplePos="0" relativeHeight="251658240" behindDoc="0" locked="0" layoutInCell="1" allowOverlap="1" wp14:anchorId="6EE835B5" wp14:editId="5D614C80">
          <wp:simplePos x="0" y="0"/>
          <wp:positionH relativeFrom="column">
            <wp:posOffset>44272</wp:posOffset>
          </wp:positionH>
          <wp:positionV relativeFrom="paragraph">
            <wp:posOffset>83820</wp:posOffset>
          </wp:positionV>
          <wp:extent cx="1594713" cy="457571"/>
          <wp:effectExtent l="0" t="0" r="5715" b="0"/>
          <wp:wrapNone/>
          <wp:docPr id="7" name="Picture 6">
            <a:extLst xmlns:a="http://schemas.openxmlformats.org/drawingml/2006/main">
              <a:ext uri="{FF2B5EF4-FFF2-40B4-BE49-F238E27FC236}">
                <a16:creationId xmlns:a16="http://schemas.microsoft.com/office/drawing/2014/main" id="{9F9350C7-AA5E-4E2D-92B2-0C5437BAC2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F9350C7-AA5E-4E2D-92B2-0C5437BAC28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713" cy="457571"/>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C60FB7">
      <w:pict w14:anchorId="78C0A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3.65pt;height:51.6pt">
          <v:imagedata r:id="rId2" o:title="MPDV_Logo_2019"/>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0008"/>
    <w:multiLevelType w:val="multilevel"/>
    <w:tmpl w:val="B91A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26950"/>
    <w:multiLevelType w:val="hybridMultilevel"/>
    <w:tmpl w:val="D890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EC7D03"/>
    <w:multiLevelType w:val="hybridMultilevel"/>
    <w:tmpl w:val="8EA491B2"/>
    <w:lvl w:ilvl="0" w:tplc="760AF25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707B04"/>
    <w:multiLevelType w:val="hybridMultilevel"/>
    <w:tmpl w:val="36DE73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24"/>
    <w:rsid w:val="00003130"/>
    <w:rsid w:val="0001716A"/>
    <w:rsid w:val="000227E6"/>
    <w:rsid w:val="00034B38"/>
    <w:rsid w:val="00035AA3"/>
    <w:rsid w:val="000664A9"/>
    <w:rsid w:val="0008264D"/>
    <w:rsid w:val="000827EF"/>
    <w:rsid w:val="000852FF"/>
    <w:rsid w:val="00086EA3"/>
    <w:rsid w:val="00087EF8"/>
    <w:rsid w:val="0009715A"/>
    <w:rsid w:val="00097FE1"/>
    <w:rsid w:val="000A0C27"/>
    <w:rsid w:val="000A271A"/>
    <w:rsid w:val="000A3AB1"/>
    <w:rsid w:val="000A7D9B"/>
    <w:rsid w:val="000C6E6C"/>
    <w:rsid w:val="000D5D98"/>
    <w:rsid w:val="000E3FF8"/>
    <w:rsid w:val="000F11BD"/>
    <w:rsid w:val="000F7C5A"/>
    <w:rsid w:val="00110004"/>
    <w:rsid w:val="00111458"/>
    <w:rsid w:val="00117CE2"/>
    <w:rsid w:val="001265C4"/>
    <w:rsid w:val="0012749A"/>
    <w:rsid w:val="00132462"/>
    <w:rsid w:val="00135C39"/>
    <w:rsid w:val="00137ADB"/>
    <w:rsid w:val="00142264"/>
    <w:rsid w:val="00147D28"/>
    <w:rsid w:val="00165D61"/>
    <w:rsid w:val="001673F3"/>
    <w:rsid w:val="00171D54"/>
    <w:rsid w:val="00183F6E"/>
    <w:rsid w:val="0018688A"/>
    <w:rsid w:val="001A0300"/>
    <w:rsid w:val="001A48B2"/>
    <w:rsid w:val="001B5AC2"/>
    <w:rsid w:val="001C5B26"/>
    <w:rsid w:val="001C5B8B"/>
    <w:rsid w:val="001C660E"/>
    <w:rsid w:val="001D0068"/>
    <w:rsid w:val="001D3A85"/>
    <w:rsid w:val="001F0930"/>
    <w:rsid w:val="001F4FF7"/>
    <w:rsid w:val="001F5D88"/>
    <w:rsid w:val="002000E0"/>
    <w:rsid w:val="00235D9F"/>
    <w:rsid w:val="00250237"/>
    <w:rsid w:val="0025063E"/>
    <w:rsid w:val="002520A9"/>
    <w:rsid w:val="00254FEE"/>
    <w:rsid w:val="002606B0"/>
    <w:rsid w:val="002606C6"/>
    <w:rsid w:val="00262B22"/>
    <w:rsid w:val="00265B9C"/>
    <w:rsid w:val="00275119"/>
    <w:rsid w:val="002852D1"/>
    <w:rsid w:val="002D3FA5"/>
    <w:rsid w:val="002D46C5"/>
    <w:rsid w:val="002F5215"/>
    <w:rsid w:val="00305174"/>
    <w:rsid w:val="00306159"/>
    <w:rsid w:val="00314567"/>
    <w:rsid w:val="00321982"/>
    <w:rsid w:val="0033185E"/>
    <w:rsid w:val="00332CCA"/>
    <w:rsid w:val="003364B4"/>
    <w:rsid w:val="00342D21"/>
    <w:rsid w:val="00343E5E"/>
    <w:rsid w:val="00344087"/>
    <w:rsid w:val="0035471A"/>
    <w:rsid w:val="00356BE4"/>
    <w:rsid w:val="00361523"/>
    <w:rsid w:val="00361D93"/>
    <w:rsid w:val="00381190"/>
    <w:rsid w:val="0038250D"/>
    <w:rsid w:val="00382D3A"/>
    <w:rsid w:val="00390558"/>
    <w:rsid w:val="003906D3"/>
    <w:rsid w:val="003A19DC"/>
    <w:rsid w:val="003A28E8"/>
    <w:rsid w:val="003B6CC6"/>
    <w:rsid w:val="003C5E52"/>
    <w:rsid w:val="003D1DC1"/>
    <w:rsid w:val="003F6C27"/>
    <w:rsid w:val="00417743"/>
    <w:rsid w:val="004253E7"/>
    <w:rsid w:val="004330AF"/>
    <w:rsid w:val="00434367"/>
    <w:rsid w:val="00445D84"/>
    <w:rsid w:val="00450219"/>
    <w:rsid w:val="00465E1A"/>
    <w:rsid w:val="00477AA7"/>
    <w:rsid w:val="00482FB2"/>
    <w:rsid w:val="00496F6C"/>
    <w:rsid w:val="00497753"/>
    <w:rsid w:val="004A37BA"/>
    <w:rsid w:val="004A3D0C"/>
    <w:rsid w:val="004B23F4"/>
    <w:rsid w:val="004B61AF"/>
    <w:rsid w:val="004C51ED"/>
    <w:rsid w:val="004C7FF2"/>
    <w:rsid w:val="004D4639"/>
    <w:rsid w:val="004E3927"/>
    <w:rsid w:val="004F5293"/>
    <w:rsid w:val="004F6BBC"/>
    <w:rsid w:val="005003AE"/>
    <w:rsid w:val="0050490A"/>
    <w:rsid w:val="005156C1"/>
    <w:rsid w:val="00531A5C"/>
    <w:rsid w:val="00537F64"/>
    <w:rsid w:val="005467B3"/>
    <w:rsid w:val="005568F1"/>
    <w:rsid w:val="00557E09"/>
    <w:rsid w:val="0056366D"/>
    <w:rsid w:val="00573C92"/>
    <w:rsid w:val="00577B66"/>
    <w:rsid w:val="00583A6C"/>
    <w:rsid w:val="00583EDB"/>
    <w:rsid w:val="00590659"/>
    <w:rsid w:val="005A5BB7"/>
    <w:rsid w:val="005A7843"/>
    <w:rsid w:val="005C020A"/>
    <w:rsid w:val="005C76B2"/>
    <w:rsid w:val="005D25FA"/>
    <w:rsid w:val="005D5646"/>
    <w:rsid w:val="00602AF4"/>
    <w:rsid w:val="00612EEB"/>
    <w:rsid w:val="00631B28"/>
    <w:rsid w:val="006351A6"/>
    <w:rsid w:val="0063624B"/>
    <w:rsid w:val="00637012"/>
    <w:rsid w:val="006525AE"/>
    <w:rsid w:val="00661BBD"/>
    <w:rsid w:val="00675B1F"/>
    <w:rsid w:val="00676AC4"/>
    <w:rsid w:val="006863FA"/>
    <w:rsid w:val="00690789"/>
    <w:rsid w:val="006937DE"/>
    <w:rsid w:val="00693F64"/>
    <w:rsid w:val="006B3C6D"/>
    <w:rsid w:val="006C5A28"/>
    <w:rsid w:val="006E230F"/>
    <w:rsid w:val="00705F17"/>
    <w:rsid w:val="00726EE1"/>
    <w:rsid w:val="007308B1"/>
    <w:rsid w:val="007365CD"/>
    <w:rsid w:val="007369C7"/>
    <w:rsid w:val="0073766C"/>
    <w:rsid w:val="007378F5"/>
    <w:rsid w:val="00741373"/>
    <w:rsid w:val="007433F5"/>
    <w:rsid w:val="00770C92"/>
    <w:rsid w:val="00777D91"/>
    <w:rsid w:val="007814A6"/>
    <w:rsid w:val="00790A08"/>
    <w:rsid w:val="00791C81"/>
    <w:rsid w:val="007944E0"/>
    <w:rsid w:val="00794C9B"/>
    <w:rsid w:val="007A1D51"/>
    <w:rsid w:val="007A4E1A"/>
    <w:rsid w:val="007B4872"/>
    <w:rsid w:val="007B65A4"/>
    <w:rsid w:val="007B71EF"/>
    <w:rsid w:val="007C178A"/>
    <w:rsid w:val="007C4B1B"/>
    <w:rsid w:val="007D001E"/>
    <w:rsid w:val="007E62B5"/>
    <w:rsid w:val="007F65B4"/>
    <w:rsid w:val="00810A2B"/>
    <w:rsid w:val="00815C84"/>
    <w:rsid w:val="00821FDC"/>
    <w:rsid w:val="00822495"/>
    <w:rsid w:val="00826FE1"/>
    <w:rsid w:val="0084347D"/>
    <w:rsid w:val="00852189"/>
    <w:rsid w:val="00860D9F"/>
    <w:rsid w:val="00861A3F"/>
    <w:rsid w:val="00875376"/>
    <w:rsid w:val="00876CF4"/>
    <w:rsid w:val="0087741C"/>
    <w:rsid w:val="0088156B"/>
    <w:rsid w:val="0088514A"/>
    <w:rsid w:val="008869C1"/>
    <w:rsid w:val="0089006F"/>
    <w:rsid w:val="0089208C"/>
    <w:rsid w:val="008B125B"/>
    <w:rsid w:val="008C3B66"/>
    <w:rsid w:val="008C4150"/>
    <w:rsid w:val="008E2FD0"/>
    <w:rsid w:val="008F69AE"/>
    <w:rsid w:val="0090104A"/>
    <w:rsid w:val="0090194C"/>
    <w:rsid w:val="0091482A"/>
    <w:rsid w:val="00914DC3"/>
    <w:rsid w:val="009406EB"/>
    <w:rsid w:val="00966779"/>
    <w:rsid w:val="00970CEB"/>
    <w:rsid w:val="009725D1"/>
    <w:rsid w:val="00986703"/>
    <w:rsid w:val="00991D30"/>
    <w:rsid w:val="00994683"/>
    <w:rsid w:val="0099638B"/>
    <w:rsid w:val="009B0C87"/>
    <w:rsid w:val="009C3C42"/>
    <w:rsid w:val="009D465C"/>
    <w:rsid w:val="009D634F"/>
    <w:rsid w:val="009E028A"/>
    <w:rsid w:val="009E2DBF"/>
    <w:rsid w:val="009F16A4"/>
    <w:rsid w:val="009F1F70"/>
    <w:rsid w:val="00A0760E"/>
    <w:rsid w:val="00A22138"/>
    <w:rsid w:val="00A27361"/>
    <w:rsid w:val="00A40A4E"/>
    <w:rsid w:val="00A41869"/>
    <w:rsid w:val="00A44652"/>
    <w:rsid w:val="00A476C1"/>
    <w:rsid w:val="00A51348"/>
    <w:rsid w:val="00A60571"/>
    <w:rsid w:val="00A74219"/>
    <w:rsid w:val="00A75A1A"/>
    <w:rsid w:val="00A772E4"/>
    <w:rsid w:val="00A879DF"/>
    <w:rsid w:val="00A91790"/>
    <w:rsid w:val="00AA10E3"/>
    <w:rsid w:val="00AB53E0"/>
    <w:rsid w:val="00AB5867"/>
    <w:rsid w:val="00AC7F18"/>
    <w:rsid w:val="00AD443A"/>
    <w:rsid w:val="00AD5AD4"/>
    <w:rsid w:val="00AE34AC"/>
    <w:rsid w:val="00B0020B"/>
    <w:rsid w:val="00B01380"/>
    <w:rsid w:val="00B10F94"/>
    <w:rsid w:val="00B662E2"/>
    <w:rsid w:val="00B7633B"/>
    <w:rsid w:val="00B77A47"/>
    <w:rsid w:val="00BA2774"/>
    <w:rsid w:val="00BA72D5"/>
    <w:rsid w:val="00BB3D33"/>
    <w:rsid w:val="00BC6D15"/>
    <w:rsid w:val="00BD3E03"/>
    <w:rsid w:val="00BD48EB"/>
    <w:rsid w:val="00C0050B"/>
    <w:rsid w:val="00C014F4"/>
    <w:rsid w:val="00C173F7"/>
    <w:rsid w:val="00C17A42"/>
    <w:rsid w:val="00C23CDF"/>
    <w:rsid w:val="00C439AC"/>
    <w:rsid w:val="00C45724"/>
    <w:rsid w:val="00C520F3"/>
    <w:rsid w:val="00C5307E"/>
    <w:rsid w:val="00C537C5"/>
    <w:rsid w:val="00C60FB7"/>
    <w:rsid w:val="00C67F25"/>
    <w:rsid w:val="00C805DC"/>
    <w:rsid w:val="00C84CEB"/>
    <w:rsid w:val="00C93E06"/>
    <w:rsid w:val="00C9601A"/>
    <w:rsid w:val="00CA452A"/>
    <w:rsid w:val="00CA6C9E"/>
    <w:rsid w:val="00CB5A46"/>
    <w:rsid w:val="00CB76B9"/>
    <w:rsid w:val="00CC3C1E"/>
    <w:rsid w:val="00CC40F6"/>
    <w:rsid w:val="00CC6B71"/>
    <w:rsid w:val="00CC723D"/>
    <w:rsid w:val="00CD15B4"/>
    <w:rsid w:val="00CD1E6B"/>
    <w:rsid w:val="00CD531D"/>
    <w:rsid w:val="00CD7F03"/>
    <w:rsid w:val="00CE0981"/>
    <w:rsid w:val="00CE44EA"/>
    <w:rsid w:val="00CE4BF4"/>
    <w:rsid w:val="00D0549A"/>
    <w:rsid w:val="00D06D83"/>
    <w:rsid w:val="00D128D1"/>
    <w:rsid w:val="00D17EAB"/>
    <w:rsid w:val="00D26A07"/>
    <w:rsid w:val="00D404F5"/>
    <w:rsid w:val="00D444C5"/>
    <w:rsid w:val="00D4463C"/>
    <w:rsid w:val="00D451D0"/>
    <w:rsid w:val="00D60CA6"/>
    <w:rsid w:val="00D642E4"/>
    <w:rsid w:val="00D856AB"/>
    <w:rsid w:val="00DB22E4"/>
    <w:rsid w:val="00DB73EB"/>
    <w:rsid w:val="00DC662D"/>
    <w:rsid w:val="00DD1B6F"/>
    <w:rsid w:val="00DD7C86"/>
    <w:rsid w:val="00DE58A7"/>
    <w:rsid w:val="00E31212"/>
    <w:rsid w:val="00E50AE8"/>
    <w:rsid w:val="00E5236C"/>
    <w:rsid w:val="00E5741C"/>
    <w:rsid w:val="00E747A6"/>
    <w:rsid w:val="00E82B64"/>
    <w:rsid w:val="00E969D9"/>
    <w:rsid w:val="00EA2EB6"/>
    <w:rsid w:val="00EA633C"/>
    <w:rsid w:val="00EA7223"/>
    <w:rsid w:val="00ED1EDE"/>
    <w:rsid w:val="00EE78E9"/>
    <w:rsid w:val="00EF69BB"/>
    <w:rsid w:val="00F002D3"/>
    <w:rsid w:val="00F02E55"/>
    <w:rsid w:val="00F16233"/>
    <w:rsid w:val="00F21666"/>
    <w:rsid w:val="00F27C13"/>
    <w:rsid w:val="00F516F7"/>
    <w:rsid w:val="00F576FF"/>
    <w:rsid w:val="00F65A3A"/>
    <w:rsid w:val="00F65E8C"/>
    <w:rsid w:val="00F73277"/>
    <w:rsid w:val="00F74D24"/>
    <w:rsid w:val="00F76DA5"/>
    <w:rsid w:val="00F825E5"/>
    <w:rsid w:val="00FA1A25"/>
    <w:rsid w:val="00FA6036"/>
    <w:rsid w:val="00FA770F"/>
    <w:rsid w:val="00FB2FC9"/>
    <w:rsid w:val="00FB4AFC"/>
    <w:rsid w:val="00FF3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5D561649"/>
  <w15:docId w15:val="{3F922F09-8548-40D6-9179-8E3954F3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445D84"/>
    <w:pPr>
      <w:keepNext/>
      <w:jc w:val="center"/>
      <w:outlineLvl w:val="0"/>
    </w:pPr>
    <w:rPr>
      <w:rFonts w:ascii="Futura Lt BT" w:hAnsi="Futura Lt BT"/>
      <w:b/>
      <w:sz w:val="32"/>
      <w:szCs w:val="20"/>
    </w:rPr>
  </w:style>
  <w:style w:type="paragraph" w:styleId="berschrift2">
    <w:name w:val="heading 2"/>
    <w:basedOn w:val="Standard"/>
    <w:next w:val="Standard"/>
    <w:link w:val="berschrift2Zchn"/>
    <w:unhideWhenUsed/>
    <w:qFormat/>
    <w:rsid w:val="004177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qFormat/>
    <w:rsid w:val="00445D84"/>
    <w:pPr>
      <w:keepNext/>
      <w:jc w:val="center"/>
      <w:outlineLvl w:val="2"/>
    </w:pPr>
    <w:rPr>
      <w:rFonts w:ascii="Futura Lt BT" w:hAnsi="Futura Lt BT"/>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1">
    <w:name w:val="Fließtext 1"/>
    <w:rsid w:val="00A22138"/>
    <w:pPr>
      <w:spacing w:line="288" w:lineRule="atLeast"/>
      <w:ind w:firstLine="480"/>
    </w:pPr>
    <w:rPr>
      <w:rFonts w:ascii="Futura LtCn BT" w:hAnsi="Futura LtCn BT"/>
      <w:snapToGrid w:val="0"/>
      <w:color w:val="000000"/>
      <w:sz w:val="24"/>
    </w:rPr>
  </w:style>
  <w:style w:type="paragraph" w:styleId="Kopfzeile">
    <w:name w:val="header"/>
    <w:basedOn w:val="Standard"/>
    <w:rsid w:val="00445D84"/>
    <w:pPr>
      <w:tabs>
        <w:tab w:val="center" w:pos="4536"/>
        <w:tab w:val="right" w:pos="9072"/>
      </w:tabs>
    </w:pPr>
    <w:rPr>
      <w:sz w:val="20"/>
      <w:szCs w:val="20"/>
    </w:rPr>
  </w:style>
  <w:style w:type="character" w:styleId="Hyperlink">
    <w:name w:val="Hyperlink"/>
    <w:rsid w:val="00445D84"/>
    <w:rPr>
      <w:color w:val="0000FF"/>
      <w:u w:val="single"/>
    </w:rPr>
  </w:style>
  <w:style w:type="paragraph" w:customStyle="1" w:styleId="HighlightsText">
    <w:name w:val="Highlights_Text"/>
    <w:basedOn w:val="Grundtext"/>
    <w:rsid w:val="00445D84"/>
    <w:pPr>
      <w:spacing w:line="400" w:lineRule="atLeast"/>
    </w:pPr>
    <w:rPr>
      <w:b/>
      <w:sz w:val="28"/>
    </w:rPr>
  </w:style>
  <w:style w:type="paragraph" w:customStyle="1" w:styleId="Grundtext">
    <w:name w:val="Grundtext"/>
    <w:basedOn w:val="Standard"/>
    <w:rsid w:val="00445D84"/>
    <w:pPr>
      <w:spacing w:line="340" w:lineRule="atLeast"/>
    </w:pPr>
    <w:rPr>
      <w:rFonts w:ascii="Futura Bk BT" w:hAnsi="Futura Bk BT"/>
      <w:snapToGrid w:val="0"/>
      <w:color w:val="000080"/>
      <w:sz w:val="22"/>
      <w:szCs w:val="20"/>
    </w:rPr>
  </w:style>
  <w:style w:type="paragraph" w:styleId="Fuzeile">
    <w:name w:val="footer"/>
    <w:basedOn w:val="Standard"/>
    <w:rsid w:val="004D4639"/>
    <w:pPr>
      <w:tabs>
        <w:tab w:val="center" w:pos="4536"/>
        <w:tab w:val="right" w:pos="9072"/>
      </w:tabs>
    </w:pPr>
  </w:style>
  <w:style w:type="paragraph" w:styleId="Textkrper">
    <w:name w:val="Body Text"/>
    <w:basedOn w:val="Standard"/>
    <w:rsid w:val="005A5BB7"/>
    <w:pPr>
      <w:jc w:val="both"/>
    </w:pPr>
    <w:rPr>
      <w:rFonts w:ascii="Futura Lt BT" w:hAnsi="Futura Lt BT"/>
      <w:szCs w:val="20"/>
    </w:rPr>
  </w:style>
  <w:style w:type="paragraph" w:styleId="Sprechblasentext">
    <w:name w:val="Balloon Text"/>
    <w:basedOn w:val="Standard"/>
    <w:link w:val="SprechblasentextZchn"/>
    <w:rsid w:val="00137ADB"/>
    <w:rPr>
      <w:rFonts w:ascii="Tahoma" w:hAnsi="Tahoma" w:cs="Tahoma"/>
      <w:sz w:val="16"/>
      <w:szCs w:val="16"/>
    </w:rPr>
  </w:style>
  <w:style w:type="character" w:customStyle="1" w:styleId="SprechblasentextZchn">
    <w:name w:val="Sprechblasentext Zchn"/>
    <w:link w:val="Sprechblasentext"/>
    <w:rsid w:val="00137ADB"/>
    <w:rPr>
      <w:rFonts w:ascii="Tahoma" w:hAnsi="Tahoma" w:cs="Tahoma"/>
      <w:sz w:val="16"/>
      <w:szCs w:val="16"/>
    </w:rPr>
  </w:style>
  <w:style w:type="paragraph" w:styleId="Listenabsatz">
    <w:name w:val="List Paragraph"/>
    <w:basedOn w:val="Standard"/>
    <w:uiPriority w:val="34"/>
    <w:qFormat/>
    <w:rsid w:val="00637012"/>
    <w:pPr>
      <w:spacing w:line="360" w:lineRule="auto"/>
      <w:ind w:left="720"/>
      <w:contextualSpacing/>
    </w:pPr>
    <w:rPr>
      <w:rFonts w:ascii="Arial" w:hAnsi="Arial"/>
      <w:sz w:val="22"/>
    </w:rPr>
  </w:style>
  <w:style w:type="paragraph" w:styleId="StandardWeb">
    <w:name w:val="Normal (Web)"/>
    <w:basedOn w:val="Standard"/>
    <w:uiPriority w:val="99"/>
    <w:semiHidden/>
    <w:unhideWhenUsed/>
    <w:rsid w:val="00875376"/>
    <w:pPr>
      <w:spacing w:before="100" w:beforeAutospacing="1" w:after="100" w:afterAutospacing="1"/>
    </w:pPr>
  </w:style>
  <w:style w:type="character" w:customStyle="1" w:styleId="UnresolvedMention1">
    <w:name w:val="Unresolved Mention1"/>
    <w:basedOn w:val="Absatz-Standardschriftart"/>
    <w:uiPriority w:val="99"/>
    <w:semiHidden/>
    <w:unhideWhenUsed/>
    <w:rsid w:val="005C020A"/>
    <w:rPr>
      <w:color w:val="605E5C"/>
      <w:shd w:val="clear" w:color="auto" w:fill="E1DFDD"/>
    </w:rPr>
  </w:style>
  <w:style w:type="character" w:customStyle="1" w:styleId="berschrift2Zchn">
    <w:name w:val="Überschrift 2 Zchn"/>
    <w:basedOn w:val="Absatz-Standardschriftart"/>
    <w:link w:val="berschrift2"/>
    <w:rsid w:val="00417743"/>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semiHidden/>
    <w:unhideWhenUsed/>
    <w:rsid w:val="00417743"/>
    <w:rPr>
      <w:sz w:val="16"/>
      <w:szCs w:val="16"/>
    </w:rPr>
  </w:style>
  <w:style w:type="paragraph" w:styleId="Kommentartext">
    <w:name w:val="annotation text"/>
    <w:basedOn w:val="Standard"/>
    <w:link w:val="KommentartextZchn"/>
    <w:semiHidden/>
    <w:unhideWhenUsed/>
    <w:rsid w:val="00417743"/>
    <w:rPr>
      <w:sz w:val="20"/>
      <w:szCs w:val="20"/>
    </w:rPr>
  </w:style>
  <w:style w:type="character" w:customStyle="1" w:styleId="KommentartextZchn">
    <w:name w:val="Kommentartext Zchn"/>
    <w:basedOn w:val="Absatz-Standardschriftart"/>
    <w:link w:val="Kommentartext"/>
    <w:semiHidden/>
    <w:rsid w:val="00417743"/>
  </w:style>
  <w:style w:type="paragraph" w:styleId="Kommentarthema">
    <w:name w:val="annotation subject"/>
    <w:basedOn w:val="Kommentartext"/>
    <w:next w:val="Kommentartext"/>
    <w:link w:val="KommentarthemaZchn"/>
    <w:semiHidden/>
    <w:unhideWhenUsed/>
    <w:rsid w:val="00417743"/>
    <w:rPr>
      <w:b/>
      <w:bCs/>
    </w:rPr>
  </w:style>
  <w:style w:type="character" w:customStyle="1" w:styleId="KommentarthemaZchn">
    <w:name w:val="Kommentarthema Zchn"/>
    <w:basedOn w:val="KommentartextZchn"/>
    <w:link w:val="Kommentarthema"/>
    <w:semiHidden/>
    <w:rsid w:val="00417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92431">
      <w:bodyDiv w:val="1"/>
      <w:marLeft w:val="0"/>
      <w:marRight w:val="0"/>
      <w:marTop w:val="0"/>
      <w:marBottom w:val="0"/>
      <w:divBdr>
        <w:top w:val="none" w:sz="0" w:space="0" w:color="auto"/>
        <w:left w:val="none" w:sz="0" w:space="0" w:color="auto"/>
        <w:bottom w:val="none" w:sz="0" w:space="0" w:color="auto"/>
        <w:right w:val="none" w:sz="0" w:space="0" w:color="auto"/>
      </w:divBdr>
    </w:div>
    <w:div w:id="400567060">
      <w:bodyDiv w:val="1"/>
      <w:marLeft w:val="0"/>
      <w:marRight w:val="0"/>
      <w:marTop w:val="0"/>
      <w:marBottom w:val="0"/>
      <w:divBdr>
        <w:top w:val="none" w:sz="0" w:space="0" w:color="auto"/>
        <w:left w:val="none" w:sz="0" w:space="0" w:color="auto"/>
        <w:bottom w:val="none" w:sz="0" w:space="0" w:color="auto"/>
        <w:right w:val="none" w:sz="0" w:space="0" w:color="auto"/>
      </w:divBdr>
    </w:div>
    <w:div w:id="1488549252">
      <w:bodyDiv w:val="1"/>
      <w:marLeft w:val="0"/>
      <w:marRight w:val="0"/>
      <w:marTop w:val="0"/>
      <w:marBottom w:val="0"/>
      <w:divBdr>
        <w:top w:val="none" w:sz="0" w:space="0" w:color="auto"/>
        <w:left w:val="none" w:sz="0" w:space="0" w:color="auto"/>
        <w:bottom w:val="none" w:sz="0" w:space="0" w:color="auto"/>
        <w:right w:val="none" w:sz="0" w:space="0" w:color="auto"/>
      </w:divBdr>
    </w:div>
    <w:div w:id="1758405253">
      <w:bodyDiv w:val="1"/>
      <w:marLeft w:val="0"/>
      <w:marRight w:val="0"/>
      <w:marTop w:val="0"/>
      <w:marBottom w:val="0"/>
      <w:divBdr>
        <w:top w:val="none" w:sz="0" w:space="0" w:color="auto"/>
        <w:left w:val="none" w:sz="0" w:space="0" w:color="auto"/>
        <w:bottom w:val="none" w:sz="0" w:space="0" w:color="auto"/>
        <w:right w:val="none" w:sz="0" w:space="0" w:color="auto"/>
      </w:divBdr>
    </w:div>
    <w:div w:id="1851944136">
      <w:bodyDiv w:val="1"/>
      <w:marLeft w:val="0"/>
      <w:marRight w:val="0"/>
      <w:marTop w:val="0"/>
      <w:marBottom w:val="0"/>
      <w:divBdr>
        <w:top w:val="none" w:sz="0" w:space="0" w:color="auto"/>
        <w:left w:val="none" w:sz="0" w:space="0" w:color="auto"/>
        <w:bottom w:val="none" w:sz="0" w:space="0" w:color="auto"/>
        <w:right w:val="none" w:sz="0" w:space="0" w:color="auto"/>
      </w:divBdr>
      <w:divsChild>
        <w:div w:id="1218781109">
          <w:marLeft w:val="360"/>
          <w:marRight w:val="0"/>
          <w:marTop w:val="200"/>
          <w:marBottom w:val="0"/>
          <w:divBdr>
            <w:top w:val="none" w:sz="0" w:space="0" w:color="auto"/>
            <w:left w:val="none" w:sz="0" w:space="0" w:color="auto"/>
            <w:bottom w:val="none" w:sz="0" w:space="0" w:color="auto"/>
            <w:right w:val="none" w:sz="0" w:space="0" w:color="auto"/>
          </w:divBdr>
        </w:div>
        <w:div w:id="624964544">
          <w:marLeft w:val="360"/>
          <w:marRight w:val="0"/>
          <w:marTop w:val="200"/>
          <w:marBottom w:val="0"/>
          <w:divBdr>
            <w:top w:val="none" w:sz="0" w:space="0" w:color="auto"/>
            <w:left w:val="none" w:sz="0" w:space="0" w:color="auto"/>
            <w:bottom w:val="none" w:sz="0" w:space="0" w:color="auto"/>
            <w:right w:val="none" w:sz="0" w:space="0" w:color="auto"/>
          </w:divBdr>
        </w:div>
      </w:divsChild>
    </w:div>
    <w:div w:id="1872765972">
      <w:bodyDiv w:val="1"/>
      <w:marLeft w:val="0"/>
      <w:marRight w:val="0"/>
      <w:marTop w:val="0"/>
      <w:marBottom w:val="0"/>
      <w:divBdr>
        <w:top w:val="none" w:sz="0" w:space="0" w:color="auto"/>
        <w:left w:val="none" w:sz="0" w:space="0" w:color="auto"/>
        <w:bottom w:val="none" w:sz="0" w:space="0" w:color="auto"/>
        <w:right w:val="none" w:sz="0" w:space="0" w:color="auto"/>
      </w:divBdr>
      <w:divsChild>
        <w:div w:id="145323732">
          <w:marLeft w:val="360"/>
          <w:marRight w:val="0"/>
          <w:marTop w:val="200"/>
          <w:marBottom w:val="0"/>
          <w:divBdr>
            <w:top w:val="none" w:sz="0" w:space="0" w:color="auto"/>
            <w:left w:val="none" w:sz="0" w:space="0" w:color="auto"/>
            <w:bottom w:val="none" w:sz="0" w:space="0" w:color="auto"/>
            <w:right w:val="none" w:sz="0" w:space="0" w:color="auto"/>
          </w:divBdr>
        </w:div>
        <w:div w:id="1627344783">
          <w:marLeft w:val="1080"/>
          <w:marRight w:val="0"/>
          <w:marTop w:val="100"/>
          <w:marBottom w:val="0"/>
          <w:divBdr>
            <w:top w:val="none" w:sz="0" w:space="0" w:color="auto"/>
            <w:left w:val="none" w:sz="0" w:space="0" w:color="auto"/>
            <w:bottom w:val="none" w:sz="0" w:space="0" w:color="auto"/>
            <w:right w:val="none" w:sz="0" w:space="0" w:color="auto"/>
          </w:divBdr>
        </w:div>
        <w:div w:id="1387677588">
          <w:marLeft w:val="1080"/>
          <w:marRight w:val="0"/>
          <w:marTop w:val="100"/>
          <w:marBottom w:val="0"/>
          <w:divBdr>
            <w:top w:val="none" w:sz="0" w:space="0" w:color="auto"/>
            <w:left w:val="none" w:sz="0" w:space="0" w:color="auto"/>
            <w:bottom w:val="none" w:sz="0" w:space="0" w:color="auto"/>
            <w:right w:val="none" w:sz="0" w:space="0" w:color="auto"/>
          </w:divBdr>
        </w:div>
        <w:div w:id="875970464">
          <w:marLeft w:val="1080"/>
          <w:marRight w:val="0"/>
          <w:marTop w:val="100"/>
          <w:marBottom w:val="0"/>
          <w:divBdr>
            <w:top w:val="none" w:sz="0" w:space="0" w:color="auto"/>
            <w:left w:val="none" w:sz="0" w:space="0" w:color="auto"/>
            <w:bottom w:val="none" w:sz="0" w:space="0" w:color="auto"/>
            <w:right w:val="none" w:sz="0" w:space="0" w:color="auto"/>
          </w:divBdr>
        </w:div>
      </w:divsChild>
    </w:div>
    <w:div w:id="21465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ensi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pdv.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pdv.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mpdv.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pdv.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87086A81F48E44A551057F0477BE2E" ma:contentTypeVersion="12" ma:contentTypeDescription="Create a new document." ma:contentTypeScope="" ma:versionID="9541052cf48bd1ce167dc1c5e3d2ad8d">
  <xsd:schema xmlns:xsd="http://www.w3.org/2001/XMLSchema" xmlns:xs="http://www.w3.org/2001/XMLSchema" xmlns:p="http://schemas.microsoft.com/office/2006/metadata/properties" xmlns:ns2="31dedfe7-85d5-409c-b527-efe8db41da9f" xmlns:ns3="7c5e5251-1036-4c34-8778-34fad49dd7b1" targetNamespace="http://schemas.microsoft.com/office/2006/metadata/properties" ma:root="true" ma:fieldsID="ddae56dd08ac277dcf01f904a4389275" ns2:_="" ns3:_="">
    <xsd:import namespace="31dedfe7-85d5-409c-b527-efe8db41da9f"/>
    <xsd:import namespace="7c5e5251-1036-4c34-8778-34fad49dd7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edfe7-85d5-409c-b527-efe8db41da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5e5251-1036-4c34-8778-34fad49dd7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14230-B0FE-4DA6-83A2-80AA1BDF242A}">
  <ds:schemaRefs>
    <ds:schemaRef ds:uri="http://purl.org/dc/elements/1.1/"/>
    <ds:schemaRef ds:uri="http://schemas.microsoft.com/office/2006/metadata/properties"/>
    <ds:schemaRef ds:uri="31dedfe7-85d5-409c-b527-efe8db41da9f"/>
    <ds:schemaRef ds:uri="http://purl.org/dc/terms/"/>
    <ds:schemaRef ds:uri="http://schemas.openxmlformats.org/package/2006/metadata/core-properties"/>
    <ds:schemaRef ds:uri="http://schemas.microsoft.com/office/2006/documentManagement/types"/>
    <ds:schemaRef ds:uri="http://purl.org/dc/dcmitype/"/>
    <ds:schemaRef ds:uri="7c5e5251-1036-4c34-8778-34fad49dd7b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998A486-A030-4B3E-A39F-3DCF55ED2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edfe7-85d5-409c-b527-efe8db41da9f"/>
    <ds:schemaRef ds:uri="7c5e5251-1036-4c34-8778-34fad49dd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1E64C-CF30-4E5C-8EB5-4C650439CA01}">
  <ds:schemaRefs>
    <ds:schemaRef ds:uri="http://schemas.microsoft.com/sharepoint/v3/contenttype/forms"/>
  </ds:schemaRefs>
</ds:datastoreItem>
</file>

<file path=customXml/itemProps4.xml><?xml version="1.0" encoding="utf-8"?>
<ds:datastoreItem xmlns:ds="http://schemas.openxmlformats.org/officeDocument/2006/customXml" ds:itemID="{A8716492-FEEF-4C5A-8009-A85A93E1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4291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MPDV Mikrolab GmbH</Company>
  <LinksUpToDate>false</LinksUpToDate>
  <CharactersWithSpaces>4870</CharactersWithSpaces>
  <SharedDoc>false</SharedDoc>
  <HLinks>
    <vt:vector size="24" baseType="variant">
      <vt:variant>
        <vt:i4>6881330</vt:i4>
      </vt:variant>
      <vt:variant>
        <vt:i4>9</vt:i4>
      </vt:variant>
      <vt:variant>
        <vt:i4>0</vt:i4>
      </vt:variant>
      <vt:variant>
        <vt:i4>5</vt:i4>
      </vt:variant>
      <vt:variant>
        <vt:lpwstr>http://www.mpdv.de/</vt:lpwstr>
      </vt:variant>
      <vt:variant>
        <vt:lpwstr/>
      </vt:variant>
      <vt:variant>
        <vt:i4>6029347</vt:i4>
      </vt:variant>
      <vt:variant>
        <vt:i4>6</vt:i4>
      </vt:variant>
      <vt:variant>
        <vt:i4>0</vt:i4>
      </vt:variant>
      <vt:variant>
        <vt:i4>5</vt:i4>
      </vt:variant>
      <vt:variant>
        <vt:lpwstr>mailto:n.neubig@mpdv.de</vt:lpwstr>
      </vt:variant>
      <vt:variant>
        <vt:lpwstr/>
      </vt:variant>
      <vt:variant>
        <vt:i4>6881330</vt:i4>
      </vt:variant>
      <vt:variant>
        <vt:i4>3</vt:i4>
      </vt:variant>
      <vt:variant>
        <vt:i4>0</vt:i4>
      </vt:variant>
      <vt:variant>
        <vt:i4>5</vt:i4>
      </vt:variant>
      <vt:variant>
        <vt:lpwstr>http://www.mpdv.de/</vt:lpwstr>
      </vt:variant>
      <vt:variant>
        <vt:lpwstr/>
      </vt:variant>
      <vt:variant>
        <vt:i4>6881330</vt:i4>
      </vt:variant>
      <vt:variant>
        <vt:i4>0</vt:i4>
      </vt:variant>
      <vt:variant>
        <vt:i4>0</vt:i4>
      </vt:variant>
      <vt:variant>
        <vt:i4>5</vt:i4>
      </vt:variant>
      <vt:variant>
        <vt:lpwstr>http://www.mpdv.de/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Maren Sautner</dc:creator>
  <cp:lastModifiedBy>Maren Sautner</cp:lastModifiedBy>
  <cp:revision>2</cp:revision>
  <cp:lastPrinted>2012-02-27T09:47:00Z</cp:lastPrinted>
  <dcterms:created xsi:type="dcterms:W3CDTF">2021-01-05T07:46:00Z</dcterms:created>
  <dcterms:modified xsi:type="dcterms:W3CDTF">2021-01-05T07:46:00Z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0x010100C887086A81F48E44A551057F0477BE2E</vt:lpwstr>
  </property>
</Properties>
</file>