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429AA" w14:textId="275743E4" w:rsidR="00BB1D63" w:rsidRDefault="005938D8">
      <w:pPr>
        <w:spacing w:line="360" w:lineRule="auto"/>
        <w:rPr>
          <w:b/>
          <w:sz w:val="20"/>
          <w:szCs w:val="20"/>
        </w:rPr>
      </w:pPr>
      <w:r>
        <w:rPr>
          <w:b/>
          <w:noProof/>
          <w:sz w:val="20"/>
          <w:szCs w:val="20"/>
        </w:rPr>
        <w:drawing>
          <wp:anchor distT="0" distB="0" distL="114300" distR="114300" simplePos="0" relativeHeight="251658240" behindDoc="0" locked="0" layoutInCell="1" allowOverlap="1" wp14:anchorId="41D97826" wp14:editId="44601059">
            <wp:simplePos x="0" y="0"/>
            <wp:positionH relativeFrom="column">
              <wp:posOffset>4269105</wp:posOffset>
            </wp:positionH>
            <wp:positionV relativeFrom="paragraph">
              <wp:posOffset>0</wp:posOffset>
            </wp:positionV>
            <wp:extent cx="1605915" cy="903605"/>
            <wp:effectExtent l="0" t="0" r="0" b="0"/>
            <wp:wrapTight wrapText="bothSides">
              <wp:wrapPolygon edited="0">
                <wp:start x="-119" y="0"/>
                <wp:lineTo x="-119" y="20845"/>
                <wp:lineTo x="21263" y="20845"/>
                <wp:lineTo x="21263" y="0"/>
                <wp:lineTo x="-119"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9"/>
                    <a:stretch>
                      <a:fillRect/>
                    </a:stretch>
                  </pic:blipFill>
                  <pic:spPr bwMode="auto">
                    <a:xfrm>
                      <a:off x="0" y="0"/>
                      <a:ext cx="1605915" cy="903605"/>
                    </a:xfrm>
                    <a:prstGeom prst="rect">
                      <a:avLst/>
                    </a:prstGeom>
                  </pic:spPr>
                </pic:pic>
              </a:graphicData>
            </a:graphic>
          </wp:anchor>
        </w:drawing>
      </w:r>
    </w:p>
    <w:p w14:paraId="0D9F3035" w14:textId="2DEAE4C6" w:rsidR="00BB1D63" w:rsidRDefault="00BB1D63">
      <w:pPr>
        <w:spacing w:line="360" w:lineRule="auto"/>
        <w:rPr>
          <w:b/>
          <w:sz w:val="20"/>
          <w:szCs w:val="20"/>
        </w:rPr>
      </w:pPr>
    </w:p>
    <w:p w14:paraId="0CF99E40" w14:textId="77777777" w:rsidR="00BB1D63" w:rsidRDefault="00BB1D63">
      <w:pPr>
        <w:spacing w:line="360" w:lineRule="auto"/>
        <w:rPr>
          <w:rFonts w:ascii="Arial" w:hAnsi="Arial" w:cs="Arial"/>
          <w:b/>
          <w:sz w:val="20"/>
          <w:szCs w:val="20"/>
        </w:rPr>
      </w:pPr>
    </w:p>
    <w:p w14:paraId="5F38C7E1" w14:textId="77777777" w:rsidR="00BB1D63" w:rsidRDefault="000B55AD">
      <w:pPr>
        <w:spacing w:line="360" w:lineRule="auto"/>
        <w:rPr>
          <w:rFonts w:ascii="Arial" w:hAnsi="Arial" w:cs="Arial"/>
          <w:b/>
          <w:sz w:val="20"/>
          <w:szCs w:val="20"/>
        </w:rPr>
      </w:pPr>
      <w:r>
        <w:rPr>
          <w:rFonts w:ascii="Arial" w:hAnsi="Arial" w:cs="Arial"/>
          <w:b/>
          <w:sz w:val="20"/>
          <w:szCs w:val="20"/>
        </w:rPr>
        <w:t>Pressemitteilung</w:t>
      </w:r>
    </w:p>
    <w:p w14:paraId="445CAD57" w14:textId="77777777" w:rsidR="00DC781D" w:rsidRDefault="00A91FDC" w:rsidP="00A91FDC">
      <w:pPr>
        <w:pStyle w:val="paragraph"/>
        <w:spacing w:after="0"/>
        <w:textAlignment w:val="baseline"/>
        <w:rPr>
          <w:rFonts w:ascii="Arial" w:eastAsiaTheme="minorHAnsi" w:hAnsi="Arial" w:cs="Arial"/>
          <w:b/>
          <w:bCs/>
          <w:lang w:eastAsia="en-US"/>
        </w:rPr>
      </w:pPr>
      <w:r w:rsidRPr="00A91FDC">
        <w:rPr>
          <w:rFonts w:ascii="Arial" w:eastAsiaTheme="minorHAnsi" w:hAnsi="Arial" w:cs="Arial"/>
          <w:b/>
          <w:bCs/>
          <w:lang w:eastAsia="en-US"/>
        </w:rPr>
        <w:t>Urlaub</w:t>
      </w:r>
      <w:r w:rsidR="00DC781D">
        <w:rPr>
          <w:rFonts w:ascii="Arial" w:eastAsiaTheme="minorHAnsi" w:hAnsi="Arial" w:cs="Arial"/>
          <w:b/>
          <w:bCs/>
          <w:lang w:eastAsia="en-US"/>
        </w:rPr>
        <w:t>s</w:t>
      </w:r>
      <w:r w:rsidRPr="00A91FDC">
        <w:rPr>
          <w:rFonts w:ascii="Arial" w:eastAsiaTheme="minorHAnsi" w:hAnsi="Arial" w:cs="Arial"/>
          <w:b/>
          <w:bCs/>
          <w:lang w:eastAsia="en-US"/>
        </w:rPr>
        <w:t>guru-User würden lieber in die USA reisen, wenn Joe Biden Präsident wird</w:t>
      </w:r>
    </w:p>
    <w:p w14:paraId="593495AF" w14:textId="361091CF" w:rsidR="00A91FDC" w:rsidRPr="00F21F7D" w:rsidRDefault="00DC781D" w:rsidP="00A91FDC">
      <w:pPr>
        <w:pStyle w:val="paragraph"/>
        <w:spacing w:after="0"/>
        <w:textAlignment w:val="baseline"/>
        <w:rPr>
          <w:rFonts w:ascii="Arial" w:eastAsiaTheme="minorHAnsi" w:hAnsi="Arial" w:cs="Arial"/>
          <w:b/>
          <w:bCs/>
          <w:sz w:val="20"/>
          <w:szCs w:val="20"/>
          <w:lang w:eastAsia="en-US"/>
        </w:rPr>
      </w:pPr>
      <w:r w:rsidRPr="00F21F7D">
        <w:rPr>
          <w:rFonts w:ascii="Arial" w:eastAsiaTheme="minorHAnsi" w:hAnsi="Arial" w:cs="Arial"/>
          <w:b/>
          <w:bCs/>
          <w:sz w:val="20"/>
          <w:szCs w:val="20"/>
          <w:lang w:eastAsia="en-US"/>
        </w:rPr>
        <w:t>Umfrage</w:t>
      </w:r>
      <w:r w:rsidR="00F21F7D" w:rsidRPr="00F21F7D">
        <w:rPr>
          <w:rFonts w:ascii="Arial" w:eastAsiaTheme="minorHAnsi" w:hAnsi="Arial" w:cs="Arial"/>
          <w:b/>
          <w:bCs/>
          <w:sz w:val="20"/>
          <w:szCs w:val="20"/>
          <w:lang w:eastAsia="en-US"/>
        </w:rPr>
        <w:t xml:space="preserve"> mit 10.000 Usern bildet Stimmungsbild von Reisebegeisterten ab</w:t>
      </w:r>
      <w:r w:rsidRPr="00F21F7D">
        <w:rPr>
          <w:rFonts w:ascii="Arial" w:eastAsiaTheme="minorHAnsi" w:hAnsi="Arial" w:cs="Arial"/>
          <w:b/>
          <w:bCs/>
          <w:sz w:val="20"/>
          <w:szCs w:val="20"/>
          <w:lang w:eastAsia="en-US"/>
        </w:rPr>
        <w:t xml:space="preserve"> </w:t>
      </w:r>
      <w:r w:rsidR="00A91FDC" w:rsidRPr="00F21F7D">
        <w:rPr>
          <w:rFonts w:ascii="Arial" w:eastAsiaTheme="minorHAnsi" w:hAnsi="Arial" w:cs="Arial"/>
          <w:b/>
          <w:bCs/>
          <w:sz w:val="20"/>
          <w:szCs w:val="20"/>
          <w:lang w:eastAsia="en-US"/>
        </w:rPr>
        <w:t xml:space="preserve"> </w:t>
      </w:r>
    </w:p>
    <w:p w14:paraId="515F2E1E" w14:textId="3B3BCB27" w:rsidR="00A91FDC" w:rsidRPr="00A91FDC" w:rsidRDefault="00BA67EC" w:rsidP="00A91FDC">
      <w:pPr>
        <w:pStyle w:val="paragraph"/>
        <w:spacing w:after="0"/>
        <w:textAlignment w:val="baseline"/>
        <w:rPr>
          <w:rFonts w:ascii="Arial" w:eastAsiaTheme="minorHAnsi" w:hAnsi="Arial" w:cs="Arial"/>
          <w:sz w:val="20"/>
          <w:szCs w:val="20"/>
          <w:lang w:eastAsia="en-US"/>
        </w:rPr>
      </w:pPr>
      <w:r>
        <w:rPr>
          <w:rFonts w:ascii="Arial" w:eastAsiaTheme="minorHAnsi" w:hAnsi="Arial" w:cs="Arial"/>
          <w:sz w:val="20"/>
          <w:szCs w:val="20"/>
          <w:lang w:eastAsia="en-US"/>
        </w:rPr>
        <w:t xml:space="preserve">Holwickede. </w:t>
      </w:r>
      <w:r w:rsidR="00A91FDC" w:rsidRPr="00A91FDC">
        <w:rPr>
          <w:rFonts w:ascii="Arial" w:eastAsiaTheme="minorHAnsi" w:hAnsi="Arial" w:cs="Arial"/>
          <w:sz w:val="20"/>
          <w:szCs w:val="20"/>
          <w:lang w:eastAsia="en-US"/>
        </w:rPr>
        <w:t>Es ist die umstrittenste Wahl des Jahres und noch immer sind die Stimmzettel nicht komplett ausgezählt. Seit Tagen ist es das Top-Thema in den Medien. Während Donald Trump mit rechtlichen Konsequenzen droht, nimmt der Zuspruch für Joe Biden zu. Bis zum endgültigen Ergebnis muss sich die Welt wohl noch etwas gedulden.</w:t>
      </w:r>
      <w:r w:rsidR="00F21F7D">
        <w:rPr>
          <w:rFonts w:ascii="Arial" w:eastAsiaTheme="minorHAnsi" w:hAnsi="Arial" w:cs="Arial"/>
          <w:sz w:val="20"/>
          <w:szCs w:val="20"/>
          <w:lang w:eastAsia="en-US"/>
        </w:rPr>
        <w:t xml:space="preserve"> Für die Zwischenzeit hat das Online-Reiseportal </w:t>
      </w:r>
      <w:hyperlink r:id="rId10" w:history="1">
        <w:r w:rsidR="00F21F7D" w:rsidRPr="005503F0">
          <w:rPr>
            <w:rStyle w:val="Hyperlink"/>
            <w:rFonts w:ascii="Arial" w:eastAsiaTheme="minorHAnsi" w:hAnsi="Arial" w:cs="Arial"/>
            <w:sz w:val="20"/>
            <w:szCs w:val="20"/>
            <w:lang w:eastAsia="en-US"/>
          </w:rPr>
          <w:t>Urlaubsguru</w:t>
        </w:r>
      </w:hyperlink>
      <w:r w:rsidR="00F21F7D">
        <w:rPr>
          <w:rFonts w:ascii="Arial" w:eastAsiaTheme="minorHAnsi" w:hAnsi="Arial" w:cs="Arial"/>
          <w:sz w:val="20"/>
          <w:szCs w:val="20"/>
          <w:lang w:eastAsia="en-US"/>
        </w:rPr>
        <w:t xml:space="preserve"> die Community gefragt, welche Auswirkungen das Ergebnis der Präsidentschaftswahl auf ihr Reiseverhalten hat.</w:t>
      </w:r>
    </w:p>
    <w:p w14:paraId="4B79230B" w14:textId="66BD299B" w:rsidR="00A91FDC" w:rsidRPr="00A91FDC" w:rsidRDefault="00A91FDC" w:rsidP="4BE3BEDF">
      <w:pPr>
        <w:pStyle w:val="paragraph"/>
        <w:spacing w:after="0"/>
        <w:textAlignment w:val="baseline"/>
        <w:rPr>
          <w:rFonts w:ascii="Arial" w:eastAsiaTheme="minorEastAsia" w:hAnsi="Arial" w:cs="Arial"/>
          <w:sz w:val="20"/>
          <w:szCs w:val="20"/>
          <w:lang w:eastAsia="en-US"/>
        </w:rPr>
      </w:pPr>
      <w:r w:rsidRPr="4BE3BEDF">
        <w:rPr>
          <w:rFonts w:ascii="Arial" w:eastAsiaTheme="minorEastAsia" w:hAnsi="Arial" w:cs="Arial"/>
          <w:sz w:val="20"/>
          <w:szCs w:val="20"/>
          <w:lang w:eastAsia="en-US"/>
        </w:rPr>
        <w:t xml:space="preserve">Die USA </w:t>
      </w:r>
      <w:r w:rsidR="00CC37DB">
        <w:rPr>
          <w:rFonts w:ascii="Arial" w:eastAsiaTheme="minorEastAsia" w:hAnsi="Arial" w:cs="Arial"/>
          <w:sz w:val="20"/>
          <w:szCs w:val="20"/>
          <w:lang w:eastAsia="en-US"/>
        </w:rPr>
        <w:t>zählten</w:t>
      </w:r>
      <w:r w:rsidRPr="4BE3BEDF">
        <w:rPr>
          <w:rFonts w:ascii="Arial" w:eastAsiaTheme="minorEastAsia" w:hAnsi="Arial" w:cs="Arial"/>
          <w:sz w:val="20"/>
          <w:szCs w:val="20"/>
          <w:lang w:eastAsia="en-US"/>
        </w:rPr>
        <w:t xml:space="preserve"> bis zur Corona-Pandemie </w:t>
      </w:r>
      <w:r w:rsidR="00CC37DB">
        <w:rPr>
          <w:rFonts w:ascii="Arial" w:eastAsiaTheme="minorEastAsia" w:hAnsi="Arial" w:cs="Arial"/>
          <w:sz w:val="20"/>
          <w:szCs w:val="20"/>
          <w:lang w:eastAsia="en-US"/>
        </w:rPr>
        <w:t>zu den</w:t>
      </w:r>
      <w:r w:rsidR="00F21F7D" w:rsidRPr="4BE3BEDF">
        <w:rPr>
          <w:rFonts w:ascii="Arial" w:eastAsiaTheme="minorEastAsia" w:hAnsi="Arial" w:cs="Arial"/>
          <w:sz w:val="20"/>
          <w:szCs w:val="20"/>
          <w:lang w:eastAsia="en-US"/>
        </w:rPr>
        <w:t xml:space="preserve"> </w:t>
      </w:r>
      <w:r w:rsidRPr="4BE3BEDF">
        <w:rPr>
          <w:rFonts w:ascii="Arial" w:eastAsiaTheme="minorEastAsia" w:hAnsi="Arial" w:cs="Arial"/>
          <w:sz w:val="20"/>
          <w:szCs w:val="20"/>
          <w:lang w:eastAsia="en-US"/>
        </w:rPr>
        <w:t>beliebte</w:t>
      </w:r>
      <w:r w:rsidR="00CC37DB">
        <w:rPr>
          <w:rFonts w:ascii="Arial" w:eastAsiaTheme="minorEastAsia" w:hAnsi="Arial" w:cs="Arial"/>
          <w:sz w:val="20"/>
          <w:szCs w:val="20"/>
          <w:lang w:eastAsia="en-US"/>
        </w:rPr>
        <w:t>ste</w:t>
      </w:r>
      <w:r w:rsidR="00F21F7D" w:rsidRPr="4BE3BEDF">
        <w:rPr>
          <w:rFonts w:ascii="Arial" w:eastAsiaTheme="minorEastAsia" w:hAnsi="Arial" w:cs="Arial"/>
          <w:sz w:val="20"/>
          <w:szCs w:val="20"/>
          <w:lang w:eastAsia="en-US"/>
        </w:rPr>
        <w:t>n</w:t>
      </w:r>
      <w:r w:rsidRPr="4BE3BEDF">
        <w:rPr>
          <w:rFonts w:ascii="Arial" w:eastAsiaTheme="minorEastAsia" w:hAnsi="Arial" w:cs="Arial"/>
          <w:sz w:val="20"/>
          <w:szCs w:val="20"/>
          <w:lang w:eastAsia="en-US"/>
        </w:rPr>
        <w:t xml:space="preserve"> Reiseziel</w:t>
      </w:r>
      <w:r w:rsidR="00F21F7D" w:rsidRPr="4BE3BEDF">
        <w:rPr>
          <w:rFonts w:ascii="Arial" w:eastAsiaTheme="minorEastAsia" w:hAnsi="Arial" w:cs="Arial"/>
          <w:sz w:val="20"/>
          <w:szCs w:val="20"/>
          <w:lang w:eastAsia="en-US"/>
        </w:rPr>
        <w:t>e</w:t>
      </w:r>
      <w:r w:rsidR="00CC37DB">
        <w:rPr>
          <w:rFonts w:ascii="Arial" w:eastAsiaTheme="minorEastAsia" w:hAnsi="Arial" w:cs="Arial"/>
          <w:sz w:val="20"/>
          <w:szCs w:val="20"/>
          <w:lang w:eastAsia="en-US"/>
        </w:rPr>
        <w:t>n</w:t>
      </w:r>
      <w:r w:rsidRPr="4BE3BEDF">
        <w:rPr>
          <w:rFonts w:ascii="Arial" w:eastAsiaTheme="minorEastAsia" w:hAnsi="Arial" w:cs="Arial"/>
          <w:sz w:val="20"/>
          <w:szCs w:val="20"/>
          <w:lang w:eastAsia="en-US"/>
        </w:rPr>
        <w:t xml:space="preserve"> </w:t>
      </w:r>
      <w:r w:rsidR="00FA29DF" w:rsidRPr="4BE3BEDF">
        <w:rPr>
          <w:rFonts w:ascii="Arial" w:eastAsiaTheme="minorEastAsia" w:hAnsi="Arial" w:cs="Arial"/>
          <w:sz w:val="20"/>
          <w:szCs w:val="20"/>
          <w:lang w:eastAsia="en-US"/>
        </w:rPr>
        <w:t>d</w:t>
      </w:r>
      <w:r w:rsidRPr="4BE3BEDF">
        <w:rPr>
          <w:rFonts w:ascii="Arial" w:eastAsiaTheme="minorEastAsia" w:hAnsi="Arial" w:cs="Arial"/>
          <w:sz w:val="20"/>
          <w:szCs w:val="20"/>
          <w:lang w:eastAsia="en-US"/>
        </w:rPr>
        <w:t>eutsche</w:t>
      </w:r>
      <w:r w:rsidR="006608C6">
        <w:rPr>
          <w:rFonts w:ascii="Arial" w:eastAsiaTheme="minorEastAsia" w:hAnsi="Arial" w:cs="Arial"/>
          <w:sz w:val="20"/>
          <w:szCs w:val="20"/>
          <w:lang w:eastAsia="en-US"/>
        </w:rPr>
        <w:t>r</w:t>
      </w:r>
      <w:r w:rsidRPr="4BE3BEDF">
        <w:rPr>
          <w:rFonts w:ascii="Arial" w:eastAsiaTheme="minorEastAsia" w:hAnsi="Arial" w:cs="Arial"/>
          <w:sz w:val="20"/>
          <w:szCs w:val="20"/>
          <w:lang w:eastAsia="en-US"/>
        </w:rPr>
        <w:t xml:space="preserve"> </w:t>
      </w:r>
      <w:r w:rsidR="00FA29DF" w:rsidRPr="4BE3BEDF">
        <w:rPr>
          <w:rFonts w:ascii="Arial" w:eastAsiaTheme="minorEastAsia" w:hAnsi="Arial" w:cs="Arial"/>
          <w:sz w:val="20"/>
          <w:szCs w:val="20"/>
          <w:lang w:eastAsia="en-US"/>
        </w:rPr>
        <w:t>Touristen</w:t>
      </w:r>
      <w:r w:rsidRPr="4BE3BEDF">
        <w:rPr>
          <w:rFonts w:ascii="Arial" w:eastAsiaTheme="minorEastAsia" w:hAnsi="Arial" w:cs="Arial"/>
          <w:sz w:val="20"/>
          <w:szCs w:val="20"/>
          <w:lang w:eastAsia="en-US"/>
        </w:rPr>
        <w:t xml:space="preserve">. New York, Kalifornien, </w:t>
      </w:r>
      <w:r w:rsidR="00FF0E75">
        <w:rPr>
          <w:rFonts w:ascii="Arial" w:eastAsiaTheme="minorEastAsia" w:hAnsi="Arial" w:cs="Arial"/>
          <w:sz w:val="20"/>
          <w:szCs w:val="20"/>
          <w:lang w:eastAsia="en-US"/>
        </w:rPr>
        <w:t>Miami</w:t>
      </w:r>
      <w:r w:rsidRPr="4BE3BEDF">
        <w:rPr>
          <w:rFonts w:ascii="Arial" w:eastAsiaTheme="minorEastAsia" w:hAnsi="Arial" w:cs="Arial"/>
          <w:sz w:val="20"/>
          <w:szCs w:val="20"/>
          <w:lang w:eastAsia="en-US"/>
        </w:rPr>
        <w:t xml:space="preserve"> oder doch Hawaii? Die Vereinigten Staaten </w:t>
      </w:r>
      <w:r w:rsidR="00FA29DF" w:rsidRPr="4BE3BEDF">
        <w:rPr>
          <w:rFonts w:ascii="Arial" w:eastAsiaTheme="minorEastAsia" w:hAnsi="Arial" w:cs="Arial"/>
          <w:sz w:val="20"/>
          <w:szCs w:val="20"/>
          <w:lang w:eastAsia="en-US"/>
        </w:rPr>
        <w:t xml:space="preserve">von Amerika </w:t>
      </w:r>
      <w:r w:rsidRPr="4BE3BEDF">
        <w:rPr>
          <w:rFonts w:ascii="Arial" w:eastAsiaTheme="minorEastAsia" w:hAnsi="Arial" w:cs="Arial"/>
          <w:sz w:val="20"/>
          <w:szCs w:val="20"/>
          <w:lang w:eastAsia="en-US"/>
        </w:rPr>
        <w:t xml:space="preserve">sind groß und haben mit 50 Bundesstaaten jede Menge zu bieten. Im Land der </w:t>
      </w:r>
      <w:r w:rsidR="39D6E172" w:rsidRPr="4BE3BEDF">
        <w:rPr>
          <w:rFonts w:ascii="Arial" w:eastAsiaTheme="minorEastAsia" w:hAnsi="Arial" w:cs="Arial"/>
          <w:sz w:val="20"/>
          <w:szCs w:val="20"/>
          <w:lang w:eastAsia="en-US"/>
        </w:rPr>
        <w:t xml:space="preserve">unbegrenzten </w:t>
      </w:r>
      <w:r w:rsidRPr="4BE3BEDF">
        <w:rPr>
          <w:rFonts w:ascii="Arial" w:eastAsiaTheme="minorEastAsia" w:hAnsi="Arial" w:cs="Arial"/>
          <w:sz w:val="20"/>
          <w:szCs w:val="20"/>
          <w:lang w:eastAsia="en-US"/>
        </w:rPr>
        <w:t>Möglichkeiten wird es nie langweilig und egal ob Strandurlaub, Abenteuertrip oder Städtereise, hier findet jeder</w:t>
      </w:r>
      <w:r w:rsidR="00FA29DF" w:rsidRPr="4BE3BEDF">
        <w:rPr>
          <w:rFonts w:ascii="Arial" w:eastAsiaTheme="minorEastAsia" w:hAnsi="Arial" w:cs="Arial"/>
          <w:sz w:val="20"/>
          <w:szCs w:val="20"/>
          <w:lang w:eastAsia="en-US"/>
        </w:rPr>
        <w:t>/jede</w:t>
      </w:r>
      <w:r w:rsidRPr="4BE3BEDF">
        <w:rPr>
          <w:rFonts w:ascii="Arial" w:eastAsiaTheme="minorEastAsia" w:hAnsi="Arial" w:cs="Arial"/>
          <w:sz w:val="20"/>
          <w:szCs w:val="20"/>
          <w:lang w:eastAsia="en-US"/>
        </w:rPr>
        <w:t xml:space="preserve"> das </w:t>
      </w:r>
      <w:r w:rsidR="00B1229B" w:rsidRPr="4BE3BEDF">
        <w:rPr>
          <w:rFonts w:ascii="Arial" w:eastAsiaTheme="minorEastAsia" w:hAnsi="Arial" w:cs="Arial"/>
          <w:sz w:val="20"/>
          <w:szCs w:val="20"/>
          <w:lang w:eastAsia="en-US"/>
        </w:rPr>
        <w:t>R</w:t>
      </w:r>
      <w:r w:rsidRPr="4BE3BEDF">
        <w:rPr>
          <w:rFonts w:ascii="Arial" w:eastAsiaTheme="minorEastAsia" w:hAnsi="Arial" w:cs="Arial"/>
          <w:sz w:val="20"/>
          <w:szCs w:val="20"/>
          <w:lang w:eastAsia="en-US"/>
        </w:rPr>
        <w:t xml:space="preserve">ichtige für sich. So beliebt das Land für Reisen auch ist, in den letzten </w:t>
      </w:r>
      <w:r w:rsidR="00B1229B" w:rsidRPr="4BE3BEDF">
        <w:rPr>
          <w:rFonts w:ascii="Arial" w:eastAsiaTheme="minorEastAsia" w:hAnsi="Arial" w:cs="Arial"/>
          <w:sz w:val="20"/>
          <w:szCs w:val="20"/>
          <w:lang w:eastAsia="en-US"/>
        </w:rPr>
        <w:t xml:space="preserve">vier </w:t>
      </w:r>
      <w:r w:rsidRPr="4BE3BEDF">
        <w:rPr>
          <w:rFonts w:ascii="Arial" w:eastAsiaTheme="minorEastAsia" w:hAnsi="Arial" w:cs="Arial"/>
          <w:sz w:val="20"/>
          <w:szCs w:val="20"/>
          <w:lang w:eastAsia="en-US"/>
        </w:rPr>
        <w:t xml:space="preserve">Jahren gab es auch einige </w:t>
      </w:r>
      <w:r w:rsidR="00B1229B" w:rsidRPr="4BE3BEDF">
        <w:rPr>
          <w:rFonts w:ascii="Arial" w:eastAsiaTheme="minorEastAsia" w:hAnsi="Arial" w:cs="Arial"/>
          <w:sz w:val="20"/>
          <w:szCs w:val="20"/>
          <w:lang w:eastAsia="en-US"/>
        </w:rPr>
        <w:t>Reisebegeisterte</w:t>
      </w:r>
      <w:r w:rsidRPr="4BE3BEDF">
        <w:rPr>
          <w:rFonts w:ascii="Arial" w:eastAsiaTheme="minorEastAsia" w:hAnsi="Arial" w:cs="Arial"/>
          <w:sz w:val="20"/>
          <w:szCs w:val="20"/>
          <w:lang w:eastAsia="en-US"/>
        </w:rPr>
        <w:t xml:space="preserve">, </w:t>
      </w:r>
      <w:r w:rsidR="003A02D7" w:rsidRPr="003A02D7">
        <w:rPr>
          <w:rFonts w:ascii="Arial" w:eastAsiaTheme="minorEastAsia" w:hAnsi="Arial" w:cs="Arial"/>
          <w:sz w:val="20"/>
          <w:szCs w:val="20"/>
          <w:lang w:eastAsia="en-US"/>
        </w:rPr>
        <w:t>die von Reisen aufgrund der Präsidentschaft von Donald Trump ab</w:t>
      </w:r>
      <w:r w:rsidR="00DC5C6B">
        <w:rPr>
          <w:rFonts w:ascii="Arial" w:eastAsiaTheme="minorEastAsia" w:hAnsi="Arial" w:cs="Arial"/>
          <w:sz w:val="20"/>
          <w:szCs w:val="20"/>
          <w:lang w:eastAsia="en-US"/>
        </w:rPr>
        <w:t>ge</w:t>
      </w:r>
      <w:r w:rsidR="003A02D7" w:rsidRPr="003A02D7">
        <w:rPr>
          <w:rFonts w:ascii="Arial" w:eastAsiaTheme="minorEastAsia" w:hAnsi="Arial" w:cs="Arial"/>
          <w:sz w:val="20"/>
          <w:szCs w:val="20"/>
          <w:lang w:eastAsia="en-US"/>
        </w:rPr>
        <w:t>sehen haben.</w:t>
      </w:r>
      <w:r w:rsidRPr="4BE3BEDF">
        <w:rPr>
          <w:rFonts w:ascii="Arial" w:eastAsiaTheme="minorEastAsia" w:hAnsi="Arial" w:cs="Arial"/>
          <w:sz w:val="20"/>
          <w:szCs w:val="20"/>
          <w:lang w:eastAsia="en-US"/>
        </w:rPr>
        <w:t xml:space="preserve"> Daher hat das Online-Reiseportal </w:t>
      </w:r>
      <w:r w:rsidR="00571EA2">
        <w:rPr>
          <w:rFonts w:ascii="Arial" w:eastAsiaTheme="minorEastAsia" w:hAnsi="Arial" w:cs="Arial"/>
          <w:sz w:val="20"/>
          <w:szCs w:val="20"/>
          <w:lang w:eastAsia="en-US"/>
        </w:rPr>
        <w:t>seine</w:t>
      </w:r>
      <w:r w:rsidRPr="4BE3BEDF">
        <w:rPr>
          <w:rFonts w:ascii="Arial" w:eastAsiaTheme="minorEastAsia" w:hAnsi="Arial" w:cs="Arial"/>
          <w:sz w:val="20"/>
          <w:szCs w:val="20"/>
          <w:lang w:eastAsia="en-US"/>
        </w:rPr>
        <w:t xml:space="preserve"> User </w:t>
      </w:r>
      <w:r w:rsidR="00C55BA8">
        <w:rPr>
          <w:rFonts w:ascii="Arial" w:eastAsiaTheme="minorEastAsia" w:hAnsi="Arial" w:cs="Arial"/>
          <w:sz w:val="20"/>
          <w:szCs w:val="20"/>
          <w:lang w:eastAsia="en-US"/>
        </w:rPr>
        <w:t xml:space="preserve">in einer Umfrage </w:t>
      </w:r>
      <w:r w:rsidRPr="4BE3BEDF">
        <w:rPr>
          <w:rFonts w:ascii="Arial" w:eastAsiaTheme="minorEastAsia" w:hAnsi="Arial" w:cs="Arial"/>
          <w:sz w:val="20"/>
          <w:szCs w:val="20"/>
          <w:lang w:eastAsia="en-US"/>
        </w:rPr>
        <w:t xml:space="preserve">nach ihrer aktuellen Stimmung in Bezug auf </w:t>
      </w:r>
      <w:r w:rsidR="00F478FB">
        <w:rPr>
          <w:rFonts w:ascii="Arial" w:eastAsiaTheme="minorEastAsia" w:hAnsi="Arial" w:cs="Arial"/>
          <w:sz w:val="20"/>
          <w:szCs w:val="20"/>
          <w:lang w:eastAsia="en-US"/>
        </w:rPr>
        <w:t>USA-</w:t>
      </w:r>
      <w:r w:rsidRPr="4BE3BEDF">
        <w:rPr>
          <w:rFonts w:ascii="Arial" w:eastAsiaTheme="minorEastAsia" w:hAnsi="Arial" w:cs="Arial"/>
          <w:sz w:val="20"/>
          <w:szCs w:val="20"/>
          <w:lang w:eastAsia="en-US"/>
        </w:rPr>
        <w:t>Reisen gefragt. Das Ergebnis: Urlaubsguru-User würden lieber in die USA reisen, wenn Joe Biden Präsident wird.</w:t>
      </w:r>
    </w:p>
    <w:p w14:paraId="289E601E" w14:textId="77777777" w:rsidR="00BE6B3C" w:rsidRDefault="00BE6B3C" w:rsidP="00A91FDC">
      <w:pPr>
        <w:pStyle w:val="paragraph"/>
        <w:spacing w:after="0"/>
        <w:textAlignment w:val="baseline"/>
        <w:rPr>
          <w:rFonts w:ascii="Arial" w:eastAsiaTheme="minorHAnsi" w:hAnsi="Arial" w:cs="Arial"/>
          <w:sz w:val="20"/>
          <w:szCs w:val="20"/>
          <w:lang w:eastAsia="en-US"/>
        </w:rPr>
      </w:pPr>
      <w:r>
        <w:rPr>
          <w:noProof/>
        </w:rPr>
        <w:drawing>
          <wp:inline distT="0" distB="0" distL="0" distR="0" wp14:anchorId="2D8BBF2E" wp14:editId="34F47FD3">
            <wp:extent cx="5486400" cy="3200400"/>
            <wp:effectExtent l="0" t="0" r="0" b="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42374A" w14:textId="0B454180" w:rsidR="00A91FDC" w:rsidRPr="00A91FDC" w:rsidRDefault="00A91FDC" w:rsidP="00A91FDC">
      <w:pPr>
        <w:pStyle w:val="paragraph"/>
        <w:spacing w:after="0"/>
        <w:textAlignment w:val="baseline"/>
        <w:rPr>
          <w:rFonts w:ascii="Arial" w:eastAsiaTheme="minorHAnsi" w:hAnsi="Arial" w:cs="Arial"/>
          <w:sz w:val="20"/>
          <w:szCs w:val="20"/>
          <w:lang w:eastAsia="en-US"/>
        </w:rPr>
      </w:pPr>
      <w:r w:rsidRPr="00A91FDC">
        <w:rPr>
          <w:rFonts w:ascii="Arial" w:eastAsiaTheme="minorHAnsi" w:hAnsi="Arial" w:cs="Arial"/>
          <w:sz w:val="20"/>
          <w:szCs w:val="20"/>
          <w:lang w:eastAsia="en-US"/>
        </w:rPr>
        <w:t xml:space="preserve">90 Prozent der </w:t>
      </w:r>
      <w:r w:rsidR="00F77654">
        <w:rPr>
          <w:rFonts w:ascii="Arial" w:eastAsiaTheme="minorHAnsi" w:hAnsi="Arial" w:cs="Arial"/>
          <w:sz w:val="20"/>
          <w:szCs w:val="20"/>
          <w:lang w:eastAsia="en-US"/>
        </w:rPr>
        <w:t xml:space="preserve">rund </w:t>
      </w:r>
      <w:r w:rsidRPr="00A91FDC">
        <w:rPr>
          <w:rFonts w:ascii="Arial" w:eastAsiaTheme="minorHAnsi" w:hAnsi="Arial" w:cs="Arial"/>
          <w:sz w:val="20"/>
          <w:szCs w:val="20"/>
          <w:lang w:eastAsia="en-US"/>
        </w:rPr>
        <w:t>10.000 Befragten</w:t>
      </w:r>
      <w:r w:rsidR="00AD0A30">
        <w:rPr>
          <w:rFonts w:ascii="Arial" w:eastAsiaTheme="minorHAnsi" w:hAnsi="Arial" w:cs="Arial"/>
          <w:sz w:val="20"/>
          <w:szCs w:val="20"/>
          <w:lang w:eastAsia="en-US"/>
        </w:rPr>
        <w:t>*</w:t>
      </w:r>
      <w:r w:rsidRPr="00A91FDC">
        <w:rPr>
          <w:rFonts w:ascii="Arial" w:eastAsiaTheme="minorHAnsi" w:hAnsi="Arial" w:cs="Arial"/>
          <w:sz w:val="20"/>
          <w:szCs w:val="20"/>
          <w:lang w:eastAsia="en-US"/>
        </w:rPr>
        <w:t xml:space="preserve"> würden in die USA reisen, falls Joe Biden Präsident werden sollte. Nur 10 Prozent würden von einer Reise absehen, wenn er in</w:t>
      </w:r>
      <w:r w:rsidR="00CF2092">
        <w:rPr>
          <w:rFonts w:ascii="Arial" w:eastAsiaTheme="minorHAnsi" w:hAnsi="Arial" w:cs="Arial"/>
          <w:sz w:val="20"/>
          <w:szCs w:val="20"/>
          <w:lang w:eastAsia="en-US"/>
        </w:rPr>
        <w:t>s</w:t>
      </w:r>
      <w:r w:rsidRPr="00A91FDC">
        <w:rPr>
          <w:rFonts w:ascii="Arial" w:eastAsiaTheme="minorHAnsi" w:hAnsi="Arial" w:cs="Arial"/>
          <w:sz w:val="20"/>
          <w:szCs w:val="20"/>
          <w:lang w:eastAsia="en-US"/>
        </w:rPr>
        <w:t xml:space="preserve"> Weiße Haus einzieht. Uneiniger sind sich die User bei der Frage, ob sie bei der Wiederwahl von Donald Trump in die USA reisen würden. 54 Prozent würden ihre Reise nicht von der Präsidentschaft von Donald Trump abhängig machen. 46 Prozent </w:t>
      </w:r>
      <w:r w:rsidR="00CF2092">
        <w:rPr>
          <w:rFonts w:ascii="Arial" w:eastAsiaTheme="minorHAnsi" w:hAnsi="Arial" w:cs="Arial"/>
          <w:sz w:val="20"/>
          <w:szCs w:val="20"/>
          <w:lang w:eastAsia="en-US"/>
        </w:rPr>
        <w:t>würden</w:t>
      </w:r>
      <w:r w:rsidRPr="00A91FDC">
        <w:rPr>
          <w:rFonts w:ascii="Arial" w:eastAsiaTheme="minorHAnsi" w:hAnsi="Arial" w:cs="Arial"/>
          <w:sz w:val="20"/>
          <w:szCs w:val="20"/>
          <w:lang w:eastAsia="en-US"/>
        </w:rPr>
        <w:t xml:space="preserve"> auf USA-Reisen</w:t>
      </w:r>
      <w:r w:rsidR="00CF2092">
        <w:rPr>
          <w:rFonts w:ascii="Arial" w:eastAsiaTheme="minorHAnsi" w:hAnsi="Arial" w:cs="Arial"/>
          <w:sz w:val="20"/>
          <w:szCs w:val="20"/>
          <w:lang w:eastAsia="en-US"/>
        </w:rPr>
        <w:t xml:space="preserve"> verzichten</w:t>
      </w:r>
      <w:r w:rsidRPr="00A91FDC">
        <w:rPr>
          <w:rFonts w:ascii="Arial" w:eastAsiaTheme="minorHAnsi" w:hAnsi="Arial" w:cs="Arial"/>
          <w:sz w:val="20"/>
          <w:szCs w:val="20"/>
          <w:lang w:eastAsia="en-US"/>
        </w:rPr>
        <w:t>, sollte Donald Trump die Wahl gewinnen.</w:t>
      </w:r>
    </w:p>
    <w:p w14:paraId="6D3D760B" w14:textId="274D99BC" w:rsidR="00320D59" w:rsidRDefault="00BE6B3C" w:rsidP="00A91FDC">
      <w:pPr>
        <w:pStyle w:val="paragraph"/>
        <w:spacing w:after="0"/>
        <w:textAlignment w:val="baseline"/>
        <w:rPr>
          <w:rFonts w:ascii="Arial" w:eastAsiaTheme="minorHAnsi" w:hAnsi="Arial" w:cs="Arial"/>
          <w:sz w:val="20"/>
          <w:szCs w:val="20"/>
          <w:lang w:eastAsia="en-US"/>
        </w:rPr>
      </w:pPr>
      <w:r w:rsidRPr="00A91FDC">
        <w:rPr>
          <w:rFonts w:ascii="Arial" w:eastAsiaTheme="minorHAnsi" w:hAnsi="Arial" w:cs="Arial"/>
          <w:sz w:val="20"/>
          <w:szCs w:val="20"/>
          <w:lang w:eastAsia="en-US"/>
        </w:rPr>
        <w:lastRenderedPageBreak/>
        <w:t>Momentan sind Reisen in die USA nicht möglich</w:t>
      </w:r>
      <w:r>
        <w:rPr>
          <w:rFonts w:ascii="Arial" w:eastAsiaTheme="minorHAnsi" w:hAnsi="Arial" w:cs="Arial"/>
          <w:sz w:val="20"/>
          <w:szCs w:val="20"/>
          <w:lang w:eastAsia="en-US"/>
        </w:rPr>
        <w:t>, d</w:t>
      </w:r>
      <w:r w:rsidR="00A91FDC" w:rsidRPr="00A91FDC">
        <w:rPr>
          <w:rFonts w:ascii="Arial" w:eastAsiaTheme="minorHAnsi" w:hAnsi="Arial" w:cs="Arial"/>
          <w:sz w:val="20"/>
          <w:szCs w:val="20"/>
          <w:lang w:eastAsia="en-US"/>
        </w:rPr>
        <w:t xml:space="preserve">ie Corona-Pandemie bremst den Tourismus extrem aus und das Fernweh nimmt zu. Die Urlaubsguru-Community wurde daher auch nach ihren Lieblingsreisezielen in den USA befragt. Spitzenreiter ist </w:t>
      </w:r>
      <w:r w:rsidR="00B80D30">
        <w:rPr>
          <w:rFonts w:ascii="Arial" w:eastAsiaTheme="minorHAnsi" w:hAnsi="Arial" w:cs="Arial"/>
          <w:sz w:val="20"/>
          <w:szCs w:val="20"/>
          <w:lang w:eastAsia="en-US"/>
        </w:rPr>
        <w:t>New York</w:t>
      </w:r>
      <w:r w:rsidR="00A91FDC" w:rsidRPr="00A91FDC">
        <w:rPr>
          <w:rFonts w:ascii="Arial" w:eastAsiaTheme="minorHAnsi" w:hAnsi="Arial" w:cs="Arial"/>
          <w:sz w:val="20"/>
          <w:szCs w:val="20"/>
          <w:lang w:eastAsia="en-US"/>
        </w:rPr>
        <w:t xml:space="preserve">, dicht gefolgt von </w:t>
      </w:r>
      <w:r w:rsidR="00B80D30">
        <w:rPr>
          <w:rFonts w:ascii="Arial" w:eastAsiaTheme="minorHAnsi" w:hAnsi="Arial" w:cs="Arial"/>
          <w:sz w:val="20"/>
          <w:szCs w:val="20"/>
          <w:lang w:eastAsia="en-US"/>
        </w:rPr>
        <w:t>Florida</w:t>
      </w:r>
      <w:r w:rsidR="00A91FDC" w:rsidRPr="00A91FDC">
        <w:rPr>
          <w:rFonts w:ascii="Arial" w:eastAsiaTheme="minorHAnsi" w:hAnsi="Arial" w:cs="Arial"/>
          <w:sz w:val="20"/>
          <w:szCs w:val="20"/>
          <w:lang w:eastAsia="en-US"/>
        </w:rPr>
        <w:t xml:space="preserve"> und </w:t>
      </w:r>
      <w:r w:rsidR="00320D59">
        <w:rPr>
          <w:rFonts w:ascii="Arial" w:eastAsiaTheme="minorHAnsi" w:hAnsi="Arial" w:cs="Arial"/>
          <w:sz w:val="20"/>
          <w:szCs w:val="20"/>
          <w:lang w:eastAsia="en-US"/>
        </w:rPr>
        <w:t>Kalifornien</w:t>
      </w:r>
      <w:r w:rsidR="00A91FDC" w:rsidRPr="00A91FDC">
        <w:rPr>
          <w:rFonts w:ascii="Arial" w:eastAsiaTheme="minorHAnsi" w:hAnsi="Arial" w:cs="Arial"/>
          <w:sz w:val="20"/>
          <w:szCs w:val="20"/>
          <w:lang w:eastAsia="en-US"/>
        </w:rPr>
        <w:t>.</w:t>
      </w:r>
    </w:p>
    <w:p w14:paraId="00321FA5" w14:textId="282DE47F" w:rsidR="00953935" w:rsidRDefault="00AD0A30" w:rsidP="00AD0A30">
      <w:pPr>
        <w:pStyle w:val="paragraph"/>
        <w:spacing w:beforeAutospacing="0" w:after="0" w:afterAutospacing="0"/>
        <w:textAlignment w:val="baseline"/>
        <w:rPr>
          <w:rStyle w:val="normaltextrun"/>
          <w:rFonts w:ascii="Arial" w:hAnsi="Arial" w:cs="Arial"/>
          <w:sz w:val="20"/>
          <w:szCs w:val="20"/>
        </w:rPr>
      </w:pPr>
      <w:r w:rsidRPr="00AD0A30">
        <w:rPr>
          <w:rStyle w:val="normaltextrun"/>
          <w:rFonts w:ascii="Arial" w:hAnsi="Arial" w:cs="Arial"/>
          <w:sz w:val="20"/>
          <w:szCs w:val="20"/>
        </w:rPr>
        <w:t>*</w:t>
      </w:r>
      <w:r>
        <w:rPr>
          <w:rStyle w:val="normaltextrun"/>
          <w:rFonts w:ascii="Arial" w:hAnsi="Arial" w:cs="Arial"/>
          <w:sz w:val="20"/>
          <w:szCs w:val="20"/>
        </w:rPr>
        <w:t xml:space="preserve"> Die Umfrage wurde</w:t>
      </w:r>
      <w:r w:rsidR="00880F9D">
        <w:rPr>
          <w:rStyle w:val="normaltextrun"/>
          <w:rFonts w:ascii="Arial" w:hAnsi="Arial" w:cs="Arial"/>
          <w:sz w:val="20"/>
          <w:szCs w:val="20"/>
        </w:rPr>
        <w:t xml:space="preserve"> mit rund 10.000 Teilnehmern pro Frage</w:t>
      </w:r>
      <w:r>
        <w:rPr>
          <w:rStyle w:val="normaltextrun"/>
          <w:rFonts w:ascii="Arial" w:hAnsi="Arial" w:cs="Arial"/>
          <w:sz w:val="20"/>
          <w:szCs w:val="20"/>
        </w:rPr>
        <w:t xml:space="preserve"> auf dem Instagram-Account von Urlaubsguru durchgeführt</w:t>
      </w:r>
      <w:r w:rsidR="00880F9D">
        <w:rPr>
          <w:rStyle w:val="normaltextrun"/>
          <w:rFonts w:ascii="Arial" w:hAnsi="Arial" w:cs="Arial"/>
          <w:sz w:val="20"/>
          <w:szCs w:val="20"/>
        </w:rPr>
        <w:t>.</w:t>
      </w:r>
    </w:p>
    <w:p w14:paraId="5100D4F2" w14:textId="77777777" w:rsidR="00953935" w:rsidRDefault="00953935" w:rsidP="00912CC4">
      <w:pPr>
        <w:pStyle w:val="paragraph"/>
        <w:spacing w:beforeAutospacing="0" w:after="0" w:afterAutospacing="0"/>
        <w:textAlignment w:val="baseline"/>
        <w:rPr>
          <w:rStyle w:val="normaltextrun"/>
          <w:rFonts w:ascii="Arial" w:hAnsi="Arial" w:cs="Arial"/>
          <w:sz w:val="20"/>
          <w:szCs w:val="20"/>
        </w:rPr>
      </w:pPr>
    </w:p>
    <w:p w14:paraId="65A47716" w14:textId="7B4AEA97" w:rsidR="002E7872" w:rsidRDefault="004A6183" w:rsidP="00912CC4">
      <w:pPr>
        <w:pStyle w:val="paragraph"/>
        <w:spacing w:beforeAutospacing="0" w:after="0" w:afterAutospacing="0"/>
        <w:textAlignment w:val="baseline"/>
        <w:rPr>
          <w:rStyle w:val="normaltextrun"/>
          <w:rFonts w:ascii="Arial" w:hAnsi="Arial" w:cs="Arial"/>
          <w:sz w:val="18"/>
          <w:szCs w:val="18"/>
        </w:rPr>
      </w:pPr>
      <w:r>
        <w:rPr>
          <w:rStyle w:val="normaltextrun"/>
          <w:rFonts w:ascii="Arial" w:hAnsi="Arial" w:cs="Arial"/>
          <w:b/>
          <w:bCs/>
          <w:sz w:val="18"/>
          <w:szCs w:val="18"/>
        </w:rPr>
        <w:t>Ü</w:t>
      </w:r>
      <w:r w:rsidR="00EB624E" w:rsidRPr="00EB624E">
        <w:rPr>
          <w:rStyle w:val="normaltextrun"/>
          <w:rFonts w:ascii="Arial" w:hAnsi="Arial" w:cs="Arial"/>
          <w:b/>
          <w:bCs/>
          <w:sz w:val="18"/>
          <w:szCs w:val="18"/>
        </w:rPr>
        <w:t>ber Urlaubsguru</w:t>
      </w:r>
      <w:r w:rsidR="00EB624E" w:rsidRPr="00EB624E">
        <w:rPr>
          <w:rStyle w:val="normaltextrun"/>
          <w:rFonts w:ascii="Arial" w:hAnsi="Arial" w:cs="Arial"/>
          <w:sz w:val="18"/>
          <w:szCs w:val="18"/>
        </w:rPr>
        <w:br/>
      </w:r>
      <w:proofErr w:type="spellStart"/>
      <w:r w:rsidR="00EB624E" w:rsidRPr="00EB624E">
        <w:rPr>
          <w:rStyle w:val="normaltextrun"/>
          <w:rFonts w:ascii="Arial" w:hAnsi="Arial" w:cs="Arial"/>
          <w:sz w:val="18"/>
          <w:szCs w:val="18"/>
        </w:rPr>
        <w:t>Urlaubsguru</w:t>
      </w:r>
      <w:proofErr w:type="spellEnd"/>
      <w:r w:rsidR="00EB624E" w:rsidRPr="00EB624E">
        <w:rPr>
          <w:rStyle w:val="normaltextrun"/>
          <w:rFonts w:ascii="Arial" w:hAnsi="Arial" w:cs="Arial"/>
          <w:sz w:val="18"/>
          <w:szCs w:val="18"/>
        </w:rPr>
        <w:t xml:space="preserve"> gehört mit monatlich über elf Millionen Website-Besuchen sowie sieben Millionen Facebook-Fans zu den größten europäischen Reise-Websites. Als unabhängiger Reisevermittler finden User neben Pauschalreisen auch Angebote für Städtetrips, Flüge, Hotels und private Unterkünfte auf der Website. Nach dem Motto „Für wenig Geld rund um die Welt“ zeigt Urlaubsguru seinen Kunden, dass sie für ihr Geld weiter kommen, als sie zunächst angenommen haben. Dabei liegt der Fokus immer auf Angeboten mit einem guten Preis-Leistungs-Verhältnis. Urlaubsguru ist ebenfalls in Österreich aktiv. Die internationale Marke </w:t>
      </w:r>
      <w:proofErr w:type="spellStart"/>
      <w:r w:rsidR="00EB624E" w:rsidRPr="00EB624E">
        <w:rPr>
          <w:rStyle w:val="normaltextrun"/>
          <w:rFonts w:ascii="Arial" w:hAnsi="Arial" w:cs="Arial"/>
          <w:sz w:val="18"/>
          <w:szCs w:val="18"/>
        </w:rPr>
        <w:t>Holidayguru</w:t>
      </w:r>
      <w:proofErr w:type="spellEnd"/>
      <w:r w:rsidR="00EB624E" w:rsidRPr="00EB624E">
        <w:rPr>
          <w:rStyle w:val="normaltextrun"/>
          <w:rFonts w:ascii="Arial" w:hAnsi="Arial" w:cs="Arial"/>
          <w:sz w:val="18"/>
          <w:szCs w:val="18"/>
        </w:rPr>
        <w:t xml:space="preserve"> versorgt zudem Spanien, die Schweiz und die Niederlande mit günstigen Reiseangeboten. Urlaubsguru ist eine Marke der UNIQ GmbH, die ihren Hauptsitz in Holzwickede, gegenüber des Dortmunder Flughafens, hat.</w:t>
      </w:r>
    </w:p>
    <w:p w14:paraId="04168EE9" w14:textId="77777777" w:rsidR="00D22C2C" w:rsidRPr="00EB624E" w:rsidRDefault="00D22C2C" w:rsidP="00912CC4">
      <w:pPr>
        <w:pStyle w:val="paragraph"/>
        <w:spacing w:beforeAutospacing="0" w:after="0" w:afterAutospacing="0"/>
        <w:textAlignment w:val="baseline"/>
        <w:rPr>
          <w:rStyle w:val="normaltextrun"/>
          <w:rFonts w:ascii="Arial" w:hAnsi="Arial" w:cs="Arial"/>
          <w:sz w:val="18"/>
          <w:szCs w:val="18"/>
        </w:rPr>
      </w:pPr>
    </w:p>
    <w:p w14:paraId="43A7CDA0" w14:textId="6AAF708D" w:rsidR="00BB1D63" w:rsidRDefault="000B55AD">
      <w:pPr>
        <w:spacing w:line="240" w:lineRule="auto"/>
        <w:rPr>
          <w:sz w:val="16"/>
          <w:szCs w:val="16"/>
        </w:rPr>
      </w:pPr>
      <w:r>
        <w:rPr>
          <w:sz w:val="16"/>
          <w:szCs w:val="16"/>
        </w:rPr>
        <w:t>Holzwickede</w:t>
      </w:r>
      <w:r w:rsidR="00CB6CF6">
        <w:rPr>
          <w:sz w:val="16"/>
          <w:szCs w:val="16"/>
        </w:rPr>
        <w:t xml:space="preserve">, </w:t>
      </w:r>
      <w:r w:rsidR="00A3332A">
        <w:rPr>
          <w:sz w:val="16"/>
          <w:szCs w:val="16"/>
        </w:rPr>
        <w:t>06.11</w:t>
      </w:r>
      <w:r w:rsidR="00CB6CF6">
        <w:rPr>
          <w:sz w:val="16"/>
          <w:szCs w:val="16"/>
        </w:rPr>
        <w:t>.</w:t>
      </w:r>
      <w:r>
        <w:rPr>
          <w:sz w:val="16"/>
          <w:szCs w:val="16"/>
        </w:rPr>
        <w:t>2020</w:t>
      </w:r>
    </w:p>
    <w:p w14:paraId="178839A3" w14:textId="22A0675B" w:rsidR="00BB1D63" w:rsidRDefault="000B55AD">
      <w:pPr>
        <w:spacing w:line="240" w:lineRule="auto"/>
      </w:pPr>
      <w:r>
        <w:rPr>
          <w:sz w:val="14"/>
          <w:szCs w:val="14"/>
        </w:rPr>
        <w:t xml:space="preserve">Ansprechpartner für Medien: Annika Hunkemöller, Pressesprecherin, Tel. 02301 94580-511, </w:t>
      </w:r>
      <w:hyperlink r:id="rId12">
        <w:r>
          <w:rPr>
            <w:rStyle w:val="Internetverknpfung"/>
            <w:sz w:val="14"/>
            <w:szCs w:val="14"/>
          </w:rPr>
          <w:t>presse@un-iq.de</w:t>
        </w:r>
      </w:hyperlink>
      <w:r>
        <w:rPr>
          <w:sz w:val="14"/>
          <w:szCs w:val="14"/>
        </w:rPr>
        <w:br/>
        <w:t>Herausgeber: UNIQ GmbH, Rhenus-Platz 2, 59439 Holzwickede, www.un-iq.de</w:t>
      </w:r>
    </w:p>
    <w:p w14:paraId="6017D2C4" w14:textId="4C2DE432" w:rsidR="00BB1D63" w:rsidRDefault="00BB1D63"/>
    <w:p w14:paraId="0CFD9E05" w14:textId="587CC851" w:rsidR="00BB1D63" w:rsidRDefault="00BB1D63">
      <w:pPr>
        <w:spacing w:after="0" w:line="240" w:lineRule="auto"/>
        <w:rPr>
          <w:rFonts w:ascii="Calibri" w:eastAsia="Times New Roman" w:hAnsi="Calibri" w:cs="Calibri"/>
          <w:lang w:eastAsia="de-DE"/>
        </w:rPr>
      </w:pPr>
    </w:p>
    <w:p w14:paraId="78A3E01C" w14:textId="504C3B5B" w:rsidR="00BB1D63" w:rsidRDefault="00BB1D63"/>
    <w:sectPr w:rsidR="00BB1D63">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Symbol">
    <w:altName w:val="Cambria"/>
    <w:charset w:val="01"/>
    <w:family w:val="roman"/>
    <w:pitch w:val="variable"/>
  </w:font>
  <w:font w:name="Liberation Sans">
    <w:altName w:val="Arial"/>
    <w:charset w:val="01"/>
    <w:family w:val="roman"/>
    <w:pitch w:val="variable"/>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0AC"/>
    <w:multiLevelType w:val="hybridMultilevel"/>
    <w:tmpl w:val="33BAB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5C692F"/>
    <w:multiLevelType w:val="hybridMultilevel"/>
    <w:tmpl w:val="CBB80A5C"/>
    <w:lvl w:ilvl="0" w:tplc="FD788910">
      <w:start w:val="9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551478"/>
    <w:multiLevelType w:val="hybridMultilevel"/>
    <w:tmpl w:val="06CC3D60"/>
    <w:lvl w:ilvl="0" w:tplc="0407000F">
      <w:start w:val="1"/>
      <w:numFmt w:val="decimal"/>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4D2970"/>
    <w:multiLevelType w:val="multilevel"/>
    <w:tmpl w:val="B45822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AC64356"/>
    <w:multiLevelType w:val="hybridMultilevel"/>
    <w:tmpl w:val="33A4783C"/>
    <w:lvl w:ilvl="0" w:tplc="0407000F">
      <w:start w:val="1"/>
      <w:numFmt w:val="decimal"/>
      <w:lvlText w:val="%1."/>
      <w:lvlJc w:val="left"/>
      <w:pPr>
        <w:ind w:left="928"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D866D8"/>
    <w:multiLevelType w:val="hybridMultilevel"/>
    <w:tmpl w:val="0B68D94E"/>
    <w:lvl w:ilvl="0" w:tplc="3184DBA0">
      <w:start w:val="9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283046"/>
    <w:multiLevelType w:val="hybridMultilevel"/>
    <w:tmpl w:val="6786E938"/>
    <w:lvl w:ilvl="0" w:tplc="8788FD94">
      <w:start w:val="1"/>
      <w:numFmt w:val="bullet"/>
      <w:lvlText w:val=""/>
      <w:lvlJc w:val="left"/>
      <w:pPr>
        <w:ind w:left="720" w:hanging="360"/>
      </w:pPr>
      <w:rPr>
        <w:rFonts w:ascii="Symbol" w:hAnsi="Symbol" w:cs="Symbol" w:hint="default"/>
        <w:sz w:val="20"/>
      </w:rPr>
    </w:lvl>
    <w:lvl w:ilvl="1" w:tplc="B5CE5856">
      <w:start w:val="1"/>
      <w:numFmt w:val="bullet"/>
      <w:lvlText w:val="o"/>
      <w:lvlJc w:val="left"/>
      <w:pPr>
        <w:ind w:left="1440" w:hanging="360"/>
      </w:pPr>
      <w:rPr>
        <w:rFonts w:ascii="Courier New" w:hAnsi="Courier New" w:cs="Courier New" w:hint="default"/>
      </w:rPr>
    </w:lvl>
    <w:lvl w:ilvl="2" w:tplc="4030F20A">
      <w:start w:val="1"/>
      <w:numFmt w:val="bullet"/>
      <w:lvlText w:val=""/>
      <w:lvlJc w:val="left"/>
      <w:pPr>
        <w:ind w:left="2160" w:hanging="360"/>
      </w:pPr>
      <w:rPr>
        <w:rFonts w:ascii="Wingdings" w:hAnsi="Wingdings" w:cs="Wingdings" w:hint="default"/>
      </w:rPr>
    </w:lvl>
    <w:lvl w:ilvl="3" w:tplc="12582542">
      <w:start w:val="1"/>
      <w:numFmt w:val="bullet"/>
      <w:lvlText w:val=""/>
      <w:lvlJc w:val="left"/>
      <w:pPr>
        <w:ind w:left="2880" w:hanging="360"/>
      </w:pPr>
      <w:rPr>
        <w:rFonts w:ascii="Symbol" w:hAnsi="Symbol" w:cs="Symbol" w:hint="default"/>
      </w:rPr>
    </w:lvl>
    <w:lvl w:ilvl="4" w:tplc="ACD6FF78">
      <w:start w:val="1"/>
      <w:numFmt w:val="bullet"/>
      <w:lvlText w:val="o"/>
      <w:lvlJc w:val="left"/>
      <w:pPr>
        <w:ind w:left="3600" w:hanging="360"/>
      </w:pPr>
      <w:rPr>
        <w:rFonts w:ascii="Courier New" w:hAnsi="Courier New" w:cs="Courier New" w:hint="default"/>
      </w:rPr>
    </w:lvl>
    <w:lvl w:ilvl="5" w:tplc="3DDA4014">
      <w:start w:val="1"/>
      <w:numFmt w:val="bullet"/>
      <w:lvlText w:val=""/>
      <w:lvlJc w:val="left"/>
      <w:pPr>
        <w:ind w:left="4320" w:hanging="360"/>
      </w:pPr>
      <w:rPr>
        <w:rFonts w:ascii="Wingdings" w:hAnsi="Wingdings" w:cs="Wingdings" w:hint="default"/>
      </w:rPr>
    </w:lvl>
    <w:lvl w:ilvl="6" w:tplc="929863A6">
      <w:start w:val="1"/>
      <w:numFmt w:val="bullet"/>
      <w:lvlText w:val=""/>
      <w:lvlJc w:val="left"/>
      <w:pPr>
        <w:ind w:left="5040" w:hanging="360"/>
      </w:pPr>
      <w:rPr>
        <w:rFonts w:ascii="Symbol" w:hAnsi="Symbol" w:cs="Symbol" w:hint="default"/>
      </w:rPr>
    </w:lvl>
    <w:lvl w:ilvl="7" w:tplc="6A6ABDBC">
      <w:start w:val="1"/>
      <w:numFmt w:val="bullet"/>
      <w:lvlText w:val="o"/>
      <w:lvlJc w:val="left"/>
      <w:pPr>
        <w:ind w:left="5760" w:hanging="360"/>
      </w:pPr>
      <w:rPr>
        <w:rFonts w:ascii="Courier New" w:hAnsi="Courier New" w:cs="Courier New" w:hint="default"/>
      </w:rPr>
    </w:lvl>
    <w:lvl w:ilvl="8" w:tplc="69403970">
      <w:start w:val="1"/>
      <w:numFmt w:val="bullet"/>
      <w:lvlText w:val=""/>
      <w:lvlJc w:val="left"/>
      <w:pPr>
        <w:ind w:left="6480" w:hanging="360"/>
      </w:pPr>
      <w:rPr>
        <w:rFonts w:ascii="Wingdings" w:hAnsi="Wingdings" w:cs="Wingdings" w:hint="default"/>
      </w:rPr>
    </w:lvl>
  </w:abstractNum>
  <w:abstractNum w:abstractNumId="7" w15:restartNumberingAfterBreak="0">
    <w:nsid w:val="7896551A"/>
    <w:multiLevelType w:val="hybridMultilevel"/>
    <w:tmpl w:val="423425EE"/>
    <w:lvl w:ilvl="0" w:tplc="D7686216">
      <w:start w:val="9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63"/>
    <w:rsid w:val="00014B7E"/>
    <w:rsid w:val="000204DF"/>
    <w:rsid w:val="000215EE"/>
    <w:rsid w:val="0002656F"/>
    <w:rsid w:val="000305CC"/>
    <w:rsid w:val="0003118D"/>
    <w:rsid w:val="000326D0"/>
    <w:rsid w:val="00036E04"/>
    <w:rsid w:val="00045202"/>
    <w:rsid w:val="00053470"/>
    <w:rsid w:val="00054F42"/>
    <w:rsid w:val="00057F03"/>
    <w:rsid w:val="0006123B"/>
    <w:rsid w:val="000661D4"/>
    <w:rsid w:val="000730F3"/>
    <w:rsid w:val="000837D8"/>
    <w:rsid w:val="00083FBC"/>
    <w:rsid w:val="000865BE"/>
    <w:rsid w:val="00091660"/>
    <w:rsid w:val="000B41A5"/>
    <w:rsid w:val="000B55AD"/>
    <w:rsid w:val="000C04E3"/>
    <w:rsid w:val="000C5C9E"/>
    <w:rsid w:val="000D0D57"/>
    <w:rsid w:val="000D3958"/>
    <w:rsid w:val="000E3533"/>
    <w:rsid w:val="000E75E0"/>
    <w:rsid w:val="000E7773"/>
    <w:rsid w:val="00101771"/>
    <w:rsid w:val="001035F2"/>
    <w:rsid w:val="00121CF6"/>
    <w:rsid w:val="00122722"/>
    <w:rsid w:val="001365C0"/>
    <w:rsid w:val="001418F3"/>
    <w:rsid w:val="0014489C"/>
    <w:rsid w:val="00151D08"/>
    <w:rsid w:val="0016209B"/>
    <w:rsid w:val="00164957"/>
    <w:rsid w:val="00177FB5"/>
    <w:rsid w:val="00181203"/>
    <w:rsid w:val="001838BE"/>
    <w:rsid w:val="001864D9"/>
    <w:rsid w:val="00190246"/>
    <w:rsid w:val="001A38D9"/>
    <w:rsid w:val="001A5279"/>
    <w:rsid w:val="001A5CA6"/>
    <w:rsid w:val="001A5ECF"/>
    <w:rsid w:val="001B4559"/>
    <w:rsid w:val="001B476C"/>
    <w:rsid w:val="001B6167"/>
    <w:rsid w:val="001C1841"/>
    <w:rsid w:val="001C1932"/>
    <w:rsid w:val="001C387A"/>
    <w:rsid w:val="001C4E41"/>
    <w:rsid w:val="001D2CB7"/>
    <w:rsid w:val="001D3537"/>
    <w:rsid w:val="001E2206"/>
    <w:rsid w:val="001E2427"/>
    <w:rsid w:val="001F03DE"/>
    <w:rsid w:val="001F36F4"/>
    <w:rsid w:val="001F5B43"/>
    <w:rsid w:val="001F7209"/>
    <w:rsid w:val="00201AC2"/>
    <w:rsid w:val="00213386"/>
    <w:rsid w:val="00213FBC"/>
    <w:rsid w:val="0022037B"/>
    <w:rsid w:val="00232140"/>
    <w:rsid w:val="00235134"/>
    <w:rsid w:val="002374FD"/>
    <w:rsid w:val="0024333A"/>
    <w:rsid w:val="00246E34"/>
    <w:rsid w:val="00253251"/>
    <w:rsid w:val="00264E05"/>
    <w:rsid w:val="002838EA"/>
    <w:rsid w:val="00287685"/>
    <w:rsid w:val="002A0D9F"/>
    <w:rsid w:val="002A2D70"/>
    <w:rsid w:val="002A2F7B"/>
    <w:rsid w:val="002A3665"/>
    <w:rsid w:val="002A625B"/>
    <w:rsid w:val="002C03BA"/>
    <w:rsid w:val="002C2ECB"/>
    <w:rsid w:val="002C5162"/>
    <w:rsid w:val="002C7537"/>
    <w:rsid w:val="002D37A8"/>
    <w:rsid w:val="002E543D"/>
    <w:rsid w:val="002E7872"/>
    <w:rsid w:val="002F1083"/>
    <w:rsid w:val="002F28B7"/>
    <w:rsid w:val="00320D59"/>
    <w:rsid w:val="00325625"/>
    <w:rsid w:val="00334A9F"/>
    <w:rsid w:val="00342964"/>
    <w:rsid w:val="00343C5F"/>
    <w:rsid w:val="00346ACC"/>
    <w:rsid w:val="0034768F"/>
    <w:rsid w:val="003478B4"/>
    <w:rsid w:val="0035670C"/>
    <w:rsid w:val="00357096"/>
    <w:rsid w:val="0036139A"/>
    <w:rsid w:val="00373D5E"/>
    <w:rsid w:val="003822C0"/>
    <w:rsid w:val="00384254"/>
    <w:rsid w:val="003854C2"/>
    <w:rsid w:val="00385EEB"/>
    <w:rsid w:val="00395B2E"/>
    <w:rsid w:val="00396862"/>
    <w:rsid w:val="003A02D7"/>
    <w:rsid w:val="003A3A33"/>
    <w:rsid w:val="003B6E68"/>
    <w:rsid w:val="003C35F7"/>
    <w:rsid w:val="003C4D77"/>
    <w:rsid w:val="003C5236"/>
    <w:rsid w:val="003D0FC9"/>
    <w:rsid w:val="003E4C2C"/>
    <w:rsid w:val="003E5BFB"/>
    <w:rsid w:val="003E6DEE"/>
    <w:rsid w:val="003F159A"/>
    <w:rsid w:val="003F5992"/>
    <w:rsid w:val="003F6C4B"/>
    <w:rsid w:val="00402EAE"/>
    <w:rsid w:val="00412878"/>
    <w:rsid w:val="00413611"/>
    <w:rsid w:val="004175D6"/>
    <w:rsid w:val="004250F4"/>
    <w:rsid w:val="00427741"/>
    <w:rsid w:val="004309F4"/>
    <w:rsid w:val="00431378"/>
    <w:rsid w:val="00432B5A"/>
    <w:rsid w:val="00451D78"/>
    <w:rsid w:val="00452CF3"/>
    <w:rsid w:val="00455B2E"/>
    <w:rsid w:val="00464F9B"/>
    <w:rsid w:val="004727B6"/>
    <w:rsid w:val="004813C8"/>
    <w:rsid w:val="00483195"/>
    <w:rsid w:val="00483E50"/>
    <w:rsid w:val="00497DDD"/>
    <w:rsid w:val="004A6183"/>
    <w:rsid w:val="004B7B36"/>
    <w:rsid w:val="004C6A17"/>
    <w:rsid w:val="004D3D48"/>
    <w:rsid w:val="004D5489"/>
    <w:rsid w:val="004D54CE"/>
    <w:rsid w:val="004E17BD"/>
    <w:rsid w:val="004E5A2E"/>
    <w:rsid w:val="004E76AE"/>
    <w:rsid w:val="004F1D8C"/>
    <w:rsid w:val="004F2CE1"/>
    <w:rsid w:val="00516852"/>
    <w:rsid w:val="00524F16"/>
    <w:rsid w:val="00527708"/>
    <w:rsid w:val="005310C4"/>
    <w:rsid w:val="00543B27"/>
    <w:rsid w:val="00544601"/>
    <w:rsid w:val="0054663E"/>
    <w:rsid w:val="005503F0"/>
    <w:rsid w:val="00550F21"/>
    <w:rsid w:val="005529D7"/>
    <w:rsid w:val="005602D8"/>
    <w:rsid w:val="00565A1C"/>
    <w:rsid w:val="00565E44"/>
    <w:rsid w:val="00570434"/>
    <w:rsid w:val="00570D4B"/>
    <w:rsid w:val="00571EA2"/>
    <w:rsid w:val="005877B0"/>
    <w:rsid w:val="005919F7"/>
    <w:rsid w:val="005938D8"/>
    <w:rsid w:val="005A0614"/>
    <w:rsid w:val="005A1A69"/>
    <w:rsid w:val="005A731B"/>
    <w:rsid w:val="005B4CB0"/>
    <w:rsid w:val="005C47C6"/>
    <w:rsid w:val="005E2960"/>
    <w:rsid w:val="005F0032"/>
    <w:rsid w:val="006034BB"/>
    <w:rsid w:val="00605C34"/>
    <w:rsid w:val="006076B5"/>
    <w:rsid w:val="00610B8B"/>
    <w:rsid w:val="0061409F"/>
    <w:rsid w:val="00617B0E"/>
    <w:rsid w:val="00622A5D"/>
    <w:rsid w:val="00634A04"/>
    <w:rsid w:val="00636675"/>
    <w:rsid w:val="0063795A"/>
    <w:rsid w:val="00645ECC"/>
    <w:rsid w:val="00646CFA"/>
    <w:rsid w:val="00647BBF"/>
    <w:rsid w:val="006513FC"/>
    <w:rsid w:val="006608C6"/>
    <w:rsid w:val="006668D7"/>
    <w:rsid w:val="00666AC6"/>
    <w:rsid w:val="00684EA5"/>
    <w:rsid w:val="00685C95"/>
    <w:rsid w:val="0069194D"/>
    <w:rsid w:val="006933D7"/>
    <w:rsid w:val="00695533"/>
    <w:rsid w:val="006A5F37"/>
    <w:rsid w:val="006A62C2"/>
    <w:rsid w:val="006B4AA7"/>
    <w:rsid w:val="006B7A7A"/>
    <w:rsid w:val="006E18E5"/>
    <w:rsid w:val="006F4300"/>
    <w:rsid w:val="006F4866"/>
    <w:rsid w:val="006F5CF1"/>
    <w:rsid w:val="007017F3"/>
    <w:rsid w:val="00706D46"/>
    <w:rsid w:val="00731551"/>
    <w:rsid w:val="00734F6A"/>
    <w:rsid w:val="00736AC3"/>
    <w:rsid w:val="00756B8B"/>
    <w:rsid w:val="00765512"/>
    <w:rsid w:val="007667B3"/>
    <w:rsid w:val="0077020C"/>
    <w:rsid w:val="00774599"/>
    <w:rsid w:val="00775AB3"/>
    <w:rsid w:val="00777450"/>
    <w:rsid w:val="00781292"/>
    <w:rsid w:val="00782454"/>
    <w:rsid w:val="007A15F7"/>
    <w:rsid w:val="007A19AF"/>
    <w:rsid w:val="007A2330"/>
    <w:rsid w:val="007A3A94"/>
    <w:rsid w:val="007B0537"/>
    <w:rsid w:val="007C11D0"/>
    <w:rsid w:val="007D6F57"/>
    <w:rsid w:val="007E116B"/>
    <w:rsid w:val="007F6718"/>
    <w:rsid w:val="008005F1"/>
    <w:rsid w:val="00804E01"/>
    <w:rsid w:val="0081117A"/>
    <w:rsid w:val="00815CFE"/>
    <w:rsid w:val="008204D1"/>
    <w:rsid w:val="00821BBE"/>
    <w:rsid w:val="00822D79"/>
    <w:rsid w:val="008240DE"/>
    <w:rsid w:val="00832DDF"/>
    <w:rsid w:val="0084221D"/>
    <w:rsid w:val="00845A43"/>
    <w:rsid w:val="00850158"/>
    <w:rsid w:val="00853AB5"/>
    <w:rsid w:val="008612DB"/>
    <w:rsid w:val="008717F0"/>
    <w:rsid w:val="00880F9D"/>
    <w:rsid w:val="00885093"/>
    <w:rsid w:val="00886957"/>
    <w:rsid w:val="00890818"/>
    <w:rsid w:val="008934CF"/>
    <w:rsid w:val="0089687A"/>
    <w:rsid w:val="00897213"/>
    <w:rsid w:val="008A15B8"/>
    <w:rsid w:val="008A1892"/>
    <w:rsid w:val="008A3C5A"/>
    <w:rsid w:val="008A7A5E"/>
    <w:rsid w:val="008B3A4D"/>
    <w:rsid w:val="008B7957"/>
    <w:rsid w:val="008C4AB9"/>
    <w:rsid w:val="008D1896"/>
    <w:rsid w:val="008D5071"/>
    <w:rsid w:val="008F3D6A"/>
    <w:rsid w:val="008F5444"/>
    <w:rsid w:val="008F7F7D"/>
    <w:rsid w:val="00910FD9"/>
    <w:rsid w:val="00912289"/>
    <w:rsid w:val="009126F8"/>
    <w:rsid w:val="00912CC4"/>
    <w:rsid w:val="009131C9"/>
    <w:rsid w:val="0091718F"/>
    <w:rsid w:val="00922F02"/>
    <w:rsid w:val="009256DB"/>
    <w:rsid w:val="00925D69"/>
    <w:rsid w:val="0092618F"/>
    <w:rsid w:val="00930749"/>
    <w:rsid w:val="00931784"/>
    <w:rsid w:val="00953935"/>
    <w:rsid w:val="00967B8B"/>
    <w:rsid w:val="00972C3B"/>
    <w:rsid w:val="0097307E"/>
    <w:rsid w:val="00984AB7"/>
    <w:rsid w:val="00993459"/>
    <w:rsid w:val="0099749D"/>
    <w:rsid w:val="00997864"/>
    <w:rsid w:val="009A0B57"/>
    <w:rsid w:val="009D3886"/>
    <w:rsid w:val="009E3147"/>
    <w:rsid w:val="009F1C3D"/>
    <w:rsid w:val="009F1E19"/>
    <w:rsid w:val="009F36C5"/>
    <w:rsid w:val="009F5006"/>
    <w:rsid w:val="009F6AE6"/>
    <w:rsid w:val="00A038B5"/>
    <w:rsid w:val="00A04D01"/>
    <w:rsid w:val="00A106A3"/>
    <w:rsid w:val="00A10D72"/>
    <w:rsid w:val="00A134BD"/>
    <w:rsid w:val="00A21D38"/>
    <w:rsid w:val="00A24D88"/>
    <w:rsid w:val="00A3332A"/>
    <w:rsid w:val="00A34700"/>
    <w:rsid w:val="00A34B95"/>
    <w:rsid w:val="00A3526F"/>
    <w:rsid w:val="00A40121"/>
    <w:rsid w:val="00A520F6"/>
    <w:rsid w:val="00A65D17"/>
    <w:rsid w:val="00A676E2"/>
    <w:rsid w:val="00A70FE9"/>
    <w:rsid w:val="00A773BE"/>
    <w:rsid w:val="00A7746C"/>
    <w:rsid w:val="00A81BB1"/>
    <w:rsid w:val="00A857F0"/>
    <w:rsid w:val="00A8757F"/>
    <w:rsid w:val="00A91FDC"/>
    <w:rsid w:val="00A95FAE"/>
    <w:rsid w:val="00AB2D49"/>
    <w:rsid w:val="00AB77F0"/>
    <w:rsid w:val="00AC3DC3"/>
    <w:rsid w:val="00AC4A86"/>
    <w:rsid w:val="00AD0A30"/>
    <w:rsid w:val="00AD28DE"/>
    <w:rsid w:val="00AD6B05"/>
    <w:rsid w:val="00AF6FBE"/>
    <w:rsid w:val="00B02A3F"/>
    <w:rsid w:val="00B1229B"/>
    <w:rsid w:val="00B229C4"/>
    <w:rsid w:val="00B26163"/>
    <w:rsid w:val="00B27399"/>
    <w:rsid w:val="00B40696"/>
    <w:rsid w:val="00B41E9E"/>
    <w:rsid w:val="00B463C0"/>
    <w:rsid w:val="00B55579"/>
    <w:rsid w:val="00B561BE"/>
    <w:rsid w:val="00B62EC4"/>
    <w:rsid w:val="00B63A04"/>
    <w:rsid w:val="00B67DF3"/>
    <w:rsid w:val="00B77442"/>
    <w:rsid w:val="00B80D30"/>
    <w:rsid w:val="00B81365"/>
    <w:rsid w:val="00B90C76"/>
    <w:rsid w:val="00B914C6"/>
    <w:rsid w:val="00B93E2F"/>
    <w:rsid w:val="00BA00C5"/>
    <w:rsid w:val="00BA67EC"/>
    <w:rsid w:val="00BB1D63"/>
    <w:rsid w:val="00BC09E6"/>
    <w:rsid w:val="00BD5FE5"/>
    <w:rsid w:val="00BD7BFB"/>
    <w:rsid w:val="00BE563D"/>
    <w:rsid w:val="00BE6B3C"/>
    <w:rsid w:val="00BE73DC"/>
    <w:rsid w:val="00BE76A6"/>
    <w:rsid w:val="00C03FE6"/>
    <w:rsid w:val="00C056A6"/>
    <w:rsid w:val="00C0656A"/>
    <w:rsid w:val="00C12C6F"/>
    <w:rsid w:val="00C20CA2"/>
    <w:rsid w:val="00C30ABD"/>
    <w:rsid w:val="00C30E6A"/>
    <w:rsid w:val="00C31CFA"/>
    <w:rsid w:val="00C55BA8"/>
    <w:rsid w:val="00C60F68"/>
    <w:rsid w:val="00C61334"/>
    <w:rsid w:val="00C65CD3"/>
    <w:rsid w:val="00C86104"/>
    <w:rsid w:val="00C87C53"/>
    <w:rsid w:val="00C93E2D"/>
    <w:rsid w:val="00C95A11"/>
    <w:rsid w:val="00CB3CF5"/>
    <w:rsid w:val="00CB421A"/>
    <w:rsid w:val="00CB6CF6"/>
    <w:rsid w:val="00CB6DEE"/>
    <w:rsid w:val="00CC37DB"/>
    <w:rsid w:val="00CC638C"/>
    <w:rsid w:val="00CE1505"/>
    <w:rsid w:val="00CF2092"/>
    <w:rsid w:val="00CF47A3"/>
    <w:rsid w:val="00CF5F5D"/>
    <w:rsid w:val="00CF7DA9"/>
    <w:rsid w:val="00D0204E"/>
    <w:rsid w:val="00D05CE3"/>
    <w:rsid w:val="00D17976"/>
    <w:rsid w:val="00D208F4"/>
    <w:rsid w:val="00D22C2C"/>
    <w:rsid w:val="00D23201"/>
    <w:rsid w:val="00D24172"/>
    <w:rsid w:val="00D30502"/>
    <w:rsid w:val="00D31637"/>
    <w:rsid w:val="00D356D0"/>
    <w:rsid w:val="00D35FE4"/>
    <w:rsid w:val="00D372F5"/>
    <w:rsid w:val="00D4006B"/>
    <w:rsid w:val="00D44189"/>
    <w:rsid w:val="00D512F9"/>
    <w:rsid w:val="00D526A8"/>
    <w:rsid w:val="00D57A8A"/>
    <w:rsid w:val="00D64AF4"/>
    <w:rsid w:val="00D661C5"/>
    <w:rsid w:val="00D8240A"/>
    <w:rsid w:val="00D82AF4"/>
    <w:rsid w:val="00D92492"/>
    <w:rsid w:val="00D96A5E"/>
    <w:rsid w:val="00D97A95"/>
    <w:rsid w:val="00DA02B1"/>
    <w:rsid w:val="00DA41AE"/>
    <w:rsid w:val="00DA68A8"/>
    <w:rsid w:val="00DB0E18"/>
    <w:rsid w:val="00DB139F"/>
    <w:rsid w:val="00DC0BE9"/>
    <w:rsid w:val="00DC3237"/>
    <w:rsid w:val="00DC5C6B"/>
    <w:rsid w:val="00DC781D"/>
    <w:rsid w:val="00DE0C0C"/>
    <w:rsid w:val="00DF00D5"/>
    <w:rsid w:val="00DF79AE"/>
    <w:rsid w:val="00E225CD"/>
    <w:rsid w:val="00E22F1A"/>
    <w:rsid w:val="00E22FBA"/>
    <w:rsid w:val="00E2479E"/>
    <w:rsid w:val="00E249FF"/>
    <w:rsid w:val="00E24B13"/>
    <w:rsid w:val="00E266F4"/>
    <w:rsid w:val="00E3122F"/>
    <w:rsid w:val="00E3390C"/>
    <w:rsid w:val="00E461CA"/>
    <w:rsid w:val="00E561DC"/>
    <w:rsid w:val="00E74A27"/>
    <w:rsid w:val="00E74B65"/>
    <w:rsid w:val="00E76425"/>
    <w:rsid w:val="00E8675B"/>
    <w:rsid w:val="00E90594"/>
    <w:rsid w:val="00EA05C5"/>
    <w:rsid w:val="00EA244A"/>
    <w:rsid w:val="00EA46EC"/>
    <w:rsid w:val="00EB624E"/>
    <w:rsid w:val="00EC291B"/>
    <w:rsid w:val="00EC51BD"/>
    <w:rsid w:val="00ED3F53"/>
    <w:rsid w:val="00EE1F3F"/>
    <w:rsid w:val="00EE4448"/>
    <w:rsid w:val="00EE6851"/>
    <w:rsid w:val="00EE6A2A"/>
    <w:rsid w:val="00EE6FF8"/>
    <w:rsid w:val="00EF56A4"/>
    <w:rsid w:val="00EF7CF0"/>
    <w:rsid w:val="00F004C0"/>
    <w:rsid w:val="00F1136F"/>
    <w:rsid w:val="00F12D0C"/>
    <w:rsid w:val="00F202C3"/>
    <w:rsid w:val="00F21F7D"/>
    <w:rsid w:val="00F224B8"/>
    <w:rsid w:val="00F31686"/>
    <w:rsid w:val="00F326F4"/>
    <w:rsid w:val="00F327BC"/>
    <w:rsid w:val="00F35975"/>
    <w:rsid w:val="00F37F3C"/>
    <w:rsid w:val="00F478FB"/>
    <w:rsid w:val="00F52C01"/>
    <w:rsid w:val="00F5726B"/>
    <w:rsid w:val="00F61EEF"/>
    <w:rsid w:val="00F65161"/>
    <w:rsid w:val="00F768C2"/>
    <w:rsid w:val="00F771B4"/>
    <w:rsid w:val="00F77654"/>
    <w:rsid w:val="00F80ED2"/>
    <w:rsid w:val="00F83D55"/>
    <w:rsid w:val="00F83FDB"/>
    <w:rsid w:val="00F83FE8"/>
    <w:rsid w:val="00F85592"/>
    <w:rsid w:val="00F91821"/>
    <w:rsid w:val="00FA1B09"/>
    <w:rsid w:val="00FA20E6"/>
    <w:rsid w:val="00FA29DF"/>
    <w:rsid w:val="00FA2A77"/>
    <w:rsid w:val="00FA5979"/>
    <w:rsid w:val="00FB74C3"/>
    <w:rsid w:val="00FC07A5"/>
    <w:rsid w:val="00FC0C8B"/>
    <w:rsid w:val="00FD698E"/>
    <w:rsid w:val="00FF04C8"/>
    <w:rsid w:val="00FF0E75"/>
    <w:rsid w:val="00FF1F8E"/>
    <w:rsid w:val="00FF4303"/>
    <w:rsid w:val="00FF4907"/>
    <w:rsid w:val="00FF6074"/>
    <w:rsid w:val="0464D2D2"/>
    <w:rsid w:val="05F9429D"/>
    <w:rsid w:val="0689E48E"/>
    <w:rsid w:val="0BFD84B2"/>
    <w:rsid w:val="0C490B83"/>
    <w:rsid w:val="0EA155EF"/>
    <w:rsid w:val="0EDD71F6"/>
    <w:rsid w:val="13BBE847"/>
    <w:rsid w:val="1403047A"/>
    <w:rsid w:val="149C9B43"/>
    <w:rsid w:val="1A7AD4B2"/>
    <w:rsid w:val="1CDC4A7B"/>
    <w:rsid w:val="1CDE9BD2"/>
    <w:rsid w:val="1EF40667"/>
    <w:rsid w:val="205B29DE"/>
    <w:rsid w:val="2092B946"/>
    <w:rsid w:val="23955283"/>
    <w:rsid w:val="23C90D39"/>
    <w:rsid w:val="284232B3"/>
    <w:rsid w:val="2859BDB3"/>
    <w:rsid w:val="2B5FE131"/>
    <w:rsid w:val="2BEADF30"/>
    <w:rsid w:val="361678F4"/>
    <w:rsid w:val="380B3408"/>
    <w:rsid w:val="39D6E172"/>
    <w:rsid w:val="3A96E24A"/>
    <w:rsid w:val="3B342D08"/>
    <w:rsid w:val="3DF1D6D0"/>
    <w:rsid w:val="3F94960B"/>
    <w:rsid w:val="429ABB23"/>
    <w:rsid w:val="457547CE"/>
    <w:rsid w:val="4BE3BEDF"/>
    <w:rsid w:val="4DBD496E"/>
    <w:rsid w:val="5350F48B"/>
    <w:rsid w:val="549F09D1"/>
    <w:rsid w:val="59F976AA"/>
    <w:rsid w:val="5A3AED62"/>
    <w:rsid w:val="5F4F8C6E"/>
    <w:rsid w:val="627D36BB"/>
    <w:rsid w:val="63579EDC"/>
    <w:rsid w:val="677FC798"/>
    <w:rsid w:val="698B65A8"/>
    <w:rsid w:val="6A411116"/>
    <w:rsid w:val="6AE30430"/>
    <w:rsid w:val="6E5AABCF"/>
    <w:rsid w:val="6E64D7F0"/>
    <w:rsid w:val="6F4C4B73"/>
    <w:rsid w:val="76C57B5D"/>
    <w:rsid w:val="7B1BDF30"/>
    <w:rsid w:val="7C473FC4"/>
    <w:rsid w:val="7C9F536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DA66"/>
  <w15:docId w15:val="{D4638269-7999-1E4C-A629-7D09F221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347827"/>
    <w:rPr>
      <w:rFonts w:ascii="Segoe UI" w:hAnsi="Segoe UI" w:cs="Segoe UI"/>
      <w:sz w:val="18"/>
      <w:szCs w:val="18"/>
    </w:rPr>
  </w:style>
  <w:style w:type="character" w:customStyle="1" w:styleId="Internetverknpfung">
    <w:name w:val="Internetverknüpfung"/>
    <w:basedOn w:val="Absatz-Standardschriftart"/>
    <w:uiPriority w:val="99"/>
    <w:unhideWhenUsed/>
    <w:rsid w:val="00A46FD4"/>
    <w:rPr>
      <w:color w:val="0563C1" w:themeColor="hyperlink"/>
      <w:u w:val="single"/>
    </w:rPr>
  </w:style>
  <w:style w:type="character" w:customStyle="1" w:styleId="normaltextrun">
    <w:name w:val="normaltextrun"/>
    <w:basedOn w:val="Absatz-Standardschriftart"/>
    <w:qFormat/>
    <w:rsid w:val="00A46FD4"/>
  </w:style>
  <w:style w:type="character" w:customStyle="1" w:styleId="eop">
    <w:name w:val="eop"/>
    <w:basedOn w:val="Absatz-Standardschriftart"/>
    <w:qFormat/>
    <w:rsid w:val="00A46FD4"/>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Helvetica"/>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Helvetica"/>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style>
  <w:style w:type="character" w:customStyle="1" w:styleId="ListLabel21">
    <w:name w:val="ListLabel 21"/>
    <w:qFormat/>
    <w:rPr>
      <w:sz w:val="14"/>
      <w:szCs w:val="14"/>
    </w:rPr>
  </w:style>
  <w:style w:type="character" w:customStyle="1" w:styleId="Starkbetont">
    <w:name w:val="Stark betont"/>
    <w:qFormat/>
    <w:rPr>
      <w:b/>
      <w:bCs/>
    </w:rPr>
  </w:style>
  <w:style w:type="character" w:customStyle="1" w:styleId="Aufzhlungszeichen1">
    <w:name w:val="Aufzählungszeichen1"/>
    <w:qFormat/>
    <w:rPr>
      <w:rFonts w:ascii="OpenSymbol" w:eastAsia="OpenSymbol" w:hAnsi="OpenSymbol" w:cs="OpenSymbol"/>
    </w:rPr>
  </w:style>
  <w:style w:type="character" w:customStyle="1" w:styleId="ListLabel22">
    <w:name w:val="ListLabel 22"/>
    <w:qFormat/>
    <w:rPr>
      <w:rFonts w:ascii="Helvetica" w:hAnsi="Helvetica" w:cs="Symbol"/>
      <w:sz w:val="2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OpenSymbol"/>
      <w:b w:val="0"/>
      <w:sz w:val="24"/>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style>
  <w:style w:type="character" w:customStyle="1" w:styleId="ListLabel41">
    <w:name w:val="ListLabel 41"/>
    <w:qFormat/>
    <w:rPr>
      <w:rFonts w:ascii="Helvetica" w:hAnsi="Helvetica" w:cs="Helvetica"/>
      <w:sz w:val="20"/>
      <w:szCs w:val="20"/>
    </w:rPr>
  </w:style>
  <w:style w:type="character" w:customStyle="1" w:styleId="ListLabel42">
    <w:name w:val="ListLabel 42"/>
    <w:qFormat/>
    <w:rPr>
      <w:rFonts w:ascii="Helvetica" w:hAnsi="Helvetica" w:cs="Helvetica"/>
      <w:sz w:val="20"/>
      <w:szCs w:val="20"/>
    </w:rPr>
  </w:style>
  <w:style w:type="character" w:customStyle="1" w:styleId="ListLabel43">
    <w:name w:val="ListLabel 43"/>
    <w:qFormat/>
    <w:rPr>
      <w:sz w:val="14"/>
      <w:szCs w:val="14"/>
    </w:rPr>
  </w:style>
  <w:style w:type="paragraph" w:customStyle="1" w:styleId="berschrift">
    <w:name w:val="Überschrift"/>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customStyle="1" w:styleId="copy-paste-block">
    <w:name w:val="copy-paste-block"/>
    <w:basedOn w:val="Standard"/>
    <w:qFormat/>
    <w:rsid w:val="00FA5F99"/>
    <w:pPr>
      <w:spacing w:beforeAutospacing="1"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qFormat/>
    <w:rsid w:val="00347827"/>
    <w:pPr>
      <w:spacing w:after="0" w:line="240" w:lineRule="auto"/>
    </w:pPr>
    <w:rPr>
      <w:rFonts w:ascii="Segoe UI" w:hAnsi="Segoe UI" w:cs="Segoe UI"/>
      <w:sz w:val="18"/>
      <w:szCs w:val="18"/>
    </w:rPr>
  </w:style>
  <w:style w:type="paragraph" w:customStyle="1" w:styleId="paragraph">
    <w:name w:val="paragraph"/>
    <w:basedOn w:val="Standard"/>
    <w:qFormat/>
    <w:rsid w:val="00A46FD4"/>
    <w:pPr>
      <w:spacing w:beforeAutospacing="1"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8328C"/>
    <w:pPr>
      <w:ind w:left="720"/>
      <w:contextualSpacing/>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character" w:styleId="Kommentarzeichen">
    <w:name w:val="annotation reference"/>
    <w:basedOn w:val="Absatz-Standardschriftart"/>
    <w:uiPriority w:val="99"/>
    <w:semiHidden/>
    <w:unhideWhenUsed/>
    <w:rsid w:val="00D82AF4"/>
    <w:rPr>
      <w:sz w:val="16"/>
      <w:szCs w:val="16"/>
    </w:rPr>
  </w:style>
  <w:style w:type="paragraph" w:styleId="Kommentartext">
    <w:name w:val="annotation text"/>
    <w:basedOn w:val="Standard"/>
    <w:link w:val="KommentartextZchn"/>
    <w:uiPriority w:val="99"/>
    <w:semiHidden/>
    <w:unhideWhenUsed/>
    <w:rsid w:val="00D82A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2AF4"/>
    <w:rPr>
      <w:szCs w:val="20"/>
    </w:rPr>
  </w:style>
  <w:style w:type="paragraph" w:styleId="Kommentarthema">
    <w:name w:val="annotation subject"/>
    <w:basedOn w:val="Kommentartext"/>
    <w:next w:val="Kommentartext"/>
    <w:link w:val="KommentarthemaZchn"/>
    <w:uiPriority w:val="99"/>
    <w:semiHidden/>
    <w:unhideWhenUsed/>
    <w:rsid w:val="00D82AF4"/>
    <w:rPr>
      <w:b/>
      <w:bCs/>
    </w:rPr>
  </w:style>
  <w:style w:type="character" w:customStyle="1" w:styleId="KommentarthemaZchn">
    <w:name w:val="Kommentarthema Zchn"/>
    <w:basedOn w:val="KommentartextZchn"/>
    <w:link w:val="Kommentarthema"/>
    <w:uiPriority w:val="99"/>
    <w:semiHidden/>
    <w:rsid w:val="00D82AF4"/>
    <w:rPr>
      <w:b/>
      <w:bCs/>
      <w:szCs w:val="20"/>
    </w:rPr>
  </w:style>
  <w:style w:type="character" w:styleId="Hyperlink">
    <w:name w:val="Hyperlink"/>
    <w:basedOn w:val="Absatz-Standardschriftart"/>
    <w:uiPriority w:val="99"/>
    <w:unhideWhenUsed/>
    <w:rsid w:val="00B62EC4"/>
    <w:rPr>
      <w:color w:val="0563C1" w:themeColor="hyperlink"/>
      <w:u w:val="single"/>
    </w:rPr>
  </w:style>
  <w:style w:type="character" w:styleId="NichtaufgelsteErwhnung">
    <w:name w:val="Unresolved Mention"/>
    <w:basedOn w:val="Absatz-Standardschriftart"/>
    <w:uiPriority w:val="99"/>
    <w:semiHidden/>
    <w:unhideWhenUsed/>
    <w:rsid w:val="00B62EC4"/>
    <w:rPr>
      <w:color w:val="605E5C"/>
      <w:shd w:val="clear" w:color="auto" w:fill="E1DFDD"/>
    </w:rPr>
  </w:style>
  <w:style w:type="character" w:styleId="Fett">
    <w:name w:val="Strong"/>
    <w:basedOn w:val="Absatz-Standardschriftart"/>
    <w:uiPriority w:val="22"/>
    <w:qFormat/>
    <w:rsid w:val="00083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139054">
      <w:bodyDiv w:val="1"/>
      <w:marLeft w:val="0"/>
      <w:marRight w:val="0"/>
      <w:marTop w:val="0"/>
      <w:marBottom w:val="0"/>
      <w:divBdr>
        <w:top w:val="none" w:sz="0" w:space="0" w:color="auto"/>
        <w:left w:val="none" w:sz="0" w:space="0" w:color="auto"/>
        <w:bottom w:val="none" w:sz="0" w:space="0" w:color="auto"/>
        <w:right w:val="none" w:sz="0" w:space="0" w:color="auto"/>
      </w:divBdr>
      <w:divsChild>
        <w:div w:id="683938351">
          <w:marLeft w:val="0"/>
          <w:marRight w:val="0"/>
          <w:marTop w:val="0"/>
          <w:marBottom w:val="0"/>
          <w:divBdr>
            <w:top w:val="none" w:sz="0" w:space="0" w:color="auto"/>
            <w:left w:val="none" w:sz="0" w:space="0" w:color="auto"/>
            <w:bottom w:val="none" w:sz="0" w:space="0" w:color="auto"/>
            <w:right w:val="none" w:sz="0" w:space="0" w:color="auto"/>
          </w:divBdr>
        </w:div>
      </w:divsChild>
    </w:div>
    <w:div w:id="506137778">
      <w:bodyDiv w:val="1"/>
      <w:marLeft w:val="0"/>
      <w:marRight w:val="0"/>
      <w:marTop w:val="0"/>
      <w:marBottom w:val="0"/>
      <w:divBdr>
        <w:top w:val="none" w:sz="0" w:space="0" w:color="auto"/>
        <w:left w:val="none" w:sz="0" w:space="0" w:color="auto"/>
        <w:bottom w:val="none" w:sz="0" w:space="0" w:color="auto"/>
        <w:right w:val="none" w:sz="0" w:space="0" w:color="auto"/>
      </w:divBdr>
    </w:div>
    <w:div w:id="209461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un-iq.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hyperlink" Target="http://www.urlaubsguru.d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Würdet ihr in die USA reisen, wenn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Trump die Wahl gewinnen sollte?</c:v>
                </c:pt>
              </c:strCache>
            </c:strRef>
          </c:tx>
          <c:spPr>
            <a:solidFill>
              <a:srgbClr val="FF0000"/>
            </a:solidFill>
            <a:ln>
              <a:solidFill>
                <a:srgbClr val="FF0000"/>
              </a:solidFill>
            </a:ln>
            <a:effectLst/>
          </c:spPr>
          <c:invertIfNegative val="0"/>
          <c:cat>
            <c:strRef>
              <c:f>Tabelle1!$A$2:$A$3</c:f>
              <c:strCache>
                <c:ptCount val="2"/>
                <c:pt idx="0">
                  <c:v>Ja</c:v>
                </c:pt>
                <c:pt idx="1">
                  <c:v>Nein</c:v>
                </c:pt>
              </c:strCache>
            </c:strRef>
          </c:cat>
          <c:val>
            <c:numRef>
              <c:f>Tabelle1!$B$2:$B$3</c:f>
              <c:numCache>
                <c:formatCode>General</c:formatCode>
                <c:ptCount val="2"/>
                <c:pt idx="0">
                  <c:v>54</c:v>
                </c:pt>
                <c:pt idx="1">
                  <c:v>46</c:v>
                </c:pt>
              </c:numCache>
            </c:numRef>
          </c:val>
          <c:extLst>
            <c:ext xmlns:c16="http://schemas.microsoft.com/office/drawing/2014/chart" uri="{C3380CC4-5D6E-409C-BE32-E72D297353CC}">
              <c16:uniqueId val="{00000000-5BFC-4958-970D-0279E0948610}"/>
            </c:ext>
          </c:extLst>
        </c:ser>
        <c:ser>
          <c:idx val="1"/>
          <c:order val="1"/>
          <c:tx>
            <c:strRef>
              <c:f>Tabelle1!$C$1</c:f>
              <c:strCache>
                <c:ptCount val="1"/>
                <c:pt idx="0">
                  <c:v>Biden die Wahl gewinnen sollte?</c:v>
                </c:pt>
              </c:strCache>
            </c:strRef>
          </c:tx>
          <c:spPr>
            <a:solidFill>
              <a:schemeClr val="accent1"/>
            </a:solidFill>
            <a:ln>
              <a:solidFill>
                <a:schemeClr val="accent1"/>
              </a:solidFill>
            </a:ln>
            <a:effectLst/>
          </c:spPr>
          <c:invertIfNegative val="0"/>
          <c:cat>
            <c:strRef>
              <c:f>Tabelle1!$A$2:$A$3</c:f>
              <c:strCache>
                <c:ptCount val="2"/>
                <c:pt idx="0">
                  <c:v>Ja</c:v>
                </c:pt>
                <c:pt idx="1">
                  <c:v>Nein</c:v>
                </c:pt>
              </c:strCache>
            </c:strRef>
          </c:cat>
          <c:val>
            <c:numRef>
              <c:f>Tabelle1!$C$2:$C$3</c:f>
              <c:numCache>
                <c:formatCode>General</c:formatCode>
                <c:ptCount val="2"/>
                <c:pt idx="0">
                  <c:v>90</c:v>
                </c:pt>
                <c:pt idx="1">
                  <c:v>10</c:v>
                </c:pt>
              </c:numCache>
            </c:numRef>
          </c:val>
          <c:extLst>
            <c:ext xmlns:c16="http://schemas.microsoft.com/office/drawing/2014/chart" uri="{C3380CC4-5D6E-409C-BE32-E72D297353CC}">
              <c16:uniqueId val="{00000001-5BFC-4958-970D-0279E0948610}"/>
            </c:ext>
          </c:extLst>
        </c:ser>
        <c:dLbls>
          <c:showLegendKey val="0"/>
          <c:showVal val="0"/>
          <c:showCatName val="0"/>
          <c:showSerName val="0"/>
          <c:showPercent val="0"/>
          <c:showBubbleSize val="0"/>
        </c:dLbls>
        <c:gapWidth val="219"/>
        <c:overlap val="-27"/>
        <c:axId val="355228624"/>
        <c:axId val="355225016"/>
      </c:barChart>
      <c:catAx>
        <c:axId val="35522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55225016"/>
        <c:crosses val="autoZero"/>
        <c:auto val="1"/>
        <c:lblAlgn val="ctr"/>
        <c:lblOffset val="100"/>
        <c:noMultiLvlLbl val="0"/>
      </c:catAx>
      <c:valAx>
        <c:axId val="355225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55228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2" ma:contentTypeDescription="Ein neues Dokument erstellen." ma:contentTypeScope="" ma:versionID="ade7331005b054d5c9d6103a756e5db7">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52618c0e9231d34ad4cce66aa70f3b44"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14E85-4495-4E41-BC50-FFBDB4BF0A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6D889-A26A-4002-B1DD-73E1684B15B7}">
  <ds:schemaRefs>
    <ds:schemaRef ds:uri="http://schemas.microsoft.com/sharepoint/v3/contenttype/forms"/>
  </ds:schemaRefs>
</ds:datastoreItem>
</file>

<file path=customXml/itemProps3.xml><?xml version="1.0" encoding="utf-8"?>
<ds:datastoreItem xmlns:ds="http://schemas.openxmlformats.org/officeDocument/2006/customXml" ds:itemID="{EEC4634C-9E40-4C1F-BF3F-B61BE62BB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0897E-3EC9-4F91-9CCB-88D231FC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3023</Characters>
  <Application>Microsoft Office Word</Application>
  <DocSecurity>0</DocSecurity>
  <Lines>25</Lines>
  <Paragraphs>6</Paragraphs>
  <ScaleCrop>false</ScaleCrop>
  <Company/>
  <LinksUpToDate>false</LinksUpToDate>
  <CharactersWithSpaces>3496</CharactersWithSpaces>
  <SharedDoc>false</SharedDoc>
  <HLinks>
    <vt:vector size="6" baseType="variant">
      <vt:variant>
        <vt:i4>524387</vt:i4>
      </vt:variant>
      <vt:variant>
        <vt:i4>0</vt:i4>
      </vt:variant>
      <vt:variant>
        <vt:i4>0</vt:i4>
      </vt:variant>
      <vt:variant>
        <vt:i4>5</vt:i4>
      </vt:variant>
      <vt:variant>
        <vt:lpwstr>mailto:presse@un-iq.de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dc:description/>
  <cp:lastModifiedBy>Annika Hunkemöller</cp:lastModifiedBy>
  <cp:revision>22</cp:revision>
  <dcterms:created xsi:type="dcterms:W3CDTF">2020-11-06T09:32:00Z</dcterms:created>
  <dcterms:modified xsi:type="dcterms:W3CDTF">2020-11-06T11:15:00Z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0x0101003ACF8E5D40131140A9D18E32591448A2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