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3A" w:rsidRPr="00546242" w:rsidRDefault="00B741CD" w:rsidP="00E43141">
      <w:pPr>
        <w:spacing w:after="0"/>
        <w:rPr>
          <w:rFonts w:ascii="Arial" w:hAnsi="Arial" w:cs="Arial"/>
          <w:sz w:val="32"/>
          <w:szCs w:val="32"/>
        </w:rPr>
      </w:pPr>
      <w:r>
        <w:rPr>
          <w:rFonts w:ascii="Arial" w:hAnsi="Arial" w:cs="Arial"/>
          <w:b/>
          <w:bCs/>
          <w:noProof/>
          <w:sz w:val="32"/>
          <w:szCs w:val="32"/>
          <w:lang w:eastAsia="de-DE"/>
        </w:rPr>
        <w:drawing>
          <wp:anchor distT="0" distB="0" distL="114300" distR="114300" simplePos="0" relativeHeight="251658240" behindDoc="1" locked="0" layoutInCell="1" allowOverlap="1" wp14:anchorId="73FCA9EE" wp14:editId="3F0FF8E3">
            <wp:simplePos x="0" y="0"/>
            <wp:positionH relativeFrom="column">
              <wp:posOffset>962025</wp:posOffset>
            </wp:positionH>
            <wp:positionV relativeFrom="paragraph">
              <wp:posOffset>-1711325</wp:posOffset>
            </wp:positionV>
            <wp:extent cx="2171065" cy="1016000"/>
            <wp:effectExtent l="0" t="0" r="635" b="0"/>
            <wp:wrapTight wrapText="bothSides">
              <wp:wrapPolygon edited="0">
                <wp:start x="0" y="0"/>
                <wp:lineTo x="0" y="21060"/>
                <wp:lineTo x="21417" y="21060"/>
                <wp:lineTo x="2141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tosa Pan 16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065" cy="1016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AA3BA2">
        <w:rPr>
          <w:rFonts w:ascii="Arial" w:hAnsi="Arial" w:cs="Arial"/>
          <w:b/>
          <w:bCs/>
          <w:sz w:val="32"/>
          <w:szCs w:val="32"/>
        </w:rPr>
        <w:t>Claro</w:t>
      </w:r>
      <w:proofErr w:type="spellEnd"/>
      <w:r w:rsidR="00AA3BA2">
        <w:rPr>
          <w:rFonts w:ascii="Arial" w:hAnsi="Arial" w:cs="Arial"/>
          <w:b/>
          <w:bCs/>
          <w:sz w:val="32"/>
          <w:szCs w:val="32"/>
        </w:rPr>
        <w:t xml:space="preserve"> oder </w:t>
      </w:r>
      <w:proofErr w:type="spellStart"/>
      <w:r w:rsidR="00AA3BA2">
        <w:rPr>
          <w:rFonts w:ascii="Arial" w:hAnsi="Arial" w:cs="Arial"/>
          <w:b/>
          <w:bCs/>
          <w:sz w:val="32"/>
          <w:szCs w:val="32"/>
        </w:rPr>
        <w:t>Maduro</w:t>
      </w:r>
      <w:proofErr w:type="spellEnd"/>
      <w:r w:rsidR="00AA3BA2">
        <w:rPr>
          <w:rFonts w:ascii="Arial" w:hAnsi="Arial" w:cs="Arial"/>
          <w:b/>
          <w:bCs/>
          <w:sz w:val="32"/>
          <w:szCs w:val="32"/>
        </w:rPr>
        <w:t>? Leidenschaft!</w:t>
      </w:r>
    </w:p>
    <w:p w:rsidR="0010563A" w:rsidRPr="00546242" w:rsidRDefault="004C33BD" w:rsidP="0010563A">
      <w:pPr>
        <w:rPr>
          <w:rFonts w:ascii="Arial" w:hAnsi="Arial" w:cs="Arial"/>
          <w:b/>
          <w:bCs/>
          <w:sz w:val="24"/>
          <w:szCs w:val="24"/>
        </w:rPr>
      </w:pPr>
      <w:r>
        <w:rPr>
          <w:rFonts w:ascii="Arial" w:hAnsi="Arial" w:cs="Arial"/>
          <w:b/>
          <w:bCs/>
          <w:sz w:val="24"/>
          <w:szCs w:val="24"/>
        </w:rPr>
        <w:t xml:space="preserve">Neue </w:t>
      </w:r>
      <w:proofErr w:type="spellStart"/>
      <w:r w:rsidR="00C57A03">
        <w:rPr>
          <w:rFonts w:ascii="Arial" w:hAnsi="Arial" w:cs="Arial"/>
          <w:b/>
          <w:bCs/>
          <w:sz w:val="24"/>
          <w:szCs w:val="24"/>
        </w:rPr>
        <w:t>Montosa</w:t>
      </w:r>
      <w:proofErr w:type="spellEnd"/>
      <w:r w:rsidR="00C57A03">
        <w:rPr>
          <w:rFonts w:ascii="Arial" w:hAnsi="Arial" w:cs="Arial"/>
          <w:b/>
          <w:bCs/>
          <w:sz w:val="24"/>
          <w:szCs w:val="24"/>
        </w:rPr>
        <w:t xml:space="preserve"> </w:t>
      </w:r>
      <w:r>
        <w:rPr>
          <w:rFonts w:ascii="Arial" w:hAnsi="Arial" w:cs="Arial"/>
          <w:b/>
          <w:bCs/>
          <w:sz w:val="24"/>
          <w:szCs w:val="24"/>
        </w:rPr>
        <w:t>Zigarren in der</w:t>
      </w:r>
      <w:r w:rsidR="00C57A03">
        <w:rPr>
          <w:rFonts w:ascii="Arial" w:hAnsi="Arial" w:cs="Arial"/>
          <w:b/>
          <w:bCs/>
          <w:sz w:val="24"/>
          <w:szCs w:val="24"/>
        </w:rPr>
        <w:t xml:space="preserve"> </w:t>
      </w:r>
      <w:r w:rsidR="00183205">
        <w:rPr>
          <w:rFonts w:ascii="Arial" w:hAnsi="Arial" w:cs="Arial"/>
          <w:b/>
          <w:bCs/>
          <w:sz w:val="24"/>
          <w:szCs w:val="24"/>
        </w:rPr>
        <w:t>dominikanische</w:t>
      </w:r>
      <w:r>
        <w:rPr>
          <w:rFonts w:ascii="Arial" w:hAnsi="Arial" w:cs="Arial"/>
          <w:b/>
          <w:bCs/>
          <w:sz w:val="24"/>
          <w:szCs w:val="24"/>
        </w:rPr>
        <w:t>n</w:t>
      </w:r>
      <w:r w:rsidR="00183205">
        <w:rPr>
          <w:rFonts w:ascii="Arial" w:hAnsi="Arial" w:cs="Arial"/>
          <w:b/>
          <w:bCs/>
          <w:sz w:val="24"/>
          <w:szCs w:val="24"/>
        </w:rPr>
        <w:t xml:space="preserve"> </w:t>
      </w:r>
      <w:r w:rsidR="00C57A03">
        <w:rPr>
          <w:rFonts w:ascii="Arial" w:hAnsi="Arial" w:cs="Arial"/>
          <w:b/>
          <w:bCs/>
          <w:sz w:val="24"/>
          <w:szCs w:val="24"/>
        </w:rPr>
        <w:t>Markenfamilie</w:t>
      </w:r>
    </w:p>
    <w:p w:rsidR="00AA3BA2" w:rsidRDefault="00A77AE4" w:rsidP="0010563A">
      <w:pPr>
        <w:rPr>
          <w:rFonts w:ascii="Arial" w:hAnsi="Arial" w:cs="Arial"/>
        </w:rPr>
      </w:pPr>
      <w:r>
        <w:rPr>
          <w:rFonts w:ascii="Arial" w:hAnsi="Arial" w:cs="Arial"/>
        </w:rPr>
        <w:t>Die e</w:t>
      </w:r>
      <w:r w:rsidR="00AA3BA2">
        <w:rPr>
          <w:rFonts w:ascii="Arial" w:hAnsi="Arial" w:cs="Arial"/>
        </w:rPr>
        <w:t>in</w:t>
      </w:r>
      <w:r>
        <w:rPr>
          <w:rFonts w:ascii="Arial" w:hAnsi="Arial" w:cs="Arial"/>
        </w:rPr>
        <w:t>e ist hell und feinwürzig. Die a</w:t>
      </w:r>
      <w:r w:rsidR="00AA3BA2">
        <w:rPr>
          <w:rFonts w:ascii="Arial" w:hAnsi="Arial" w:cs="Arial"/>
        </w:rPr>
        <w:t xml:space="preserve">ndere </w:t>
      </w:r>
      <w:r w:rsidR="00226323">
        <w:rPr>
          <w:rFonts w:ascii="Arial" w:hAnsi="Arial" w:cs="Arial"/>
        </w:rPr>
        <w:t xml:space="preserve">kommt dunkel-seidig und </w:t>
      </w:r>
      <w:proofErr w:type="spellStart"/>
      <w:r w:rsidR="00226323">
        <w:rPr>
          <w:rFonts w:ascii="Arial" w:hAnsi="Arial" w:cs="Arial"/>
        </w:rPr>
        <w:t>röstig</w:t>
      </w:r>
      <w:proofErr w:type="spellEnd"/>
      <w:r w:rsidR="00226323">
        <w:rPr>
          <w:rFonts w:ascii="Arial" w:hAnsi="Arial" w:cs="Arial"/>
        </w:rPr>
        <w:t xml:space="preserve"> daher. Die Sprache ist von den </w:t>
      </w:r>
      <w:proofErr w:type="spellStart"/>
      <w:r w:rsidR="00226323">
        <w:rPr>
          <w:rFonts w:ascii="Arial" w:hAnsi="Arial" w:cs="Arial"/>
        </w:rPr>
        <w:t>Montosa</w:t>
      </w:r>
      <w:proofErr w:type="spellEnd"/>
      <w:r w:rsidR="00226323">
        <w:rPr>
          <w:rFonts w:ascii="Arial" w:hAnsi="Arial" w:cs="Arial"/>
        </w:rPr>
        <w:t xml:space="preserve"> </w:t>
      </w:r>
      <w:proofErr w:type="spellStart"/>
      <w:r w:rsidR="00226323">
        <w:rPr>
          <w:rFonts w:ascii="Arial" w:hAnsi="Arial" w:cs="Arial"/>
        </w:rPr>
        <w:t>Longfiller</w:t>
      </w:r>
      <w:proofErr w:type="spellEnd"/>
      <w:r w:rsidR="00226323">
        <w:rPr>
          <w:rFonts w:ascii="Arial" w:hAnsi="Arial" w:cs="Arial"/>
        </w:rPr>
        <w:t xml:space="preserve"> Zigarren aus der </w:t>
      </w:r>
      <w:proofErr w:type="spellStart"/>
      <w:r w:rsidR="00226323">
        <w:rPr>
          <w:rFonts w:ascii="Arial" w:hAnsi="Arial" w:cs="Arial"/>
        </w:rPr>
        <w:t>Claro</w:t>
      </w:r>
      <w:proofErr w:type="spellEnd"/>
      <w:r w:rsidR="00226323">
        <w:rPr>
          <w:rFonts w:ascii="Arial" w:hAnsi="Arial" w:cs="Arial"/>
        </w:rPr>
        <w:t xml:space="preserve">- bzw. </w:t>
      </w:r>
      <w:proofErr w:type="spellStart"/>
      <w:r w:rsidR="00226323">
        <w:rPr>
          <w:rFonts w:ascii="Arial" w:hAnsi="Arial" w:cs="Arial"/>
        </w:rPr>
        <w:t>Maduro</w:t>
      </w:r>
      <w:proofErr w:type="spellEnd"/>
      <w:r w:rsidR="00226323">
        <w:rPr>
          <w:rFonts w:ascii="Arial" w:hAnsi="Arial" w:cs="Arial"/>
        </w:rPr>
        <w:t>-Linie. Was sie gemeinsam haben, sind ihre dominikanischen Wurzeln und ein</w:t>
      </w:r>
      <w:r w:rsidR="00304E7D">
        <w:rPr>
          <w:rFonts w:ascii="Arial" w:hAnsi="Arial" w:cs="Arial"/>
        </w:rPr>
        <w:t>en herausragenden</w:t>
      </w:r>
      <w:r w:rsidR="00226323">
        <w:rPr>
          <w:rFonts w:ascii="Arial" w:hAnsi="Arial" w:cs="Arial"/>
        </w:rPr>
        <w:t xml:space="preserve"> </w:t>
      </w:r>
      <w:proofErr w:type="spellStart"/>
      <w:r w:rsidR="00226323">
        <w:rPr>
          <w:rFonts w:ascii="Arial" w:hAnsi="Arial" w:cs="Arial"/>
        </w:rPr>
        <w:t>Blend</w:t>
      </w:r>
      <w:proofErr w:type="spellEnd"/>
      <w:r w:rsidR="00226323">
        <w:rPr>
          <w:rFonts w:ascii="Arial" w:hAnsi="Arial" w:cs="Arial"/>
        </w:rPr>
        <w:t>. Und jeweils ein neues Format, welche Masterblender Carlos Jiménez mit viel Feingefühl komponiert hat.</w:t>
      </w:r>
    </w:p>
    <w:p w:rsidR="00AA3BA2" w:rsidRDefault="00903854" w:rsidP="0010563A">
      <w:pPr>
        <w:rPr>
          <w:rFonts w:ascii="Arial" w:hAnsi="Arial" w:cs="Arial"/>
        </w:rPr>
      </w:pPr>
      <w:r>
        <w:rPr>
          <w:rFonts w:ascii="Arial" w:hAnsi="Arial" w:cs="Arial"/>
        </w:rPr>
        <w:t>In der Kürze liegt viel Würze</w:t>
      </w:r>
      <w:r w:rsidR="00226323">
        <w:rPr>
          <w:rFonts w:ascii="Arial" w:hAnsi="Arial" w:cs="Arial"/>
        </w:rPr>
        <w:t xml:space="preserve">. </w:t>
      </w:r>
      <w:r w:rsidR="00226323" w:rsidRPr="00226323">
        <w:rPr>
          <w:rFonts w:ascii="Arial" w:hAnsi="Arial" w:cs="Arial"/>
        </w:rPr>
        <w:t xml:space="preserve">Die </w:t>
      </w:r>
      <w:proofErr w:type="spellStart"/>
      <w:r w:rsidR="00226323" w:rsidRPr="002A5332">
        <w:rPr>
          <w:rFonts w:ascii="Arial" w:hAnsi="Arial" w:cs="Arial"/>
          <w:b/>
        </w:rPr>
        <w:t>Montosa</w:t>
      </w:r>
      <w:proofErr w:type="spellEnd"/>
      <w:r w:rsidR="00226323" w:rsidRPr="002A5332">
        <w:rPr>
          <w:rFonts w:ascii="Arial" w:hAnsi="Arial" w:cs="Arial"/>
          <w:b/>
        </w:rPr>
        <w:t xml:space="preserve"> </w:t>
      </w:r>
      <w:proofErr w:type="spellStart"/>
      <w:r w:rsidR="00226323" w:rsidRPr="002A5332">
        <w:rPr>
          <w:rFonts w:ascii="Arial" w:hAnsi="Arial" w:cs="Arial"/>
          <w:b/>
        </w:rPr>
        <w:t>Claro</w:t>
      </w:r>
      <w:proofErr w:type="spellEnd"/>
      <w:r w:rsidR="00226323" w:rsidRPr="002A5332">
        <w:rPr>
          <w:rFonts w:ascii="Arial" w:hAnsi="Arial" w:cs="Arial"/>
          <w:b/>
        </w:rPr>
        <w:t xml:space="preserve"> Short </w:t>
      </w:r>
      <w:proofErr w:type="spellStart"/>
      <w:r w:rsidR="00226323" w:rsidRPr="002A5332">
        <w:rPr>
          <w:rFonts w:ascii="Arial" w:hAnsi="Arial" w:cs="Arial"/>
          <w:b/>
        </w:rPr>
        <w:t>Robusto</w:t>
      </w:r>
      <w:proofErr w:type="spellEnd"/>
      <w:r w:rsidR="00226323" w:rsidRPr="00226323">
        <w:rPr>
          <w:rFonts w:ascii="Arial" w:hAnsi="Arial" w:cs="Arial"/>
        </w:rPr>
        <w:t xml:space="preserve"> kommt gleich zum </w:t>
      </w:r>
      <w:r w:rsidR="00226323">
        <w:rPr>
          <w:rFonts w:ascii="Arial" w:hAnsi="Arial" w:cs="Arial"/>
        </w:rPr>
        <w:t xml:space="preserve">Punkt. Das feinwürzige </w:t>
      </w:r>
      <w:proofErr w:type="spellStart"/>
      <w:r w:rsidR="00226323">
        <w:rPr>
          <w:rFonts w:ascii="Arial" w:hAnsi="Arial" w:cs="Arial"/>
        </w:rPr>
        <w:t>Aromenspiel</w:t>
      </w:r>
      <w:proofErr w:type="spellEnd"/>
      <w:r w:rsidR="00226323">
        <w:rPr>
          <w:rFonts w:ascii="Arial" w:hAnsi="Arial" w:cs="Arial"/>
        </w:rPr>
        <w:t xml:space="preserve"> entfaltet sich aufgrund der Kürze und des großen Volumens </w:t>
      </w:r>
      <w:r w:rsidR="002A5332">
        <w:rPr>
          <w:rFonts w:ascii="Arial" w:hAnsi="Arial" w:cs="Arial"/>
        </w:rPr>
        <w:t xml:space="preserve">der Zigarre in all seinen Facetten schon kurz nach dem Anzünden. Kaffee- und Kakao-Aromen kombiniert mit </w:t>
      </w:r>
      <w:proofErr w:type="spellStart"/>
      <w:r w:rsidR="002A5332">
        <w:rPr>
          <w:rFonts w:ascii="Arial" w:hAnsi="Arial" w:cs="Arial"/>
        </w:rPr>
        <w:t>nussigen</w:t>
      </w:r>
      <w:proofErr w:type="spellEnd"/>
      <w:r w:rsidR="002A5332">
        <w:rPr>
          <w:rFonts w:ascii="Arial" w:hAnsi="Arial" w:cs="Arial"/>
        </w:rPr>
        <w:t xml:space="preserve"> und fruchtigen Nuancen liegen cremig-sanft auf Gaumen und Zunge. Ein vollmundiger und gleichzeitig leichter Genuss.</w:t>
      </w:r>
    </w:p>
    <w:p w:rsidR="002A5332" w:rsidRDefault="002A5332" w:rsidP="0010563A">
      <w:pPr>
        <w:rPr>
          <w:rFonts w:ascii="Arial" w:hAnsi="Arial" w:cs="Arial"/>
        </w:rPr>
      </w:pPr>
      <w:r>
        <w:rPr>
          <w:rFonts w:ascii="Arial" w:hAnsi="Arial" w:cs="Arial"/>
        </w:rPr>
        <w:t xml:space="preserve">Viel Raum für markante, kraftvolle Komponenten bietet die </w:t>
      </w:r>
      <w:proofErr w:type="spellStart"/>
      <w:r w:rsidRPr="002A5332">
        <w:rPr>
          <w:rFonts w:ascii="Arial" w:hAnsi="Arial" w:cs="Arial"/>
          <w:b/>
        </w:rPr>
        <w:t>Montosa</w:t>
      </w:r>
      <w:proofErr w:type="spellEnd"/>
      <w:r w:rsidRPr="002A5332">
        <w:rPr>
          <w:rFonts w:ascii="Arial" w:hAnsi="Arial" w:cs="Arial"/>
          <w:b/>
        </w:rPr>
        <w:t xml:space="preserve"> </w:t>
      </w:r>
      <w:proofErr w:type="spellStart"/>
      <w:r w:rsidRPr="002A5332">
        <w:rPr>
          <w:rFonts w:ascii="Arial" w:hAnsi="Arial" w:cs="Arial"/>
          <w:b/>
        </w:rPr>
        <w:t>Maduro</w:t>
      </w:r>
      <w:proofErr w:type="spellEnd"/>
      <w:r w:rsidRPr="002A5332">
        <w:rPr>
          <w:rFonts w:ascii="Arial" w:hAnsi="Arial" w:cs="Arial"/>
          <w:b/>
        </w:rPr>
        <w:t xml:space="preserve"> Churchill</w:t>
      </w:r>
      <w:r>
        <w:rPr>
          <w:rFonts w:ascii="Arial" w:hAnsi="Arial" w:cs="Arial"/>
        </w:rPr>
        <w:t xml:space="preserve">. </w:t>
      </w:r>
      <w:r w:rsidR="00903854">
        <w:rPr>
          <w:rFonts w:ascii="Arial" w:hAnsi="Arial" w:cs="Arial"/>
        </w:rPr>
        <w:t xml:space="preserve">Die Schönheit des dunklen Deckblattes präsentiert sich dabei in voller Länge. </w:t>
      </w:r>
      <w:r w:rsidR="00304E7D">
        <w:rPr>
          <w:rFonts w:ascii="Arial" w:hAnsi="Arial" w:cs="Arial"/>
        </w:rPr>
        <w:t xml:space="preserve">Würzige Aromen und die typisch süßlichen Noten des </w:t>
      </w:r>
      <w:proofErr w:type="spellStart"/>
      <w:r w:rsidR="00304E7D">
        <w:rPr>
          <w:rFonts w:ascii="Arial" w:hAnsi="Arial" w:cs="Arial"/>
        </w:rPr>
        <w:t>Maduro</w:t>
      </w:r>
      <w:proofErr w:type="spellEnd"/>
      <w:r w:rsidR="00304E7D">
        <w:rPr>
          <w:rFonts w:ascii="Arial" w:hAnsi="Arial" w:cs="Arial"/>
        </w:rPr>
        <w:t xml:space="preserve">-Tabaks sind </w:t>
      </w:r>
      <w:r w:rsidR="00903854">
        <w:rPr>
          <w:rFonts w:ascii="Arial" w:hAnsi="Arial" w:cs="Arial"/>
        </w:rPr>
        <w:t>das</w:t>
      </w:r>
      <w:r w:rsidR="00304E7D">
        <w:rPr>
          <w:rFonts w:ascii="Arial" w:hAnsi="Arial" w:cs="Arial"/>
        </w:rPr>
        <w:t xml:space="preserve"> Aushängeschild.</w:t>
      </w:r>
      <w:r w:rsidR="00D41886">
        <w:rPr>
          <w:rFonts w:ascii="Arial" w:hAnsi="Arial" w:cs="Arial"/>
        </w:rPr>
        <w:t xml:space="preserve"> Das Churchill-Format lässt viel Raum für die dunkle </w:t>
      </w:r>
      <w:proofErr w:type="spellStart"/>
      <w:r w:rsidR="00D41886">
        <w:rPr>
          <w:rFonts w:ascii="Arial" w:hAnsi="Arial" w:cs="Arial"/>
        </w:rPr>
        <w:t>Grundaromatik</w:t>
      </w:r>
      <w:proofErr w:type="spellEnd"/>
      <w:r w:rsidR="00D41886">
        <w:rPr>
          <w:rFonts w:ascii="Arial" w:hAnsi="Arial" w:cs="Arial"/>
        </w:rPr>
        <w:t xml:space="preserve"> und die </w:t>
      </w:r>
      <w:proofErr w:type="spellStart"/>
      <w:r w:rsidR="00D41886">
        <w:rPr>
          <w:rFonts w:ascii="Arial" w:hAnsi="Arial" w:cs="Arial"/>
        </w:rPr>
        <w:t>toastigen</w:t>
      </w:r>
      <w:proofErr w:type="spellEnd"/>
      <w:r w:rsidR="00D41886">
        <w:rPr>
          <w:rFonts w:ascii="Arial" w:hAnsi="Arial" w:cs="Arial"/>
        </w:rPr>
        <w:t xml:space="preserve"> Komponenten. Noten von Röstkaffee und Pfeffer entwickeln sich sehr zart im kühlen Rauch.</w:t>
      </w:r>
    </w:p>
    <w:p w:rsidR="00815618" w:rsidRPr="00815618" w:rsidRDefault="00815618" w:rsidP="00815618">
      <w:pPr>
        <w:spacing w:after="0"/>
        <w:rPr>
          <w:rFonts w:ascii="Arial" w:eastAsia="Arial" w:hAnsi="Arial" w:cs="Arial"/>
          <w:b/>
          <w:u w:val="single"/>
          <w:lang w:val="en-US"/>
        </w:rPr>
      </w:pPr>
      <w:proofErr w:type="spellStart"/>
      <w:r w:rsidRPr="00815618">
        <w:rPr>
          <w:rFonts w:ascii="Arial" w:eastAsia="Arial" w:hAnsi="Arial" w:cs="Arial"/>
          <w:b/>
          <w:u w:val="single"/>
          <w:lang w:val="en-US"/>
        </w:rPr>
        <w:t>Produktinformation</w:t>
      </w:r>
      <w:proofErr w:type="spellEnd"/>
      <w:r w:rsidRPr="00815618">
        <w:rPr>
          <w:rFonts w:ascii="Arial" w:eastAsia="Arial" w:hAnsi="Arial" w:cs="Arial"/>
          <w:b/>
          <w:u w:val="single"/>
          <w:lang w:val="en-US"/>
        </w:rPr>
        <w:t xml:space="preserve"> Claro Short </w:t>
      </w:r>
      <w:proofErr w:type="spellStart"/>
      <w:r w:rsidRPr="00815618">
        <w:rPr>
          <w:rFonts w:ascii="Arial" w:eastAsia="Arial" w:hAnsi="Arial" w:cs="Arial"/>
          <w:b/>
          <w:u w:val="single"/>
          <w:lang w:val="en-US"/>
        </w:rPr>
        <w:t>Robusto</w:t>
      </w:r>
      <w:proofErr w:type="spellEnd"/>
      <w:r w:rsidRPr="00815618">
        <w:rPr>
          <w:rFonts w:ascii="Arial" w:eastAsia="Arial" w:hAnsi="Arial" w:cs="Arial"/>
          <w:b/>
          <w:u w:val="single"/>
          <w:lang w:val="en-US"/>
        </w:rPr>
        <w:t>:</w:t>
      </w:r>
    </w:p>
    <w:p w:rsidR="00815618" w:rsidRPr="00815618" w:rsidRDefault="00815618" w:rsidP="00815618">
      <w:pPr>
        <w:spacing w:after="0"/>
        <w:rPr>
          <w:rFonts w:ascii="Arial" w:eastAsia="Arial" w:hAnsi="Arial" w:cs="Arial"/>
          <w:lang w:val="en-US"/>
        </w:rPr>
      </w:pPr>
      <w:proofErr w:type="spellStart"/>
      <w:r w:rsidRPr="00815618">
        <w:rPr>
          <w:rFonts w:ascii="Arial" w:eastAsia="Arial" w:hAnsi="Arial" w:cs="Arial"/>
          <w:lang w:val="en-US"/>
        </w:rPr>
        <w:t>Deckblatt</w:t>
      </w:r>
      <w:proofErr w:type="spellEnd"/>
      <w:r w:rsidRPr="00815618">
        <w:rPr>
          <w:rFonts w:ascii="Arial" w:eastAsia="Arial" w:hAnsi="Arial" w:cs="Arial"/>
          <w:lang w:val="en-US"/>
        </w:rPr>
        <w:t>: C</w:t>
      </w:r>
      <w:r>
        <w:rPr>
          <w:rFonts w:ascii="Arial" w:eastAsia="Arial" w:hAnsi="Arial" w:cs="Arial"/>
          <w:lang w:val="en-US"/>
        </w:rPr>
        <w:t>onnecticut Shade Ecuador</w:t>
      </w:r>
    </w:p>
    <w:p w:rsidR="00815618" w:rsidRPr="00304E7D" w:rsidRDefault="00815618" w:rsidP="00815618">
      <w:pPr>
        <w:spacing w:after="0"/>
        <w:rPr>
          <w:rFonts w:ascii="Arial" w:eastAsia="Arial" w:hAnsi="Arial" w:cs="Arial"/>
        </w:rPr>
      </w:pPr>
      <w:r w:rsidRPr="00304E7D">
        <w:rPr>
          <w:rFonts w:ascii="Arial" w:eastAsia="Arial" w:hAnsi="Arial" w:cs="Arial"/>
        </w:rPr>
        <w:t xml:space="preserve">Umblatt: </w:t>
      </w:r>
      <w:proofErr w:type="spellStart"/>
      <w:r w:rsidRPr="00304E7D">
        <w:rPr>
          <w:rFonts w:ascii="Arial" w:eastAsia="Arial" w:hAnsi="Arial" w:cs="Arial"/>
        </w:rPr>
        <w:t>Mexican</w:t>
      </w:r>
      <w:proofErr w:type="spellEnd"/>
      <w:r w:rsidRPr="00304E7D">
        <w:rPr>
          <w:rFonts w:ascii="Arial" w:eastAsia="Arial" w:hAnsi="Arial" w:cs="Arial"/>
        </w:rPr>
        <w:t xml:space="preserve"> Sumatra</w:t>
      </w:r>
    </w:p>
    <w:p w:rsidR="00815618" w:rsidRDefault="00815618" w:rsidP="00815618">
      <w:pPr>
        <w:spacing w:after="0"/>
        <w:rPr>
          <w:rFonts w:ascii="Arial" w:eastAsia="Arial" w:hAnsi="Arial" w:cs="Arial"/>
        </w:rPr>
      </w:pPr>
      <w:r>
        <w:rPr>
          <w:rFonts w:ascii="Arial" w:eastAsia="Arial" w:hAnsi="Arial" w:cs="Arial"/>
        </w:rPr>
        <w:t>Einlage: Dominikanische Republik, Indonesien</w:t>
      </w:r>
    </w:p>
    <w:p w:rsidR="00815618" w:rsidRDefault="00815618" w:rsidP="00815618">
      <w:pPr>
        <w:spacing w:after="0"/>
        <w:rPr>
          <w:rFonts w:ascii="Arial" w:eastAsia="Arial" w:hAnsi="Arial" w:cs="Arial"/>
        </w:rPr>
      </w:pPr>
      <w:r>
        <w:rPr>
          <w:rFonts w:ascii="Arial" w:eastAsia="Arial" w:hAnsi="Arial" w:cs="Arial"/>
        </w:rPr>
        <w:t xml:space="preserve">Preis je Stück: </w:t>
      </w:r>
      <w:r w:rsidR="00A77AE4">
        <w:rPr>
          <w:rFonts w:ascii="Arial" w:eastAsia="Arial" w:hAnsi="Arial" w:cs="Arial"/>
        </w:rPr>
        <w:t>3,70 Euro</w:t>
      </w:r>
    </w:p>
    <w:p w:rsidR="00815618" w:rsidRDefault="00815618" w:rsidP="00815618">
      <w:pPr>
        <w:spacing w:after="0"/>
        <w:rPr>
          <w:rFonts w:ascii="Arial" w:eastAsia="Arial" w:hAnsi="Arial" w:cs="Arial"/>
        </w:rPr>
      </w:pPr>
      <w:r>
        <w:rPr>
          <w:rFonts w:ascii="Arial" w:eastAsia="Arial" w:hAnsi="Arial" w:cs="Arial"/>
        </w:rPr>
        <w:t>Herkunft: Handgerollt in der Dominikanischen Republik</w:t>
      </w:r>
    </w:p>
    <w:p w:rsidR="00815618" w:rsidRDefault="00815618" w:rsidP="005422A6">
      <w:pPr>
        <w:spacing w:after="0"/>
        <w:rPr>
          <w:rFonts w:ascii="Arial" w:eastAsia="Arial" w:hAnsi="Arial" w:cs="Arial"/>
          <w:b/>
          <w:u w:val="single"/>
        </w:rPr>
      </w:pPr>
    </w:p>
    <w:p w:rsidR="005422A6" w:rsidRPr="00183205" w:rsidRDefault="005422A6" w:rsidP="005422A6">
      <w:pPr>
        <w:spacing w:after="0"/>
        <w:rPr>
          <w:rFonts w:ascii="Arial" w:eastAsia="Arial" w:hAnsi="Arial" w:cs="Arial"/>
          <w:b/>
          <w:u w:val="single"/>
        </w:rPr>
      </w:pPr>
      <w:r w:rsidRPr="00183205">
        <w:rPr>
          <w:rFonts w:ascii="Arial" w:eastAsia="Arial" w:hAnsi="Arial" w:cs="Arial"/>
          <w:b/>
          <w:u w:val="single"/>
        </w:rPr>
        <w:t>Produktinformation</w:t>
      </w:r>
      <w:r w:rsidR="004C33BD">
        <w:rPr>
          <w:rFonts w:ascii="Arial" w:eastAsia="Arial" w:hAnsi="Arial" w:cs="Arial"/>
          <w:b/>
          <w:u w:val="single"/>
        </w:rPr>
        <w:t xml:space="preserve"> </w:t>
      </w:r>
      <w:proofErr w:type="spellStart"/>
      <w:r w:rsidR="00815618">
        <w:rPr>
          <w:rFonts w:ascii="Arial" w:eastAsia="Arial" w:hAnsi="Arial" w:cs="Arial"/>
          <w:b/>
          <w:u w:val="single"/>
        </w:rPr>
        <w:t>Maduro</w:t>
      </w:r>
      <w:proofErr w:type="spellEnd"/>
      <w:r w:rsidR="00815618">
        <w:rPr>
          <w:rFonts w:ascii="Arial" w:eastAsia="Arial" w:hAnsi="Arial" w:cs="Arial"/>
          <w:b/>
          <w:u w:val="single"/>
        </w:rPr>
        <w:t xml:space="preserve"> Churchill</w:t>
      </w:r>
      <w:r w:rsidRPr="00183205">
        <w:rPr>
          <w:rFonts w:ascii="Arial" w:eastAsia="Arial" w:hAnsi="Arial" w:cs="Arial"/>
          <w:b/>
          <w:u w:val="single"/>
        </w:rPr>
        <w:t>:</w:t>
      </w:r>
    </w:p>
    <w:p w:rsidR="005422A6" w:rsidRPr="00F22B70" w:rsidRDefault="005422A6" w:rsidP="005422A6">
      <w:pPr>
        <w:spacing w:after="0"/>
        <w:rPr>
          <w:rFonts w:ascii="Arial" w:eastAsia="Arial" w:hAnsi="Arial" w:cs="Arial"/>
        </w:rPr>
      </w:pPr>
      <w:r w:rsidRPr="00F22B70">
        <w:rPr>
          <w:rFonts w:ascii="Arial" w:eastAsia="Arial" w:hAnsi="Arial" w:cs="Arial"/>
        </w:rPr>
        <w:t xml:space="preserve">Deckblatt: </w:t>
      </w:r>
      <w:proofErr w:type="spellStart"/>
      <w:r w:rsidRPr="00F22B70">
        <w:rPr>
          <w:rFonts w:ascii="Arial" w:eastAsia="Arial" w:hAnsi="Arial" w:cs="Arial"/>
        </w:rPr>
        <w:t>Mexican</w:t>
      </w:r>
      <w:proofErr w:type="spellEnd"/>
      <w:r w:rsidRPr="00F22B70">
        <w:rPr>
          <w:rFonts w:ascii="Arial" w:eastAsia="Arial" w:hAnsi="Arial" w:cs="Arial"/>
        </w:rPr>
        <w:t xml:space="preserve"> Sumatra</w:t>
      </w:r>
    </w:p>
    <w:p w:rsidR="005422A6" w:rsidRPr="005422A6" w:rsidRDefault="005422A6" w:rsidP="005422A6">
      <w:pPr>
        <w:spacing w:after="0"/>
        <w:rPr>
          <w:rFonts w:ascii="Arial" w:eastAsia="Arial" w:hAnsi="Arial" w:cs="Arial"/>
        </w:rPr>
      </w:pPr>
      <w:r w:rsidRPr="005422A6">
        <w:rPr>
          <w:rFonts w:ascii="Arial" w:eastAsia="Arial" w:hAnsi="Arial" w:cs="Arial"/>
        </w:rPr>
        <w:t>Umblatt: Bahia Sumatra</w:t>
      </w:r>
    </w:p>
    <w:p w:rsidR="005422A6" w:rsidRDefault="005422A6" w:rsidP="005422A6">
      <w:pPr>
        <w:spacing w:after="0"/>
        <w:rPr>
          <w:rFonts w:ascii="Arial" w:eastAsia="Arial" w:hAnsi="Arial" w:cs="Arial"/>
        </w:rPr>
      </w:pPr>
      <w:r>
        <w:rPr>
          <w:rFonts w:ascii="Arial" w:eastAsia="Arial" w:hAnsi="Arial" w:cs="Arial"/>
        </w:rPr>
        <w:t>Einlage: Nicaragua, Brasilien</w:t>
      </w:r>
      <w:r w:rsidR="00815618">
        <w:rPr>
          <w:rFonts w:ascii="Arial" w:eastAsia="Arial" w:hAnsi="Arial" w:cs="Arial"/>
        </w:rPr>
        <w:br/>
        <w:t xml:space="preserve">Preis je Stück: </w:t>
      </w:r>
      <w:r w:rsidR="00A77AE4">
        <w:rPr>
          <w:rFonts w:ascii="Arial" w:eastAsia="Arial" w:hAnsi="Arial" w:cs="Arial"/>
        </w:rPr>
        <w:t>4,30 Euro</w:t>
      </w:r>
    </w:p>
    <w:p w:rsidR="005422A6" w:rsidRDefault="005422A6" w:rsidP="005422A6">
      <w:pPr>
        <w:spacing w:after="0"/>
        <w:rPr>
          <w:rFonts w:ascii="Arial" w:eastAsia="Arial" w:hAnsi="Arial" w:cs="Arial"/>
        </w:rPr>
      </w:pPr>
      <w:r>
        <w:rPr>
          <w:rFonts w:ascii="Arial" w:eastAsia="Arial" w:hAnsi="Arial" w:cs="Arial"/>
        </w:rPr>
        <w:t>Herkunft: Handgerollt in der Dominikanischen Republik</w:t>
      </w:r>
    </w:p>
    <w:p w:rsidR="005422A6" w:rsidRDefault="005422A6" w:rsidP="00E43141">
      <w:pPr>
        <w:spacing w:after="0"/>
        <w:rPr>
          <w:rFonts w:ascii="Arial" w:hAnsi="Arial" w:cs="Arial"/>
        </w:rPr>
      </w:pPr>
    </w:p>
    <w:p w:rsidR="0010563A" w:rsidRPr="00620F17" w:rsidRDefault="0010563A" w:rsidP="00E43141">
      <w:pPr>
        <w:spacing w:after="0"/>
        <w:rPr>
          <w:rFonts w:ascii="Arial" w:hAnsi="Arial" w:cs="Arial"/>
        </w:rPr>
      </w:pPr>
      <w:r w:rsidRPr="00546242">
        <w:rPr>
          <w:rFonts w:ascii="Arial" w:hAnsi="Arial" w:cs="Arial"/>
        </w:rPr>
        <w:t xml:space="preserve">Die </w:t>
      </w:r>
      <w:proofErr w:type="spellStart"/>
      <w:r w:rsidRPr="00546242">
        <w:rPr>
          <w:rFonts w:ascii="Arial" w:hAnsi="Arial" w:cs="Arial"/>
        </w:rPr>
        <w:t>Montosa</w:t>
      </w:r>
      <w:proofErr w:type="spellEnd"/>
      <w:r w:rsidRPr="00546242">
        <w:rPr>
          <w:rFonts w:ascii="Arial" w:hAnsi="Arial" w:cs="Arial"/>
        </w:rPr>
        <w:t xml:space="preserve"> </w:t>
      </w:r>
      <w:proofErr w:type="spellStart"/>
      <w:r w:rsidR="00CA4875">
        <w:rPr>
          <w:rFonts w:ascii="Arial" w:hAnsi="Arial" w:cs="Arial"/>
        </w:rPr>
        <w:t>Maduro</w:t>
      </w:r>
      <w:proofErr w:type="spellEnd"/>
      <w:r w:rsidR="00CA4875">
        <w:rPr>
          <w:rFonts w:ascii="Arial" w:hAnsi="Arial" w:cs="Arial"/>
        </w:rPr>
        <w:t xml:space="preserve"> </w:t>
      </w:r>
      <w:r w:rsidR="00815618">
        <w:rPr>
          <w:rFonts w:ascii="Arial" w:hAnsi="Arial" w:cs="Arial"/>
        </w:rPr>
        <w:t>ist im gut sortierten Facheinzelhandel erhältlich.</w:t>
      </w:r>
      <w:r w:rsidR="00EC11FA">
        <w:rPr>
          <w:rFonts w:ascii="Arial" w:hAnsi="Arial" w:cs="Arial"/>
        </w:rPr>
        <w:br/>
      </w:r>
    </w:p>
    <w:p w:rsidR="004074C4" w:rsidRPr="00620F17" w:rsidRDefault="004074C4" w:rsidP="00E43141">
      <w:pPr>
        <w:spacing w:after="0"/>
        <w:rPr>
          <w:rFonts w:ascii="Arial" w:hAnsi="Arial" w:cs="Arial"/>
        </w:rPr>
      </w:pPr>
    </w:p>
    <w:p w:rsidR="00546242" w:rsidRPr="00F31A1D" w:rsidRDefault="00546242" w:rsidP="00546242">
      <w:pPr>
        <w:rPr>
          <w:rFonts w:ascii="Arial" w:hAnsi="Arial" w:cs="Arial"/>
          <w:sz w:val="18"/>
          <w:szCs w:val="18"/>
        </w:rPr>
      </w:pPr>
      <w:r w:rsidRPr="00F31A1D">
        <w:rPr>
          <w:rFonts w:ascii="Arial" w:hAnsi="Arial" w:cs="Arial"/>
          <w:sz w:val="18"/>
          <w:szCs w:val="18"/>
        </w:rPr>
        <w:t xml:space="preserve">Internetpräsenz: </w:t>
      </w:r>
      <w:r w:rsidR="00253579">
        <w:rPr>
          <w:rFonts w:ascii="Arial" w:hAnsi="Arial" w:cs="Arial"/>
          <w:sz w:val="18"/>
          <w:szCs w:val="18"/>
        </w:rPr>
        <w:br/>
      </w:r>
      <w:r w:rsidR="00253579" w:rsidRPr="00253579">
        <w:rPr>
          <w:rFonts w:ascii="Arial" w:hAnsi="Arial" w:cs="Arial"/>
          <w:sz w:val="18"/>
          <w:szCs w:val="18"/>
        </w:rPr>
        <w:t>www.montosa-cigar.de</w:t>
      </w:r>
      <w:r w:rsidR="00253579">
        <w:rPr>
          <w:rFonts w:ascii="Arial" w:hAnsi="Arial" w:cs="Arial"/>
          <w:sz w:val="18"/>
          <w:szCs w:val="18"/>
        </w:rPr>
        <w:br/>
      </w:r>
      <w:r w:rsidRPr="00F31A1D">
        <w:rPr>
          <w:rFonts w:ascii="Arial" w:hAnsi="Arial" w:cs="Arial"/>
          <w:sz w:val="18"/>
          <w:szCs w:val="18"/>
        </w:rPr>
        <w:t>www.</w:t>
      </w:r>
      <w:r>
        <w:rPr>
          <w:rFonts w:ascii="Arial" w:hAnsi="Arial" w:cs="Arial"/>
          <w:sz w:val="18"/>
          <w:szCs w:val="18"/>
        </w:rPr>
        <w:t>alles-andre</w:t>
      </w:r>
      <w:r w:rsidRPr="00F31A1D">
        <w:rPr>
          <w:rFonts w:ascii="Arial" w:hAnsi="Arial" w:cs="Arial"/>
          <w:sz w:val="18"/>
          <w:szCs w:val="18"/>
        </w:rPr>
        <w:t>.de</w:t>
      </w:r>
    </w:p>
    <w:p w:rsidR="00EC11FA" w:rsidRDefault="00EC11FA" w:rsidP="00546242">
      <w:pPr>
        <w:rPr>
          <w:rFonts w:ascii="Arial" w:hAnsi="Arial" w:cs="Arial"/>
          <w:sz w:val="18"/>
          <w:szCs w:val="18"/>
        </w:rPr>
        <w:sectPr w:rsidR="00EC11FA" w:rsidSect="00815618">
          <w:pgSz w:w="11906" w:h="16838"/>
          <w:pgMar w:top="2835" w:right="1418" w:bottom="1134" w:left="2835" w:header="709" w:footer="709" w:gutter="0"/>
          <w:cols w:space="708"/>
          <w:docGrid w:linePitch="360"/>
        </w:sectPr>
      </w:pPr>
    </w:p>
    <w:p w:rsidR="00546242" w:rsidRPr="00F31A1D" w:rsidRDefault="00546242" w:rsidP="00546242">
      <w:pPr>
        <w:rPr>
          <w:rFonts w:ascii="Arial" w:hAnsi="Arial" w:cs="Arial"/>
          <w:sz w:val="18"/>
          <w:szCs w:val="18"/>
        </w:rPr>
      </w:pPr>
      <w:r w:rsidRPr="00F31A1D">
        <w:rPr>
          <w:rFonts w:ascii="Arial" w:hAnsi="Arial" w:cs="Arial"/>
          <w:sz w:val="18"/>
          <w:szCs w:val="18"/>
        </w:rPr>
        <w:lastRenderedPageBreak/>
        <w:t xml:space="preserve">Bünde, im </w:t>
      </w:r>
      <w:r w:rsidR="00620F17">
        <w:rPr>
          <w:rFonts w:ascii="Arial" w:hAnsi="Arial" w:cs="Arial"/>
          <w:sz w:val="18"/>
          <w:szCs w:val="18"/>
        </w:rPr>
        <w:t>September</w:t>
      </w:r>
      <w:bookmarkStart w:id="0" w:name="_GoBack"/>
      <w:bookmarkEnd w:id="0"/>
      <w:r w:rsidR="004C33BD">
        <w:rPr>
          <w:rFonts w:ascii="Arial" w:hAnsi="Arial" w:cs="Arial"/>
          <w:sz w:val="18"/>
          <w:szCs w:val="18"/>
        </w:rPr>
        <w:t xml:space="preserve"> 2021</w:t>
      </w:r>
    </w:p>
    <w:p w:rsidR="00546242" w:rsidRPr="00F31A1D" w:rsidRDefault="00546242" w:rsidP="00546242">
      <w:pPr>
        <w:rPr>
          <w:rFonts w:ascii="Arial" w:hAnsi="Arial" w:cs="Arial"/>
          <w:b/>
          <w:sz w:val="18"/>
          <w:szCs w:val="18"/>
        </w:rPr>
      </w:pPr>
    </w:p>
    <w:p w:rsidR="00546242" w:rsidRDefault="00546242" w:rsidP="00546242">
      <w:pPr>
        <w:rPr>
          <w:rFonts w:ascii="Arial" w:hAnsi="Arial" w:cs="Arial"/>
          <w:sz w:val="18"/>
          <w:szCs w:val="18"/>
        </w:rPr>
      </w:pPr>
      <w:r w:rsidRPr="00F31A1D">
        <w:rPr>
          <w:rFonts w:ascii="Arial" w:hAnsi="Arial" w:cs="Arial"/>
          <w:b/>
          <w:sz w:val="18"/>
          <w:szCs w:val="18"/>
        </w:rPr>
        <w:t xml:space="preserve">Kontakt: </w:t>
      </w:r>
      <w:r w:rsidRPr="00F31A1D">
        <w:rPr>
          <w:rFonts w:ascii="Arial" w:hAnsi="Arial" w:cs="Arial"/>
          <w:b/>
          <w:sz w:val="18"/>
          <w:szCs w:val="18"/>
        </w:rPr>
        <w:br/>
      </w:r>
      <w:r w:rsidRPr="00F31A1D">
        <w:rPr>
          <w:rFonts w:ascii="Arial" w:hAnsi="Arial" w:cs="Arial"/>
          <w:sz w:val="18"/>
          <w:szCs w:val="18"/>
        </w:rPr>
        <w:t>Beatriz Dirksen</w:t>
      </w:r>
      <w:r w:rsidRPr="00F31A1D">
        <w:rPr>
          <w:rFonts w:ascii="Arial" w:hAnsi="Arial" w:cs="Arial"/>
          <w:sz w:val="18"/>
          <w:szCs w:val="18"/>
        </w:rPr>
        <w:br/>
      </w:r>
      <w:proofErr w:type="spellStart"/>
      <w:r w:rsidRPr="00F31A1D">
        <w:rPr>
          <w:rFonts w:ascii="Arial" w:hAnsi="Arial" w:cs="Arial"/>
          <w:sz w:val="18"/>
          <w:szCs w:val="18"/>
        </w:rPr>
        <w:t>Headware</w:t>
      </w:r>
      <w:proofErr w:type="spellEnd"/>
      <w:r w:rsidRPr="00F31A1D">
        <w:rPr>
          <w:rFonts w:ascii="Arial" w:hAnsi="Arial" w:cs="Arial"/>
          <w:sz w:val="18"/>
          <w:szCs w:val="18"/>
        </w:rPr>
        <w:t xml:space="preserve"> Agentur für Kommunikation GmbH</w:t>
      </w:r>
      <w:r w:rsidRPr="00F31A1D">
        <w:rPr>
          <w:rFonts w:ascii="Arial" w:hAnsi="Arial" w:cs="Arial"/>
          <w:sz w:val="18"/>
          <w:szCs w:val="18"/>
        </w:rPr>
        <w:br/>
        <w:t xml:space="preserve">Tel. 02244-920866 </w:t>
      </w:r>
      <w:r w:rsidRPr="00F31A1D">
        <w:rPr>
          <w:rFonts w:ascii="Arial" w:hAnsi="Arial" w:cs="Arial"/>
          <w:sz w:val="18"/>
          <w:szCs w:val="18"/>
        </w:rPr>
        <w:br/>
        <w:t>Fax: 02244-920888</w:t>
      </w:r>
      <w:r w:rsidRPr="00F31A1D">
        <w:rPr>
          <w:rFonts w:ascii="Arial" w:hAnsi="Arial" w:cs="Arial"/>
          <w:sz w:val="18"/>
          <w:szCs w:val="18"/>
        </w:rPr>
        <w:br/>
        <w:t xml:space="preserve">Email: </w:t>
      </w:r>
      <w:r w:rsidR="00BE2FD4" w:rsidRPr="00BE2FD4">
        <w:rPr>
          <w:rFonts w:ascii="Arial" w:hAnsi="Arial" w:cs="Arial"/>
          <w:sz w:val="18"/>
          <w:szCs w:val="18"/>
        </w:rPr>
        <w:t>b.dirksen@headware.de</w:t>
      </w:r>
    </w:p>
    <w:p w:rsidR="00BE2FD4" w:rsidRDefault="00BE2FD4" w:rsidP="00546242">
      <w:pPr>
        <w:rPr>
          <w:rFonts w:ascii="Arial" w:hAnsi="Arial" w:cs="Arial"/>
          <w:sz w:val="18"/>
          <w:szCs w:val="18"/>
        </w:rPr>
      </w:pPr>
    </w:p>
    <w:p w:rsidR="00BE2FD4" w:rsidRDefault="00BE2FD4" w:rsidP="00546242">
      <w:pPr>
        <w:rPr>
          <w:rFonts w:ascii="Arial" w:hAnsi="Arial" w:cs="Arial"/>
          <w:sz w:val="18"/>
          <w:szCs w:val="18"/>
        </w:rPr>
      </w:pPr>
    </w:p>
    <w:p w:rsidR="00BE2FD4" w:rsidRPr="00F31A1D" w:rsidRDefault="00BE2FD4" w:rsidP="00546242">
      <w:pPr>
        <w:rPr>
          <w:rFonts w:ascii="Arial" w:hAnsi="Arial" w:cs="Arial"/>
          <w:b/>
          <w:sz w:val="18"/>
          <w:szCs w:val="18"/>
        </w:rPr>
      </w:pPr>
    </w:p>
    <w:p w:rsidR="00546242" w:rsidRDefault="00546242" w:rsidP="0010563A">
      <w:pPr>
        <w:rPr>
          <w:rFonts w:ascii="Arial" w:hAnsi="Arial" w:cs="Arial"/>
        </w:rPr>
      </w:pPr>
    </w:p>
    <w:p w:rsidR="00BE2FD4" w:rsidRDefault="00BE2FD4" w:rsidP="0010563A">
      <w:pPr>
        <w:rPr>
          <w:rFonts w:ascii="Arial" w:hAnsi="Arial" w:cs="Arial"/>
        </w:rPr>
      </w:pPr>
    </w:p>
    <w:p w:rsidR="00BE2FD4" w:rsidRDefault="00BE2FD4" w:rsidP="0010563A">
      <w:pPr>
        <w:rPr>
          <w:rFonts w:ascii="Arial" w:hAnsi="Arial" w:cs="Arial"/>
        </w:rPr>
      </w:pPr>
    </w:p>
    <w:p w:rsidR="00BE2FD4" w:rsidRDefault="00BE2FD4" w:rsidP="0010563A">
      <w:pPr>
        <w:rPr>
          <w:rFonts w:ascii="Arial" w:hAnsi="Arial" w:cs="Arial"/>
        </w:rPr>
      </w:pPr>
    </w:p>
    <w:p w:rsidR="00BE2FD4" w:rsidRDefault="00BE2FD4" w:rsidP="0010563A">
      <w:pPr>
        <w:rPr>
          <w:rFonts w:ascii="Arial" w:hAnsi="Arial" w:cs="Arial"/>
        </w:rPr>
      </w:pPr>
    </w:p>
    <w:p w:rsidR="00BE2FD4" w:rsidRDefault="00BE2FD4" w:rsidP="0010563A">
      <w:pPr>
        <w:rPr>
          <w:rFonts w:ascii="Arial" w:hAnsi="Arial" w:cs="Arial"/>
        </w:rPr>
      </w:pPr>
    </w:p>
    <w:p w:rsidR="00BE2FD4" w:rsidRDefault="00BE2FD4" w:rsidP="0010563A">
      <w:pPr>
        <w:rPr>
          <w:rFonts w:ascii="Arial" w:hAnsi="Arial" w:cs="Arial"/>
        </w:rPr>
      </w:pPr>
    </w:p>
    <w:p w:rsidR="00BE2FD4" w:rsidRDefault="00BE2FD4" w:rsidP="0010563A">
      <w:pPr>
        <w:rPr>
          <w:rFonts w:ascii="Arial" w:hAnsi="Arial" w:cs="Arial"/>
        </w:rPr>
      </w:pPr>
    </w:p>
    <w:p w:rsidR="00D41886" w:rsidRDefault="00D41886" w:rsidP="0010563A">
      <w:pPr>
        <w:rPr>
          <w:rFonts w:ascii="Arial" w:hAnsi="Arial" w:cs="Arial"/>
        </w:rPr>
      </w:pPr>
    </w:p>
    <w:p w:rsidR="00D41886" w:rsidRDefault="00D41886" w:rsidP="0010563A">
      <w:pPr>
        <w:rPr>
          <w:rFonts w:ascii="Arial" w:hAnsi="Arial" w:cs="Arial"/>
        </w:rPr>
      </w:pPr>
    </w:p>
    <w:p w:rsidR="00BE2FD4" w:rsidRDefault="00BE2FD4" w:rsidP="0010563A">
      <w:pPr>
        <w:rPr>
          <w:rFonts w:ascii="Arial" w:hAnsi="Arial" w:cs="Arial"/>
        </w:rPr>
      </w:pPr>
    </w:p>
    <w:p w:rsidR="00903854" w:rsidRDefault="00903854" w:rsidP="0010563A">
      <w:pPr>
        <w:rPr>
          <w:rFonts w:ascii="Arial" w:hAnsi="Arial" w:cs="Arial"/>
        </w:rPr>
      </w:pPr>
    </w:p>
    <w:p w:rsidR="00903854" w:rsidRDefault="00903854" w:rsidP="0010563A">
      <w:pPr>
        <w:rPr>
          <w:rFonts w:ascii="Arial" w:hAnsi="Arial" w:cs="Arial"/>
        </w:rPr>
      </w:pPr>
    </w:p>
    <w:p w:rsidR="00BE2FD4" w:rsidRDefault="00BE2FD4" w:rsidP="0010563A">
      <w:pPr>
        <w:rPr>
          <w:rFonts w:ascii="Arial" w:hAnsi="Arial" w:cs="Arial"/>
        </w:rPr>
      </w:pPr>
    </w:p>
    <w:p w:rsidR="00317689" w:rsidRDefault="00317689" w:rsidP="0010563A">
      <w:pPr>
        <w:rPr>
          <w:rFonts w:ascii="Arial" w:hAnsi="Arial" w:cs="Arial"/>
        </w:rPr>
      </w:pPr>
    </w:p>
    <w:p w:rsidR="00317689" w:rsidRDefault="00317689" w:rsidP="0010563A">
      <w:pPr>
        <w:rPr>
          <w:rFonts w:ascii="Arial" w:hAnsi="Arial" w:cs="Arial"/>
        </w:rPr>
      </w:pPr>
    </w:p>
    <w:p w:rsidR="00BE2FD4" w:rsidRPr="00BE2FD4" w:rsidRDefault="00BE2FD4" w:rsidP="00BE2FD4">
      <w:pPr>
        <w:spacing w:before="100" w:beforeAutospacing="1" w:after="100" w:afterAutospacing="1" w:line="240" w:lineRule="auto"/>
        <w:rPr>
          <w:rFonts w:ascii="Arial" w:eastAsia="Times New Roman" w:hAnsi="Arial" w:cs="Arial"/>
          <w:b/>
          <w:sz w:val="18"/>
          <w:szCs w:val="18"/>
          <w:lang w:val="en-US" w:eastAsia="de-DE"/>
        </w:rPr>
      </w:pPr>
      <w:r w:rsidRPr="00BE2FD4">
        <w:rPr>
          <w:rFonts w:ascii="Arial" w:eastAsia="Times New Roman" w:hAnsi="Arial" w:cs="Arial"/>
          <w:b/>
          <w:sz w:val="18"/>
          <w:szCs w:val="18"/>
          <w:lang w:val="en-US" w:eastAsia="de-DE"/>
        </w:rPr>
        <w:t>Arnold André – The Cigar Company</w:t>
      </w:r>
    </w:p>
    <w:p w:rsidR="00523502" w:rsidRPr="00546242" w:rsidRDefault="00BE2FD4" w:rsidP="00E25E9C">
      <w:pPr>
        <w:spacing w:before="100" w:beforeAutospacing="1" w:after="100" w:afterAutospacing="1" w:line="240" w:lineRule="auto"/>
        <w:rPr>
          <w:rFonts w:ascii="Arial" w:hAnsi="Arial" w:cs="Arial"/>
        </w:rPr>
      </w:pPr>
      <w:r w:rsidRPr="00747D15">
        <w:rPr>
          <w:rFonts w:ascii="Arial" w:eastAsia="Times New Roman" w:hAnsi="Arial" w:cs="Arial"/>
          <w:sz w:val="18"/>
          <w:szCs w:val="18"/>
          <w:lang w:eastAsia="de-DE"/>
        </w:rPr>
        <w:t xml:space="preserve">Das Familien-Unternehmen mit Sitz </w:t>
      </w:r>
      <w:proofErr w:type="gramStart"/>
      <w:r w:rsidRPr="00747D15">
        <w:rPr>
          <w:rFonts w:ascii="Arial" w:eastAsia="Times New Roman" w:hAnsi="Arial" w:cs="Arial"/>
          <w:sz w:val="18"/>
          <w:szCs w:val="18"/>
          <w:lang w:eastAsia="de-DE"/>
        </w:rPr>
        <w:t>im ostwestfälischen Bünde</w:t>
      </w:r>
      <w:proofErr w:type="gramEnd"/>
      <w:r w:rsidRPr="00747D15">
        <w:rPr>
          <w:rFonts w:ascii="Arial" w:eastAsia="Times New Roman" w:hAnsi="Arial" w:cs="Arial"/>
          <w:sz w:val="18"/>
          <w:szCs w:val="18"/>
          <w:lang w:eastAsia="de-DE"/>
        </w:rPr>
        <w:t xml:space="preserve"> ist Deutschlands größter Zigarrenhersteller. Zum Portfolio gehören weltbekannte Marken wie die Klassiker Handelsgold und Clubmaster, oder die hochwertigen, eigenen </w:t>
      </w:r>
      <w:proofErr w:type="spellStart"/>
      <w:r w:rsidRPr="00747D15">
        <w:rPr>
          <w:rFonts w:ascii="Arial" w:eastAsia="Times New Roman" w:hAnsi="Arial" w:cs="Arial"/>
          <w:sz w:val="18"/>
          <w:szCs w:val="18"/>
          <w:lang w:eastAsia="de-DE"/>
        </w:rPr>
        <w:t>Longfiller</w:t>
      </w:r>
      <w:proofErr w:type="spellEnd"/>
      <w:r w:rsidRPr="00747D15">
        <w:rPr>
          <w:rFonts w:ascii="Arial" w:eastAsia="Times New Roman" w:hAnsi="Arial" w:cs="Arial"/>
          <w:sz w:val="18"/>
          <w:szCs w:val="18"/>
          <w:lang w:eastAsia="de-DE"/>
        </w:rPr>
        <w:t xml:space="preserve">-Marken Carlos André, </w:t>
      </w:r>
      <w:proofErr w:type="spellStart"/>
      <w:r w:rsidR="004C33BD">
        <w:rPr>
          <w:rFonts w:ascii="Arial" w:eastAsia="Times New Roman" w:hAnsi="Arial" w:cs="Arial"/>
          <w:sz w:val="18"/>
          <w:szCs w:val="18"/>
          <w:lang w:eastAsia="de-DE"/>
        </w:rPr>
        <w:t>Parcero</w:t>
      </w:r>
      <w:proofErr w:type="spellEnd"/>
      <w:r w:rsidR="00E25E9C">
        <w:rPr>
          <w:rFonts w:ascii="Arial" w:eastAsia="Times New Roman" w:hAnsi="Arial" w:cs="Arial"/>
          <w:sz w:val="18"/>
          <w:szCs w:val="18"/>
          <w:lang w:eastAsia="de-DE"/>
        </w:rPr>
        <w:t xml:space="preserve">, </w:t>
      </w:r>
      <w:proofErr w:type="spellStart"/>
      <w:r w:rsidR="00E25E9C">
        <w:rPr>
          <w:rFonts w:ascii="Arial" w:eastAsia="Times New Roman" w:hAnsi="Arial" w:cs="Arial"/>
          <w:sz w:val="18"/>
          <w:szCs w:val="18"/>
          <w:lang w:eastAsia="de-DE"/>
        </w:rPr>
        <w:t>Montosa</w:t>
      </w:r>
      <w:proofErr w:type="spellEnd"/>
      <w:r w:rsidRPr="00747D15">
        <w:rPr>
          <w:rFonts w:ascii="Arial" w:eastAsia="Times New Roman" w:hAnsi="Arial" w:cs="Arial"/>
          <w:sz w:val="18"/>
          <w:szCs w:val="18"/>
          <w:lang w:eastAsia="de-DE"/>
        </w:rPr>
        <w:t xml:space="preserve"> und </w:t>
      </w:r>
      <w:proofErr w:type="spellStart"/>
      <w:r w:rsidRPr="00747D15">
        <w:rPr>
          <w:rFonts w:ascii="Arial" w:eastAsia="Times New Roman" w:hAnsi="Arial" w:cs="Arial"/>
          <w:sz w:val="18"/>
          <w:szCs w:val="18"/>
          <w:lang w:eastAsia="de-DE"/>
        </w:rPr>
        <w:t>Buena</w:t>
      </w:r>
      <w:proofErr w:type="spellEnd"/>
      <w:r w:rsidRPr="00747D15">
        <w:rPr>
          <w:rFonts w:ascii="Arial" w:eastAsia="Times New Roman" w:hAnsi="Arial" w:cs="Arial"/>
          <w:sz w:val="18"/>
          <w:szCs w:val="18"/>
          <w:lang w:eastAsia="de-DE"/>
        </w:rPr>
        <w:t xml:space="preserve"> Vista. Neben dem weiteren deutschen Standort im niedersächsischen </w:t>
      </w:r>
      <w:proofErr w:type="spellStart"/>
      <w:r w:rsidRPr="00747D15">
        <w:rPr>
          <w:rFonts w:ascii="Arial" w:eastAsia="Times New Roman" w:hAnsi="Arial" w:cs="Arial"/>
          <w:sz w:val="18"/>
          <w:szCs w:val="18"/>
          <w:lang w:eastAsia="de-DE"/>
        </w:rPr>
        <w:t>Königslutter</w:t>
      </w:r>
      <w:proofErr w:type="spellEnd"/>
      <w:r w:rsidRPr="00747D15">
        <w:rPr>
          <w:rFonts w:ascii="Arial" w:eastAsia="Times New Roman" w:hAnsi="Arial" w:cs="Arial"/>
          <w:sz w:val="18"/>
          <w:szCs w:val="18"/>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546242" w:rsidSect="00EC11FA">
      <w:pgSz w:w="11906" w:h="16838"/>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77860"/>
    <w:rsid w:val="000A7F0F"/>
    <w:rsid w:val="0010563A"/>
    <w:rsid w:val="00181399"/>
    <w:rsid w:val="00183205"/>
    <w:rsid w:val="00226323"/>
    <w:rsid w:val="00253579"/>
    <w:rsid w:val="002548F0"/>
    <w:rsid w:val="00265ACD"/>
    <w:rsid w:val="002A5332"/>
    <w:rsid w:val="002B6E51"/>
    <w:rsid w:val="002C0206"/>
    <w:rsid w:val="00304E7D"/>
    <w:rsid w:val="00317689"/>
    <w:rsid w:val="003C4E7E"/>
    <w:rsid w:val="004074C4"/>
    <w:rsid w:val="00455CD7"/>
    <w:rsid w:val="00457250"/>
    <w:rsid w:val="004747B9"/>
    <w:rsid w:val="004C33BD"/>
    <w:rsid w:val="004D1829"/>
    <w:rsid w:val="00523502"/>
    <w:rsid w:val="005422A6"/>
    <w:rsid w:val="00546242"/>
    <w:rsid w:val="00576D4B"/>
    <w:rsid w:val="00620F17"/>
    <w:rsid w:val="006B6078"/>
    <w:rsid w:val="00701CCB"/>
    <w:rsid w:val="00815618"/>
    <w:rsid w:val="008F484C"/>
    <w:rsid w:val="00903854"/>
    <w:rsid w:val="00A17C93"/>
    <w:rsid w:val="00A47C01"/>
    <w:rsid w:val="00A77AE4"/>
    <w:rsid w:val="00AA3BA2"/>
    <w:rsid w:val="00B7185E"/>
    <w:rsid w:val="00B741CD"/>
    <w:rsid w:val="00B8334B"/>
    <w:rsid w:val="00B86BF4"/>
    <w:rsid w:val="00BE2FD4"/>
    <w:rsid w:val="00C05F59"/>
    <w:rsid w:val="00C10FC3"/>
    <w:rsid w:val="00C308A3"/>
    <w:rsid w:val="00C57A03"/>
    <w:rsid w:val="00CA4875"/>
    <w:rsid w:val="00D41886"/>
    <w:rsid w:val="00D527EB"/>
    <w:rsid w:val="00DB0489"/>
    <w:rsid w:val="00E23A54"/>
    <w:rsid w:val="00E25E9C"/>
    <w:rsid w:val="00E32618"/>
    <w:rsid w:val="00E356FE"/>
    <w:rsid w:val="00E43141"/>
    <w:rsid w:val="00EC11FA"/>
    <w:rsid w:val="00EC751A"/>
    <w:rsid w:val="00EE0F2B"/>
    <w:rsid w:val="00F17B91"/>
    <w:rsid w:val="00F22B70"/>
    <w:rsid w:val="00F30AFA"/>
    <w:rsid w:val="00F316F4"/>
    <w:rsid w:val="00FB4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FB3D-F873-4309-9A38-EF6416A0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13</cp:revision>
  <cp:lastPrinted>2021-09-22T06:40:00Z</cp:lastPrinted>
  <dcterms:created xsi:type="dcterms:W3CDTF">2021-05-10T10:09:00Z</dcterms:created>
  <dcterms:modified xsi:type="dcterms:W3CDTF">2021-09-22T06:40:00Z</dcterms:modified>
</cp:coreProperties>
</file>