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3" w:type="dxa"/>
        <w:tblLayout w:type="fixed"/>
        <w:tblLook w:val="01E0" w:firstRow="1" w:lastRow="1" w:firstColumn="1" w:lastColumn="1" w:noHBand="0" w:noVBand="0"/>
      </w:tblPr>
      <w:tblGrid>
        <w:gridCol w:w="7328"/>
        <w:gridCol w:w="2585"/>
      </w:tblGrid>
      <w:tr w:rsidR="00A6567E" w:rsidRPr="00BD5539" w14:paraId="4D7F36D4" w14:textId="77777777" w:rsidTr="00281482">
        <w:trPr>
          <w:trHeight w:val="68"/>
        </w:trPr>
        <w:tc>
          <w:tcPr>
            <w:tcW w:w="7328" w:type="dxa"/>
            <w:shd w:val="clear" w:color="auto" w:fill="auto"/>
          </w:tcPr>
          <w:p w14:paraId="764DD161" w14:textId="69BA9D7A" w:rsidR="00A05DFA" w:rsidRPr="00BD5539" w:rsidRDefault="00A05DFA" w:rsidP="00EB466B">
            <w:pPr>
              <w:pStyle w:val="Textkrper"/>
              <w:tabs>
                <w:tab w:val="left" w:pos="1950"/>
              </w:tabs>
              <w:spacing w:line="240" w:lineRule="auto"/>
              <w:ind w:right="-118"/>
              <w:rPr>
                <w:b/>
                <w:color w:val="000000" w:themeColor="text1"/>
              </w:rPr>
            </w:pPr>
            <w:r w:rsidRPr="00BD5539">
              <w:rPr>
                <w:b/>
                <w:color w:val="000000" w:themeColor="text1"/>
                <w:sz w:val="28"/>
                <w:szCs w:val="28"/>
              </w:rPr>
              <w:t>Pressemitteilung</w:t>
            </w:r>
            <w:r w:rsidRPr="00BD5539">
              <w:rPr>
                <w:b/>
                <w:color w:val="000000" w:themeColor="text1"/>
              </w:rPr>
              <w:tab/>
            </w:r>
            <w:r w:rsidRPr="00BD5539">
              <w:rPr>
                <w:b/>
                <w:color w:val="000000" w:themeColor="text1"/>
              </w:rPr>
              <w:tab/>
            </w:r>
            <w:r w:rsidRPr="00BD5539">
              <w:rPr>
                <w:b/>
                <w:color w:val="000000" w:themeColor="text1"/>
              </w:rPr>
              <w:tab/>
            </w:r>
            <w:r w:rsidR="00555217" w:rsidRPr="00BD5539">
              <w:rPr>
                <w:b/>
                <w:color w:val="000000" w:themeColor="text1"/>
              </w:rPr>
              <w:t xml:space="preserve">             </w:t>
            </w:r>
            <w:r w:rsidR="00EB466B" w:rsidRPr="00BD5539">
              <w:rPr>
                <w:b/>
                <w:color w:val="000000" w:themeColor="text1"/>
                <w:sz w:val="28"/>
                <w:szCs w:val="28"/>
              </w:rPr>
              <w:t>ifm-</w:t>
            </w:r>
            <w:proofErr w:type="spellStart"/>
            <w:r w:rsidR="00EB466B" w:rsidRPr="00BD5539">
              <w:rPr>
                <w:b/>
                <w:color w:val="000000" w:themeColor="text1"/>
                <w:sz w:val="28"/>
                <w:szCs w:val="28"/>
              </w:rPr>
              <w:t>pm</w:t>
            </w:r>
            <w:proofErr w:type="spellEnd"/>
            <w:r w:rsidR="00EB466B" w:rsidRPr="00BD5539">
              <w:rPr>
                <w:b/>
                <w:color w:val="000000" w:themeColor="text1"/>
                <w:sz w:val="28"/>
                <w:szCs w:val="28"/>
              </w:rPr>
              <w:t xml:space="preserve"> </w:t>
            </w:r>
            <w:r w:rsidR="000E78C9" w:rsidRPr="00BD5539">
              <w:rPr>
                <w:b/>
                <w:color w:val="000000" w:themeColor="text1"/>
                <w:sz w:val="28"/>
                <w:szCs w:val="28"/>
              </w:rPr>
              <w:t>7</w:t>
            </w:r>
            <w:r w:rsidR="00C43C50" w:rsidRPr="00BD5539">
              <w:rPr>
                <w:b/>
                <w:color w:val="000000" w:themeColor="text1"/>
                <w:sz w:val="28"/>
                <w:szCs w:val="28"/>
              </w:rPr>
              <w:t>1</w:t>
            </w:r>
            <w:r w:rsidR="00286AD9">
              <w:rPr>
                <w:b/>
                <w:color w:val="000000" w:themeColor="text1"/>
                <w:sz w:val="28"/>
                <w:szCs w:val="28"/>
              </w:rPr>
              <w:t>4</w:t>
            </w:r>
            <w:r w:rsidR="00EB466B" w:rsidRPr="00BD5539">
              <w:rPr>
                <w:b/>
                <w:color w:val="000000" w:themeColor="text1"/>
                <w:sz w:val="28"/>
                <w:szCs w:val="28"/>
              </w:rPr>
              <w:t>/0</w:t>
            </w:r>
            <w:r w:rsidR="00286AD9">
              <w:rPr>
                <w:b/>
                <w:color w:val="000000" w:themeColor="text1"/>
                <w:sz w:val="28"/>
                <w:szCs w:val="28"/>
              </w:rPr>
              <w:t>5</w:t>
            </w:r>
            <w:r w:rsidR="00EB466B" w:rsidRPr="00BD5539">
              <w:rPr>
                <w:b/>
                <w:color w:val="000000" w:themeColor="text1"/>
                <w:sz w:val="28"/>
                <w:szCs w:val="28"/>
              </w:rPr>
              <w:t>2</w:t>
            </w:r>
            <w:r w:rsidR="000E78C9" w:rsidRPr="00BD5539">
              <w:rPr>
                <w:b/>
                <w:color w:val="000000" w:themeColor="text1"/>
                <w:sz w:val="28"/>
                <w:szCs w:val="28"/>
              </w:rPr>
              <w:t>2</w:t>
            </w:r>
          </w:p>
          <w:p w14:paraId="226675D8" w14:textId="77777777" w:rsidR="00A05DFA" w:rsidRPr="00BD5539" w:rsidRDefault="00B07F45" w:rsidP="00A05DFA">
            <w:pPr>
              <w:pStyle w:val="Textkrper"/>
              <w:spacing w:line="320" w:lineRule="atLeast"/>
              <w:ind w:right="176"/>
              <w:rPr>
                <w:b/>
                <w:color w:val="000000" w:themeColor="text1"/>
                <w:sz w:val="20"/>
              </w:rPr>
            </w:pPr>
            <w:r w:rsidRPr="00BD5539">
              <w:rPr>
                <w:b/>
                <w:color w:val="000000" w:themeColor="text1"/>
                <w:sz w:val="20"/>
              </w:rPr>
              <w:t>Fachgebiet: Unternehmensnews</w:t>
            </w:r>
          </w:p>
          <w:p w14:paraId="4FC39FD5" w14:textId="77777777" w:rsidR="006A5C78" w:rsidRPr="00BD5539" w:rsidRDefault="006A5C78" w:rsidP="00A05DFA">
            <w:pPr>
              <w:pStyle w:val="Textkrper"/>
              <w:spacing w:line="320" w:lineRule="atLeast"/>
              <w:ind w:right="176"/>
              <w:rPr>
                <w:b/>
                <w:color w:val="000000" w:themeColor="text1"/>
                <w:sz w:val="20"/>
              </w:rPr>
            </w:pPr>
          </w:p>
          <w:p w14:paraId="1ED78958" w14:textId="77777777" w:rsidR="00B555A6" w:rsidRPr="00BD5539" w:rsidRDefault="00B555A6" w:rsidP="00A05DFA">
            <w:pPr>
              <w:pStyle w:val="Textkrper"/>
              <w:spacing w:line="320" w:lineRule="atLeast"/>
              <w:ind w:right="176"/>
              <w:rPr>
                <w:b/>
                <w:color w:val="000000" w:themeColor="text1"/>
                <w:sz w:val="20"/>
              </w:rPr>
            </w:pPr>
          </w:p>
          <w:p w14:paraId="46E7BEA5" w14:textId="7747DBFC" w:rsidR="006436AA" w:rsidRPr="00BD5539" w:rsidRDefault="00286AD9" w:rsidP="006436AA">
            <w:pPr>
              <w:tabs>
                <w:tab w:val="left" w:pos="0"/>
              </w:tabs>
              <w:suppressAutoHyphens w:val="0"/>
              <w:spacing w:line="360" w:lineRule="auto"/>
              <w:ind w:right="-2"/>
              <w:jc w:val="both"/>
              <w:rPr>
                <w:rFonts w:ascii="Arial" w:hAnsi="Arial" w:cs="Arial"/>
                <w:b/>
                <w:bCs/>
                <w:sz w:val="28"/>
                <w:szCs w:val="28"/>
              </w:rPr>
            </w:pPr>
            <w:r>
              <w:rPr>
                <w:rFonts w:ascii="Arial" w:hAnsi="Arial" w:cs="Arial"/>
                <w:b/>
                <w:bCs/>
                <w:sz w:val="28"/>
                <w:szCs w:val="28"/>
              </w:rPr>
              <w:t xml:space="preserve">Investition in die Zukunft </w:t>
            </w:r>
          </w:p>
          <w:p w14:paraId="18BF716D" w14:textId="6328D1DC" w:rsidR="006436AA" w:rsidRDefault="00F71321" w:rsidP="006436AA">
            <w:pPr>
              <w:tabs>
                <w:tab w:val="left" w:pos="0"/>
              </w:tabs>
              <w:suppressAutoHyphens w:val="0"/>
              <w:spacing w:line="360" w:lineRule="auto"/>
              <w:ind w:right="-2"/>
              <w:jc w:val="both"/>
              <w:rPr>
                <w:rFonts w:ascii="Arial" w:eastAsia="ArialMT" w:hAnsi="Arial" w:cs="Arial"/>
                <w:b/>
                <w:bCs/>
                <w:i/>
                <w:iCs/>
                <w:szCs w:val="22"/>
              </w:rPr>
            </w:pPr>
            <w:r>
              <w:rPr>
                <w:rFonts w:ascii="Arial" w:eastAsia="ArialMT" w:hAnsi="Arial" w:cs="Arial"/>
                <w:b/>
                <w:szCs w:val="22"/>
              </w:rPr>
              <w:t>Tettnang</w:t>
            </w:r>
            <w:r w:rsidR="00B07F45" w:rsidRPr="00BD5539">
              <w:rPr>
                <w:rFonts w:ascii="Arial" w:eastAsia="ArialMT" w:hAnsi="Arial" w:cs="Arial"/>
                <w:b/>
                <w:szCs w:val="22"/>
              </w:rPr>
              <w:t xml:space="preserve">, </w:t>
            </w:r>
            <w:r w:rsidR="006958CC">
              <w:rPr>
                <w:rFonts w:ascii="Arial" w:eastAsia="ArialMT" w:hAnsi="Arial" w:cs="Arial"/>
                <w:b/>
                <w:szCs w:val="22"/>
              </w:rPr>
              <w:t>1</w:t>
            </w:r>
            <w:r w:rsidR="00286AD9">
              <w:rPr>
                <w:rFonts w:ascii="Arial" w:eastAsia="ArialMT" w:hAnsi="Arial" w:cs="Arial"/>
                <w:b/>
                <w:szCs w:val="22"/>
              </w:rPr>
              <w:t>6</w:t>
            </w:r>
            <w:r w:rsidR="00D965A6" w:rsidRPr="00BD5539">
              <w:rPr>
                <w:rFonts w:ascii="Arial" w:eastAsia="ArialMT" w:hAnsi="Arial" w:cs="Arial"/>
                <w:b/>
                <w:szCs w:val="22"/>
              </w:rPr>
              <w:t>.</w:t>
            </w:r>
            <w:r w:rsidR="00B07F45" w:rsidRPr="00BD5539">
              <w:rPr>
                <w:rFonts w:ascii="Arial" w:eastAsia="ArialMT" w:hAnsi="Arial" w:cs="Arial"/>
                <w:b/>
                <w:szCs w:val="22"/>
              </w:rPr>
              <w:t xml:space="preserve"> </w:t>
            </w:r>
            <w:r w:rsidR="006958CC">
              <w:rPr>
                <w:rFonts w:ascii="Arial" w:eastAsia="ArialMT" w:hAnsi="Arial" w:cs="Arial"/>
                <w:b/>
                <w:szCs w:val="22"/>
              </w:rPr>
              <w:t>Mai</w:t>
            </w:r>
            <w:r w:rsidR="009712C5" w:rsidRPr="00BD5539">
              <w:rPr>
                <w:rFonts w:ascii="Arial" w:eastAsia="ArialMT" w:hAnsi="Arial" w:cs="Arial"/>
                <w:b/>
                <w:szCs w:val="22"/>
              </w:rPr>
              <w:t xml:space="preserve"> </w:t>
            </w:r>
            <w:r w:rsidR="00B2353D" w:rsidRPr="00BD5539">
              <w:rPr>
                <w:rFonts w:ascii="Arial" w:eastAsia="ArialMT" w:hAnsi="Arial" w:cs="Arial"/>
                <w:b/>
                <w:szCs w:val="22"/>
              </w:rPr>
              <w:t>202</w:t>
            </w:r>
            <w:r w:rsidR="000E78C9" w:rsidRPr="00BD5539">
              <w:rPr>
                <w:rFonts w:ascii="Arial" w:eastAsia="ArialMT" w:hAnsi="Arial" w:cs="Arial"/>
                <w:b/>
                <w:szCs w:val="22"/>
              </w:rPr>
              <w:t>2</w:t>
            </w:r>
            <w:r w:rsidR="00B07F45" w:rsidRPr="00BD5539">
              <w:rPr>
                <w:rFonts w:ascii="Arial" w:eastAsia="ArialMT" w:hAnsi="Arial" w:cs="Arial"/>
                <w:b/>
                <w:szCs w:val="22"/>
              </w:rPr>
              <w:t xml:space="preserve"> </w:t>
            </w:r>
            <w:r w:rsidR="000378B0" w:rsidRPr="00BD5539">
              <w:rPr>
                <w:rFonts w:ascii="Arial" w:eastAsia="ArialMT" w:hAnsi="Arial" w:cs="Arial"/>
                <w:b/>
                <w:szCs w:val="22"/>
              </w:rPr>
              <w:t xml:space="preserve">– </w:t>
            </w:r>
            <w:r w:rsidR="00C80C97">
              <w:rPr>
                <w:rFonts w:ascii="Arial" w:eastAsia="ArialMT" w:hAnsi="Arial" w:cs="Arial"/>
                <w:b/>
                <w:bCs/>
                <w:i/>
                <w:iCs/>
                <w:szCs w:val="22"/>
              </w:rPr>
              <w:t xml:space="preserve">Seit 25 Jahren entwickelt und produziert die ifm </w:t>
            </w:r>
            <w:proofErr w:type="spellStart"/>
            <w:r w:rsidR="00C80C97">
              <w:rPr>
                <w:rFonts w:ascii="Arial" w:eastAsia="ArialMT" w:hAnsi="Arial" w:cs="Arial"/>
                <w:b/>
                <w:bCs/>
                <w:i/>
                <w:iCs/>
                <w:szCs w:val="22"/>
              </w:rPr>
              <w:t>prover</w:t>
            </w:r>
            <w:proofErr w:type="spellEnd"/>
            <w:r w:rsidR="00C80C97">
              <w:rPr>
                <w:rFonts w:ascii="Arial" w:eastAsia="ArialMT" w:hAnsi="Arial" w:cs="Arial"/>
                <w:b/>
                <w:bCs/>
                <w:i/>
                <w:iCs/>
                <w:szCs w:val="22"/>
              </w:rPr>
              <w:t xml:space="preserve"> in der Bodenseeregion Sensoren für die Prozess- und Verfahrenstechnik</w:t>
            </w:r>
            <w:r w:rsidR="006436AA" w:rsidRPr="00BD5539">
              <w:rPr>
                <w:rFonts w:ascii="Arial" w:eastAsia="ArialMT" w:hAnsi="Arial" w:cs="Arial"/>
                <w:b/>
                <w:bCs/>
                <w:i/>
                <w:iCs/>
                <w:szCs w:val="22"/>
              </w:rPr>
              <w:t>.</w:t>
            </w:r>
            <w:r w:rsidR="00C80C97">
              <w:rPr>
                <w:rFonts w:ascii="Arial" w:eastAsia="ArialMT" w:hAnsi="Arial" w:cs="Arial"/>
                <w:b/>
                <w:bCs/>
                <w:i/>
                <w:iCs/>
                <w:szCs w:val="22"/>
              </w:rPr>
              <w:t xml:space="preserve"> Stetiges Wachstum machte in dieser Zeit immer wieder Erweiterung der Büro- und Produktionsflächen sowie Umzüge notwendig. Heute erfolgte der erste Spatenstich für eine weitere Ausweitung der Kapazitäten. </w:t>
            </w:r>
          </w:p>
          <w:p w14:paraId="445CF43D" w14:textId="054F9385" w:rsidR="0053109C" w:rsidRPr="00AD0EF1" w:rsidRDefault="0053109C" w:rsidP="0053109C">
            <w:pPr>
              <w:numPr>
                <w:ilvl w:val="0"/>
                <w:numId w:val="9"/>
              </w:numPr>
              <w:tabs>
                <w:tab w:val="left" w:pos="0"/>
              </w:tabs>
              <w:suppressAutoHyphens w:val="0"/>
              <w:spacing w:line="320" w:lineRule="atLeast"/>
              <w:ind w:right="176"/>
              <w:jc w:val="both"/>
              <w:rPr>
                <w:bCs/>
                <w:color w:val="000000" w:themeColor="text1"/>
                <w:sz w:val="22"/>
                <w:szCs w:val="24"/>
              </w:rPr>
            </w:pPr>
            <w:r>
              <w:rPr>
                <w:rFonts w:ascii="Arial" w:eastAsia="ArialMT" w:hAnsi="Arial" w:cs="Arial"/>
                <w:szCs w:val="22"/>
              </w:rPr>
              <w:t>Investition von 15 Millionen Euro in Neubau</w:t>
            </w:r>
          </w:p>
          <w:p w14:paraId="58DAF7DC" w14:textId="6C6E0D2C" w:rsidR="00AD0EF1" w:rsidRPr="00B07F45" w:rsidRDefault="00AD0EF1" w:rsidP="0053109C">
            <w:pPr>
              <w:numPr>
                <w:ilvl w:val="0"/>
                <w:numId w:val="9"/>
              </w:numPr>
              <w:tabs>
                <w:tab w:val="left" w:pos="0"/>
              </w:tabs>
              <w:suppressAutoHyphens w:val="0"/>
              <w:spacing w:line="320" w:lineRule="atLeast"/>
              <w:ind w:right="176"/>
              <w:jc w:val="both"/>
              <w:rPr>
                <w:bCs/>
                <w:color w:val="000000" w:themeColor="text1"/>
                <w:sz w:val="22"/>
                <w:szCs w:val="24"/>
              </w:rPr>
            </w:pPr>
            <w:r>
              <w:rPr>
                <w:rFonts w:ascii="Arial" w:eastAsia="ArialMT" w:hAnsi="Arial" w:cs="Arial"/>
                <w:szCs w:val="22"/>
              </w:rPr>
              <w:t>Fertigstellung für Herbst 2023 geplant</w:t>
            </w:r>
          </w:p>
          <w:p w14:paraId="51981148" w14:textId="16B8054A" w:rsidR="00C251FB" w:rsidRPr="00C251FB" w:rsidRDefault="0053109C" w:rsidP="00C251FB">
            <w:pPr>
              <w:numPr>
                <w:ilvl w:val="0"/>
                <w:numId w:val="9"/>
              </w:numPr>
              <w:tabs>
                <w:tab w:val="left" w:pos="0"/>
              </w:tabs>
              <w:suppressAutoHyphens w:val="0"/>
              <w:spacing w:line="320" w:lineRule="atLeast"/>
              <w:ind w:right="176"/>
              <w:jc w:val="both"/>
              <w:rPr>
                <w:b/>
                <w:bCs/>
                <w:color w:val="000000" w:themeColor="text1"/>
                <w:sz w:val="22"/>
                <w:szCs w:val="24"/>
              </w:rPr>
            </w:pPr>
            <w:r>
              <w:rPr>
                <w:rFonts w:ascii="Arial" w:eastAsia="ArialMT" w:hAnsi="Arial" w:cs="Arial"/>
                <w:szCs w:val="22"/>
              </w:rPr>
              <w:t xml:space="preserve">3.600 </w:t>
            </w:r>
            <w:r w:rsidR="00AD0EF1">
              <w:rPr>
                <w:rFonts w:ascii="Arial" w:eastAsia="ArialMT" w:hAnsi="Arial" w:cs="Arial"/>
                <w:szCs w:val="22"/>
              </w:rPr>
              <w:t>qm</w:t>
            </w:r>
            <w:r>
              <w:rPr>
                <w:rFonts w:ascii="Arial" w:eastAsia="ArialMT" w:hAnsi="Arial" w:cs="Arial"/>
                <w:szCs w:val="22"/>
              </w:rPr>
              <w:t xml:space="preserve"> Bruttogeschossfläche</w:t>
            </w:r>
            <w:r w:rsidR="00AD0EF1">
              <w:rPr>
                <w:rFonts w:ascii="Arial" w:eastAsia="ArialMT" w:hAnsi="Arial" w:cs="Arial"/>
                <w:szCs w:val="22"/>
              </w:rPr>
              <w:t xml:space="preserve">, </w:t>
            </w:r>
            <w:r w:rsidR="00C251FB" w:rsidRPr="00EF34AF">
              <w:rPr>
                <w:rFonts w:ascii="Arial" w:eastAsia="ArialMT" w:hAnsi="Arial" w:cs="Arial"/>
                <w:szCs w:val="22"/>
              </w:rPr>
              <w:t>größtenteils</w:t>
            </w:r>
            <w:r w:rsidR="00AD0EF1" w:rsidRPr="00EF34AF">
              <w:rPr>
                <w:rFonts w:ascii="Arial" w:eastAsia="ArialMT" w:hAnsi="Arial" w:cs="Arial"/>
                <w:szCs w:val="22"/>
              </w:rPr>
              <w:t xml:space="preserve"> </w:t>
            </w:r>
            <w:r w:rsidR="00AD0EF1">
              <w:rPr>
                <w:rFonts w:ascii="Arial" w:eastAsia="ArialMT" w:hAnsi="Arial" w:cs="Arial"/>
                <w:szCs w:val="22"/>
              </w:rPr>
              <w:t>für die Entwicklung</w:t>
            </w:r>
          </w:p>
          <w:p w14:paraId="0207EE5A" w14:textId="77777777" w:rsidR="00AD0EF1" w:rsidRPr="00AD0EF1" w:rsidRDefault="00AD0EF1" w:rsidP="0053109C">
            <w:pPr>
              <w:numPr>
                <w:ilvl w:val="0"/>
                <w:numId w:val="9"/>
              </w:numPr>
              <w:tabs>
                <w:tab w:val="left" w:pos="0"/>
              </w:tabs>
              <w:suppressAutoHyphens w:val="0"/>
              <w:spacing w:line="320" w:lineRule="atLeast"/>
              <w:ind w:right="176"/>
              <w:jc w:val="both"/>
              <w:rPr>
                <w:b/>
                <w:bCs/>
                <w:color w:val="000000" w:themeColor="text1"/>
                <w:sz w:val="22"/>
                <w:szCs w:val="24"/>
              </w:rPr>
            </w:pPr>
            <w:r>
              <w:rPr>
                <w:rFonts w:ascii="Arial" w:eastAsia="ArialMT" w:hAnsi="Arial" w:cs="Arial"/>
                <w:szCs w:val="22"/>
              </w:rPr>
              <w:t>Produktionsfläche um 1.000 qm erweitert</w:t>
            </w:r>
          </w:p>
          <w:p w14:paraId="0F84642D" w14:textId="1FE41285" w:rsidR="0053109C" w:rsidRPr="00397EBE" w:rsidRDefault="00AD0EF1" w:rsidP="0053109C">
            <w:pPr>
              <w:numPr>
                <w:ilvl w:val="0"/>
                <w:numId w:val="9"/>
              </w:numPr>
              <w:tabs>
                <w:tab w:val="left" w:pos="0"/>
              </w:tabs>
              <w:suppressAutoHyphens w:val="0"/>
              <w:spacing w:line="320" w:lineRule="atLeast"/>
              <w:ind w:right="176"/>
              <w:jc w:val="both"/>
              <w:rPr>
                <w:b/>
                <w:bCs/>
                <w:color w:val="000000" w:themeColor="text1"/>
                <w:sz w:val="22"/>
                <w:szCs w:val="24"/>
              </w:rPr>
            </w:pPr>
            <w:r>
              <w:rPr>
                <w:rFonts w:ascii="Arial" w:eastAsia="ArialMT" w:hAnsi="Arial" w:cs="Arial"/>
                <w:szCs w:val="22"/>
              </w:rPr>
              <w:t>i</w:t>
            </w:r>
            <w:r w:rsidRPr="00AD0EF1">
              <w:rPr>
                <w:rFonts w:ascii="Arial" w:eastAsia="ArialMT" w:hAnsi="Arial" w:cs="Arial"/>
                <w:szCs w:val="22"/>
              </w:rPr>
              <w:t xml:space="preserve">fm </w:t>
            </w:r>
            <w:proofErr w:type="spellStart"/>
            <w:r w:rsidRPr="00AD0EF1">
              <w:rPr>
                <w:rFonts w:ascii="Arial" w:eastAsia="ArialMT" w:hAnsi="Arial" w:cs="Arial"/>
                <w:szCs w:val="22"/>
              </w:rPr>
              <w:t>prover</w:t>
            </w:r>
            <w:proofErr w:type="spellEnd"/>
            <w:r w:rsidRPr="00AD0EF1">
              <w:rPr>
                <w:rFonts w:ascii="Arial" w:eastAsia="ArialMT" w:hAnsi="Arial" w:cs="Arial"/>
                <w:szCs w:val="22"/>
              </w:rPr>
              <w:t xml:space="preserve"> als attraktiver Arbeitgeber in der Region</w:t>
            </w:r>
            <w:r w:rsidR="0053109C" w:rsidRPr="00397EBE">
              <w:rPr>
                <w:b/>
                <w:bCs/>
                <w:color w:val="000000" w:themeColor="text1"/>
                <w:sz w:val="22"/>
                <w:szCs w:val="24"/>
              </w:rPr>
              <w:br/>
            </w:r>
          </w:p>
          <w:p w14:paraId="1326A2C3" w14:textId="37E6FA98" w:rsidR="00286AD9" w:rsidRDefault="00484546" w:rsidP="00286AD9">
            <w:pPr>
              <w:tabs>
                <w:tab w:val="left" w:pos="0"/>
              </w:tabs>
              <w:suppressAutoHyphens w:val="0"/>
              <w:spacing w:line="360" w:lineRule="auto"/>
              <w:ind w:right="-2"/>
              <w:jc w:val="both"/>
              <w:rPr>
                <w:rFonts w:ascii="Arial" w:eastAsia="ArialMT" w:hAnsi="Arial" w:cs="Arial"/>
                <w:szCs w:val="22"/>
              </w:rPr>
            </w:pPr>
            <w:r>
              <w:rPr>
                <w:rFonts w:ascii="Arial" w:eastAsia="ArialMT" w:hAnsi="Arial" w:cs="Arial"/>
                <w:szCs w:val="22"/>
              </w:rPr>
              <w:t xml:space="preserve">„Unsere </w:t>
            </w:r>
            <w:r w:rsidR="00286AD9" w:rsidRPr="00286AD9">
              <w:rPr>
                <w:rFonts w:ascii="Arial" w:eastAsia="ArialMT" w:hAnsi="Arial" w:cs="Arial"/>
                <w:szCs w:val="22"/>
              </w:rPr>
              <w:t xml:space="preserve">Mitarbeiterzahl </w:t>
            </w:r>
            <w:r w:rsidR="00FD7997">
              <w:rPr>
                <w:rFonts w:ascii="Arial" w:eastAsia="ArialMT" w:hAnsi="Arial" w:cs="Arial"/>
                <w:szCs w:val="22"/>
              </w:rPr>
              <w:t xml:space="preserve">ist hier in den letzten Jahren stetig gestiegen. Aktuell sind es rund 730 Beschäftigte“, </w:t>
            </w:r>
            <w:r w:rsidR="009C454B">
              <w:rPr>
                <w:rFonts w:ascii="Arial" w:eastAsia="ArialMT" w:hAnsi="Arial" w:cs="Arial"/>
                <w:szCs w:val="22"/>
              </w:rPr>
              <w:t>sagt</w:t>
            </w:r>
            <w:r w:rsidR="00FD7997" w:rsidRPr="00286AD9">
              <w:rPr>
                <w:rFonts w:ascii="Arial" w:eastAsia="ArialMT" w:hAnsi="Arial" w:cs="Arial"/>
                <w:szCs w:val="22"/>
              </w:rPr>
              <w:t xml:space="preserve"> Lothar Zimmer, Geschäftsführer von ifm </w:t>
            </w:r>
            <w:proofErr w:type="spellStart"/>
            <w:r w:rsidR="00FD7997" w:rsidRPr="00286AD9">
              <w:rPr>
                <w:rFonts w:ascii="Arial" w:eastAsia="ArialMT" w:hAnsi="Arial" w:cs="Arial"/>
                <w:szCs w:val="22"/>
              </w:rPr>
              <w:t>prover</w:t>
            </w:r>
            <w:proofErr w:type="spellEnd"/>
            <w:r w:rsidR="00FD7997">
              <w:rPr>
                <w:rFonts w:ascii="Arial" w:eastAsia="ArialMT" w:hAnsi="Arial" w:cs="Arial"/>
                <w:szCs w:val="22"/>
              </w:rPr>
              <w:t xml:space="preserve">, anlässlich des </w:t>
            </w:r>
            <w:r w:rsidR="006E6175">
              <w:rPr>
                <w:rFonts w:ascii="Arial" w:eastAsia="ArialMT" w:hAnsi="Arial" w:cs="Arial"/>
                <w:szCs w:val="22"/>
              </w:rPr>
              <w:t>symbolischen ersten Spatenstichs</w:t>
            </w:r>
            <w:r w:rsidR="00FD7997">
              <w:rPr>
                <w:rFonts w:ascii="Arial" w:eastAsia="ArialMT" w:hAnsi="Arial" w:cs="Arial"/>
                <w:szCs w:val="22"/>
              </w:rPr>
              <w:t xml:space="preserve"> für das neue Gebäude. </w:t>
            </w:r>
            <w:r w:rsidR="00CB7426">
              <w:rPr>
                <w:rFonts w:ascii="Arial" w:eastAsia="ArialMT" w:hAnsi="Arial" w:cs="Arial"/>
                <w:szCs w:val="22"/>
              </w:rPr>
              <w:t xml:space="preserve">Und </w:t>
            </w:r>
            <w:r w:rsidR="00CB7426" w:rsidRPr="00286AD9">
              <w:rPr>
                <w:rFonts w:ascii="Arial" w:eastAsia="ArialMT" w:hAnsi="Arial" w:cs="Arial"/>
                <w:szCs w:val="22"/>
              </w:rPr>
              <w:t>Hans</w:t>
            </w:r>
            <w:r w:rsidR="00D921B4">
              <w:rPr>
                <w:rFonts w:ascii="Arial" w:eastAsia="ArialMT" w:hAnsi="Arial" w:cs="Arial"/>
                <w:szCs w:val="22"/>
              </w:rPr>
              <w:t xml:space="preserve"> </w:t>
            </w:r>
            <w:r w:rsidR="00CB7426" w:rsidRPr="00286AD9">
              <w:rPr>
                <w:rFonts w:ascii="Arial" w:eastAsia="ArialMT" w:hAnsi="Arial" w:cs="Arial"/>
                <w:szCs w:val="22"/>
              </w:rPr>
              <w:t xml:space="preserve">Peter Müller, ebenfalls Geschäftsführer von ifm </w:t>
            </w:r>
            <w:proofErr w:type="spellStart"/>
            <w:r w:rsidR="00CB7426" w:rsidRPr="00286AD9">
              <w:rPr>
                <w:rFonts w:ascii="Arial" w:eastAsia="ArialMT" w:hAnsi="Arial" w:cs="Arial"/>
                <w:szCs w:val="22"/>
              </w:rPr>
              <w:t>prover</w:t>
            </w:r>
            <w:proofErr w:type="spellEnd"/>
            <w:r w:rsidR="00CB7426" w:rsidRPr="00286AD9">
              <w:rPr>
                <w:rFonts w:ascii="Arial" w:eastAsia="ArialMT" w:hAnsi="Arial" w:cs="Arial"/>
                <w:szCs w:val="22"/>
              </w:rPr>
              <w:t>,</w:t>
            </w:r>
            <w:r w:rsidR="00CB7426">
              <w:rPr>
                <w:rFonts w:ascii="Arial" w:eastAsia="ArialMT" w:hAnsi="Arial" w:cs="Arial"/>
                <w:szCs w:val="22"/>
              </w:rPr>
              <w:t xml:space="preserve"> ergänzt: „</w:t>
            </w:r>
            <w:r w:rsidR="00CB7426" w:rsidRPr="00DF0362">
              <w:rPr>
                <w:rFonts w:ascii="Arial" w:eastAsia="ArialMT" w:hAnsi="Arial" w:cs="Arial"/>
                <w:szCs w:val="22"/>
              </w:rPr>
              <w:t>Da wir auch in Zukunft ein</w:t>
            </w:r>
            <w:r w:rsidR="00CB7426" w:rsidRPr="00EF34AF">
              <w:rPr>
                <w:rFonts w:ascii="Arial" w:eastAsia="ArialMT" w:hAnsi="Arial" w:cs="Arial"/>
                <w:szCs w:val="22"/>
              </w:rPr>
              <w:t xml:space="preserve"> </w:t>
            </w:r>
            <w:r w:rsidR="00290D49" w:rsidRPr="00EF34AF">
              <w:rPr>
                <w:rFonts w:ascii="Arial" w:eastAsia="ArialMT" w:hAnsi="Arial" w:cs="Arial"/>
                <w:szCs w:val="22"/>
              </w:rPr>
              <w:t xml:space="preserve">kontinuierliches </w:t>
            </w:r>
            <w:r w:rsidR="00CB7426" w:rsidRPr="00DF0362">
              <w:rPr>
                <w:rFonts w:ascii="Arial" w:eastAsia="ArialMT" w:hAnsi="Arial" w:cs="Arial"/>
                <w:szCs w:val="22"/>
              </w:rPr>
              <w:t>Wachstum erwarten</w:t>
            </w:r>
            <w:r w:rsidR="00CB7426">
              <w:rPr>
                <w:rFonts w:ascii="Arial" w:eastAsia="ArialMT" w:hAnsi="Arial" w:cs="Arial"/>
                <w:szCs w:val="22"/>
              </w:rPr>
              <w:t xml:space="preserve">, ist der Neubau dringend notwendig.“ </w:t>
            </w:r>
            <w:r w:rsidR="006E6175">
              <w:rPr>
                <w:rFonts w:ascii="Arial" w:eastAsia="ArialMT" w:hAnsi="Arial" w:cs="Arial"/>
                <w:szCs w:val="22"/>
              </w:rPr>
              <w:t xml:space="preserve">Die ifm </w:t>
            </w:r>
            <w:proofErr w:type="spellStart"/>
            <w:r w:rsidR="006E6175">
              <w:rPr>
                <w:rFonts w:ascii="Arial" w:eastAsia="ArialMT" w:hAnsi="Arial" w:cs="Arial"/>
                <w:szCs w:val="22"/>
              </w:rPr>
              <w:t>prover</w:t>
            </w:r>
            <w:proofErr w:type="spellEnd"/>
            <w:r w:rsidR="006E6175">
              <w:rPr>
                <w:rFonts w:ascii="Arial" w:eastAsia="ArialMT" w:hAnsi="Arial" w:cs="Arial"/>
                <w:szCs w:val="22"/>
              </w:rPr>
              <w:t xml:space="preserve"> ist </w:t>
            </w:r>
            <w:r w:rsidR="00286AD9" w:rsidRPr="00286AD9">
              <w:rPr>
                <w:rFonts w:ascii="Arial" w:eastAsia="ArialMT" w:hAnsi="Arial" w:cs="Arial"/>
                <w:szCs w:val="22"/>
              </w:rPr>
              <w:t xml:space="preserve">der Spezialist für </w:t>
            </w:r>
            <w:proofErr w:type="spellStart"/>
            <w:r w:rsidR="00286AD9" w:rsidRPr="00286AD9">
              <w:rPr>
                <w:rFonts w:ascii="Arial" w:eastAsia="ArialMT" w:hAnsi="Arial" w:cs="Arial"/>
                <w:szCs w:val="22"/>
              </w:rPr>
              <w:t>Prozesssensorik</w:t>
            </w:r>
            <w:proofErr w:type="spellEnd"/>
            <w:r w:rsidR="00286AD9" w:rsidRPr="00286AD9">
              <w:rPr>
                <w:rFonts w:ascii="Arial" w:eastAsia="ArialMT" w:hAnsi="Arial" w:cs="Arial"/>
                <w:szCs w:val="22"/>
              </w:rPr>
              <w:t xml:space="preserve"> </w:t>
            </w:r>
            <w:r w:rsidR="006E6175">
              <w:rPr>
                <w:rFonts w:ascii="Arial" w:eastAsia="ArialMT" w:hAnsi="Arial" w:cs="Arial"/>
                <w:szCs w:val="22"/>
              </w:rPr>
              <w:t xml:space="preserve">innerhalb der ifm-Gruppe. </w:t>
            </w:r>
            <w:r w:rsidR="00286AD9" w:rsidRPr="00286AD9">
              <w:rPr>
                <w:rFonts w:ascii="Arial" w:eastAsia="ArialMT" w:hAnsi="Arial" w:cs="Arial"/>
                <w:szCs w:val="22"/>
              </w:rPr>
              <w:t xml:space="preserve">Die Produkte des Unternehmens kommen in den unterschiedlichsten Industrien zum Einsatz. Neben der Lebensmittel- und Getränkeindustrie zählen der Werkzeugmaschinenbau und Hersteller von mobilen Arbeitsmaschinen zu den wichtigsten Märkten. </w:t>
            </w:r>
          </w:p>
          <w:p w14:paraId="55BC0F63" w14:textId="3107009C" w:rsidR="00A67BBD" w:rsidRDefault="00C11A78" w:rsidP="002E63CD">
            <w:pPr>
              <w:tabs>
                <w:tab w:val="left" w:pos="0"/>
              </w:tabs>
              <w:suppressAutoHyphens w:val="0"/>
              <w:spacing w:line="360" w:lineRule="auto"/>
              <w:ind w:right="-2"/>
              <w:jc w:val="both"/>
              <w:rPr>
                <w:rFonts w:ascii="Arial" w:eastAsia="ArialMT" w:hAnsi="Arial" w:cs="Arial"/>
                <w:szCs w:val="22"/>
              </w:rPr>
            </w:pPr>
            <w:r>
              <w:rPr>
                <w:rFonts w:ascii="Arial" w:eastAsia="ArialMT" w:hAnsi="Arial" w:cs="Arial"/>
                <w:szCs w:val="22"/>
              </w:rPr>
              <w:t xml:space="preserve">Geplant wurde das neue Gebäude vom Büro </w:t>
            </w:r>
            <w:proofErr w:type="spellStart"/>
            <w:r>
              <w:rPr>
                <w:rFonts w:ascii="Arial" w:eastAsia="ArialMT" w:hAnsi="Arial" w:cs="Arial"/>
                <w:szCs w:val="22"/>
              </w:rPr>
              <w:t>mlw</w:t>
            </w:r>
            <w:proofErr w:type="spellEnd"/>
            <w:r>
              <w:rPr>
                <w:rFonts w:ascii="Arial" w:eastAsia="ArialMT" w:hAnsi="Arial" w:cs="Arial"/>
                <w:szCs w:val="22"/>
              </w:rPr>
              <w:t xml:space="preserve"> Architekten aus Ravensburg, das bereits das aktuelle Gebäude geplant hatte. Als Generalunternehmer wird das Bauunternehmen </w:t>
            </w:r>
            <w:r w:rsidRPr="00C11A78">
              <w:rPr>
                <w:rFonts w:ascii="Arial" w:eastAsia="ArialMT" w:hAnsi="Arial" w:cs="Arial"/>
                <w:szCs w:val="22"/>
              </w:rPr>
              <w:t>Josef Hebel GmbH &amp; Co. KG </w:t>
            </w:r>
            <w:r>
              <w:rPr>
                <w:rFonts w:ascii="Arial" w:eastAsia="ArialMT" w:hAnsi="Arial" w:cs="Arial"/>
                <w:szCs w:val="22"/>
              </w:rPr>
              <w:t xml:space="preserve">fungieren. Die Gesamtinvestition in das neue Gebäude, das etwa 3.600 </w:t>
            </w:r>
            <w:r w:rsidR="009C454B">
              <w:rPr>
                <w:rFonts w:ascii="Arial" w:eastAsia="ArialMT" w:hAnsi="Arial" w:cs="Arial"/>
                <w:szCs w:val="22"/>
              </w:rPr>
              <w:t>Quadratmeter</w:t>
            </w:r>
            <w:r>
              <w:rPr>
                <w:rFonts w:ascii="Arial" w:eastAsia="ArialMT" w:hAnsi="Arial" w:cs="Arial"/>
                <w:szCs w:val="22"/>
              </w:rPr>
              <w:t xml:space="preserve"> Bruttogeschossfläche haben wird, beträgt 15 Millionen Euro. </w:t>
            </w:r>
            <w:r w:rsidR="00164DC4">
              <w:rPr>
                <w:rFonts w:ascii="Arial" w:eastAsia="ArialMT" w:hAnsi="Arial" w:cs="Arial"/>
                <w:szCs w:val="22"/>
              </w:rPr>
              <w:t>N</w:t>
            </w:r>
            <w:r w:rsidR="00604D2E">
              <w:rPr>
                <w:rFonts w:ascii="Arial" w:eastAsia="ArialMT" w:hAnsi="Arial" w:cs="Arial"/>
                <w:szCs w:val="22"/>
              </w:rPr>
              <w:t xml:space="preserve">ach der Fertigstellung, die für kommenden Herbst vorgesehen ist, </w:t>
            </w:r>
            <w:r w:rsidR="00164DC4">
              <w:rPr>
                <w:rFonts w:ascii="Arial" w:eastAsia="ArialMT" w:hAnsi="Arial" w:cs="Arial"/>
                <w:szCs w:val="22"/>
              </w:rPr>
              <w:t xml:space="preserve">wird die gesamte zur Verfügung stehende Fläche um </w:t>
            </w:r>
            <w:r w:rsidR="00604D2E">
              <w:rPr>
                <w:rFonts w:ascii="Arial" w:eastAsia="ArialMT" w:hAnsi="Arial" w:cs="Arial"/>
                <w:szCs w:val="22"/>
              </w:rPr>
              <w:t xml:space="preserve">rund </w:t>
            </w:r>
            <w:r>
              <w:rPr>
                <w:rFonts w:ascii="Arial" w:eastAsia="ArialMT" w:hAnsi="Arial" w:cs="Arial"/>
                <w:szCs w:val="22"/>
              </w:rPr>
              <w:t xml:space="preserve">25 % </w:t>
            </w:r>
            <w:r w:rsidR="00164DC4">
              <w:rPr>
                <w:rFonts w:ascii="Arial" w:eastAsia="ArialMT" w:hAnsi="Arial" w:cs="Arial"/>
                <w:szCs w:val="22"/>
              </w:rPr>
              <w:t>vergrößert</w:t>
            </w:r>
            <w:r w:rsidR="00604D2E">
              <w:rPr>
                <w:rFonts w:ascii="Arial" w:eastAsia="ArialMT" w:hAnsi="Arial" w:cs="Arial"/>
                <w:szCs w:val="22"/>
              </w:rPr>
              <w:t xml:space="preserve">. </w:t>
            </w:r>
            <w:r w:rsidR="00C251FB" w:rsidRPr="00EF34AF">
              <w:rPr>
                <w:rFonts w:ascii="Arial" w:eastAsia="ArialMT" w:hAnsi="Arial" w:cs="Arial"/>
                <w:szCs w:val="22"/>
              </w:rPr>
              <w:t>Mehr als d</w:t>
            </w:r>
            <w:r w:rsidR="00604D2E" w:rsidRPr="00EF34AF">
              <w:rPr>
                <w:rFonts w:ascii="Arial" w:eastAsia="ArialMT" w:hAnsi="Arial" w:cs="Arial"/>
                <w:szCs w:val="22"/>
              </w:rPr>
              <w:t xml:space="preserve">ie </w:t>
            </w:r>
            <w:r w:rsidR="00604D2E">
              <w:rPr>
                <w:rFonts w:ascii="Arial" w:eastAsia="ArialMT" w:hAnsi="Arial" w:cs="Arial"/>
                <w:szCs w:val="22"/>
              </w:rPr>
              <w:t xml:space="preserve">Hälfte </w:t>
            </w:r>
            <w:r w:rsidR="00A67BBD">
              <w:rPr>
                <w:rFonts w:ascii="Arial" w:eastAsia="ArialMT" w:hAnsi="Arial" w:cs="Arial"/>
                <w:szCs w:val="22"/>
              </w:rPr>
              <w:t>der neuen Flächen</w:t>
            </w:r>
            <w:r w:rsidR="00604D2E">
              <w:rPr>
                <w:rFonts w:ascii="Arial" w:eastAsia="ArialMT" w:hAnsi="Arial" w:cs="Arial"/>
                <w:szCs w:val="22"/>
              </w:rPr>
              <w:t xml:space="preserve"> ist für die Entwicklung vorgesehen, aber auch die Produktionsflächen werden ausgeweitet. </w:t>
            </w:r>
            <w:r w:rsidR="002E63CD">
              <w:rPr>
                <w:rFonts w:ascii="Arial" w:eastAsia="ArialMT" w:hAnsi="Arial" w:cs="Arial"/>
                <w:szCs w:val="22"/>
              </w:rPr>
              <w:t xml:space="preserve">„Eine für viele Mitarbeiter wichtige </w:t>
            </w:r>
            <w:r w:rsidR="00A67BBD">
              <w:rPr>
                <w:rFonts w:ascii="Arial" w:eastAsia="ArialMT" w:hAnsi="Arial" w:cs="Arial"/>
                <w:szCs w:val="22"/>
              </w:rPr>
              <w:t>Maßnahme</w:t>
            </w:r>
            <w:r w:rsidR="002E63CD">
              <w:rPr>
                <w:rFonts w:ascii="Arial" w:eastAsia="ArialMT" w:hAnsi="Arial" w:cs="Arial"/>
                <w:szCs w:val="22"/>
              </w:rPr>
              <w:t xml:space="preserve"> ist ebenfalls eingeplant“, sagt Müller: „Die Kantine wird nach der Erweiterung deutlich größer werden.“ </w:t>
            </w:r>
            <w:r w:rsidR="00604D2E">
              <w:rPr>
                <w:rFonts w:ascii="Arial" w:eastAsia="ArialMT" w:hAnsi="Arial" w:cs="Arial"/>
                <w:szCs w:val="22"/>
              </w:rPr>
              <w:t>Rund die Hälfte der Beschäftigten am Standort Tettnang sind aktuell in der Entwicklung täti</w:t>
            </w:r>
            <w:r w:rsidR="009C454B">
              <w:rPr>
                <w:rFonts w:ascii="Arial" w:eastAsia="ArialMT" w:hAnsi="Arial" w:cs="Arial"/>
                <w:szCs w:val="22"/>
              </w:rPr>
              <w:t>g. Alleine</w:t>
            </w:r>
            <w:r w:rsidR="00604D2E">
              <w:rPr>
                <w:rFonts w:ascii="Arial" w:eastAsia="ArialMT" w:hAnsi="Arial" w:cs="Arial"/>
                <w:szCs w:val="22"/>
              </w:rPr>
              <w:t xml:space="preserve"> </w:t>
            </w:r>
            <w:r w:rsidR="00A67BBD">
              <w:rPr>
                <w:rFonts w:ascii="Arial" w:eastAsia="ArialMT" w:hAnsi="Arial" w:cs="Arial"/>
                <w:szCs w:val="22"/>
              </w:rPr>
              <w:t>in</w:t>
            </w:r>
            <w:r w:rsidR="00604D2E">
              <w:rPr>
                <w:rFonts w:ascii="Arial" w:eastAsia="ArialMT" w:hAnsi="Arial" w:cs="Arial"/>
                <w:szCs w:val="22"/>
              </w:rPr>
              <w:t xml:space="preserve"> diese</w:t>
            </w:r>
            <w:r w:rsidR="00A67BBD">
              <w:rPr>
                <w:rFonts w:ascii="Arial" w:eastAsia="ArialMT" w:hAnsi="Arial" w:cs="Arial"/>
                <w:szCs w:val="22"/>
              </w:rPr>
              <w:t>m</w:t>
            </w:r>
            <w:r w:rsidR="00604D2E">
              <w:rPr>
                <w:rFonts w:ascii="Arial" w:eastAsia="ArialMT" w:hAnsi="Arial" w:cs="Arial"/>
                <w:szCs w:val="22"/>
              </w:rPr>
              <w:t xml:space="preserve"> Bereich werden rund 140 neu</w:t>
            </w:r>
            <w:r w:rsidR="00DF0362" w:rsidRPr="00EF34AF">
              <w:rPr>
                <w:rFonts w:ascii="Arial" w:eastAsia="ArialMT" w:hAnsi="Arial" w:cs="Arial"/>
                <w:szCs w:val="22"/>
              </w:rPr>
              <w:t>e</w:t>
            </w:r>
            <w:r w:rsidR="00604D2E">
              <w:rPr>
                <w:rFonts w:ascii="Arial" w:eastAsia="ArialMT" w:hAnsi="Arial" w:cs="Arial"/>
                <w:szCs w:val="22"/>
              </w:rPr>
              <w:t xml:space="preserve"> Arbeitsplätze geschaffen. </w:t>
            </w:r>
            <w:r w:rsidR="00A67BBD">
              <w:rPr>
                <w:rFonts w:ascii="Arial" w:eastAsia="ArialMT" w:hAnsi="Arial" w:cs="Arial"/>
                <w:szCs w:val="22"/>
              </w:rPr>
              <w:t xml:space="preserve">Schon heute sind 25 offene Stellen bei ifm </w:t>
            </w:r>
            <w:proofErr w:type="spellStart"/>
            <w:r w:rsidR="00A67BBD">
              <w:rPr>
                <w:rFonts w:ascii="Arial" w:eastAsia="ArialMT" w:hAnsi="Arial" w:cs="Arial"/>
                <w:szCs w:val="22"/>
              </w:rPr>
              <w:t>prover</w:t>
            </w:r>
            <w:proofErr w:type="spellEnd"/>
            <w:r w:rsidR="00A67BBD">
              <w:rPr>
                <w:rFonts w:ascii="Arial" w:eastAsia="ArialMT" w:hAnsi="Arial" w:cs="Arial"/>
                <w:szCs w:val="22"/>
              </w:rPr>
              <w:t xml:space="preserve"> zu besetzen – überwiegend in den Bereichen Entwicklung und Qualitätssicherung. </w:t>
            </w:r>
          </w:p>
          <w:p w14:paraId="604265ED" w14:textId="0EC349BD" w:rsidR="00A67BBD" w:rsidRDefault="00A67BBD" w:rsidP="002E63CD">
            <w:pPr>
              <w:tabs>
                <w:tab w:val="left" w:pos="0"/>
              </w:tabs>
              <w:suppressAutoHyphens w:val="0"/>
              <w:spacing w:line="360" w:lineRule="auto"/>
              <w:ind w:right="-2"/>
              <w:jc w:val="both"/>
              <w:rPr>
                <w:rFonts w:ascii="Arial" w:eastAsia="ArialMT" w:hAnsi="Arial" w:cs="Arial"/>
                <w:bCs/>
                <w:iCs/>
              </w:rPr>
            </w:pPr>
            <w:r>
              <w:rPr>
                <w:rFonts w:ascii="Arial" w:eastAsia="ArialMT" w:hAnsi="Arial" w:cs="Arial"/>
                <w:szCs w:val="22"/>
              </w:rPr>
              <w:lastRenderedPageBreak/>
              <w:t>Im Neubau</w:t>
            </w:r>
            <w:r w:rsidR="00604D2E">
              <w:rPr>
                <w:rFonts w:ascii="Arial" w:eastAsia="ArialMT" w:hAnsi="Arial" w:cs="Arial"/>
                <w:szCs w:val="22"/>
              </w:rPr>
              <w:t xml:space="preserve"> werden auch </w:t>
            </w:r>
            <w:r w:rsidR="009C454B">
              <w:rPr>
                <w:rFonts w:ascii="Arial" w:eastAsia="ArialMT" w:hAnsi="Arial" w:cs="Arial"/>
                <w:szCs w:val="22"/>
              </w:rPr>
              <w:t xml:space="preserve">neue </w:t>
            </w:r>
            <w:r w:rsidR="00604D2E">
              <w:rPr>
                <w:rFonts w:ascii="Arial" w:eastAsia="ArialMT" w:hAnsi="Arial" w:cs="Arial"/>
                <w:szCs w:val="22"/>
              </w:rPr>
              <w:t xml:space="preserve">Laborarbeitsplätze entstehen. „Diese sind insbesondere für unsere Entwicklungen für die </w:t>
            </w:r>
            <w:r w:rsidR="00604D2E" w:rsidRPr="00604D2E">
              <w:rPr>
                <w:rFonts w:ascii="Arial" w:eastAsia="ArialMT" w:hAnsi="Arial" w:cs="Arial"/>
                <w:bCs/>
                <w:iCs/>
              </w:rPr>
              <w:t>Fokusmärkte Lebensmittel-</w:t>
            </w:r>
            <w:r w:rsidR="00604D2E">
              <w:rPr>
                <w:rFonts w:ascii="Arial" w:eastAsia="ArialMT" w:hAnsi="Arial" w:cs="Arial"/>
                <w:bCs/>
                <w:iCs/>
              </w:rPr>
              <w:t xml:space="preserve"> und</w:t>
            </w:r>
            <w:r w:rsidR="00604D2E" w:rsidRPr="00604D2E">
              <w:rPr>
                <w:rFonts w:ascii="Arial" w:eastAsia="ArialMT" w:hAnsi="Arial" w:cs="Arial"/>
                <w:bCs/>
                <w:iCs/>
              </w:rPr>
              <w:t xml:space="preserve"> Getränke</w:t>
            </w:r>
            <w:r w:rsidR="00604D2E">
              <w:rPr>
                <w:rFonts w:ascii="Arial" w:eastAsia="ArialMT" w:hAnsi="Arial" w:cs="Arial"/>
                <w:bCs/>
                <w:iCs/>
              </w:rPr>
              <w:t>industrie</w:t>
            </w:r>
            <w:r w:rsidR="00604D2E" w:rsidRPr="00604D2E">
              <w:rPr>
                <w:rFonts w:ascii="Arial" w:eastAsia="ArialMT" w:hAnsi="Arial" w:cs="Arial"/>
                <w:bCs/>
                <w:iCs/>
              </w:rPr>
              <w:t>, Wasser</w:t>
            </w:r>
            <w:r w:rsidR="00604D2E">
              <w:rPr>
                <w:rFonts w:ascii="Arial" w:eastAsia="ArialMT" w:hAnsi="Arial" w:cs="Arial"/>
                <w:bCs/>
                <w:iCs/>
              </w:rPr>
              <w:t>- und</w:t>
            </w:r>
            <w:r w:rsidR="00604D2E" w:rsidRPr="00604D2E">
              <w:rPr>
                <w:rFonts w:ascii="Arial" w:eastAsia="ArialMT" w:hAnsi="Arial" w:cs="Arial"/>
                <w:bCs/>
                <w:iCs/>
              </w:rPr>
              <w:t xml:space="preserve"> Abwasser</w:t>
            </w:r>
            <w:r w:rsidR="00604D2E">
              <w:rPr>
                <w:rFonts w:ascii="Arial" w:eastAsia="ArialMT" w:hAnsi="Arial" w:cs="Arial"/>
                <w:bCs/>
                <w:iCs/>
              </w:rPr>
              <w:t>wirtschaft sowie die</w:t>
            </w:r>
            <w:r w:rsidR="00604D2E" w:rsidRPr="00604D2E">
              <w:rPr>
                <w:rFonts w:ascii="Arial" w:eastAsia="ArialMT" w:hAnsi="Arial" w:cs="Arial"/>
                <w:bCs/>
                <w:iCs/>
              </w:rPr>
              <w:t xml:space="preserve"> Pharmaindustrie</w:t>
            </w:r>
            <w:r w:rsidR="00604D2E">
              <w:rPr>
                <w:rFonts w:ascii="Arial" w:eastAsia="ArialMT" w:hAnsi="Arial" w:cs="Arial"/>
                <w:bCs/>
                <w:iCs/>
              </w:rPr>
              <w:t xml:space="preserve"> sehr wichtig“, betont </w:t>
            </w:r>
            <w:r w:rsidR="009C454B">
              <w:rPr>
                <w:rFonts w:ascii="Arial" w:eastAsia="ArialMT" w:hAnsi="Arial" w:cs="Arial"/>
                <w:bCs/>
                <w:iCs/>
              </w:rPr>
              <w:t>Müller</w:t>
            </w:r>
            <w:r w:rsidR="00604D2E">
              <w:rPr>
                <w:rFonts w:ascii="Arial" w:eastAsia="ArialMT" w:hAnsi="Arial" w:cs="Arial"/>
                <w:bCs/>
                <w:iCs/>
              </w:rPr>
              <w:t>: „</w:t>
            </w:r>
            <w:r w:rsidR="00604D2E" w:rsidRPr="00604D2E">
              <w:rPr>
                <w:rFonts w:ascii="Arial" w:eastAsia="ArialMT" w:hAnsi="Arial" w:cs="Arial"/>
                <w:bCs/>
                <w:iCs/>
              </w:rPr>
              <w:t xml:space="preserve">Die Anforderungen an </w:t>
            </w:r>
            <w:r w:rsidR="002E63CD">
              <w:rPr>
                <w:rFonts w:ascii="Arial" w:eastAsia="ArialMT" w:hAnsi="Arial" w:cs="Arial"/>
                <w:bCs/>
                <w:iCs/>
              </w:rPr>
              <w:t xml:space="preserve">die </w:t>
            </w:r>
            <w:r w:rsidR="00604D2E" w:rsidRPr="00604D2E">
              <w:rPr>
                <w:rFonts w:ascii="Arial" w:eastAsia="ArialMT" w:hAnsi="Arial" w:cs="Arial"/>
                <w:bCs/>
                <w:iCs/>
              </w:rPr>
              <w:t xml:space="preserve">Produkte </w:t>
            </w:r>
            <w:r w:rsidR="002E63CD">
              <w:rPr>
                <w:rFonts w:ascii="Arial" w:eastAsia="ArialMT" w:hAnsi="Arial" w:cs="Arial"/>
                <w:bCs/>
                <w:iCs/>
              </w:rPr>
              <w:t>in diesen Branchen sind</w:t>
            </w:r>
            <w:r w:rsidR="00604D2E" w:rsidRPr="00604D2E">
              <w:rPr>
                <w:rFonts w:ascii="Arial" w:eastAsia="ArialMT" w:hAnsi="Arial" w:cs="Arial"/>
                <w:bCs/>
                <w:iCs/>
              </w:rPr>
              <w:t xml:space="preserve"> sehr hoch</w:t>
            </w:r>
            <w:r w:rsidR="002E63CD">
              <w:rPr>
                <w:rFonts w:ascii="Arial" w:eastAsia="ArialMT" w:hAnsi="Arial" w:cs="Arial"/>
                <w:bCs/>
                <w:iCs/>
              </w:rPr>
              <w:t xml:space="preserve">, und deswegen benötigen wir </w:t>
            </w:r>
            <w:r w:rsidR="00DF0362" w:rsidRPr="00EF34AF">
              <w:rPr>
                <w:rFonts w:ascii="Arial" w:eastAsia="ArialMT" w:hAnsi="Arial" w:cs="Arial"/>
                <w:bCs/>
                <w:iCs/>
              </w:rPr>
              <w:t>entsprechende</w:t>
            </w:r>
            <w:r w:rsidR="00DF0362">
              <w:rPr>
                <w:rFonts w:ascii="Arial" w:eastAsia="ArialMT" w:hAnsi="Arial" w:cs="Arial"/>
                <w:bCs/>
                <w:iCs/>
              </w:rPr>
              <w:t xml:space="preserve"> </w:t>
            </w:r>
            <w:r w:rsidR="002E63CD">
              <w:rPr>
                <w:rFonts w:ascii="Arial" w:eastAsia="ArialMT" w:hAnsi="Arial" w:cs="Arial"/>
                <w:bCs/>
                <w:iCs/>
              </w:rPr>
              <w:t xml:space="preserve">Labore und Testanlagen.“ Auch das akkreditierte Kalibrierlabor </w:t>
            </w:r>
            <w:r w:rsidR="002E63CD" w:rsidRPr="002E63CD">
              <w:rPr>
                <w:rFonts w:ascii="Arial" w:eastAsia="ArialMT" w:hAnsi="Arial" w:cs="Arial"/>
                <w:bCs/>
                <w:iCs/>
              </w:rPr>
              <w:t>für die Messgrößen Druck, Temperatur und Strömung wird im Zuge der Erweiterung vergrö</w:t>
            </w:r>
            <w:r w:rsidR="002E63CD">
              <w:rPr>
                <w:rFonts w:ascii="Arial" w:eastAsia="ArialMT" w:hAnsi="Arial" w:cs="Arial"/>
                <w:bCs/>
                <w:iCs/>
              </w:rPr>
              <w:t>ß</w:t>
            </w:r>
            <w:r w:rsidR="002E63CD" w:rsidRPr="002E63CD">
              <w:rPr>
                <w:rFonts w:ascii="Arial" w:eastAsia="ArialMT" w:hAnsi="Arial" w:cs="Arial"/>
                <w:bCs/>
                <w:iCs/>
              </w:rPr>
              <w:t>ert</w:t>
            </w:r>
            <w:r w:rsidR="002E63CD">
              <w:rPr>
                <w:rFonts w:ascii="Arial" w:eastAsia="ArialMT" w:hAnsi="Arial" w:cs="Arial"/>
                <w:bCs/>
                <w:iCs/>
              </w:rPr>
              <w:t>.</w:t>
            </w:r>
            <w:r w:rsidR="00164DC4">
              <w:rPr>
                <w:rFonts w:ascii="Arial" w:eastAsia="ArialMT" w:hAnsi="Arial" w:cs="Arial"/>
                <w:bCs/>
                <w:iCs/>
              </w:rPr>
              <w:t xml:space="preserve"> </w:t>
            </w:r>
            <w:r>
              <w:rPr>
                <w:rFonts w:ascii="Arial" w:eastAsia="ArialMT" w:hAnsi="Arial" w:cs="Arial"/>
                <w:bCs/>
                <w:iCs/>
              </w:rPr>
              <w:t>„</w:t>
            </w:r>
            <w:r w:rsidR="009C454B">
              <w:rPr>
                <w:rFonts w:ascii="Arial" w:eastAsia="ArialMT" w:hAnsi="Arial" w:cs="Arial"/>
                <w:bCs/>
                <w:iCs/>
              </w:rPr>
              <w:t>Die</w:t>
            </w:r>
            <w:r>
              <w:rPr>
                <w:rFonts w:ascii="Arial" w:eastAsia="ArialMT" w:hAnsi="Arial" w:cs="Arial"/>
                <w:bCs/>
                <w:iCs/>
              </w:rPr>
              <w:t xml:space="preserve"> Investition in das neue Gebäude </w:t>
            </w:r>
            <w:r w:rsidR="009C454B">
              <w:rPr>
                <w:rFonts w:ascii="Arial" w:eastAsia="ArialMT" w:hAnsi="Arial" w:cs="Arial"/>
                <w:bCs/>
                <w:iCs/>
              </w:rPr>
              <w:t xml:space="preserve">ist gerade in der heutigen Zeit ein mutiger Schritt, der unsere Wachstumsstrategie hier am Standort verdeutlicht“, sagt Zimmer bei den Feierlichkeiten zum ersten Spatenstich.  </w:t>
            </w:r>
          </w:p>
          <w:p w14:paraId="22B11D2D" w14:textId="77777777" w:rsidR="00A67BBD" w:rsidRDefault="00A67BBD" w:rsidP="002E63CD">
            <w:pPr>
              <w:tabs>
                <w:tab w:val="left" w:pos="0"/>
              </w:tabs>
              <w:suppressAutoHyphens w:val="0"/>
              <w:spacing w:line="360" w:lineRule="auto"/>
              <w:ind w:right="-2"/>
              <w:jc w:val="both"/>
              <w:rPr>
                <w:rFonts w:ascii="Arial" w:eastAsia="ArialMT" w:hAnsi="Arial" w:cs="Arial"/>
                <w:bCs/>
                <w:iCs/>
              </w:rPr>
            </w:pPr>
          </w:p>
          <w:p w14:paraId="21D978CD" w14:textId="4DAF398A" w:rsidR="002E63CD" w:rsidRPr="00BD5539" w:rsidRDefault="002E63CD" w:rsidP="002E63CD">
            <w:pPr>
              <w:tabs>
                <w:tab w:val="left" w:pos="0"/>
              </w:tabs>
              <w:suppressAutoHyphens w:val="0"/>
              <w:spacing w:line="360" w:lineRule="auto"/>
              <w:ind w:right="-2"/>
              <w:jc w:val="both"/>
              <w:rPr>
                <w:rFonts w:ascii="Arial" w:eastAsia="ArialMT" w:hAnsi="Arial" w:cs="Arial"/>
                <w:bCs/>
                <w:iCs/>
              </w:rPr>
            </w:pPr>
          </w:p>
          <w:tbl>
            <w:tblPr>
              <w:tblW w:w="0" w:type="auto"/>
              <w:tblInd w:w="34" w:type="dxa"/>
              <w:tblLayout w:type="fixed"/>
              <w:tblLook w:val="01E0" w:firstRow="1" w:lastRow="1" w:firstColumn="1" w:lastColumn="1" w:noHBand="0" w:noVBand="0"/>
            </w:tblPr>
            <w:tblGrid>
              <w:gridCol w:w="3827"/>
              <w:gridCol w:w="3233"/>
            </w:tblGrid>
            <w:tr w:rsidR="00E85139" w:rsidRPr="00BD5539" w14:paraId="7C875121" w14:textId="77777777" w:rsidTr="00851C3E">
              <w:trPr>
                <w:trHeight w:val="3321"/>
              </w:trPr>
              <w:tc>
                <w:tcPr>
                  <w:tcW w:w="3827" w:type="dxa"/>
                  <w:shd w:val="clear" w:color="auto" w:fill="auto"/>
                </w:tcPr>
                <w:p w14:paraId="4E0690B7" w14:textId="0AF67446" w:rsidR="00E85139" w:rsidRPr="00BD5539" w:rsidRDefault="00E85139" w:rsidP="001B6CAF">
                  <w:pPr>
                    <w:pStyle w:val="Textkrper"/>
                    <w:spacing w:line="240" w:lineRule="auto"/>
                    <w:ind w:right="361"/>
                    <w:rPr>
                      <w:b/>
                      <w:color w:val="000000" w:themeColor="text1"/>
                      <w:sz w:val="20"/>
                    </w:rPr>
                  </w:pPr>
                  <w:r w:rsidRPr="00BD5539">
                    <w:rPr>
                      <w:b/>
                      <w:color w:val="000000" w:themeColor="text1"/>
                      <w:sz w:val="20"/>
                      <w:highlight w:val="yellow"/>
                    </w:rPr>
                    <w:br/>
                  </w:r>
                  <w:r w:rsidR="00182B98">
                    <w:rPr>
                      <w:b/>
                      <w:noProof/>
                      <w:color w:val="000000" w:themeColor="text1"/>
                      <w:sz w:val="20"/>
                    </w:rPr>
                    <w:drawing>
                      <wp:inline distT="0" distB="0" distL="0" distR="0" wp14:anchorId="2BD75163" wp14:editId="27C82D81">
                        <wp:extent cx="2292985" cy="137604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2292985" cy="1376045"/>
                                </a:xfrm>
                                <a:prstGeom prst="rect">
                                  <a:avLst/>
                                </a:prstGeom>
                              </pic:spPr>
                            </pic:pic>
                          </a:graphicData>
                        </a:graphic>
                      </wp:inline>
                    </w:drawing>
                  </w:r>
                </w:p>
              </w:tc>
              <w:tc>
                <w:tcPr>
                  <w:tcW w:w="3233" w:type="dxa"/>
                  <w:shd w:val="clear" w:color="auto" w:fill="auto"/>
                </w:tcPr>
                <w:p w14:paraId="6CEA9FAF" w14:textId="77777777" w:rsidR="00E85139" w:rsidRPr="00BD5539" w:rsidRDefault="00E85139" w:rsidP="00851C3E">
                  <w:pPr>
                    <w:pStyle w:val="Textkrper"/>
                    <w:spacing w:line="240" w:lineRule="auto"/>
                    <w:ind w:right="361"/>
                    <w:rPr>
                      <w:color w:val="000000" w:themeColor="text1"/>
                      <w:sz w:val="20"/>
                    </w:rPr>
                  </w:pPr>
                </w:p>
                <w:p w14:paraId="7FFCE94B" w14:textId="47972924" w:rsidR="00E85139" w:rsidRPr="00BD5539" w:rsidRDefault="00E85139" w:rsidP="00851C3E">
                  <w:pPr>
                    <w:pStyle w:val="Textkrper"/>
                    <w:spacing w:line="240" w:lineRule="auto"/>
                    <w:ind w:right="361"/>
                    <w:rPr>
                      <w:color w:val="000000" w:themeColor="text1"/>
                      <w:sz w:val="20"/>
                    </w:rPr>
                  </w:pPr>
                  <w:r w:rsidRPr="00BD5539">
                    <w:rPr>
                      <w:color w:val="000000" w:themeColor="text1"/>
                      <w:sz w:val="20"/>
                    </w:rPr>
                    <w:br/>
                    <w:t>ifm-</w:t>
                  </w:r>
                  <w:proofErr w:type="spellStart"/>
                  <w:r w:rsidRPr="00BD5539">
                    <w:rPr>
                      <w:color w:val="000000" w:themeColor="text1"/>
                      <w:sz w:val="20"/>
                    </w:rPr>
                    <w:t>pm</w:t>
                  </w:r>
                  <w:proofErr w:type="spellEnd"/>
                  <w:r w:rsidRPr="00BD5539">
                    <w:rPr>
                      <w:color w:val="000000" w:themeColor="text1"/>
                      <w:sz w:val="20"/>
                    </w:rPr>
                    <w:t xml:space="preserve"> 71</w:t>
                  </w:r>
                  <w:r w:rsidR="006E6175">
                    <w:rPr>
                      <w:color w:val="000000" w:themeColor="text1"/>
                      <w:sz w:val="20"/>
                    </w:rPr>
                    <w:t>4</w:t>
                  </w:r>
                  <w:r w:rsidRPr="00BD5539">
                    <w:rPr>
                      <w:color w:val="000000" w:themeColor="text1"/>
                      <w:sz w:val="20"/>
                    </w:rPr>
                    <w:t xml:space="preserve"> print.jpg</w:t>
                  </w:r>
                  <w:r w:rsidRPr="00BD5539">
                    <w:rPr>
                      <w:color w:val="000000" w:themeColor="text1"/>
                      <w:sz w:val="20"/>
                    </w:rPr>
                    <w:br/>
                  </w:r>
                </w:p>
                <w:p w14:paraId="248ED1AB" w14:textId="03756FAD" w:rsidR="00E85139" w:rsidRPr="00AA3758" w:rsidRDefault="006E6175" w:rsidP="00AA3758">
                  <w:pPr>
                    <w:rPr>
                      <w:rFonts w:ascii="Calibri" w:hAnsi="Calibri" w:cs="Calibri"/>
                      <w:color w:val="000000"/>
                      <w:sz w:val="22"/>
                      <w:szCs w:val="22"/>
                    </w:rPr>
                  </w:pPr>
                  <w:r>
                    <w:rPr>
                      <w:rFonts w:ascii="Arial" w:hAnsi="Arial" w:cs="Arial"/>
                      <w:shd w:val="clear" w:color="auto" w:fill="FFFFFF"/>
                    </w:rPr>
                    <w:t xml:space="preserve">Beim ersten Spatenstich für das neue Gebäude der ifm </w:t>
                  </w:r>
                  <w:proofErr w:type="spellStart"/>
                  <w:r>
                    <w:rPr>
                      <w:rFonts w:ascii="Arial" w:hAnsi="Arial" w:cs="Arial"/>
                      <w:shd w:val="clear" w:color="auto" w:fill="FFFFFF"/>
                    </w:rPr>
                    <w:t>prover</w:t>
                  </w:r>
                  <w:proofErr w:type="spellEnd"/>
                  <w:r w:rsidR="00AA3758">
                    <w:rPr>
                      <w:rFonts w:ascii="Arial" w:hAnsi="Arial" w:cs="Arial"/>
                      <w:shd w:val="clear" w:color="auto" w:fill="FFFFFF"/>
                    </w:rPr>
                    <w:t xml:space="preserve"> (</w:t>
                  </w:r>
                  <w:proofErr w:type="spellStart"/>
                  <w:r w:rsidR="00AA3758">
                    <w:rPr>
                      <w:rFonts w:ascii="Arial" w:hAnsi="Arial" w:cs="Arial"/>
                      <w:shd w:val="clear" w:color="auto" w:fill="FFFFFF"/>
                    </w:rPr>
                    <w:t>vlnr</w:t>
                  </w:r>
                  <w:proofErr w:type="spellEnd"/>
                  <w:r w:rsidR="00AA3758">
                    <w:rPr>
                      <w:rFonts w:ascii="Arial" w:hAnsi="Arial" w:cs="Arial"/>
                      <w:shd w:val="clear" w:color="auto" w:fill="FFFFFF"/>
                    </w:rPr>
                    <w:t>)</w:t>
                  </w:r>
                  <w:r>
                    <w:rPr>
                      <w:rFonts w:ascii="Arial" w:hAnsi="Arial" w:cs="Arial"/>
                      <w:shd w:val="clear" w:color="auto" w:fill="FFFFFF"/>
                    </w:rPr>
                    <w:t xml:space="preserve">: </w:t>
                  </w:r>
                  <w:r w:rsidR="00AA3758">
                    <w:rPr>
                      <w:rFonts w:ascii="Arial" w:hAnsi="Arial" w:cs="Arial"/>
                      <w:color w:val="000000"/>
                    </w:rPr>
                    <w:t>Jürgen Winterkorn (</w:t>
                  </w:r>
                  <w:proofErr w:type="spellStart"/>
                  <w:r w:rsidR="00AA3758">
                    <w:rPr>
                      <w:rFonts w:ascii="Arial" w:hAnsi="Arial" w:cs="Arial"/>
                      <w:color w:val="000000"/>
                    </w:rPr>
                    <w:t>mlw</w:t>
                  </w:r>
                  <w:proofErr w:type="spellEnd"/>
                  <w:r w:rsidR="00AA3758">
                    <w:rPr>
                      <w:rFonts w:ascii="Arial" w:hAnsi="Arial" w:cs="Arial"/>
                      <w:color w:val="000000"/>
                    </w:rPr>
                    <w:t xml:space="preserve"> Architekten)</w:t>
                  </w:r>
                  <w:r w:rsidR="00AA3758">
                    <w:rPr>
                      <w:rFonts w:ascii="Arial" w:hAnsi="Arial" w:cs="Arial"/>
                      <w:color w:val="000000"/>
                    </w:rPr>
                    <w:t xml:space="preserve">, </w:t>
                  </w:r>
                  <w:r w:rsidR="00AA3758">
                    <w:rPr>
                      <w:rFonts w:ascii="Arial" w:hAnsi="Arial" w:cs="Arial"/>
                      <w:color w:val="000000"/>
                    </w:rPr>
                    <w:t>Benno Kathan (Vorstand ifm)</w:t>
                  </w:r>
                  <w:r w:rsidR="00AA3758">
                    <w:rPr>
                      <w:rFonts w:ascii="Arial" w:hAnsi="Arial" w:cs="Arial"/>
                      <w:color w:val="000000"/>
                    </w:rPr>
                    <w:t xml:space="preserve">, </w:t>
                  </w:r>
                  <w:r w:rsidR="00AA3758">
                    <w:rPr>
                      <w:rFonts w:ascii="Arial" w:hAnsi="Arial" w:cs="Arial"/>
                      <w:color w:val="000000"/>
                      <w:lang w:val="en-US"/>
                    </w:rPr>
                    <w:t>Dr. Thomas May (</w:t>
                  </w:r>
                  <w:proofErr w:type="spellStart"/>
                  <w:r w:rsidR="00AA3758">
                    <w:rPr>
                      <w:rFonts w:ascii="Arial" w:hAnsi="Arial" w:cs="Arial"/>
                      <w:color w:val="000000"/>
                      <w:lang w:val="en-US"/>
                    </w:rPr>
                    <w:t>Vorstand</w:t>
                  </w:r>
                  <w:proofErr w:type="spellEnd"/>
                  <w:r w:rsidR="00AA3758">
                    <w:rPr>
                      <w:rFonts w:ascii="Arial" w:hAnsi="Arial" w:cs="Arial"/>
                      <w:color w:val="000000"/>
                      <w:lang w:val="en-US"/>
                    </w:rPr>
                    <w:t xml:space="preserve"> </w:t>
                  </w:r>
                  <w:proofErr w:type="spellStart"/>
                  <w:r w:rsidR="00AA3758">
                    <w:rPr>
                      <w:rFonts w:ascii="Arial" w:hAnsi="Arial" w:cs="Arial"/>
                      <w:color w:val="000000"/>
                      <w:lang w:val="en-US"/>
                    </w:rPr>
                    <w:t>ifm</w:t>
                  </w:r>
                  <w:proofErr w:type="spellEnd"/>
                  <w:r w:rsidR="00AA3758">
                    <w:rPr>
                      <w:rFonts w:ascii="Arial" w:hAnsi="Arial" w:cs="Arial"/>
                      <w:color w:val="000000"/>
                      <w:lang w:val="en-US"/>
                    </w:rPr>
                    <w:t>)</w:t>
                  </w:r>
                  <w:r w:rsidR="00AA3758">
                    <w:rPr>
                      <w:rFonts w:ascii="Arial" w:hAnsi="Arial" w:cs="Arial"/>
                      <w:color w:val="000000"/>
                      <w:lang w:val="en-US"/>
                    </w:rPr>
                    <w:t xml:space="preserve">, </w:t>
                  </w:r>
                  <w:r w:rsidR="00AA3758">
                    <w:rPr>
                      <w:rFonts w:ascii="Arial" w:hAnsi="Arial" w:cs="Arial"/>
                      <w:color w:val="000000"/>
                      <w:lang w:val="en-US"/>
                    </w:rPr>
                    <w:t>Lothar Zimmer (</w:t>
                  </w:r>
                  <w:proofErr w:type="spellStart"/>
                  <w:r w:rsidR="00AA3758">
                    <w:rPr>
                      <w:rFonts w:ascii="Arial" w:hAnsi="Arial" w:cs="Arial"/>
                      <w:color w:val="000000"/>
                      <w:lang w:val="en-US"/>
                    </w:rPr>
                    <w:t>Geschäftsführer</w:t>
                  </w:r>
                  <w:proofErr w:type="spellEnd"/>
                  <w:r w:rsidR="00AA3758">
                    <w:rPr>
                      <w:rFonts w:ascii="Arial" w:hAnsi="Arial" w:cs="Arial"/>
                      <w:color w:val="000000"/>
                      <w:lang w:val="en-US"/>
                    </w:rPr>
                    <w:t xml:space="preserve"> prover)</w:t>
                  </w:r>
                  <w:r w:rsidR="00AA3758">
                    <w:rPr>
                      <w:rFonts w:ascii="Arial" w:hAnsi="Arial" w:cs="Arial"/>
                      <w:color w:val="000000"/>
                      <w:lang w:val="en-US"/>
                    </w:rPr>
                    <w:t xml:space="preserve">, </w:t>
                  </w:r>
                  <w:r w:rsidR="00AA3758">
                    <w:rPr>
                      <w:rFonts w:ascii="Arial" w:hAnsi="Arial" w:cs="Arial"/>
                      <w:color w:val="000000"/>
                    </w:rPr>
                    <w:t>Beate Witzemann</w:t>
                  </w:r>
                  <w:r w:rsidR="00AA3758">
                    <w:rPr>
                      <w:rFonts w:ascii="Arial" w:hAnsi="Arial" w:cs="Arial"/>
                      <w:color w:val="000000"/>
                    </w:rPr>
                    <w:t xml:space="preserve"> </w:t>
                  </w:r>
                  <w:r w:rsidR="00AA3758">
                    <w:rPr>
                      <w:rFonts w:ascii="Arial" w:hAnsi="Arial" w:cs="Arial"/>
                      <w:color w:val="000000"/>
                    </w:rPr>
                    <w:t>(Hauptabteilungsleiterin Personal)</w:t>
                  </w:r>
                  <w:r w:rsidR="00AA3758">
                    <w:rPr>
                      <w:rFonts w:ascii="Arial" w:hAnsi="Arial" w:cs="Arial"/>
                      <w:color w:val="000000"/>
                    </w:rPr>
                    <w:t xml:space="preserve">, </w:t>
                  </w:r>
                  <w:r w:rsidR="00AA3758">
                    <w:rPr>
                      <w:rFonts w:ascii="Arial" w:hAnsi="Arial" w:cs="Arial"/>
                      <w:color w:val="000000"/>
                    </w:rPr>
                    <w:t xml:space="preserve">Hans Peter Müller (Geschäftsführer </w:t>
                  </w:r>
                  <w:proofErr w:type="spellStart"/>
                  <w:r w:rsidR="00AA3758">
                    <w:rPr>
                      <w:rFonts w:ascii="Arial" w:hAnsi="Arial" w:cs="Arial"/>
                      <w:color w:val="000000"/>
                    </w:rPr>
                    <w:t>prover</w:t>
                  </w:r>
                  <w:proofErr w:type="spellEnd"/>
                  <w:r w:rsidR="00AA3758">
                    <w:rPr>
                      <w:rFonts w:ascii="Arial" w:hAnsi="Arial" w:cs="Arial"/>
                      <w:color w:val="000000"/>
                    </w:rPr>
                    <w:t>)</w:t>
                  </w:r>
                  <w:r w:rsidR="00AA3758">
                    <w:rPr>
                      <w:rFonts w:ascii="Arial" w:hAnsi="Arial" w:cs="Arial"/>
                      <w:color w:val="000000"/>
                    </w:rPr>
                    <w:t xml:space="preserve">, </w:t>
                  </w:r>
                  <w:r w:rsidR="00AA3758">
                    <w:rPr>
                      <w:rFonts w:ascii="Arial" w:hAnsi="Arial" w:cs="Arial"/>
                      <w:color w:val="000000"/>
                    </w:rPr>
                    <w:t xml:space="preserve">Wolfgang </w:t>
                  </w:r>
                  <w:proofErr w:type="spellStart"/>
                  <w:r w:rsidR="00AA3758">
                    <w:rPr>
                      <w:rFonts w:ascii="Arial" w:hAnsi="Arial" w:cs="Arial"/>
                      <w:color w:val="000000"/>
                    </w:rPr>
                    <w:t>Schefold</w:t>
                  </w:r>
                  <w:proofErr w:type="spellEnd"/>
                  <w:r w:rsidR="00AA3758">
                    <w:rPr>
                      <w:rFonts w:ascii="Arial" w:hAnsi="Arial" w:cs="Arial"/>
                      <w:color w:val="000000"/>
                    </w:rPr>
                    <w:t xml:space="preserve"> (NL-Leiter</w:t>
                  </w:r>
                  <w:r w:rsidR="00AA3758">
                    <w:rPr>
                      <w:rFonts w:ascii="Arial" w:hAnsi="Arial" w:cs="Arial"/>
                      <w:color w:val="000000"/>
                    </w:rPr>
                    <w:t xml:space="preserve"> </w:t>
                  </w:r>
                  <w:r w:rsidR="00AA3758">
                    <w:rPr>
                      <w:rFonts w:ascii="Arial" w:hAnsi="Arial" w:cs="Arial"/>
                      <w:color w:val="000000"/>
                    </w:rPr>
                    <w:t>Fa. Hebel Ravensburg)</w:t>
                  </w:r>
                  <w:r w:rsidR="00AA3758">
                    <w:rPr>
                      <w:rFonts w:ascii="Arial" w:hAnsi="Arial" w:cs="Arial"/>
                      <w:color w:val="000000"/>
                    </w:rPr>
                    <w:t xml:space="preserve">, </w:t>
                  </w:r>
                  <w:r w:rsidR="00AA3758">
                    <w:rPr>
                      <w:rFonts w:ascii="Arial" w:hAnsi="Arial" w:cs="Arial"/>
                      <w:color w:val="000000"/>
                    </w:rPr>
                    <w:t xml:space="preserve">Lothar </w:t>
                  </w:r>
                  <w:proofErr w:type="spellStart"/>
                  <w:r w:rsidR="00AA3758">
                    <w:rPr>
                      <w:rFonts w:ascii="Arial" w:hAnsi="Arial" w:cs="Arial"/>
                      <w:color w:val="000000"/>
                    </w:rPr>
                    <w:t>Urmoneit</w:t>
                  </w:r>
                  <w:proofErr w:type="spellEnd"/>
                  <w:r w:rsidR="00AA3758">
                    <w:rPr>
                      <w:rFonts w:ascii="Arial" w:hAnsi="Arial" w:cs="Arial"/>
                      <w:color w:val="000000"/>
                    </w:rPr>
                    <w:t xml:space="preserve"> (Geschäftsführer Fa. Hebel Ravensburg)</w:t>
                  </w:r>
                  <w:r w:rsidR="00AA3758">
                    <w:rPr>
                      <w:rFonts w:ascii="Arial" w:hAnsi="Arial" w:cs="Arial"/>
                      <w:color w:val="000000"/>
                    </w:rPr>
                    <w:t xml:space="preserve">, </w:t>
                  </w:r>
                  <w:r w:rsidR="00AA3758">
                    <w:rPr>
                      <w:rFonts w:ascii="Arial" w:hAnsi="Arial" w:cs="Arial"/>
                      <w:color w:val="000000"/>
                    </w:rPr>
                    <w:t xml:space="preserve">Gerhard </w:t>
                  </w:r>
                  <w:proofErr w:type="spellStart"/>
                  <w:r w:rsidR="00AA3758">
                    <w:rPr>
                      <w:rFonts w:ascii="Arial" w:hAnsi="Arial" w:cs="Arial"/>
                      <w:color w:val="000000"/>
                    </w:rPr>
                    <w:t>Deierling</w:t>
                  </w:r>
                  <w:proofErr w:type="spellEnd"/>
                  <w:r w:rsidR="00AA3758">
                    <w:rPr>
                      <w:rFonts w:ascii="Arial" w:hAnsi="Arial" w:cs="Arial"/>
                      <w:color w:val="000000"/>
                    </w:rPr>
                    <w:t xml:space="preserve"> (Hauptabteilungsleiter Produktion)</w:t>
                  </w:r>
                  <w:r w:rsidR="00AA3758">
                    <w:rPr>
                      <w:rFonts w:ascii="Arial" w:hAnsi="Arial" w:cs="Arial"/>
                      <w:color w:val="000000"/>
                    </w:rPr>
                    <w:t xml:space="preserve">, </w:t>
                  </w:r>
                  <w:r w:rsidR="00AA3758">
                    <w:rPr>
                      <w:rFonts w:ascii="Arial" w:hAnsi="Arial" w:cs="Arial"/>
                      <w:color w:val="000000"/>
                    </w:rPr>
                    <w:t>Arnold Roth (Hauptabteilungsleiter Gebäudemanagement)</w:t>
                  </w:r>
                  <w:r w:rsidR="00AA3758">
                    <w:rPr>
                      <w:rFonts w:ascii="Arial" w:hAnsi="Arial" w:cs="Arial"/>
                      <w:color w:val="000000"/>
                    </w:rPr>
                    <w:t>.</w:t>
                  </w:r>
                </w:p>
                <w:p w14:paraId="422ABC51" w14:textId="636A8F2A" w:rsidR="00E85139" w:rsidRPr="00BD5539" w:rsidRDefault="00E85139" w:rsidP="00851C3E">
                  <w:pPr>
                    <w:pStyle w:val="Textkrper"/>
                    <w:spacing w:line="240" w:lineRule="auto"/>
                    <w:ind w:right="361"/>
                    <w:rPr>
                      <w:color w:val="000000" w:themeColor="text1"/>
                      <w:sz w:val="20"/>
                    </w:rPr>
                  </w:pPr>
                </w:p>
              </w:tc>
            </w:tr>
          </w:tbl>
          <w:p w14:paraId="611E00BF" w14:textId="116504A1" w:rsidR="007444D3" w:rsidRPr="00BD5539" w:rsidRDefault="007444D3" w:rsidP="007444D3">
            <w:pPr>
              <w:rPr>
                <w:rFonts w:ascii="Arial" w:hAnsi="Arial" w:cs="Arial"/>
                <w:b/>
                <w:u w:val="single"/>
              </w:rPr>
            </w:pPr>
            <w:r w:rsidRPr="00BD5539">
              <w:rPr>
                <w:rFonts w:ascii="Arial" w:hAnsi="Arial" w:cs="Arial"/>
                <w:b/>
                <w:u w:val="single"/>
              </w:rPr>
              <w:t>Über die ifm-Unternehmensgruppe</w:t>
            </w:r>
          </w:p>
          <w:p w14:paraId="570F8C2F" w14:textId="77777777" w:rsidR="007444D3" w:rsidRPr="00BD5539" w:rsidRDefault="007444D3" w:rsidP="007444D3">
            <w:pPr>
              <w:rPr>
                <w:rFonts w:ascii="Arial" w:hAnsi="Arial" w:cs="Arial"/>
                <w:b/>
                <w:kern w:val="0"/>
                <w:u w:val="single"/>
              </w:rPr>
            </w:pPr>
          </w:p>
          <w:p w14:paraId="0A81C56A" w14:textId="2C75CE23" w:rsidR="007444D3" w:rsidRPr="00BD5539" w:rsidRDefault="007444D3" w:rsidP="007444D3">
            <w:pPr>
              <w:suppressAutoHyphens w:val="0"/>
              <w:autoSpaceDE w:val="0"/>
              <w:autoSpaceDN w:val="0"/>
              <w:adjustRightInd w:val="0"/>
              <w:spacing w:line="360" w:lineRule="auto"/>
              <w:jc w:val="both"/>
              <w:rPr>
                <w:rFonts w:ascii="Arial" w:eastAsia="ArialMT" w:hAnsi="Arial" w:cs="Arial"/>
                <w:szCs w:val="22"/>
              </w:rPr>
            </w:pPr>
            <w:r w:rsidRPr="00BD5539">
              <w:rPr>
                <w:rFonts w:ascii="Arial" w:eastAsia="ArialMT" w:hAnsi="Arial" w:cs="Arial"/>
                <w:szCs w:val="22"/>
              </w:rPr>
              <w:t xml:space="preserve">Messen, steuern, regeln und auswerten – wenn es um wegweisende Automatisierungs- und Digitalisierungstechnik geht, ist die ifm-Unternehmensgruppe der ideale Partner. Seit der Firmengründung im Jahr 1969 entwickelt, produziert und vertreibt ifm weltweit Sensoren, Steuerungen, Software und Systeme für die industrielle Automatisierung. Als einer der Pioniere im Bereich Industrie 4.0 entwickelt und implementiert ifm ganzheitliche Lösungen für die Digitalisierung der gesamten Wertschöpfungskette „vom Sensor bis ins ERP“. Heute zählt die in zweiter Generation familiengeführte ifm-Unternehmensgruppe mit mehr als </w:t>
            </w:r>
            <w:r w:rsidR="007070D9" w:rsidRPr="00BD5539">
              <w:rPr>
                <w:rFonts w:ascii="Arial" w:eastAsia="ArialMT" w:hAnsi="Arial" w:cs="Arial"/>
                <w:szCs w:val="22"/>
              </w:rPr>
              <w:t>8</w:t>
            </w:r>
            <w:r w:rsidRPr="00BD5539">
              <w:rPr>
                <w:rFonts w:ascii="Arial" w:eastAsia="ArialMT" w:hAnsi="Arial" w:cs="Arial"/>
                <w:szCs w:val="22"/>
              </w:rPr>
              <w:t>.</w:t>
            </w:r>
            <w:r w:rsidR="007070D9" w:rsidRPr="00BD5539">
              <w:rPr>
                <w:rFonts w:ascii="Arial" w:eastAsia="ArialMT" w:hAnsi="Arial" w:cs="Arial"/>
                <w:szCs w:val="22"/>
              </w:rPr>
              <w:t>1</w:t>
            </w:r>
            <w:r w:rsidRPr="00BD5539">
              <w:rPr>
                <w:rFonts w:ascii="Arial" w:eastAsia="ArialMT" w:hAnsi="Arial" w:cs="Arial"/>
                <w:szCs w:val="22"/>
              </w:rPr>
              <w:t xml:space="preserve">00 Beschäftigten zu den weltweiten Branchenführern. Dabei vereint der </w:t>
            </w:r>
            <w:r w:rsidRPr="00BD5539">
              <w:rPr>
                <w:rFonts w:ascii="Arial" w:eastAsia="ArialMT" w:hAnsi="Arial" w:cs="Arial"/>
                <w:szCs w:val="22"/>
              </w:rPr>
              <w:lastRenderedPageBreak/>
              <w:t>Mittelstandskonzern die Internationalität und Innovationskraft einer wachsenden Unternehmensgruppe mit der Flexibilität und Kundennähe eines Mittelständlers.</w:t>
            </w:r>
          </w:p>
          <w:p w14:paraId="2F7F1AEC" w14:textId="77777777" w:rsidR="00A15957" w:rsidRPr="00BD5539" w:rsidRDefault="00A15957" w:rsidP="007444D3">
            <w:pPr>
              <w:suppressAutoHyphens w:val="0"/>
              <w:autoSpaceDE w:val="0"/>
              <w:autoSpaceDN w:val="0"/>
              <w:adjustRightInd w:val="0"/>
              <w:spacing w:line="360" w:lineRule="auto"/>
              <w:jc w:val="both"/>
              <w:rPr>
                <w:rFonts w:ascii="Arial" w:eastAsia="ArialMT" w:hAnsi="Arial" w:cs="Arial"/>
                <w:szCs w:val="22"/>
              </w:rPr>
            </w:pPr>
          </w:p>
          <w:p w14:paraId="3A38980A" w14:textId="77777777" w:rsidR="00097CBF" w:rsidRPr="00BD5539" w:rsidRDefault="00097CBF" w:rsidP="0072755E">
            <w:pPr>
              <w:suppressAutoHyphens w:val="0"/>
              <w:autoSpaceDE w:val="0"/>
              <w:autoSpaceDN w:val="0"/>
              <w:adjustRightInd w:val="0"/>
              <w:spacing w:line="360" w:lineRule="auto"/>
              <w:jc w:val="both"/>
              <w:rPr>
                <w:rFonts w:ascii="Arial" w:hAnsi="Arial" w:cs="Arial"/>
                <w:color w:val="000000" w:themeColor="text1"/>
                <w:u w:val="single"/>
              </w:rPr>
            </w:pPr>
          </w:p>
        </w:tc>
        <w:tc>
          <w:tcPr>
            <w:tcW w:w="2585" w:type="dxa"/>
            <w:shd w:val="clear" w:color="auto" w:fill="auto"/>
          </w:tcPr>
          <w:p w14:paraId="282D9C57" w14:textId="77777777" w:rsidR="00B36636" w:rsidRPr="00BD5539" w:rsidRDefault="00B36636" w:rsidP="000E6A03">
            <w:pPr>
              <w:pStyle w:val="Textkrper"/>
              <w:spacing w:line="240" w:lineRule="auto"/>
              <w:ind w:right="3001"/>
              <w:rPr>
                <w:b/>
                <w:color w:val="000000" w:themeColor="text1"/>
                <w:sz w:val="20"/>
              </w:rPr>
            </w:pPr>
          </w:p>
          <w:p w14:paraId="78D36DE0" w14:textId="77777777" w:rsidR="00512CA4" w:rsidRPr="00BD5539" w:rsidRDefault="00512CA4" w:rsidP="000E6A03">
            <w:pPr>
              <w:pStyle w:val="Textkrper"/>
              <w:spacing w:line="240" w:lineRule="auto"/>
              <w:ind w:right="3001"/>
              <w:rPr>
                <w:b/>
                <w:color w:val="000000" w:themeColor="text1"/>
                <w:sz w:val="20"/>
              </w:rPr>
            </w:pPr>
          </w:p>
          <w:p w14:paraId="622B1406" w14:textId="77777777" w:rsidR="00512CA4" w:rsidRPr="00BD5539" w:rsidRDefault="00512CA4" w:rsidP="000E6A03">
            <w:pPr>
              <w:pStyle w:val="Textkrper"/>
              <w:spacing w:line="240" w:lineRule="auto"/>
              <w:ind w:right="3001"/>
              <w:rPr>
                <w:b/>
                <w:color w:val="000000" w:themeColor="text1"/>
                <w:sz w:val="20"/>
              </w:rPr>
            </w:pPr>
          </w:p>
          <w:p w14:paraId="29AC0884" w14:textId="77777777" w:rsidR="00512CA4" w:rsidRPr="00BD5539" w:rsidRDefault="00512CA4" w:rsidP="000E6A03">
            <w:pPr>
              <w:pStyle w:val="Textkrper"/>
              <w:spacing w:line="240" w:lineRule="auto"/>
              <w:ind w:right="3001"/>
              <w:rPr>
                <w:b/>
                <w:color w:val="000000" w:themeColor="text1"/>
                <w:sz w:val="20"/>
              </w:rPr>
            </w:pPr>
          </w:p>
          <w:p w14:paraId="47CF7DBB" w14:textId="77777777" w:rsidR="00265B92" w:rsidRPr="00BD5539" w:rsidRDefault="00265B92" w:rsidP="000E6A03">
            <w:pPr>
              <w:pStyle w:val="Textkrper"/>
              <w:spacing w:line="240" w:lineRule="auto"/>
              <w:ind w:right="3001"/>
              <w:rPr>
                <w:b/>
                <w:color w:val="000000" w:themeColor="text1"/>
                <w:sz w:val="20"/>
              </w:rPr>
            </w:pPr>
          </w:p>
          <w:p w14:paraId="7E17373C" w14:textId="77777777" w:rsidR="00374FA2" w:rsidRPr="00BD5539" w:rsidRDefault="00374FA2" w:rsidP="000E6A03">
            <w:pPr>
              <w:pStyle w:val="Textkrper"/>
              <w:spacing w:line="240" w:lineRule="auto"/>
              <w:ind w:right="3001"/>
              <w:rPr>
                <w:b/>
                <w:color w:val="000000" w:themeColor="text1"/>
                <w:sz w:val="20"/>
              </w:rPr>
            </w:pPr>
          </w:p>
          <w:p w14:paraId="5BAF03DD" w14:textId="77777777" w:rsidR="00374FA2" w:rsidRPr="00BD5539" w:rsidRDefault="00374FA2" w:rsidP="000E6A03">
            <w:pPr>
              <w:pStyle w:val="Textkrper"/>
              <w:spacing w:line="240" w:lineRule="auto"/>
              <w:ind w:right="3001"/>
              <w:rPr>
                <w:b/>
                <w:color w:val="000000" w:themeColor="text1"/>
                <w:sz w:val="20"/>
              </w:rPr>
            </w:pPr>
          </w:p>
          <w:p w14:paraId="643413EB" w14:textId="77777777" w:rsidR="00374FA2" w:rsidRPr="00BD5539" w:rsidRDefault="00374FA2" w:rsidP="000E6A03">
            <w:pPr>
              <w:pStyle w:val="Textkrper"/>
              <w:spacing w:line="240" w:lineRule="auto"/>
              <w:ind w:right="3001"/>
              <w:rPr>
                <w:b/>
                <w:color w:val="000000" w:themeColor="text1"/>
                <w:sz w:val="20"/>
              </w:rPr>
            </w:pPr>
          </w:p>
          <w:p w14:paraId="3CED0805" w14:textId="77777777" w:rsidR="00374FA2" w:rsidRPr="00BD5539" w:rsidRDefault="00374FA2" w:rsidP="000E6A03">
            <w:pPr>
              <w:pStyle w:val="Textkrper"/>
              <w:spacing w:line="240" w:lineRule="auto"/>
              <w:ind w:right="3001"/>
              <w:rPr>
                <w:b/>
                <w:color w:val="000000" w:themeColor="text1"/>
                <w:sz w:val="20"/>
              </w:rPr>
            </w:pPr>
          </w:p>
          <w:p w14:paraId="6C598600" w14:textId="77777777" w:rsidR="00E4200F" w:rsidRPr="00BD5539" w:rsidRDefault="00E4200F" w:rsidP="000E6A03">
            <w:pPr>
              <w:pStyle w:val="Textkrper"/>
              <w:spacing w:line="240" w:lineRule="auto"/>
              <w:ind w:right="3001"/>
              <w:rPr>
                <w:b/>
                <w:color w:val="000000" w:themeColor="text1"/>
                <w:sz w:val="20"/>
              </w:rPr>
            </w:pPr>
          </w:p>
          <w:p w14:paraId="41769434" w14:textId="77777777" w:rsidR="00E4200F" w:rsidRPr="00BD5539" w:rsidRDefault="00E4200F" w:rsidP="000E6A03">
            <w:pPr>
              <w:pStyle w:val="Textkrper"/>
              <w:spacing w:line="240" w:lineRule="auto"/>
              <w:ind w:right="3001"/>
              <w:rPr>
                <w:b/>
                <w:color w:val="000000" w:themeColor="text1"/>
                <w:sz w:val="20"/>
              </w:rPr>
            </w:pPr>
          </w:p>
          <w:p w14:paraId="7D205F6F" w14:textId="77777777" w:rsidR="00512CA4" w:rsidRPr="00BD5539" w:rsidRDefault="00512CA4" w:rsidP="000E6A03">
            <w:pPr>
              <w:pStyle w:val="Textkrper"/>
              <w:spacing w:line="240" w:lineRule="auto"/>
              <w:ind w:right="3001"/>
              <w:rPr>
                <w:b/>
                <w:color w:val="000000" w:themeColor="text1"/>
                <w:sz w:val="20"/>
              </w:rPr>
            </w:pPr>
          </w:p>
          <w:p w14:paraId="5DFA2FA4" w14:textId="77777777" w:rsidR="00512CA4" w:rsidRPr="00BD5539" w:rsidRDefault="00512CA4" w:rsidP="000E6A03">
            <w:pPr>
              <w:pStyle w:val="Textkrper"/>
              <w:spacing w:line="240" w:lineRule="auto"/>
              <w:ind w:right="3001"/>
              <w:rPr>
                <w:b/>
                <w:color w:val="000000" w:themeColor="text1"/>
                <w:sz w:val="20"/>
              </w:rPr>
            </w:pPr>
          </w:p>
          <w:p w14:paraId="62028C67" w14:textId="77777777" w:rsidR="00512CA4" w:rsidRPr="00BD5539" w:rsidRDefault="00512CA4" w:rsidP="000E6A03">
            <w:pPr>
              <w:pStyle w:val="Textkrper"/>
              <w:spacing w:line="240" w:lineRule="auto"/>
              <w:ind w:right="3001"/>
              <w:rPr>
                <w:b/>
                <w:color w:val="000000" w:themeColor="text1"/>
                <w:sz w:val="20"/>
              </w:rPr>
            </w:pPr>
          </w:p>
          <w:p w14:paraId="16D145DB" w14:textId="77777777" w:rsidR="00B77FDF" w:rsidRPr="00BD5539" w:rsidRDefault="00B77FDF" w:rsidP="000E6A03">
            <w:pPr>
              <w:pStyle w:val="Textkrper"/>
              <w:spacing w:line="240" w:lineRule="auto"/>
              <w:ind w:right="3001"/>
              <w:rPr>
                <w:color w:val="000000" w:themeColor="text1"/>
                <w:sz w:val="20"/>
              </w:rPr>
            </w:pPr>
          </w:p>
          <w:p w14:paraId="75718E64" w14:textId="77777777" w:rsidR="00B77FDF" w:rsidRPr="00BD5539" w:rsidRDefault="00B77FDF" w:rsidP="000E6A03">
            <w:pPr>
              <w:pStyle w:val="Textkrper"/>
              <w:spacing w:line="240" w:lineRule="auto"/>
              <w:ind w:right="3001"/>
              <w:rPr>
                <w:color w:val="000000" w:themeColor="text1"/>
                <w:sz w:val="20"/>
              </w:rPr>
            </w:pPr>
          </w:p>
          <w:p w14:paraId="20707623" w14:textId="77777777" w:rsidR="00B77FDF" w:rsidRPr="00BD5539" w:rsidRDefault="00B77FDF" w:rsidP="000E6A03">
            <w:pPr>
              <w:pStyle w:val="Textkrper"/>
              <w:spacing w:line="240" w:lineRule="auto"/>
              <w:ind w:right="3001"/>
              <w:rPr>
                <w:color w:val="000000" w:themeColor="text1"/>
                <w:sz w:val="20"/>
              </w:rPr>
            </w:pPr>
          </w:p>
          <w:p w14:paraId="1570CE18" w14:textId="77777777" w:rsidR="00B77FDF" w:rsidRPr="00BD5539" w:rsidRDefault="00B77FDF" w:rsidP="000E6A03">
            <w:pPr>
              <w:pStyle w:val="Textkrper"/>
              <w:spacing w:line="240" w:lineRule="auto"/>
              <w:ind w:right="3001"/>
              <w:rPr>
                <w:color w:val="000000" w:themeColor="text1"/>
                <w:sz w:val="20"/>
              </w:rPr>
            </w:pPr>
          </w:p>
          <w:p w14:paraId="239F3D19" w14:textId="77777777" w:rsidR="00512CA4" w:rsidRPr="00BD5539" w:rsidRDefault="00512CA4" w:rsidP="000E6A03">
            <w:pPr>
              <w:pStyle w:val="Textkrper"/>
              <w:spacing w:line="240" w:lineRule="auto"/>
              <w:ind w:right="3001"/>
              <w:rPr>
                <w:color w:val="000000" w:themeColor="text1"/>
                <w:sz w:val="20"/>
              </w:rPr>
            </w:pPr>
          </w:p>
          <w:p w14:paraId="2EF79B69" w14:textId="77777777" w:rsidR="00512CA4" w:rsidRPr="00BD5539" w:rsidRDefault="00512CA4" w:rsidP="000E6A03">
            <w:pPr>
              <w:pStyle w:val="Textkrper"/>
              <w:spacing w:line="240" w:lineRule="auto"/>
              <w:ind w:right="3001"/>
              <w:rPr>
                <w:color w:val="000000" w:themeColor="text1"/>
                <w:sz w:val="20"/>
              </w:rPr>
            </w:pPr>
          </w:p>
          <w:p w14:paraId="6C11CEE1" w14:textId="77777777" w:rsidR="00512CA4" w:rsidRPr="00BD5539" w:rsidRDefault="00512CA4" w:rsidP="000E6A03">
            <w:pPr>
              <w:pStyle w:val="Textkrper"/>
              <w:spacing w:line="240" w:lineRule="auto"/>
              <w:ind w:right="3001"/>
              <w:rPr>
                <w:color w:val="000000" w:themeColor="text1"/>
                <w:sz w:val="20"/>
              </w:rPr>
            </w:pPr>
          </w:p>
          <w:p w14:paraId="023A6F60" w14:textId="77777777" w:rsidR="00512CA4" w:rsidRPr="00BD5539" w:rsidRDefault="00512CA4" w:rsidP="000E6A03">
            <w:pPr>
              <w:pStyle w:val="Textkrper"/>
              <w:spacing w:line="240" w:lineRule="auto"/>
              <w:ind w:right="3001"/>
              <w:rPr>
                <w:color w:val="000000" w:themeColor="text1"/>
                <w:sz w:val="20"/>
              </w:rPr>
            </w:pPr>
          </w:p>
          <w:p w14:paraId="16CF5D11" w14:textId="77777777" w:rsidR="00512CA4" w:rsidRPr="00BD5539" w:rsidRDefault="00512CA4" w:rsidP="000E6A03">
            <w:pPr>
              <w:pStyle w:val="Textkrper"/>
              <w:spacing w:line="240" w:lineRule="auto"/>
              <w:ind w:right="3001"/>
              <w:rPr>
                <w:color w:val="000000" w:themeColor="text1"/>
                <w:sz w:val="20"/>
              </w:rPr>
            </w:pPr>
          </w:p>
          <w:p w14:paraId="2C320895" w14:textId="77777777" w:rsidR="00512CA4" w:rsidRPr="00BD5539" w:rsidRDefault="00512CA4" w:rsidP="000E6A03">
            <w:pPr>
              <w:pStyle w:val="Textkrper"/>
              <w:spacing w:line="240" w:lineRule="auto"/>
              <w:ind w:right="3001"/>
              <w:rPr>
                <w:color w:val="000000" w:themeColor="text1"/>
                <w:sz w:val="20"/>
              </w:rPr>
            </w:pPr>
          </w:p>
          <w:p w14:paraId="167FF77A" w14:textId="77777777" w:rsidR="00512CA4" w:rsidRPr="00BD5539" w:rsidRDefault="00512CA4" w:rsidP="000E6A03">
            <w:pPr>
              <w:pStyle w:val="Textkrper"/>
              <w:spacing w:line="240" w:lineRule="auto"/>
              <w:ind w:right="3001"/>
              <w:rPr>
                <w:color w:val="000000" w:themeColor="text1"/>
                <w:sz w:val="20"/>
              </w:rPr>
            </w:pPr>
          </w:p>
          <w:p w14:paraId="4645B167" w14:textId="77777777" w:rsidR="00512CA4" w:rsidRPr="00BD5539" w:rsidRDefault="00512CA4" w:rsidP="000E6A03">
            <w:pPr>
              <w:pStyle w:val="Textkrper"/>
              <w:spacing w:line="240" w:lineRule="auto"/>
              <w:ind w:right="3001"/>
              <w:rPr>
                <w:color w:val="000000" w:themeColor="text1"/>
                <w:sz w:val="20"/>
              </w:rPr>
            </w:pPr>
          </w:p>
          <w:p w14:paraId="7AB38B17" w14:textId="77777777" w:rsidR="0051123B" w:rsidRPr="00BD5539" w:rsidRDefault="0051123B" w:rsidP="000E6A03">
            <w:pPr>
              <w:pStyle w:val="Textkrper"/>
              <w:spacing w:line="240" w:lineRule="auto"/>
              <w:ind w:right="3001"/>
              <w:rPr>
                <w:color w:val="000000" w:themeColor="text1"/>
                <w:sz w:val="20"/>
              </w:rPr>
            </w:pPr>
          </w:p>
          <w:p w14:paraId="54EBE6EB" w14:textId="77777777" w:rsidR="0051123B" w:rsidRPr="00BD5539" w:rsidRDefault="0051123B" w:rsidP="000E6A03">
            <w:pPr>
              <w:pStyle w:val="Textkrper"/>
              <w:spacing w:line="240" w:lineRule="auto"/>
              <w:ind w:right="3001"/>
              <w:rPr>
                <w:color w:val="000000" w:themeColor="text1"/>
                <w:sz w:val="20"/>
              </w:rPr>
            </w:pPr>
          </w:p>
          <w:p w14:paraId="79069F0F" w14:textId="77777777" w:rsidR="0051123B" w:rsidRPr="00BD5539" w:rsidRDefault="0051123B" w:rsidP="000E6A03">
            <w:pPr>
              <w:pStyle w:val="Textkrper"/>
              <w:spacing w:line="240" w:lineRule="auto"/>
              <w:ind w:right="3001"/>
              <w:rPr>
                <w:color w:val="000000" w:themeColor="text1"/>
                <w:sz w:val="20"/>
              </w:rPr>
            </w:pPr>
          </w:p>
          <w:p w14:paraId="0E10EC8D" w14:textId="77777777" w:rsidR="0051123B" w:rsidRPr="00BD5539" w:rsidRDefault="0051123B" w:rsidP="000E6A03">
            <w:pPr>
              <w:pStyle w:val="Textkrper"/>
              <w:spacing w:line="240" w:lineRule="auto"/>
              <w:ind w:right="3001"/>
              <w:rPr>
                <w:color w:val="000000" w:themeColor="text1"/>
                <w:sz w:val="20"/>
              </w:rPr>
            </w:pPr>
          </w:p>
          <w:p w14:paraId="3A4F987E" w14:textId="77777777" w:rsidR="00512CA4" w:rsidRPr="00BD5539" w:rsidRDefault="00512CA4" w:rsidP="000E6A03">
            <w:pPr>
              <w:pStyle w:val="Textkrper"/>
              <w:spacing w:line="240" w:lineRule="auto"/>
              <w:ind w:right="3001"/>
              <w:rPr>
                <w:color w:val="000000" w:themeColor="text1"/>
                <w:sz w:val="20"/>
              </w:rPr>
            </w:pPr>
          </w:p>
          <w:p w14:paraId="1A99E740" w14:textId="77777777" w:rsidR="00281482" w:rsidRPr="00BD5539" w:rsidRDefault="00281482" w:rsidP="000E6A03">
            <w:pPr>
              <w:pStyle w:val="Textkrper"/>
              <w:spacing w:line="240" w:lineRule="auto"/>
              <w:ind w:right="-108"/>
              <w:rPr>
                <w:b/>
                <w:color w:val="000000" w:themeColor="text1"/>
                <w:sz w:val="18"/>
                <w:szCs w:val="18"/>
              </w:rPr>
            </w:pPr>
          </w:p>
          <w:p w14:paraId="1D49550C" w14:textId="77777777" w:rsidR="00281482" w:rsidRPr="00BD5539" w:rsidRDefault="00281482" w:rsidP="000E6A03">
            <w:pPr>
              <w:pStyle w:val="Textkrper"/>
              <w:spacing w:line="240" w:lineRule="auto"/>
              <w:ind w:right="-108"/>
              <w:rPr>
                <w:b/>
                <w:color w:val="000000" w:themeColor="text1"/>
                <w:sz w:val="18"/>
                <w:szCs w:val="18"/>
              </w:rPr>
            </w:pPr>
          </w:p>
          <w:p w14:paraId="21507C30" w14:textId="77777777" w:rsidR="00281482" w:rsidRPr="00BD5539" w:rsidRDefault="00281482" w:rsidP="000E6A03">
            <w:pPr>
              <w:pStyle w:val="Textkrper"/>
              <w:spacing w:line="240" w:lineRule="auto"/>
              <w:ind w:right="-108"/>
              <w:rPr>
                <w:b/>
                <w:color w:val="000000" w:themeColor="text1"/>
                <w:sz w:val="18"/>
                <w:szCs w:val="18"/>
              </w:rPr>
            </w:pPr>
          </w:p>
          <w:p w14:paraId="27B8F436" w14:textId="77777777" w:rsidR="00281482" w:rsidRPr="00BD5539" w:rsidRDefault="00281482" w:rsidP="000E6A03">
            <w:pPr>
              <w:pStyle w:val="Textkrper"/>
              <w:spacing w:line="240" w:lineRule="auto"/>
              <w:ind w:right="-108"/>
              <w:rPr>
                <w:b/>
                <w:color w:val="000000" w:themeColor="text1"/>
                <w:sz w:val="18"/>
                <w:szCs w:val="18"/>
              </w:rPr>
            </w:pPr>
          </w:p>
          <w:p w14:paraId="7D7D8CFC" w14:textId="77777777" w:rsidR="00D23874" w:rsidRPr="00BD5539" w:rsidRDefault="00D23874" w:rsidP="000E6A03">
            <w:pPr>
              <w:pStyle w:val="Textkrper"/>
              <w:spacing w:line="240" w:lineRule="auto"/>
              <w:ind w:right="-108"/>
              <w:rPr>
                <w:b/>
                <w:color w:val="000000" w:themeColor="text1"/>
                <w:sz w:val="18"/>
                <w:szCs w:val="18"/>
              </w:rPr>
            </w:pPr>
          </w:p>
          <w:p w14:paraId="5496A9CA" w14:textId="77777777" w:rsidR="00D23874" w:rsidRPr="00BD5539" w:rsidRDefault="00D23874" w:rsidP="000E6A03">
            <w:pPr>
              <w:pStyle w:val="Textkrper"/>
              <w:spacing w:line="240" w:lineRule="auto"/>
              <w:ind w:right="-108"/>
              <w:rPr>
                <w:b/>
                <w:color w:val="000000" w:themeColor="text1"/>
                <w:sz w:val="18"/>
                <w:szCs w:val="18"/>
              </w:rPr>
            </w:pPr>
          </w:p>
          <w:p w14:paraId="32FC892B" w14:textId="77777777" w:rsidR="00D23874" w:rsidRPr="00BD5539" w:rsidRDefault="00D23874" w:rsidP="000E6A03">
            <w:pPr>
              <w:pStyle w:val="Textkrper"/>
              <w:spacing w:line="240" w:lineRule="auto"/>
              <w:ind w:right="-108"/>
              <w:rPr>
                <w:b/>
                <w:color w:val="000000" w:themeColor="text1"/>
                <w:sz w:val="18"/>
                <w:szCs w:val="18"/>
              </w:rPr>
            </w:pPr>
          </w:p>
          <w:p w14:paraId="1D2707D9" w14:textId="77777777" w:rsidR="00D23874" w:rsidRPr="00BD5539" w:rsidRDefault="00D23874" w:rsidP="000E6A03">
            <w:pPr>
              <w:pStyle w:val="Textkrper"/>
              <w:spacing w:line="240" w:lineRule="auto"/>
              <w:ind w:right="-108"/>
              <w:rPr>
                <w:b/>
                <w:color w:val="000000" w:themeColor="text1"/>
                <w:sz w:val="18"/>
                <w:szCs w:val="18"/>
              </w:rPr>
            </w:pPr>
          </w:p>
          <w:p w14:paraId="7D64BF68" w14:textId="77777777" w:rsidR="00D23874" w:rsidRPr="00BD5539" w:rsidRDefault="00D23874" w:rsidP="000E6A03">
            <w:pPr>
              <w:pStyle w:val="Textkrper"/>
              <w:spacing w:line="240" w:lineRule="auto"/>
              <w:ind w:right="-108"/>
              <w:rPr>
                <w:b/>
                <w:color w:val="000000" w:themeColor="text1"/>
                <w:sz w:val="18"/>
                <w:szCs w:val="18"/>
              </w:rPr>
            </w:pPr>
          </w:p>
          <w:p w14:paraId="1D100619" w14:textId="77777777" w:rsidR="00D23874" w:rsidRPr="00BD5539" w:rsidRDefault="00D23874" w:rsidP="000E6A03">
            <w:pPr>
              <w:pStyle w:val="Textkrper"/>
              <w:spacing w:line="240" w:lineRule="auto"/>
              <w:ind w:right="-108"/>
              <w:rPr>
                <w:b/>
                <w:color w:val="000000" w:themeColor="text1"/>
                <w:sz w:val="18"/>
                <w:szCs w:val="18"/>
              </w:rPr>
            </w:pPr>
          </w:p>
          <w:p w14:paraId="0AC6B6BD" w14:textId="77777777" w:rsidR="00D23874" w:rsidRPr="00BD5539" w:rsidRDefault="00D23874" w:rsidP="000E6A03">
            <w:pPr>
              <w:pStyle w:val="Textkrper"/>
              <w:spacing w:line="240" w:lineRule="auto"/>
              <w:ind w:right="-108"/>
              <w:rPr>
                <w:b/>
                <w:color w:val="000000" w:themeColor="text1"/>
                <w:sz w:val="18"/>
                <w:szCs w:val="18"/>
              </w:rPr>
            </w:pPr>
          </w:p>
          <w:p w14:paraId="045D3958" w14:textId="77777777" w:rsidR="00D23874" w:rsidRPr="00BD5539" w:rsidRDefault="00D23874" w:rsidP="000E6A03">
            <w:pPr>
              <w:pStyle w:val="Textkrper"/>
              <w:spacing w:line="240" w:lineRule="auto"/>
              <w:ind w:right="-108"/>
              <w:rPr>
                <w:b/>
                <w:color w:val="000000" w:themeColor="text1"/>
                <w:sz w:val="18"/>
                <w:szCs w:val="18"/>
              </w:rPr>
            </w:pPr>
          </w:p>
          <w:p w14:paraId="076D9FCB" w14:textId="77777777" w:rsidR="00D23874" w:rsidRPr="00BD5539" w:rsidRDefault="00D23874" w:rsidP="000E6A03">
            <w:pPr>
              <w:pStyle w:val="Textkrper"/>
              <w:spacing w:line="240" w:lineRule="auto"/>
              <w:ind w:right="-108"/>
              <w:rPr>
                <w:b/>
                <w:color w:val="000000" w:themeColor="text1"/>
                <w:sz w:val="18"/>
                <w:szCs w:val="18"/>
              </w:rPr>
            </w:pPr>
          </w:p>
          <w:p w14:paraId="1397D26A" w14:textId="77777777" w:rsidR="00D23874" w:rsidRPr="00BD5539" w:rsidRDefault="00D23874" w:rsidP="000E6A03">
            <w:pPr>
              <w:pStyle w:val="Textkrper"/>
              <w:spacing w:line="240" w:lineRule="auto"/>
              <w:ind w:right="-108"/>
              <w:rPr>
                <w:b/>
                <w:color w:val="000000" w:themeColor="text1"/>
                <w:sz w:val="18"/>
                <w:szCs w:val="18"/>
              </w:rPr>
            </w:pPr>
          </w:p>
          <w:p w14:paraId="426FF1AB" w14:textId="77777777" w:rsidR="00D23874" w:rsidRPr="00BD5539" w:rsidRDefault="00D23874" w:rsidP="000E6A03">
            <w:pPr>
              <w:pStyle w:val="Textkrper"/>
              <w:spacing w:line="240" w:lineRule="auto"/>
              <w:ind w:right="-108"/>
              <w:rPr>
                <w:b/>
                <w:color w:val="000000" w:themeColor="text1"/>
                <w:sz w:val="18"/>
                <w:szCs w:val="18"/>
              </w:rPr>
            </w:pPr>
          </w:p>
          <w:p w14:paraId="5B96F9B2" w14:textId="77777777" w:rsidR="00D23874" w:rsidRPr="00BD5539" w:rsidRDefault="00D23874" w:rsidP="000E6A03">
            <w:pPr>
              <w:pStyle w:val="Textkrper"/>
              <w:spacing w:line="240" w:lineRule="auto"/>
              <w:ind w:right="-108"/>
              <w:rPr>
                <w:b/>
                <w:color w:val="000000" w:themeColor="text1"/>
                <w:sz w:val="18"/>
                <w:szCs w:val="18"/>
              </w:rPr>
            </w:pPr>
          </w:p>
          <w:p w14:paraId="49F613EE" w14:textId="77777777" w:rsidR="00D23874" w:rsidRPr="00BD5539" w:rsidRDefault="00D23874" w:rsidP="000E6A03">
            <w:pPr>
              <w:pStyle w:val="Textkrper"/>
              <w:spacing w:line="240" w:lineRule="auto"/>
              <w:ind w:right="-108"/>
              <w:rPr>
                <w:b/>
                <w:color w:val="000000" w:themeColor="text1"/>
                <w:sz w:val="18"/>
                <w:szCs w:val="18"/>
              </w:rPr>
            </w:pPr>
          </w:p>
          <w:p w14:paraId="00676B61" w14:textId="77777777" w:rsidR="00D23874" w:rsidRPr="00BD5539" w:rsidRDefault="00D23874" w:rsidP="000E6A03">
            <w:pPr>
              <w:pStyle w:val="Textkrper"/>
              <w:spacing w:line="240" w:lineRule="auto"/>
              <w:ind w:right="-108"/>
              <w:rPr>
                <w:b/>
                <w:color w:val="000000" w:themeColor="text1"/>
                <w:sz w:val="18"/>
                <w:szCs w:val="18"/>
              </w:rPr>
            </w:pPr>
          </w:p>
          <w:p w14:paraId="1A8F1A85" w14:textId="77777777" w:rsidR="00D23874" w:rsidRPr="00BD5539" w:rsidRDefault="00D23874" w:rsidP="000E6A03">
            <w:pPr>
              <w:pStyle w:val="Textkrper"/>
              <w:spacing w:line="240" w:lineRule="auto"/>
              <w:ind w:right="-108"/>
              <w:rPr>
                <w:b/>
                <w:color w:val="000000" w:themeColor="text1"/>
                <w:sz w:val="18"/>
                <w:szCs w:val="18"/>
              </w:rPr>
            </w:pPr>
          </w:p>
          <w:p w14:paraId="7EF90F38" w14:textId="77777777" w:rsidR="00D23874" w:rsidRPr="00BD5539" w:rsidRDefault="00D23874" w:rsidP="000E6A03">
            <w:pPr>
              <w:pStyle w:val="Textkrper"/>
              <w:spacing w:line="240" w:lineRule="auto"/>
              <w:ind w:right="-108"/>
              <w:rPr>
                <w:b/>
                <w:color w:val="000000" w:themeColor="text1"/>
                <w:sz w:val="18"/>
                <w:szCs w:val="18"/>
              </w:rPr>
            </w:pPr>
          </w:p>
          <w:p w14:paraId="33C9DAAD" w14:textId="77777777" w:rsidR="00D23874" w:rsidRPr="00BD5539" w:rsidRDefault="00D23874" w:rsidP="000E6A03">
            <w:pPr>
              <w:pStyle w:val="Textkrper"/>
              <w:spacing w:line="240" w:lineRule="auto"/>
              <w:ind w:right="-108"/>
              <w:rPr>
                <w:b/>
                <w:color w:val="000000" w:themeColor="text1"/>
                <w:sz w:val="18"/>
                <w:szCs w:val="18"/>
              </w:rPr>
            </w:pPr>
          </w:p>
          <w:p w14:paraId="61D6EA26" w14:textId="77777777" w:rsidR="00D23874" w:rsidRPr="00BD5539" w:rsidRDefault="00D23874" w:rsidP="000E6A03">
            <w:pPr>
              <w:pStyle w:val="Textkrper"/>
              <w:spacing w:line="240" w:lineRule="auto"/>
              <w:ind w:right="-108"/>
              <w:rPr>
                <w:b/>
                <w:color w:val="000000" w:themeColor="text1"/>
                <w:sz w:val="18"/>
                <w:szCs w:val="18"/>
              </w:rPr>
            </w:pPr>
          </w:p>
          <w:p w14:paraId="0CE1A2B4" w14:textId="77777777" w:rsidR="00D23874" w:rsidRPr="00BD5539" w:rsidRDefault="00D23874" w:rsidP="000E6A03">
            <w:pPr>
              <w:pStyle w:val="Textkrper"/>
              <w:spacing w:line="240" w:lineRule="auto"/>
              <w:ind w:right="-108"/>
              <w:rPr>
                <w:b/>
                <w:color w:val="000000" w:themeColor="text1"/>
                <w:sz w:val="18"/>
                <w:szCs w:val="18"/>
              </w:rPr>
            </w:pPr>
          </w:p>
          <w:p w14:paraId="472B8046" w14:textId="77777777" w:rsidR="00D23874" w:rsidRPr="00BD5539" w:rsidRDefault="00D23874" w:rsidP="000E6A03">
            <w:pPr>
              <w:pStyle w:val="Textkrper"/>
              <w:spacing w:line="240" w:lineRule="auto"/>
              <w:ind w:right="-108"/>
              <w:rPr>
                <w:b/>
                <w:color w:val="000000" w:themeColor="text1"/>
                <w:sz w:val="18"/>
                <w:szCs w:val="18"/>
              </w:rPr>
            </w:pPr>
          </w:p>
          <w:p w14:paraId="6AE4CFB3" w14:textId="77777777" w:rsidR="00D23874" w:rsidRPr="00BD5539" w:rsidRDefault="00D23874" w:rsidP="000E6A03">
            <w:pPr>
              <w:pStyle w:val="Textkrper"/>
              <w:spacing w:line="240" w:lineRule="auto"/>
              <w:ind w:right="-108"/>
              <w:rPr>
                <w:b/>
                <w:color w:val="000000" w:themeColor="text1"/>
                <w:sz w:val="18"/>
                <w:szCs w:val="18"/>
              </w:rPr>
            </w:pPr>
          </w:p>
          <w:p w14:paraId="6700F0CC" w14:textId="77777777" w:rsidR="00D23874" w:rsidRPr="00BD5539" w:rsidRDefault="00D23874" w:rsidP="000E6A03">
            <w:pPr>
              <w:pStyle w:val="Textkrper"/>
              <w:spacing w:line="240" w:lineRule="auto"/>
              <w:ind w:right="-108"/>
              <w:rPr>
                <w:b/>
                <w:color w:val="000000" w:themeColor="text1"/>
                <w:sz w:val="18"/>
                <w:szCs w:val="18"/>
              </w:rPr>
            </w:pPr>
          </w:p>
          <w:p w14:paraId="2A22BC2B" w14:textId="77777777" w:rsidR="00D23874" w:rsidRPr="00BD5539" w:rsidRDefault="00D23874" w:rsidP="000E6A03">
            <w:pPr>
              <w:pStyle w:val="Textkrper"/>
              <w:spacing w:line="240" w:lineRule="auto"/>
              <w:ind w:right="-108"/>
              <w:rPr>
                <w:b/>
                <w:color w:val="000000" w:themeColor="text1"/>
                <w:sz w:val="18"/>
                <w:szCs w:val="18"/>
              </w:rPr>
            </w:pPr>
          </w:p>
          <w:p w14:paraId="11999358" w14:textId="77777777" w:rsidR="00D23874" w:rsidRPr="00BD5539" w:rsidRDefault="00D23874" w:rsidP="000E6A03">
            <w:pPr>
              <w:pStyle w:val="Textkrper"/>
              <w:spacing w:line="240" w:lineRule="auto"/>
              <w:ind w:right="-108"/>
              <w:rPr>
                <w:b/>
                <w:color w:val="000000" w:themeColor="text1"/>
                <w:sz w:val="18"/>
                <w:szCs w:val="18"/>
              </w:rPr>
            </w:pPr>
          </w:p>
          <w:p w14:paraId="4BB642A7" w14:textId="77777777" w:rsidR="00D23874" w:rsidRPr="00BD5539" w:rsidRDefault="00D23874" w:rsidP="000E6A03">
            <w:pPr>
              <w:pStyle w:val="Textkrper"/>
              <w:spacing w:line="240" w:lineRule="auto"/>
              <w:ind w:right="-108"/>
              <w:rPr>
                <w:b/>
                <w:color w:val="000000" w:themeColor="text1"/>
                <w:sz w:val="18"/>
                <w:szCs w:val="18"/>
              </w:rPr>
            </w:pPr>
          </w:p>
          <w:p w14:paraId="2A27D68A" w14:textId="77777777" w:rsidR="00D23874" w:rsidRPr="00BD5539" w:rsidRDefault="00D23874" w:rsidP="000E6A03">
            <w:pPr>
              <w:pStyle w:val="Textkrper"/>
              <w:spacing w:line="240" w:lineRule="auto"/>
              <w:ind w:right="-108"/>
              <w:rPr>
                <w:b/>
                <w:color w:val="000000" w:themeColor="text1"/>
                <w:sz w:val="18"/>
                <w:szCs w:val="18"/>
              </w:rPr>
            </w:pPr>
          </w:p>
          <w:p w14:paraId="555E25C0" w14:textId="77777777" w:rsidR="00D23874" w:rsidRPr="00BD5539" w:rsidRDefault="00D23874" w:rsidP="000E6A03">
            <w:pPr>
              <w:pStyle w:val="Textkrper"/>
              <w:spacing w:line="240" w:lineRule="auto"/>
              <w:ind w:right="-108"/>
              <w:rPr>
                <w:b/>
                <w:color w:val="000000" w:themeColor="text1"/>
                <w:sz w:val="18"/>
                <w:szCs w:val="18"/>
              </w:rPr>
            </w:pPr>
          </w:p>
          <w:p w14:paraId="17DB2ABE" w14:textId="77777777" w:rsidR="00D23874" w:rsidRPr="00BD5539" w:rsidRDefault="00D23874" w:rsidP="000E6A03">
            <w:pPr>
              <w:pStyle w:val="Textkrper"/>
              <w:spacing w:line="240" w:lineRule="auto"/>
              <w:ind w:right="-108"/>
              <w:rPr>
                <w:b/>
                <w:color w:val="000000" w:themeColor="text1"/>
                <w:sz w:val="18"/>
                <w:szCs w:val="18"/>
              </w:rPr>
            </w:pPr>
          </w:p>
          <w:p w14:paraId="4E037564" w14:textId="77777777" w:rsidR="00F8269E" w:rsidRPr="00BD5539" w:rsidRDefault="00F8269E" w:rsidP="000E6A03">
            <w:pPr>
              <w:pStyle w:val="Textkrper"/>
              <w:spacing w:line="240" w:lineRule="auto"/>
              <w:ind w:right="-108"/>
              <w:rPr>
                <w:color w:val="000000" w:themeColor="text1"/>
                <w:sz w:val="18"/>
                <w:szCs w:val="18"/>
              </w:rPr>
            </w:pPr>
          </w:p>
          <w:p w14:paraId="75BB6A45" w14:textId="77777777" w:rsidR="00062A25" w:rsidRPr="00BD5539" w:rsidRDefault="00062A25" w:rsidP="000E6A03">
            <w:pPr>
              <w:ind w:right="-108"/>
              <w:rPr>
                <w:rFonts w:ascii="Arial" w:hAnsi="Arial"/>
                <w:color w:val="000000" w:themeColor="text1"/>
                <w:sz w:val="18"/>
                <w:szCs w:val="18"/>
              </w:rPr>
            </w:pPr>
          </w:p>
          <w:p w14:paraId="31E8DD51" w14:textId="77777777" w:rsidR="007444D3" w:rsidRPr="00BD5539" w:rsidRDefault="007444D3" w:rsidP="007444D3">
            <w:pPr>
              <w:ind w:right="-108"/>
              <w:rPr>
                <w:rFonts w:ascii="Arial" w:hAnsi="Arial"/>
                <w:color w:val="000000" w:themeColor="text1"/>
                <w:sz w:val="18"/>
                <w:szCs w:val="18"/>
              </w:rPr>
            </w:pPr>
          </w:p>
        </w:tc>
      </w:tr>
    </w:tbl>
    <w:p w14:paraId="24674B05" w14:textId="77777777" w:rsidR="006C1C73" w:rsidRPr="00BD5539" w:rsidRDefault="006C1C73" w:rsidP="006C1C73">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BD5539">
        <w:rPr>
          <w:rFonts w:ascii="Arial" w:hAnsi="Arial"/>
          <w:b/>
          <w:sz w:val="22"/>
        </w:rPr>
        <w:lastRenderedPageBreak/>
        <w:t>Abdruck kostenlos – Beleg erbeten.</w:t>
      </w:r>
    </w:p>
    <w:tbl>
      <w:tblPr>
        <w:tblW w:w="9913" w:type="dxa"/>
        <w:tblLayout w:type="fixed"/>
        <w:tblLook w:val="0000" w:firstRow="0" w:lastRow="0" w:firstColumn="0" w:lastColumn="0" w:noHBand="0" w:noVBand="0"/>
      </w:tblPr>
      <w:tblGrid>
        <w:gridCol w:w="4499"/>
        <w:gridCol w:w="5414"/>
      </w:tblGrid>
      <w:tr w:rsidR="006C1C73" w:rsidRPr="00BD5539" w14:paraId="031609F8" w14:textId="77777777" w:rsidTr="006C1C73">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9B5B6CA" w14:textId="77777777" w:rsidR="006C1C73" w:rsidRPr="00BD5539" w:rsidRDefault="006C1C73" w:rsidP="006C1C73">
            <w:pPr>
              <w:pStyle w:val="Textkrper"/>
              <w:spacing w:line="240" w:lineRule="auto"/>
              <w:ind w:right="-108"/>
              <w:rPr>
                <w:b/>
              </w:rPr>
            </w:pPr>
            <w:r w:rsidRPr="00BD5539">
              <w:rPr>
                <w:b/>
                <w:color w:val="000000" w:themeColor="text1"/>
                <w:sz w:val="18"/>
                <w:szCs w:val="18"/>
              </w:rPr>
              <w:t>Redaktionsanfragen</w:t>
            </w:r>
          </w:p>
          <w:p w14:paraId="3B323129"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Agentur Dr. Lantzsch</w:t>
            </w:r>
          </w:p>
          <w:p w14:paraId="0F94BA34"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Jörg Lantzsch</w:t>
            </w:r>
          </w:p>
          <w:p w14:paraId="57B81B3B"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Schwalbacher Str. 74</w:t>
            </w:r>
          </w:p>
          <w:p w14:paraId="4CF98511"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65183 Wiesbaden</w:t>
            </w:r>
          </w:p>
          <w:p w14:paraId="1B72C6D4"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www.drlantzsch.de</w:t>
            </w:r>
          </w:p>
          <w:p w14:paraId="1D426AD7" w14:textId="77777777" w:rsidR="006C1C73" w:rsidRPr="00EF34AF" w:rsidRDefault="006C1C73" w:rsidP="006C1C73">
            <w:pPr>
              <w:ind w:right="-108"/>
              <w:jc w:val="both"/>
              <w:rPr>
                <w:rFonts w:ascii="Arial" w:hAnsi="Arial"/>
                <w:color w:val="000000" w:themeColor="text1"/>
                <w:sz w:val="18"/>
                <w:szCs w:val="18"/>
              </w:rPr>
            </w:pPr>
            <w:r w:rsidRPr="00EF34AF">
              <w:rPr>
                <w:rFonts w:ascii="Arial" w:hAnsi="Arial"/>
                <w:color w:val="000000" w:themeColor="text1"/>
                <w:sz w:val="18"/>
                <w:szCs w:val="18"/>
              </w:rPr>
              <w:t>Tel.: 0611-205 93 71</w:t>
            </w:r>
          </w:p>
          <w:p w14:paraId="180979F2" w14:textId="77777777" w:rsidR="006C1C73" w:rsidRPr="00EF34AF" w:rsidRDefault="006C1C73" w:rsidP="006C1C73">
            <w:pPr>
              <w:ind w:right="-108"/>
              <w:jc w:val="both"/>
              <w:rPr>
                <w:rFonts w:ascii="Arial" w:hAnsi="Arial"/>
                <w:color w:val="000000" w:themeColor="text1"/>
                <w:sz w:val="18"/>
                <w:szCs w:val="18"/>
              </w:rPr>
            </w:pPr>
            <w:r w:rsidRPr="00EF34AF">
              <w:rPr>
                <w:rFonts w:ascii="Arial" w:hAnsi="Arial"/>
                <w:color w:val="000000" w:themeColor="text1"/>
                <w:sz w:val="18"/>
                <w:szCs w:val="18"/>
              </w:rPr>
              <w:t xml:space="preserve">E-Mail: </w:t>
            </w:r>
            <w:hyperlink r:id="rId12" w:history="1">
              <w:r w:rsidRPr="00EF34AF">
                <w:rPr>
                  <w:rStyle w:val="Hyperlink"/>
                  <w:rFonts w:ascii="Arial" w:hAnsi="Arial"/>
                  <w:color w:val="000000" w:themeColor="text1"/>
                  <w:sz w:val="18"/>
                  <w:szCs w:val="18"/>
                </w:rPr>
                <w:t>j.lantzsch@drlantzsch.de</w:t>
              </w:r>
            </w:hyperlink>
          </w:p>
          <w:p w14:paraId="3E980976" w14:textId="77777777" w:rsidR="006C1C73" w:rsidRPr="00EF34AF" w:rsidRDefault="006C1C73" w:rsidP="006C1C73">
            <w:pPr>
              <w:ind w:right="-108"/>
              <w:jc w:val="both"/>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9AFD7D2" w14:textId="77777777" w:rsidR="006C1C73" w:rsidRPr="00BD5539" w:rsidRDefault="006C1C73" w:rsidP="006C1C73">
            <w:pPr>
              <w:pStyle w:val="Textkrper"/>
              <w:spacing w:line="240" w:lineRule="auto"/>
              <w:ind w:right="-108"/>
              <w:rPr>
                <w:b/>
              </w:rPr>
            </w:pPr>
            <w:r w:rsidRPr="00BD5539">
              <w:rPr>
                <w:b/>
                <w:color w:val="000000" w:themeColor="text1"/>
                <w:sz w:val="18"/>
                <w:szCs w:val="18"/>
              </w:rPr>
              <w:t>Kontakt</w:t>
            </w:r>
          </w:p>
          <w:p w14:paraId="19F778F8" w14:textId="77777777" w:rsidR="006C1C73" w:rsidRPr="00BD5539" w:rsidRDefault="006C1C73" w:rsidP="006C1C73">
            <w:pPr>
              <w:ind w:right="-108"/>
              <w:jc w:val="both"/>
              <w:rPr>
                <w:rFonts w:ascii="Arial" w:hAnsi="Arial"/>
                <w:color w:val="000000" w:themeColor="text1"/>
                <w:sz w:val="18"/>
                <w:szCs w:val="18"/>
                <w:u w:val="single"/>
              </w:rPr>
            </w:pPr>
            <w:r w:rsidRPr="00BD5539">
              <w:rPr>
                <w:rFonts w:ascii="Arial" w:hAnsi="Arial"/>
                <w:color w:val="000000" w:themeColor="text1"/>
                <w:sz w:val="18"/>
                <w:szCs w:val="18"/>
              </w:rPr>
              <w:t xml:space="preserve">ifm electronic </w:t>
            </w:r>
            <w:proofErr w:type="spellStart"/>
            <w:r w:rsidRPr="00BD5539">
              <w:rPr>
                <w:rFonts w:ascii="Arial" w:hAnsi="Arial"/>
                <w:color w:val="000000" w:themeColor="text1"/>
                <w:sz w:val="18"/>
                <w:szCs w:val="18"/>
              </w:rPr>
              <w:t>gmbh</w:t>
            </w:r>
            <w:proofErr w:type="spellEnd"/>
          </w:p>
          <w:p w14:paraId="45E8883A"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Friedrichstr. 1</w:t>
            </w:r>
          </w:p>
          <w:p w14:paraId="04BEF383"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45128 Essen</w:t>
            </w:r>
          </w:p>
          <w:p w14:paraId="2C90A549"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www.ifm.com</w:t>
            </w:r>
          </w:p>
          <w:p w14:paraId="442199F1" w14:textId="77777777" w:rsidR="006C1C73" w:rsidRPr="00BD5539" w:rsidRDefault="006C1C73" w:rsidP="006C1C73">
            <w:pPr>
              <w:ind w:right="-108"/>
              <w:rPr>
                <w:rFonts w:ascii="Arial" w:hAnsi="Arial"/>
                <w:color w:val="000000" w:themeColor="text1"/>
                <w:sz w:val="18"/>
                <w:szCs w:val="18"/>
              </w:rPr>
            </w:pPr>
            <w:r w:rsidRPr="00BD5539">
              <w:rPr>
                <w:rFonts w:ascii="Arial" w:hAnsi="Arial"/>
                <w:color w:val="000000" w:themeColor="text1"/>
                <w:sz w:val="18"/>
                <w:szCs w:val="18"/>
              </w:rPr>
              <w:t>Tel.: 0201-24 22-0</w:t>
            </w:r>
          </w:p>
          <w:p w14:paraId="581B83C6"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Fax.: 0201-24 22-1200</w:t>
            </w:r>
          </w:p>
          <w:p w14:paraId="329B18E0" w14:textId="77777777" w:rsidR="006C1C73" w:rsidRPr="00BD5539"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BD5539">
              <w:rPr>
                <w:rFonts w:ascii="Arial" w:hAnsi="Arial"/>
                <w:color w:val="000000" w:themeColor="text1"/>
                <w:sz w:val="18"/>
                <w:szCs w:val="18"/>
              </w:rPr>
              <w:t xml:space="preserve">E-Mail: </w:t>
            </w:r>
            <w:hyperlink r:id="rId13" w:history="1">
              <w:r w:rsidRPr="00BD5539">
                <w:rPr>
                  <w:rStyle w:val="Hyperlink"/>
                  <w:rFonts w:ascii="Arial" w:hAnsi="Arial"/>
                  <w:color w:val="000000" w:themeColor="text1"/>
                  <w:sz w:val="18"/>
                  <w:szCs w:val="18"/>
                </w:rPr>
                <w:t>presse@ifm.com</w:t>
              </w:r>
            </w:hyperlink>
          </w:p>
        </w:tc>
      </w:tr>
    </w:tbl>
    <w:p w14:paraId="7F89123B" w14:textId="77777777" w:rsidR="00DC434A" w:rsidRPr="00BD5539" w:rsidRDefault="00DC434A" w:rsidP="00EB1645">
      <w:pPr>
        <w:pStyle w:val="Textkrper"/>
        <w:ind w:right="3001"/>
        <w:rPr>
          <w:rFonts w:eastAsia="ArialMT" w:cs="Arial"/>
          <w:sz w:val="20"/>
          <w:szCs w:val="22"/>
        </w:rPr>
      </w:pPr>
    </w:p>
    <w:sectPr w:rsidR="00DC434A" w:rsidRPr="00BD5539" w:rsidSect="007E181B">
      <w:headerReference w:type="default" r:id="rId14"/>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739F8" w14:textId="77777777" w:rsidR="00570498" w:rsidRDefault="00570498">
      <w:r>
        <w:separator/>
      </w:r>
    </w:p>
  </w:endnote>
  <w:endnote w:type="continuationSeparator" w:id="0">
    <w:p w14:paraId="0B95A0B9" w14:textId="77777777" w:rsidR="00570498" w:rsidRDefault="00570498">
      <w:r>
        <w:continuationSeparator/>
      </w:r>
    </w:p>
  </w:endnote>
  <w:endnote w:type="continuationNotice" w:id="1">
    <w:p w14:paraId="6A4D722A" w14:textId="77777777" w:rsidR="00570498" w:rsidRDefault="00570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25088" w14:textId="77777777" w:rsidR="00570498" w:rsidRDefault="00570498">
      <w:r>
        <w:separator/>
      </w:r>
    </w:p>
  </w:footnote>
  <w:footnote w:type="continuationSeparator" w:id="0">
    <w:p w14:paraId="79BF9A80" w14:textId="77777777" w:rsidR="00570498" w:rsidRDefault="00570498">
      <w:r>
        <w:continuationSeparator/>
      </w:r>
    </w:p>
  </w:footnote>
  <w:footnote w:type="continuationNotice" w:id="1">
    <w:p w14:paraId="2C338924" w14:textId="77777777" w:rsidR="00570498" w:rsidRDefault="005704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6E0A" w14:textId="77777777" w:rsidR="006C1C73" w:rsidRDefault="006C1C73">
    <w:pPr>
      <w:pStyle w:val="Kopfzeile"/>
      <w:jc w:val="right"/>
    </w:pPr>
    <w:r w:rsidRPr="00757B82">
      <w:rPr>
        <w:noProof/>
      </w:rPr>
      <w:drawing>
        <wp:inline distT="0" distB="0" distL="0" distR="0" wp14:anchorId="4EB5EBC9" wp14:editId="34234EA5">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5416" cy="815416"/>
                  </a:xfrm>
                  <a:prstGeom prst="rect">
                    <a:avLst/>
                  </a:prstGeom>
                </pic:spPr>
              </pic:pic>
            </a:graphicData>
          </a:graphic>
        </wp:inline>
      </w:drawing>
    </w:r>
  </w:p>
  <w:p w14:paraId="45BE6B1F" w14:textId="77777777" w:rsidR="006C1C73" w:rsidRDefault="006C1C7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_x0000_i1053" type="#_x0000_t75" style="width:3in;height:3in" o:bullet="t"/>
    </w:pict>
  </w:numPicBullet>
  <w:numPicBullet w:numPicBulletId="4">
    <w:pict>
      <v:shape id="_x0000_i1054" type="#_x0000_t75" style="width:3in;height:3in" o:bullet="t"/>
    </w:pict>
  </w:numPicBullet>
  <w:numPicBullet w:numPicBulletId="5">
    <w:pict>
      <v:shape id="_x0000_i1055" type="#_x0000_t75" style="width:3in;height:3in" o:bullet="t"/>
    </w:pict>
  </w:numPicBullet>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E64D2"/>
    <w:multiLevelType w:val="multilevel"/>
    <w:tmpl w:val="0EFEAD0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5805794">
    <w:abstractNumId w:val="0"/>
  </w:num>
  <w:num w:numId="2" w16cid:durableId="970600755">
    <w:abstractNumId w:val="6"/>
  </w:num>
  <w:num w:numId="3" w16cid:durableId="910194158">
    <w:abstractNumId w:val="1"/>
  </w:num>
  <w:num w:numId="4" w16cid:durableId="1140078270">
    <w:abstractNumId w:val="7"/>
  </w:num>
  <w:num w:numId="5" w16cid:durableId="160202380">
    <w:abstractNumId w:val="2"/>
  </w:num>
  <w:num w:numId="6" w16cid:durableId="1128619718">
    <w:abstractNumId w:val="3"/>
  </w:num>
  <w:num w:numId="7" w16cid:durableId="1347051940">
    <w:abstractNumId w:val="4"/>
  </w:num>
  <w:num w:numId="8" w16cid:durableId="1811362990">
    <w:abstractNumId w:val="5"/>
  </w:num>
  <w:num w:numId="9" w16cid:durableId="11959222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92"/>
    <w:rsid w:val="00002034"/>
    <w:rsid w:val="000053F2"/>
    <w:rsid w:val="00006305"/>
    <w:rsid w:val="00007B29"/>
    <w:rsid w:val="00010C06"/>
    <w:rsid w:val="00013590"/>
    <w:rsid w:val="00016563"/>
    <w:rsid w:val="000177DA"/>
    <w:rsid w:val="00022B84"/>
    <w:rsid w:val="00023AD9"/>
    <w:rsid w:val="00023CC3"/>
    <w:rsid w:val="0002556A"/>
    <w:rsid w:val="0002609C"/>
    <w:rsid w:val="000264A1"/>
    <w:rsid w:val="00027691"/>
    <w:rsid w:val="00030F12"/>
    <w:rsid w:val="000320B3"/>
    <w:rsid w:val="0003440B"/>
    <w:rsid w:val="00034E7E"/>
    <w:rsid w:val="000351C6"/>
    <w:rsid w:val="00036E36"/>
    <w:rsid w:val="000378B0"/>
    <w:rsid w:val="00040E3B"/>
    <w:rsid w:val="0004325F"/>
    <w:rsid w:val="000464A8"/>
    <w:rsid w:val="000477DA"/>
    <w:rsid w:val="00050914"/>
    <w:rsid w:val="00053D88"/>
    <w:rsid w:val="00053ED4"/>
    <w:rsid w:val="00056DBB"/>
    <w:rsid w:val="000574E8"/>
    <w:rsid w:val="00060493"/>
    <w:rsid w:val="00062A25"/>
    <w:rsid w:val="00070C8E"/>
    <w:rsid w:val="00072AC3"/>
    <w:rsid w:val="00074B60"/>
    <w:rsid w:val="00076339"/>
    <w:rsid w:val="00077696"/>
    <w:rsid w:val="0008012C"/>
    <w:rsid w:val="00080EB0"/>
    <w:rsid w:val="0008174B"/>
    <w:rsid w:val="00081E21"/>
    <w:rsid w:val="00082213"/>
    <w:rsid w:val="000823EE"/>
    <w:rsid w:val="00084966"/>
    <w:rsid w:val="00085BD2"/>
    <w:rsid w:val="00086DCA"/>
    <w:rsid w:val="00090D3E"/>
    <w:rsid w:val="00096618"/>
    <w:rsid w:val="000969C4"/>
    <w:rsid w:val="00097CBF"/>
    <w:rsid w:val="000A1A48"/>
    <w:rsid w:val="000A7F6B"/>
    <w:rsid w:val="000B0200"/>
    <w:rsid w:val="000B0DCA"/>
    <w:rsid w:val="000B2279"/>
    <w:rsid w:val="000B246A"/>
    <w:rsid w:val="000B5EAE"/>
    <w:rsid w:val="000B61F8"/>
    <w:rsid w:val="000C06FA"/>
    <w:rsid w:val="000C14DF"/>
    <w:rsid w:val="000C3B8E"/>
    <w:rsid w:val="000C49C8"/>
    <w:rsid w:val="000C67D5"/>
    <w:rsid w:val="000C6B6F"/>
    <w:rsid w:val="000C77B1"/>
    <w:rsid w:val="000D1DC4"/>
    <w:rsid w:val="000D421B"/>
    <w:rsid w:val="000D6D0A"/>
    <w:rsid w:val="000D750A"/>
    <w:rsid w:val="000E3D3D"/>
    <w:rsid w:val="000E44B3"/>
    <w:rsid w:val="000E4673"/>
    <w:rsid w:val="000E5686"/>
    <w:rsid w:val="000E5955"/>
    <w:rsid w:val="000E5F17"/>
    <w:rsid w:val="000E6A03"/>
    <w:rsid w:val="000E6D29"/>
    <w:rsid w:val="000E78C9"/>
    <w:rsid w:val="000F03C0"/>
    <w:rsid w:val="000F10F1"/>
    <w:rsid w:val="000F118B"/>
    <w:rsid w:val="000F138B"/>
    <w:rsid w:val="000F47A7"/>
    <w:rsid w:val="000F5690"/>
    <w:rsid w:val="00103DC5"/>
    <w:rsid w:val="001061B1"/>
    <w:rsid w:val="0010628E"/>
    <w:rsid w:val="00106CC0"/>
    <w:rsid w:val="00106DC8"/>
    <w:rsid w:val="00107EF7"/>
    <w:rsid w:val="00110984"/>
    <w:rsid w:val="00111249"/>
    <w:rsid w:val="001164CD"/>
    <w:rsid w:val="001165E6"/>
    <w:rsid w:val="001232DC"/>
    <w:rsid w:val="001234C8"/>
    <w:rsid w:val="00123A90"/>
    <w:rsid w:val="00127656"/>
    <w:rsid w:val="00127AF3"/>
    <w:rsid w:val="001332BD"/>
    <w:rsid w:val="0013565F"/>
    <w:rsid w:val="00136C75"/>
    <w:rsid w:val="00141087"/>
    <w:rsid w:val="00141506"/>
    <w:rsid w:val="00144487"/>
    <w:rsid w:val="00144BA8"/>
    <w:rsid w:val="001458CE"/>
    <w:rsid w:val="001461E2"/>
    <w:rsid w:val="001510C6"/>
    <w:rsid w:val="00151D72"/>
    <w:rsid w:val="00151E49"/>
    <w:rsid w:val="00152B84"/>
    <w:rsid w:val="00153666"/>
    <w:rsid w:val="001563A4"/>
    <w:rsid w:val="001579C7"/>
    <w:rsid w:val="001605D3"/>
    <w:rsid w:val="001619D1"/>
    <w:rsid w:val="00161B09"/>
    <w:rsid w:val="00161FC3"/>
    <w:rsid w:val="0016237E"/>
    <w:rsid w:val="00163390"/>
    <w:rsid w:val="00164731"/>
    <w:rsid w:val="00164DC4"/>
    <w:rsid w:val="001724B9"/>
    <w:rsid w:val="001736F9"/>
    <w:rsid w:val="001744A5"/>
    <w:rsid w:val="00176800"/>
    <w:rsid w:val="00180AD3"/>
    <w:rsid w:val="00180F4E"/>
    <w:rsid w:val="0018174A"/>
    <w:rsid w:val="001825A1"/>
    <w:rsid w:val="00182B98"/>
    <w:rsid w:val="00182F3A"/>
    <w:rsid w:val="001831EE"/>
    <w:rsid w:val="001834D7"/>
    <w:rsid w:val="0018455E"/>
    <w:rsid w:val="00185026"/>
    <w:rsid w:val="0018571F"/>
    <w:rsid w:val="00186D21"/>
    <w:rsid w:val="001916C8"/>
    <w:rsid w:val="00191958"/>
    <w:rsid w:val="00192B66"/>
    <w:rsid w:val="0019410A"/>
    <w:rsid w:val="001A155D"/>
    <w:rsid w:val="001A1B5A"/>
    <w:rsid w:val="001A223B"/>
    <w:rsid w:val="001A369C"/>
    <w:rsid w:val="001A3865"/>
    <w:rsid w:val="001A3BFD"/>
    <w:rsid w:val="001A64C3"/>
    <w:rsid w:val="001A6BAA"/>
    <w:rsid w:val="001A79CA"/>
    <w:rsid w:val="001B23C4"/>
    <w:rsid w:val="001B2614"/>
    <w:rsid w:val="001B55E5"/>
    <w:rsid w:val="001B6072"/>
    <w:rsid w:val="001B6CAF"/>
    <w:rsid w:val="001B759A"/>
    <w:rsid w:val="001B7D76"/>
    <w:rsid w:val="001C00F2"/>
    <w:rsid w:val="001C0525"/>
    <w:rsid w:val="001C695A"/>
    <w:rsid w:val="001D012F"/>
    <w:rsid w:val="001D1A55"/>
    <w:rsid w:val="001D1A6B"/>
    <w:rsid w:val="001D3014"/>
    <w:rsid w:val="001D4D61"/>
    <w:rsid w:val="001D5763"/>
    <w:rsid w:val="001D5765"/>
    <w:rsid w:val="001D7879"/>
    <w:rsid w:val="001E3BD9"/>
    <w:rsid w:val="001E3EDC"/>
    <w:rsid w:val="001F2542"/>
    <w:rsid w:val="001F47DF"/>
    <w:rsid w:val="001F5D4E"/>
    <w:rsid w:val="001F6F95"/>
    <w:rsid w:val="00205D18"/>
    <w:rsid w:val="00211DA0"/>
    <w:rsid w:val="0022181C"/>
    <w:rsid w:val="0022360B"/>
    <w:rsid w:val="00230079"/>
    <w:rsid w:val="00234182"/>
    <w:rsid w:val="0023624E"/>
    <w:rsid w:val="00236430"/>
    <w:rsid w:val="00236C73"/>
    <w:rsid w:val="00237F8A"/>
    <w:rsid w:val="002419DC"/>
    <w:rsid w:val="00242717"/>
    <w:rsid w:val="00246978"/>
    <w:rsid w:val="0025057A"/>
    <w:rsid w:val="00250983"/>
    <w:rsid w:val="00252A3E"/>
    <w:rsid w:val="00253EDD"/>
    <w:rsid w:val="00255B64"/>
    <w:rsid w:val="00255BD1"/>
    <w:rsid w:val="00260605"/>
    <w:rsid w:val="002631A1"/>
    <w:rsid w:val="00265836"/>
    <w:rsid w:val="00265B92"/>
    <w:rsid w:val="002669F9"/>
    <w:rsid w:val="00267FB8"/>
    <w:rsid w:val="00271F9B"/>
    <w:rsid w:val="002724F6"/>
    <w:rsid w:val="0027254B"/>
    <w:rsid w:val="002737F3"/>
    <w:rsid w:val="00273A25"/>
    <w:rsid w:val="00274254"/>
    <w:rsid w:val="00274FF6"/>
    <w:rsid w:val="00275492"/>
    <w:rsid w:val="002771E9"/>
    <w:rsid w:val="00281482"/>
    <w:rsid w:val="0028163F"/>
    <w:rsid w:val="00282A21"/>
    <w:rsid w:val="00285B14"/>
    <w:rsid w:val="00286AD9"/>
    <w:rsid w:val="00287DAD"/>
    <w:rsid w:val="00290B3E"/>
    <w:rsid w:val="00290D49"/>
    <w:rsid w:val="00292098"/>
    <w:rsid w:val="00292787"/>
    <w:rsid w:val="00292983"/>
    <w:rsid w:val="0029371D"/>
    <w:rsid w:val="002943DC"/>
    <w:rsid w:val="002A248F"/>
    <w:rsid w:val="002A3467"/>
    <w:rsid w:val="002A4A3D"/>
    <w:rsid w:val="002A6185"/>
    <w:rsid w:val="002A67F9"/>
    <w:rsid w:val="002A6FF3"/>
    <w:rsid w:val="002B0789"/>
    <w:rsid w:val="002B0AD1"/>
    <w:rsid w:val="002B2343"/>
    <w:rsid w:val="002B3306"/>
    <w:rsid w:val="002B3A48"/>
    <w:rsid w:val="002B407D"/>
    <w:rsid w:val="002B4812"/>
    <w:rsid w:val="002B60BF"/>
    <w:rsid w:val="002B7A53"/>
    <w:rsid w:val="002B7DCB"/>
    <w:rsid w:val="002C2443"/>
    <w:rsid w:val="002C29A4"/>
    <w:rsid w:val="002C400D"/>
    <w:rsid w:val="002C7A97"/>
    <w:rsid w:val="002D39DB"/>
    <w:rsid w:val="002D646E"/>
    <w:rsid w:val="002D6859"/>
    <w:rsid w:val="002D6945"/>
    <w:rsid w:val="002D6E71"/>
    <w:rsid w:val="002E21A8"/>
    <w:rsid w:val="002E3AC9"/>
    <w:rsid w:val="002E4938"/>
    <w:rsid w:val="002E529D"/>
    <w:rsid w:val="002E63CD"/>
    <w:rsid w:val="002E6854"/>
    <w:rsid w:val="002E68CD"/>
    <w:rsid w:val="002F21E6"/>
    <w:rsid w:val="002F2482"/>
    <w:rsid w:val="002F510F"/>
    <w:rsid w:val="002F5431"/>
    <w:rsid w:val="002F6BCD"/>
    <w:rsid w:val="002F72F1"/>
    <w:rsid w:val="002F79D6"/>
    <w:rsid w:val="002F7C88"/>
    <w:rsid w:val="003019D1"/>
    <w:rsid w:val="003023B0"/>
    <w:rsid w:val="0030796F"/>
    <w:rsid w:val="003115CE"/>
    <w:rsid w:val="0031194D"/>
    <w:rsid w:val="00312696"/>
    <w:rsid w:val="00316F7C"/>
    <w:rsid w:val="003200AA"/>
    <w:rsid w:val="003220A8"/>
    <w:rsid w:val="003224EC"/>
    <w:rsid w:val="00322651"/>
    <w:rsid w:val="00325787"/>
    <w:rsid w:val="003260BC"/>
    <w:rsid w:val="00327F33"/>
    <w:rsid w:val="00330336"/>
    <w:rsid w:val="00330A7D"/>
    <w:rsid w:val="00331201"/>
    <w:rsid w:val="00335F41"/>
    <w:rsid w:val="003363F6"/>
    <w:rsid w:val="003365A3"/>
    <w:rsid w:val="00340A4F"/>
    <w:rsid w:val="00341216"/>
    <w:rsid w:val="00341C9E"/>
    <w:rsid w:val="0034261C"/>
    <w:rsid w:val="0034323E"/>
    <w:rsid w:val="003433FA"/>
    <w:rsid w:val="00344BD2"/>
    <w:rsid w:val="003451B1"/>
    <w:rsid w:val="00346048"/>
    <w:rsid w:val="003460F9"/>
    <w:rsid w:val="00346418"/>
    <w:rsid w:val="00347AA5"/>
    <w:rsid w:val="00347B1B"/>
    <w:rsid w:val="00351885"/>
    <w:rsid w:val="00351D4A"/>
    <w:rsid w:val="003520AB"/>
    <w:rsid w:val="003521B3"/>
    <w:rsid w:val="0035373C"/>
    <w:rsid w:val="003549CB"/>
    <w:rsid w:val="00355050"/>
    <w:rsid w:val="00360690"/>
    <w:rsid w:val="00361CA3"/>
    <w:rsid w:val="003623CB"/>
    <w:rsid w:val="0036300F"/>
    <w:rsid w:val="0036454F"/>
    <w:rsid w:val="0036513F"/>
    <w:rsid w:val="00370714"/>
    <w:rsid w:val="00372F61"/>
    <w:rsid w:val="00374FA2"/>
    <w:rsid w:val="00375FDE"/>
    <w:rsid w:val="00377355"/>
    <w:rsid w:val="00381225"/>
    <w:rsid w:val="00382FB7"/>
    <w:rsid w:val="0038307D"/>
    <w:rsid w:val="003837DD"/>
    <w:rsid w:val="00384C00"/>
    <w:rsid w:val="00386D20"/>
    <w:rsid w:val="0039111B"/>
    <w:rsid w:val="00395CEE"/>
    <w:rsid w:val="00397276"/>
    <w:rsid w:val="00397809"/>
    <w:rsid w:val="003A02C6"/>
    <w:rsid w:val="003A1B85"/>
    <w:rsid w:val="003A42B0"/>
    <w:rsid w:val="003B15CB"/>
    <w:rsid w:val="003B268A"/>
    <w:rsid w:val="003B3E56"/>
    <w:rsid w:val="003B41B8"/>
    <w:rsid w:val="003B5C57"/>
    <w:rsid w:val="003B5E55"/>
    <w:rsid w:val="003C238D"/>
    <w:rsid w:val="003C3831"/>
    <w:rsid w:val="003C425D"/>
    <w:rsid w:val="003C53DA"/>
    <w:rsid w:val="003C63C8"/>
    <w:rsid w:val="003C78D9"/>
    <w:rsid w:val="003D2822"/>
    <w:rsid w:val="003D7BD2"/>
    <w:rsid w:val="003E0788"/>
    <w:rsid w:val="003E266D"/>
    <w:rsid w:val="003E4C04"/>
    <w:rsid w:val="003E732F"/>
    <w:rsid w:val="003F105E"/>
    <w:rsid w:val="003F18F9"/>
    <w:rsid w:val="003F35F8"/>
    <w:rsid w:val="003F4AAF"/>
    <w:rsid w:val="003F6DF4"/>
    <w:rsid w:val="004011A3"/>
    <w:rsid w:val="00401CBE"/>
    <w:rsid w:val="00401F3A"/>
    <w:rsid w:val="004071FD"/>
    <w:rsid w:val="00413978"/>
    <w:rsid w:val="00415C68"/>
    <w:rsid w:val="0042079D"/>
    <w:rsid w:val="00424936"/>
    <w:rsid w:val="00426E9C"/>
    <w:rsid w:val="0043048C"/>
    <w:rsid w:val="0043078F"/>
    <w:rsid w:val="004317F0"/>
    <w:rsid w:val="00433E4A"/>
    <w:rsid w:val="004340B9"/>
    <w:rsid w:val="00437585"/>
    <w:rsid w:val="00444649"/>
    <w:rsid w:val="00444694"/>
    <w:rsid w:val="00446E8D"/>
    <w:rsid w:val="004470E8"/>
    <w:rsid w:val="00447230"/>
    <w:rsid w:val="0044798E"/>
    <w:rsid w:val="00461753"/>
    <w:rsid w:val="004628AF"/>
    <w:rsid w:val="004635FD"/>
    <w:rsid w:val="00463B81"/>
    <w:rsid w:val="00464D3B"/>
    <w:rsid w:val="00465D70"/>
    <w:rsid w:val="00471390"/>
    <w:rsid w:val="00471FFD"/>
    <w:rsid w:val="0047549E"/>
    <w:rsid w:val="0048029F"/>
    <w:rsid w:val="0048220A"/>
    <w:rsid w:val="00482899"/>
    <w:rsid w:val="00484546"/>
    <w:rsid w:val="00484D37"/>
    <w:rsid w:val="004851A4"/>
    <w:rsid w:val="00485699"/>
    <w:rsid w:val="00486F9E"/>
    <w:rsid w:val="00487510"/>
    <w:rsid w:val="00490358"/>
    <w:rsid w:val="00490AA7"/>
    <w:rsid w:val="00490B40"/>
    <w:rsid w:val="00493BE6"/>
    <w:rsid w:val="00496CC9"/>
    <w:rsid w:val="004A0142"/>
    <w:rsid w:val="004A4771"/>
    <w:rsid w:val="004A57D5"/>
    <w:rsid w:val="004A623F"/>
    <w:rsid w:val="004A7861"/>
    <w:rsid w:val="004B2E28"/>
    <w:rsid w:val="004B541E"/>
    <w:rsid w:val="004B681E"/>
    <w:rsid w:val="004B767E"/>
    <w:rsid w:val="004C07C9"/>
    <w:rsid w:val="004C1221"/>
    <w:rsid w:val="004C42B3"/>
    <w:rsid w:val="004D1A32"/>
    <w:rsid w:val="004D3BDD"/>
    <w:rsid w:val="004D3FF8"/>
    <w:rsid w:val="004D53F5"/>
    <w:rsid w:val="004D7320"/>
    <w:rsid w:val="004E2539"/>
    <w:rsid w:val="004E277A"/>
    <w:rsid w:val="004E30D2"/>
    <w:rsid w:val="004E3583"/>
    <w:rsid w:val="004E4D6E"/>
    <w:rsid w:val="004F1334"/>
    <w:rsid w:val="004F13D5"/>
    <w:rsid w:val="004F6A96"/>
    <w:rsid w:val="00500B12"/>
    <w:rsid w:val="00501512"/>
    <w:rsid w:val="00503C8D"/>
    <w:rsid w:val="005100C7"/>
    <w:rsid w:val="00510745"/>
    <w:rsid w:val="0051123B"/>
    <w:rsid w:val="00511B23"/>
    <w:rsid w:val="00512CA4"/>
    <w:rsid w:val="0051318A"/>
    <w:rsid w:val="005146B8"/>
    <w:rsid w:val="00521B82"/>
    <w:rsid w:val="00523AF9"/>
    <w:rsid w:val="005246BF"/>
    <w:rsid w:val="00525ABB"/>
    <w:rsid w:val="00525E5C"/>
    <w:rsid w:val="00526753"/>
    <w:rsid w:val="005300D8"/>
    <w:rsid w:val="0053036F"/>
    <w:rsid w:val="0053109C"/>
    <w:rsid w:val="00531291"/>
    <w:rsid w:val="005331C2"/>
    <w:rsid w:val="0053360E"/>
    <w:rsid w:val="00534AB5"/>
    <w:rsid w:val="00535878"/>
    <w:rsid w:val="00537D3E"/>
    <w:rsid w:val="0054349E"/>
    <w:rsid w:val="00544F42"/>
    <w:rsid w:val="005507F7"/>
    <w:rsid w:val="0055253F"/>
    <w:rsid w:val="00555217"/>
    <w:rsid w:val="00555BA8"/>
    <w:rsid w:val="00561ABD"/>
    <w:rsid w:val="00564C6A"/>
    <w:rsid w:val="00565801"/>
    <w:rsid w:val="00570498"/>
    <w:rsid w:val="00575C96"/>
    <w:rsid w:val="0058321B"/>
    <w:rsid w:val="00584150"/>
    <w:rsid w:val="00587BA0"/>
    <w:rsid w:val="00593B39"/>
    <w:rsid w:val="005945F9"/>
    <w:rsid w:val="0059654F"/>
    <w:rsid w:val="005A1516"/>
    <w:rsid w:val="005A28F9"/>
    <w:rsid w:val="005A350F"/>
    <w:rsid w:val="005B3D4A"/>
    <w:rsid w:val="005B574E"/>
    <w:rsid w:val="005B62FE"/>
    <w:rsid w:val="005B7F8A"/>
    <w:rsid w:val="005C0EB0"/>
    <w:rsid w:val="005C4ECE"/>
    <w:rsid w:val="005C6528"/>
    <w:rsid w:val="005C736C"/>
    <w:rsid w:val="005D2AEB"/>
    <w:rsid w:val="005D516D"/>
    <w:rsid w:val="005D6FB2"/>
    <w:rsid w:val="005D776A"/>
    <w:rsid w:val="005E3753"/>
    <w:rsid w:val="005E5095"/>
    <w:rsid w:val="005E7CA0"/>
    <w:rsid w:val="005F0763"/>
    <w:rsid w:val="005F1901"/>
    <w:rsid w:val="005F278E"/>
    <w:rsid w:val="005F2ECC"/>
    <w:rsid w:val="005F3B21"/>
    <w:rsid w:val="005F4714"/>
    <w:rsid w:val="005F5718"/>
    <w:rsid w:val="005F7CE6"/>
    <w:rsid w:val="0060168A"/>
    <w:rsid w:val="00601D65"/>
    <w:rsid w:val="00602287"/>
    <w:rsid w:val="00604D2E"/>
    <w:rsid w:val="00604DAC"/>
    <w:rsid w:val="0060730F"/>
    <w:rsid w:val="00610866"/>
    <w:rsid w:val="00611091"/>
    <w:rsid w:val="00611161"/>
    <w:rsid w:val="00612667"/>
    <w:rsid w:val="00613E5D"/>
    <w:rsid w:val="00620672"/>
    <w:rsid w:val="0062138D"/>
    <w:rsid w:val="0062387F"/>
    <w:rsid w:val="006239A1"/>
    <w:rsid w:val="00625EEF"/>
    <w:rsid w:val="00625F60"/>
    <w:rsid w:val="0062649F"/>
    <w:rsid w:val="00626EB6"/>
    <w:rsid w:val="00627E21"/>
    <w:rsid w:val="00630E5C"/>
    <w:rsid w:val="00633EB2"/>
    <w:rsid w:val="00634499"/>
    <w:rsid w:val="006365EE"/>
    <w:rsid w:val="00636F4E"/>
    <w:rsid w:val="00637EE3"/>
    <w:rsid w:val="006436AA"/>
    <w:rsid w:val="006468EA"/>
    <w:rsid w:val="00651791"/>
    <w:rsid w:val="00651846"/>
    <w:rsid w:val="00651C0E"/>
    <w:rsid w:val="0065419D"/>
    <w:rsid w:val="0065659F"/>
    <w:rsid w:val="0066138E"/>
    <w:rsid w:val="00664AD2"/>
    <w:rsid w:val="006659A1"/>
    <w:rsid w:val="00667A89"/>
    <w:rsid w:val="006718C6"/>
    <w:rsid w:val="0067305B"/>
    <w:rsid w:val="006734A1"/>
    <w:rsid w:val="006736CA"/>
    <w:rsid w:val="006748B6"/>
    <w:rsid w:val="00675DC0"/>
    <w:rsid w:val="0068184C"/>
    <w:rsid w:val="0068197D"/>
    <w:rsid w:val="006833EE"/>
    <w:rsid w:val="00684556"/>
    <w:rsid w:val="00686946"/>
    <w:rsid w:val="00691603"/>
    <w:rsid w:val="006958CC"/>
    <w:rsid w:val="006A0339"/>
    <w:rsid w:val="006A0C94"/>
    <w:rsid w:val="006A0FAC"/>
    <w:rsid w:val="006A16EC"/>
    <w:rsid w:val="006A1CA0"/>
    <w:rsid w:val="006A2030"/>
    <w:rsid w:val="006A22BF"/>
    <w:rsid w:val="006A2AE2"/>
    <w:rsid w:val="006A4523"/>
    <w:rsid w:val="006A5C78"/>
    <w:rsid w:val="006A6990"/>
    <w:rsid w:val="006B195A"/>
    <w:rsid w:val="006B1E02"/>
    <w:rsid w:val="006B1E7C"/>
    <w:rsid w:val="006B5E14"/>
    <w:rsid w:val="006C15C6"/>
    <w:rsid w:val="006C1C73"/>
    <w:rsid w:val="006D1F26"/>
    <w:rsid w:val="006D211D"/>
    <w:rsid w:val="006D32DF"/>
    <w:rsid w:val="006D4F41"/>
    <w:rsid w:val="006D58E2"/>
    <w:rsid w:val="006D7054"/>
    <w:rsid w:val="006D72A3"/>
    <w:rsid w:val="006E11FA"/>
    <w:rsid w:val="006E2524"/>
    <w:rsid w:val="006E586D"/>
    <w:rsid w:val="006E6175"/>
    <w:rsid w:val="006E6BCF"/>
    <w:rsid w:val="006F2B3E"/>
    <w:rsid w:val="006F48C2"/>
    <w:rsid w:val="006F545B"/>
    <w:rsid w:val="006F58AE"/>
    <w:rsid w:val="007001CA"/>
    <w:rsid w:val="007016AB"/>
    <w:rsid w:val="00701B0D"/>
    <w:rsid w:val="00705455"/>
    <w:rsid w:val="007070D9"/>
    <w:rsid w:val="00707E86"/>
    <w:rsid w:val="00710581"/>
    <w:rsid w:val="0071213A"/>
    <w:rsid w:val="007129A8"/>
    <w:rsid w:val="00713747"/>
    <w:rsid w:val="00714153"/>
    <w:rsid w:val="0071583B"/>
    <w:rsid w:val="00723E2F"/>
    <w:rsid w:val="00725E90"/>
    <w:rsid w:val="00726E83"/>
    <w:rsid w:val="00726F36"/>
    <w:rsid w:val="0072755E"/>
    <w:rsid w:val="00730404"/>
    <w:rsid w:val="00730772"/>
    <w:rsid w:val="00731437"/>
    <w:rsid w:val="0073266E"/>
    <w:rsid w:val="0073271B"/>
    <w:rsid w:val="00732CE8"/>
    <w:rsid w:val="0073438D"/>
    <w:rsid w:val="0073546B"/>
    <w:rsid w:val="007409BB"/>
    <w:rsid w:val="00741DBE"/>
    <w:rsid w:val="007433E5"/>
    <w:rsid w:val="00744445"/>
    <w:rsid w:val="007444D3"/>
    <w:rsid w:val="00744B34"/>
    <w:rsid w:val="00744E6B"/>
    <w:rsid w:val="00745D79"/>
    <w:rsid w:val="00753A01"/>
    <w:rsid w:val="00754E4A"/>
    <w:rsid w:val="00757B82"/>
    <w:rsid w:val="007615BD"/>
    <w:rsid w:val="00761ED9"/>
    <w:rsid w:val="00763397"/>
    <w:rsid w:val="00764C78"/>
    <w:rsid w:val="00765C5A"/>
    <w:rsid w:val="00765CA4"/>
    <w:rsid w:val="00765DA0"/>
    <w:rsid w:val="00765E28"/>
    <w:rsid w:val="00766982"/>
    <w:rsid w:val="00770368"/>
    <w:rsid w:val="00771D91"/>
    <w:rsid w:val="007724BC"/>
    <w:rsid w:val="007734A7"/>
    <w:rsid w:val="00773B57"/>
    <w:rsid w:val="007746F4"/>
    <w:rsid w:val="00775410"/>
    <w:rsid w:val="0078246D"/>
    <w:rsid w:val="00784502"/>
    <w:rsid w:val="00785FB7"/>
    <w:rsid w:val="007879A4"/>
    <w:rsid w:val="00791C6F"/>
    <w:rsid w:val="0079268C"/>
    <w:rsid w:val="00793808"/>
    <w:rsid w:val="00793BA8"/>
    <w:rsid w:val="00793C49"/>
    <w:rsid w:val="0079401F"/>
    <w:rsid w:val="00794043"/>
    <w:rsid w:val="00795DA0"/>
    <w:rsid w:val="007961A6"/>
    <w:rsid w:val="007A1EA4"/>
    <w:rsid w:val="007A330D"/>
    <w:rsid w:val="007A7CED"/>
    <w:rsid w:val="007A7E60"/>
    <w:rsid w:val="007B15C6"/>
    <w:rsid w:val="007B45AD"/>
    <w:rsid w:val="007B4777"/>
    <w:rsid w:val="007B6CED"/>
    <w:rsid w:val="007C55A9"/>
    <w:rsid w:val="007C7A92"/>
    <w:rsid w:val="007D0317"/>
    <w:rsid w:val="007D26DB"/>
    <w:rsid w:val="007D69A6"/>
    <w:rsid w:val="007D6B89"/>
    <w:rsid w:val="007D7670"/>
    <w:rsid w:val="007D7792"/>
    <w:rsid w:val="007E181B"/>
    <w:rsid w:val="007E1919"/>
    <w:rsid w:val="007E4E2F"/>
    <w:rsid w:val="007E5329"/>
    <w:rsid w:val="007F36EE"/>
    <w:rsid w:val="007F41B5"/>
    <w:rsid w:val="007F5D49"/>
    <w:rsid w:val="007F6C0B"/>
    <w:rsid w:val="00801259"/>
    <w:rsid w:val="00807CD6"/>
    <w:rsid w:val="00807CF5"/>
    <w:rsid w:val="00812553"/>
    <w:rsid w:val="008151FD"/>
    <w:rsid w:val="00816B12"/>
    <w:rsid w:val="00820915"/>
    <w:rsid w:val="00820B55"/>
    <w:rsid w:val="00821E5B"/>
    <w:rsid w:val="008241F5"/>
    <w:rsid w:val="0082439A"/>
    <w:rsid w:val="00824CF8"/>
    <w:rsid w:val="00830521"/>
    <w:rsid w:val="00830FF3"/>
    <w:rsid w:val="00831C81"/>
    <w:rsid w:val="0083488F"/>
    <w:rsid w:val="00834DDC"/>
    <w:rsid w:val="0084186B"/>
    <w:rsid w:val="00841FE2"/>
    <w:rsid w:val="00842213"/>
    <w:rsid w:val="00843315"/>
    <w:rsid w:val="008435C6"/>
    <w:rsid w:val="00844560"/>
    <w:rsid w:val="008512D1"/>
    <w:rsid w:val="00852775"/>
    <w:rsid w:val="00853022"/>
    <w:rsid w:val="008579B2"/>
    <w:rsid w:val="00860CD7"/>
    <w:rsid w:val="00860EDA"/>
    <w:rsid w:val="0086306D"/>
    <w:rsid w:val="00863BEC"/>
    <w:rsid w:val="008646AE"/>
    <w:rsid w:val="00864775"/>
    <w:rsid w:val="00865D88"/>
    <w:rsid w:val="00866D5E"/>
    <w:rsid w:val="008727B2"/>
    <w:rsid w:val="00873CCB"/>
    <w:rsid w:val="00874C87"/>
    <w:rsid w:val="008756B9"/>
    <w:rsid w:val="0088079E"/>
    <w:rsid w:val="008824EA"/>
    <w:rsid w:val="00882B5F"/>
    <w:rsid w:val="00884EA2"/>
    <w:rsid w:val="0089364F"/>
    <w:rsid w:val="00894044"/>
    <w:rsid w:val="00894C2E"/>
    <w:rsid w:val="00895F3B"/>
    <w:rsid w:val="008973EC"/>
    <w:rsid w:val="008A0CC4"/>
    <w:rsid w:val="008A2EA6"/>
    <w:rsid w:val="008B16AF"/>
    <w:rsid w:val="008B22FD"/>
    <w:rsid w:val="008B293C"/>
    <w:rsid w:val="008B2946"/>
    <w:rsid w:val="008B4371"/>
    <w:rsid w:val="008B4EA9"/>
    <w:rsid w:val="008B5688"/>
    <w:rsid w:val="008C3329"/>
    <w:rsid w:val="008C44E1"/>
    <w:rsid w:val="008C58A7"/>
    <w:rsid w:val="008D4618"/>
    <w:rsid w:val="008D61BB"/>
    <w:rsid w:val="008D6474"/>
    <w:rsid w:val="008D6B6F"/>
    <w:rsid w:val="008E045B"/>
    <w:rsid w:val="008E15FE"/>
    <w:rsid w:val="008E1AF7"/>
    <w:rsid w:val="008E5F20"/>
    <w:rsid w:val="008E5F22"/>
    <w:rsid w:val="008E6914"/>
    <w:rsid w:val="008E700C"/>
    <w:rsid w:val="008E73F3"/>
    <w:rsid w:val="008F0BE8"/>
    <w:rsid w:val="008F10E7"/>
    <w:rsid w:val="008F47CE"/>
    <w:rsid w:val="008F5F0C"/>
    <w:rsid w:val="0090096C"/>
    <w:rsid w:val="00902362"/>
    <w:rsid w:val="00903470"/>
    <w:rsid w:val="00910E4B"/>
    <w:rsid w:val="00912BAF"/>
    <w:rsid w:val="009142CB"/>
    <w:rsid w:val="009179D4"/>
    <w:rsid w:val="00920AC9"/>
    <w:rsid w:val="0092237C"/>
    <w:rsid w:val="00922B86"/>
    <w:rsid w:val="009251D5"/>
    <w:rsid w:val="009304BE"/>
    <w:rsid w:val="009309FA"/>
    <w:rsid w:val="00933462"/>
    <w:rsid w:val="009354F4"/>
    <w:rsid w:val="00945297"/>
    <w:rsid w:val="00945E21"/>
    <w:rsid w:val="00946D87"/>
    <w:rsid w:val="00947ADE"/>
    <w:rsid w:val="00951016"/>
    <w:rsid w:val="009514B8"/>
    <w:rsid w:val="009526E1"/>
    <w:rsid w:val="00952AC1"/>
    <w:rsid w:val="00952ED6"/>
    <w:rsid w:val="0095349D"/>
    <w:rsid w:val="00954246"/>
    <w:rsid w:val="00955C3F"/>
    <w:rsid w:val="00956E5D"/>
    <w:rsid w:val="00957857"/>
    <w:rsid w:val="0096011A"/>
    <w:rsid w:val="009629B7"/>
    <w:rsid w:val="009645B0"/>
    <w:rsid w:val="009658B8"/>
    <w:rsid w:val="00965BB5"/>
    <w:rsid w:val="009668D0"/>
    <w:rsid w:val="00966AA6"/>
    <w:rsid w:val="00966F65"/>
    <w:rsid w:val="00967341"/>
    <w:rsid w:val="0096797B"/>
    <w:rsid w:val="009706A6"/>
    <w:rsid w:val="0097093D"/>
    <w:rsid w:val="009712C5"/>
    <w:rsid w:val="00972550"/>
    <w:rsid w:val="0097652E"/>
    <w:rsid w:val="00977F76"/>
    <w:rsid w:val="009825E9"/>
    <w:rsid w:val="0099544A"/>
    <w:rsid w:val="009A2A68"/>
    <w:rsid w:val="009A3E4A"/>
    <w:rsid w:val="009A6939"/>
    <w:rsid w:val="009A70B0"/>
    <w:rsid w:val="009B1A61"/>
    <w:rsid w:val="009B6DA0"/>
    <w:rsid w:val="009B7C23"/>
    <w:rsid w:val="009C0C22"/>
    <w:rsid w:val="009C0FD0"/>
    <w:rsid w:val="009C18A5"/>
    <w:rsid w:val="009C3773"/>
    <w:rsid w:val="009C454B"/>
    <w:rsid w:val="009C5D1B"/>
    <w:rsid w:val="009D23D0"/>
    <w:rsid w:val="009D2B8A"/>
    <w:rsid w:val="009D50AC"/>
    <w:rsid w:val="009D55F5"/>
    <w:rsid w:val="009E061F"/>
    <w:rsid w:val="009E0F39"/>
    <w:rsid w:val="009E2495"/>
    <w:rsid w:val="009E4BD5"/>
    <w:rsid w:val="009E58E8"/>
    <w:rsid w:val="009E5BEF"/>
    <w:rsid w:val="009F0093"/>
    <w:rsid w:val="009F2337"/>
    <w:rsid w:val="009F358D"/>
    <w:rsid w:val="009F4F0B"/>
    <w:rsid w:val="009F5227"/>
    <w:rsid w:val="00A0009F"/>
    <w:rsid w:val="00A00945"/>
    <w:rsid w:val="00A02DCB"/>
    <w:rsid w:val="00A03F41"/>
    <w:rsid w:val="00A05163"/>
    <w:rsid w:val="00A05AFC"/>
    <w:rsid w:val="00A05DFA"/>
    <w:rsid w:val="00A06047"/>
    <w:rsid w:val="00A079A8"/>
    <w:rsid w:val="00A1413E"/>
    <w:rsid w:val="00A141A2"/>
    <w:rsid w:val="00A15957"/>
    <w:rsid w:val="00A16CCE"/>
    <w:rsid w:val="00A241A1"/>
    <w:rsid w:val="00A25DBB"/>
    <w:rsid w:val="00A274FB"/>
    <w:rsid w:val="00A30535"/>
    <w:rsid w:val="00A30C15"/>
    <w:rsid w:val="00A319D7"/>
    <w:rsid w:val="00A31EDE"/>
    <w:rsid w:val="00A33D69"/>
    <w:rsid w:val="00A356AE"/>
    <w:rsid w:val="00A35A10"/>
    <w:rsid w:val="00A363CC"/>
    <w:rsid w:val="00A37E61"/>
    <w:rsid w:val="00A4070D"/>
    <w:rsid w:val="00A44623"/>
    <w:rsid w:val="00A45FBC"/>
    <w:rsid w:val="00A51391"/>
    <w:rsid w:val="00A52105"/>
    <w:rsid w:val="00A53892"/>
    <w:rsid w:val="00A5389C"/>
    <w:rsid w:val="00A55778"/>
    <w:rsid w:val="00A60B0B"/>
    <w:rsid w:val="00A61A53"/>
    <w:rsid w:val="00A6314A"/>
    <w:rsid w:val="00A63918"/>
    <w:rsid w:val="00A6400D"/>
    <w:rsid w:val="00A6406D"/>
    <w:rsid w:val="00A6567E"/>
    <w:rsid w:val="00A657B7"/>
    <w:rsid w:val="00A67BBD"/>
    <w:rsid w:val="00A7295E"/>
    <w:rsid w:val="00A7372E"/>
    <w:rsid w:val="00A73751"/>
    <w:rsid w:val="00A74ADC"/>
    <w:rsid w:val="00A763F6"/>
    <w:rsid w:val="00A76C83"/>
    <w:rsid w:val="00A81ABA"/>
    <w:rsid w:val="00A837CD"/>
    <w:rsid w:val="00A83F20"/>
    <w:rsid w:val="00A845F5"/>
    <w:rsid w:val="00A84E5C"/>
    <w:rsid w:val="00A87239"/>
    <w:rsid w:val="00A921C2"/>
    <w:rsid w:val="00A9326D"/>
    <w:rsid w:val="00A93E2F"/>
    <w:rsid w:val="00A94709"/>
    <w:rsid w:val="00A954CC"/>
    <w:rsid w:val="00AA0BB4"/>
    <w:rsid w:val="00AA3758"/>
    <w:rsid w:val="00AA3FC1"/>
    <w:rsid w:val="00AA4A9A"/>
    <w:rsid w:val="00AA4DCB"/>
    <w:rsid w:val="00AA55CF"/>
    <w:rsid w:val="00AA5B26"/>
    <w:rsid w:val="00AA66A7"/>
    <w:rsid w:val="00AA72CD"/>
    <w:rsid w:val="00AB0B0A"/>
    <w:rsid w:val="00AB230A"/>
    <w:rsid w:val="00AB40D2"/>
    <w:rsid w:val="00AB44F7"/>
    <w:rsid w:val="00AB468C"/>
    <w:rsid w:val="00AB645D"/>
    <w:rsid w:val="00AB6D9B"/>
    <w:rsid w:val="00AC20E3"/>
    <w:rsid w:val="00AC2C54"/>
    <w:rsid w:val="00AC318C"/>
    <w:rsid w:val="00AC4D15"/>
    <w:rsid w:val="00AC7481"/>
    <w:rsid w:val="00AD0EF1"/>
    <w:rsid w:val="00AD102A"/>
    <w:rsid w:val="00AD169E"/>
    <w:rsid w:val="00AD1B37"/>
    <w:rsid w:val="00AD2954"/>
    <w:rsid w:val="00AE001A"/>
    <w:rsid w:val="00AE0C86"/>
    <w:rsid w:val="00AE3707"/>
    <w:rsid w:val="00AE3BD0"/>
    <w:rsid w:val="00AE717D"/>
    <w:rsid w:val="00AF4A4B"/>
    <w:rsid w:val="00AF5679"/>
    <w:rsid w:val="00AF6BE7"/>
    <w:rsid w:val="00B00210"/>
    <w:rsid w:val="00B009D5"/>
    <w:rsid w:val="00B02D4B"/>
    <w:rsid w:val="00B04721"/>
    <w:rsid w:val="00B058A6"/>
    <w:rsid w:val="00B07F45"/>
    <w:rsid w:val="00B10F66"/>
    <w:rsid w:val="00B12381"/>
    <w:rsid w:val="00B12A05"/>
    <w:rsid w:val="00B138E7"/>
    <w:rsid w:val="00B1415C"/>
    <w:rsid w:val="00B1728D"/>
    <w:rsid w:val="00B20193"/>
    <w:rsid w:val="00B21C25"/>
    <w:rsid w:val="00B2353D"/>
    <w:rsid w:val="00B25AFC"/>
    <w:rsid w:val="00B339E6"/>
    <w:rsid w:val="00B341F2"/>
    <w:rsid w:val="00B34655"/>
    <w:rsid w:val="00B34F82"/>
    <w:rsid w:val="00B35735"/>
    <w:rsid w:val="00B35B8F"/>
    <w:rsid w:val="00B35E85"/>
    <w:rsid w:val="00B36636"/>
    <w:rsid w:val="00B36C29"/>
    <w:rsid w:val="00B36C94"/>
    <w:rsid w:val="00B4012C"/>
    <w:rsid w:val="00B4165A"/>
    <w:rsid w:val="00B44860"/>
    <w:rsid w:val="00B50D40"/>
    <w:rsid w:val="00B50E51"/>
    <w:rsid w:val="00B51648"/>
    <w:rsid w:val="00B52206"/>
    <w:rsid w:val="00B555A6"/>
    <w:rsid w:val="00B57EA8"/>
    <w:rsid w:val="00B605DF"/>
    <w:rsid w:val="00B62787"/>
    <w:rsid w:val="00B632A3"/>
    <w:rsid w:val="00B642AB"/>
    <w:rsid w:val="00B67F52"/>
    <w:rsid w:val="00B73999"/>
    <w:rsid w:val="00B75AF3"/>
    <w:rsid w:val="00B76A06"/>
    <w:rsid w:val="00B77A95"/>
    <w:rsid w:val="00B77FDF"/>
    <w:rsid w:val="00B844DC"/>
    <w:rsid w:val="00BA07D4"/>
    <w:rsid w:val="00BA1FEC"/>
    <w:rsid w:val="00BA7143"/>
    <w:rsid w:val="00BB0EF2"/>
    <w:rsid w:val="00BB500C"/>
    <w:rsid w:val="00BB697B"/>
    <w:rsid w:val="00BB6E8C"/>
    <w:rsid w:val="00BB7910"/>
    <w:rsid w:val="00BC049C"/>
    <w:rsid w:val="00BC1068"/>
    <w:rsid w:val="00BC1BB9"/>
    <w:rsid w:val="00BC37B7"/>
    <w:rsid w:val="00BD002F"/>
    <w:rsid w:val="00BD5539"/>
    <w:rsid w:val="00BD5930"/>
    <w:rsid w:val="00BD5CC9"/>
    <w:rsid w:val="00BD7083"/>
    <w:rsid w:val="00BE1130"/>
    <w:rsid w:val="00BE12B0"/>
    <w:rsid w:val="00BE6F12"/>
    <w:rsid w:val="00BE703C"/>
    <w:rsid w:val="00BF086B"/>
    <w:rsid w:val="00BF7284"/>
    <w:rsid w:val="00BF73BC"/>
    <w:rsid w:val="00C007C4"/>
    <w:rsid w:val="00C0142B"/>
    <w:rsid w:val="00C03815"/>
    <w:rsid w:val="00C057F0"/>
    <w:rsid w:val="00C05E8B"/>
    <w:rsid w:val="00C05F5F"/>
    <w:rsid w:val="00C06FFD"/>
    <w:rsid w:val="00C11A78"/>
    <w:rsid w:val="00C14BBC"/>
    <w:rsid w:val="00C21DC9"/>
    <w:rsid w:val="00C241B6"/>
    <w:rsid w:val="00C251FB"/>
    <w:rsid w:val="00C25E91"/>
    <w:rsid w:val="00C25F2E"/>
    <w:rsid w:val="00C335BD"/>
    <w:rsid w:val="00C350E9"/>
    <w:rsid w:val="00C35F8E"/>
    <w:rsid w:val="00C3769B"/>
    <w:rsid w:val="00C40E92"/>
    <w:rsid w:val="00C41901"/>
    <w:rsid w:val="00C42001"/>
    <w:rsid w:val="00C42C56"/>
    <w:rsid w:val="00C43A06"/>
    <w:rsid w:val="00C43C50"/>
    <w:rsid w:val="00C464F9"/>
    <w:rsid w:val="00C46795"/>
    <w:rsid w:val="00C536F5"/>
    <w:rsid w:val="00C53B12"/>
    <w:rsid w:val="00C55414"/>
    <w:rsid w:val="00C558C4"/>
    <w:rsid w:val="00C55C29"/>
    <w:rsid w:val="00C56F1C"/>
    <w:rsid w:val="00C60634"/>
    <w:rsid w:val="00C60AEE"/>
    <w:rsid w:val="00C61D5F"/>
    <w:rsid w:val="00C640E0"/>
    <w:rsid w:val="00C67C57"/>
    <w:rsid w:val="00C737D6"/>
    <w:rsid w:val="00C760B0"/>
    <w:rsid w:val="00C77976"/>
    <w:rsid w:val="00C80C97"/>
    <w:rsid w:val="00C820D6"/>
    <w:rsid w:val="00C83C73"/>
    <w:rsid w:val="00C96DBA"/>
    <w:rsid w:val="00C96DD6"/>
    <w:rsid w:val="00CA2193"/>
    <w:rsid w:val="00CA35D5"/>
    <w:rsid w:val="00CA3D77"/>
    <w:rsid w:val="00CA5BF9"/>
    <w:rsid w:val="00CA5C96"/>
    <w:rsid w:val="00CB15E5"/>
    <w:rsid w:val="00CB1749"/>
    <w:rsid w:val="00CB590A"/>
    <w:rsid w:val="00CB5DE0"/>
    <w:rsid w:val="00CB6D61"/>
    <w:rsid w:val="00CB6E85"/>
    <w:rsid w:val="00CB7426"/>
    <w:rsid w:val="00CB7528"/>
    <w:rsid w:val="00CB76A6"/>
    <w:rsid w:val="00CC1B53"/>
    <w:rsid w:val="00CC3C3E"/>
    <w:rsid w:val="00CC5813"/>
    <w:rsid w:val="00CC6BED"/>
    <w:rsid w:val="00CC7296"/>
    <w:rsid w:val="00CD3881"/>
    <w:rsid w:val="00CD6A6F"/>
    <w:rsid w:val="00CD6F45"/>
    <w:rsid w:val="00CD7B85"/>
    <w:rsid w:val="00CE0EEC"/>
    <w:rsid w:val="00CE0F42"/>
    <w:rsid w:val="00CE2A97"/>
    <w:rsid w:val="00CE3239"/>
    <w:rsid w:val="00CE32C3"/>
    <w:rsid w:val="00CE33F8"/>
    <w:rsid w:val="00CE3A08"/>
    <w:rsid w:val="00CE49EC"/>
    <w:rsid w:val="00CE4AA7"/>
    <w:rsid w:val="00CE56FA"/>
    <w:rsid w:val="00CF311A"/>
    <w:rsid w:val="00CF6BD2"/>
    <w:rsid w:val="00CF7786"/>
    <w:rsid w:val="00CF7A66"/>
    <w:rsid w:val="00D011E1"/>
    <w:rsid w:val="00D02F2A"/>
    <w:rsid w:val="00D0661E"/>
    <w:rsid w:val="00D0699F"/>
    <w:rsid w:val="00D12940"/>
    <w:rsid w:val="00D1455D"/>
    <w:rsid w:val="00D165F4"/>
    <w:rsid w:val="00D1705B"/>
    <w:rsid w:val="00D1769B"/>
    <w:rsid w:val="00D21AA4"/>
    <w:rsid w:val="00D22467"/>
    <w:rsid w:val="00D22990"/>
    <w:rsid w:val="00D23874"/>
    <w:rsid w:val="00D27203"/>
    <w:rsid w:val="00D27206"/>
    <w:rsid w:val="00D27AB9"/>
    <w:rsid w:val="00D30546"/>
    <w:rsid w:val="00D316BF"/>
    <w:rsid w:val="00D31969"/>
    <w:rsid w:val="00D331E2"/>
    <w:rsid w:val="00D3511E"/>
    <w:rsid w:val="00D366B9"/>
    <w:rsid w:val="00D37615"/>
    <w:rsid w:val="00D40D26"/>
    <w:rsid w:val="00D41785"/>
    <w:rsid w:val="00D42715"/>
    <w:rsid w:val="00D42F80"/>
    <w:rsid w:val="00D4390D"/>
    <w:rsid w:val="00D45A69"/>
    <w:rsid w:val="00D461F0"/>
    <w:rsid w:val="00D50AFE"/>
    <w:rsid w:val="00D52429"/>
    <w:rsid w:val="00D53C6A"/>
    <w:rsid w:val="00D53F24"/>
    <w:rsid w:val="00D55926"/>
    <w:rsid w:val="00D560F7"/>
    <w:rsid w:val="00D56A47"/>
    <w:rsid w:val="00D56FFE"/>
    <w:rsid w:val="00D611FA"/>
    <w:rsid w:val="00D61E2D"/>
    <w:rsid w:val="00D63F52"/>
    <w:rsid w:val="00D71638"/>
    <w:rsid w:val="00D71886"/>
    <w:rsid w:val="00D74E4D"/>
    <w:rsid w:val="00D760E4"/>
    <w:rsid w:val="00D80A09"/>
    <w:rsid w:val="00D818F1"/>
    <w:rsid w:val="00D82F1C"/>
    <w:rsid w:val="00D84A65"/>
    <w:rsid w:val="00D851E8"/>
    <w:rsid w:val="00D91D01"/>
    <w:rsid w:val="00D921B4"/>
    <w:rsid w:val="00D925BA"/>
    <w:rsid w:val="00D93CBD"/>
    <w:rsid w:val="00D93DAC"/>
    <w:rsid w:val="00D95016"/>
    <w:rsid w:val="00D965A6"/>
    <w:rsid w:val="00D966D3"/>
    <w:rsid w:val="00D97E63"/>
    <w:rsid w:val="00D97E9C"/>
    <w:rsid w:val="00D97F48"/>
    <w:rsid w:val="00DA3E53"/>
    <w:rsid w:val="00DB0F1E"/>
    <w:rsid w:val="00DB1287"/>
    <w:rsid w:val="00DB3E34"/>
    <w:rsid w:val="00DB41D0"/>
    <w:rsid w:val="00DB781A"/>
    <w:rsid w:val="00DC018A"/>
    <w:rsid w:val="00DC3EE5"/>
    <w:rsid w:val="00DC434A"/>
    <w:rsid w:val="00DC59D3"/>
    <w:rsid w:val="00DD0051"/>
    <w:rsid w:val="00DD0C02"/>
    <w:rsid w:val="00DD6372"/>
    <w:rsid w:val="00DD6771"/>
    <w:rsid w:val="00DE10F1"/>
    <w:rsid w:val="00DE123E"/>
    <w:rsid w:val="00DE4AF8"/>
    <w:rsid w:val="00DE6B9A"/>
    <w:rsid w:val="00DE7717"/>
    <w:rsid w:val="00DF0362"/>
    <w:rsid w:val="00DF4B5E"/>
    <w:rsid w:val="00DF69AD"/>
    <w:rsid w:val="00E0078D"/>
    <w:rsid w:val="00E043E6"/>
    <w:rsid w:val="00E04B2C"/>
    <w:rsid w:val="00E06E7A"/>
    <w:rsid w:val="00E07F4D"/>
    <w:rsid w:val="00E1194A"/>
    <w:rsid w:val="00E11AF3"/>
    <w:rsid w:val="00E13386"/>
    <w:rsid w:val="00E14A45"/>
    <w:rsid w:val="00E3163C"/>
    <w:rsid w:val="00E32165"/>
    <w:rsid w:val="00E3699A"/>
    <w:rsid w:val="00E4200F"/>
    <w:rsid w:val="00E43D1C"/>
    <w:rsid w:val="00E47D1A"/>
    <w:rsid w:val="00E50B15"/>
    <w:rsid w:val="00E5383D"/>
    <w:rsid w:val="00E55066"/>
    <w:rsid w:val="00E55A31"/>
    <w:rsid w:val="00E579BA"/>
    <w:rsid w:val="00E57C6D"/>
    <w:rsid w:val="00E60130"/>
    <w:rsid w:val="00E602D4"/>
    <w:rsid w:val="00E605F9"/>
    <w:rsid w:val="00E61876"/>
    <w:rsid w:val="00E6324C"/>
    <w:rsid w:val="00E67AAB"/>
    <w:rsid w:val="00E7059B"/>
    <w:rsid w:val="00E80A0B"/>
    <w:rsid w:val="00E8149D"/>
    <w:rsid w:val="00E81CC4"/>
    <w:rsid w:val="00E831D3"/>
    <w:rsid w:val="00E8510C"/>
    <w:rsid w:val="00E85139"/>
    <w:rsid w:val="00E908F3"/>
    <w:rsid w:val="00E92AD9"/>
    <w:rsid w:val="00E933D1"/>
    <w:rsid w:val="00E95D15"/>
    <w:rsid w:val="00EA3491"/>
    <w:rsid w:val="00EA3E84"/>
    <w:rsid w:val="00EA52E1"/>
    <w:rsid w:val="00EA6AD2"/>
    <w:rsid w:val="00EA78D4"/>
    <w:rsid w:val="00EB1645"/>
    <w:rsid w:val="00EB233A"/>
    <w:rsid w:val="00EB313E"/>
    <w:rsid w:val="00EB3A05"/>
    <w:rsid w:val="00EB466B"/>
    <w:rsid w:val="00EC31CF"/>
    <w:rsid w:val="00EC34BE"/>
    <w:rsid w:val="00EC43E7"/>
    <w:rsid w:val="00EC5575"/>
    <w:rsid w:val="00EC5EB3"/>
    <w:rsid w:val="00EC74BF"/>
    <w:rsid w:val="00ED1B1A"/>
    <w:rsid w:val="00ED1B27"/>
    <w:rsid w:val="00ED1D62"/>
    <w:rsid w:val="00ED3414"/>
    <w:rsid w:val="00ED6018"/>
    <w:rsid w:val="00ED62FE"/>
    <w:rsid w:val="00ED6BA2"/>
    <w:rsid w:val="00EE3910"/>
    <w:rsid w:val="00EE79D5"/>
    <w:rsid w:val="00EF139B"/>
    <w:rsid w:val="00EF1C66"/>
    <w:rsid w:val="00EF2DD1"/>
    <w:rsid w:val="00EF3220"/>
    <w:rsid w:val="00EF34AF"/>
    <w:rsid w:val="00EF51CB"/>
    <w:rsid w:val="00EF6D6D"/>
    <w:rsid w:val="00F031B4"/>
    <w:rsid w:val="00F0355E"/>
    <w:rsid w:val="00F05169"/>
    <w:rsid w:val="00F05E58"/>
    <w:rsid w:val="00F06743"/>
    <w:rsid w:val="00F106F3"/>
    <w:rsid w:val="00F11C35"/>
    <w:rsid w:val="00F12B46"/>
    <w:rsid w:val="00F12C18"/>
    <w:rsid w:val="00F146F2"/>
    <w:rsid w:val="00F14FA8"/>
    <w:rsid w:val="00F155DE"/>
    <w:rsid w:val="00F16466"/>
    <w:rsid w:val="00F16968"/>
    <w:rsid w:val="00F1724D"/>
    <w:rsid w:val="00F1737C"/>
    <w:rsid w:val="00F211A3"/>
    <w:rsid w:val="00F24FFB"/>
    <w:rsid w:val="00F26191"/>
    <w:rsid w:val="00F26662"/>
    <w:rsid w:val="00F300A9"/>
    <w:rsid w:val="00F32313"/>
    <w:rsid w:val="00F32348"/>
    <w:rsid w:val="00F32551"/>
    <w:rsid w:val="00F32F8B"/>
    <w:rsid w:val="00F41517"/>
    <w:rsid w:val="00F4312E"/>
    <w:rsid w:val="00F45D5D"/>
    <w:rsid w:val="00F4710F"/>
    <w:rsid w:val="00F51BF3"/>
    <w:rsid w:val="00F52C1A"/>
    <w:rsid w:val="00F563DB"/>
    <w:rsid w:val="00F57631"/>
    <w:rsid w:val="00F579DC"/>
    <w:rsid w:val="00F60757"/>
    <w:rsid w:val="00F62B85"/>
    <w:rsid w:val="00F64CF3"/>
    <w:rsid w:val="00F66E46"/>
    <w:rsid w:val="00F70280"/>
    <w:rsid w:val="00F70E16"/>
    <w:rsid w:val="00F71321"/>
    <w:rsid w:val="00F72123"/>
    <w:rsid w:val="00F73DCE"/>
    <w:rsid w:val="00F74BF2"/>
    <w:rsid w:val="00F76A43"/>
    <w:rsid w:val="00F8033C"/>
    <w:rsid w:val="00F8269E"/>
    <w:rsid w:val="00F82729"/>
    <w:rsid w:val="00F83E40"/>
    <w:rsid w:val="00F876C8"/>
    <w:rsid w:val="00F87955"/>
    <w:rsid w:val="00F87D87"/>
    <w:rsid w:val="00F9058A"/>
    <w:rsid w:val="00F92B0B"/>
    <w:rsid w:val="00F92DF8"/>
    <w:rsid w:val="00F92EA6"/>
    <w:rsid w:val="00F9377D"/>
    <w:rsid w:val="00F94F54"/>
    <w:rsid w:val="00F957A7"/>
    <w:rsid w:val="00F96993"/>
    <w:rsid w:val="00FA352F"/>
    <w:rsid w:val="00FA37BC"/>
    <w:rsid w:val="00FB4F39"/>
    <w:rsid w:val="00FB66C3"/>
    <w:rsid w:val="00FC2DD8"/>
    <w:rsid w:val="00FC5C09"/>
    <w:rsid w:val="00FD1004"/>
    <w:rsid w:val="00FD3201"/>
    <w:rsid w:val="00FD5B4D"/>
    <w:rsid w:val="00FD6927"/>
    <w:rsid w:val="00FD70A0"/>
    <w:rsid w:val="00FD7997"/>
    <w:rsid w:val="00FD7CB9"/>
    <w:rsid w:val="00FE1F3E"/>
    <w:rsid w:val="00FE474C"/>
    <w:rsid w:val="00FE4E1C"/>
    <w:rsid w:val="00FE7CAD"/>
    <w:rsid w:val="00FF16B2"/>
    <w:rsid w:val="00FF2B3F"/>
    <w:rsid w:val="00FF6F85"/>
    <w:rsid w:val="00FF7D87"/>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C112EC"/>
  <w15:docId w15:val="{DD0753AD-6183-5540-9B87-F55466F1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paragraph" w:styleId="berarbeitung">
    <w:name w:val="Revision"/>
    <w:hidden/>
    <w:uiPriority w:val="99"/>
    <w:semiHidden/>
    <w:rsid w:val="00D45A69"/>
    <w:rPr>
      <w:kern w:val="1"/>
    </w:rPr>
  </w:style>
  <w:style w:type="character" w:styleId="Hervorhebung">
    <w:name w:val="Emphasis"/>
    <w:basedOn w:val="Absatz-Standardschriftart"/>
    <w:uiPriority w:val="20"/>
    <w:qFormat/>
    <w:rsid w:val="006436AA"/>
    <w:rPr>
      <w:i/>
      <w:iCs/>
    </w:rPr>
  </w:style>
  <w:style w:type="character" w:customStyle="1" w:styleId="apple-converted-space">
    <w:name w:val="apple-converted-space"/>
    <w:basedOn w:val="Absatz-Standardschriftart"/>
    <w:rsid w:val="006436AA"/>
  </w:style>
  <w:style w:type="character" w:styleId="NichtaufgelsteErwhnung">
    <w:name w:val="Unresolved Mention"/>
    <w:basedOn w:val="Absatz-Standardschriftart"/>
    <w:uiPriority w:val="99"/>
    <w:semiHidden/>
    <w:unhideWhenUsed/>
    <w:rsid w:val="00A64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4043">
      <w:bodyDiv w:val="1"/>
      <w:marLeft w:val="0"/>
      <w:marRight w:val="0"/>
      <w:marTop w:val="0"/>
      <w:marBottom w:val="0"/>
      <w:divBdr>
        <w:top w:val="none" w:sz="0" w:space="0" w:color="auto"/>
        <w:left w:val="none" w:sz="0" w:space="0" w:color="auto"/>
        <w:bottom w:val="none" w:sz="0" w:space="0" w:color="auto"/>
        <w:right w:val="none" w:sz="0" w:space="0" w:color="auto"/>
      </w:divBdr>
    </w:div>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94330750">
      <w:bodyDiv w:val="1"/>
      <w:marLeft w:val="0"/>
      <w:marRight w:val="0"/>
      <w:marTop w:val="0"/>
      <w:marBottom w:val="0"/>
      <w:divBdr>
        <w:top w:val="none" w:sz="0" w:space="0" w:color="auto"/>
        <w:left w:val="none" w:sz="0" w:space="0" w:color="auto"/>
        <w:bottom w:val="none" w:sz="0" w:space="0" w:color="auto"/>
        <w:right w:val="none" w:sz="0" w:space="0" w:color="auto"/>
      </w:divBdr>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64245047">
      <w:bodyDiv w:val="1"/>
      <w:marLeft w:val="0"/>
      <w:marRight w:val="0"/>
      <w:marTop w:val="0"/>
      <w:marBottom w:val="0"/>
      <w:divBdr>
        <w:top w:val="none" w:sz="0" w:space="0" w:color="auto"/>
        <w:left w:val="none" w:sz="0" w:space="0" w:color="auto"/>
        <w:bottom w:val="none" w:sz="0" w:space="0" w:color="auto"/>
        <w:right w:val="none" w:sz="0" w:space="0" w:color="auto"/>
      </w:divBdr>
    </w:div>
    <w:div w:id="187641249">
      <w:bodyDiv w:val="1"/>
      <w:marLeft w:val="0"/>
      <w:marRight w:val="0"/>
      <w:marTop w:val="0"/>
      <w:marBottom w:val="0"/>
      <w:divBdr>
        <w:top w:val="none" w:sz="0" w:space="0" w:color="auto"/>
        <w:left w:val="none" w:sz="0" w:space="0" w:color="auto"/>
        <w:bottom w:val="none" w:sz="0" w:space="0" w:color="auto"/>
        <w:right w:val="none" w:sz="0" w:space="0" w:color="auto"/>
      </w:divBdr>
    </w:div>
    <w:div w:id="191574093">
      <w:bodyDiv w:val="1"/>
      <w:marLeft w:val="0"/>
      <w:marRight w:val="0"/>
      <w:marTop w:val="0"/>
      <w:marBottom w:val="0"/>
      <w:divBdr>
        <w:top w:val="none" w:sz="0" w:space="0" w:color="auto"/>
        <w:left w:val="none" w:sz="0" w:space="0" w:color="auto"/>
        <w:bottom w:val="none" w:sz="0" w:space="0" w:color="auto"/>
        <w:right w:val="none" w:sz="0" w:space="0" w:color="auto"/>
      </w:divBdr>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8239028">
      <w:bodyDiv w:val="1"/>
      <w:marLeft w:val="0"/>
      <w:marRight w:val="0"/>
      <w:marTop w:val="0"/>
      <w:marBottom w:val="0"/>
      <w:divBdr>
        <w:top w:val="none" w:sz="0" w:space="0" w:color="auto"/>
        <w:left w:val="none" w:sz="0" w:space="0" w:color="auto"/>
        <w:bottom w:val="none" w:sz="0" w:space="0" w:color="auto"/>
        <w:right w:val="none" w:sz="0" w:space="0" w:color="auto"/>
      </w:divBdr>
    </w:div>
    <w:div w:id="270741434">
      <w:bodyDiv w:val="1"/>
      <w:marLeft w:val="0"/>
      <w:marRight w:val="0"/>
      <w:marTop w:val="0"/>
      <w:marBottom w:val="0"/>
      <w:divBdr>
        <w:top w:val="none" w:sz="0" w:space="0" w:color="auto"/>
        <w:left w:val="none" w:sz="0" w:space="0" w:color="auto"/>
        <w:bottom w:val="none" w:sz="0" w:space="0" w:color="auto"/>
        <w:right w:val="none" w:sz="0" w:space="0" w:color="auto"/>
      </w:divBdr>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386074563">
      <w:bodyDiv w:val="1"/>
      <w:marLeft w:val="0"/>
      <w:marRight w:val="0"/>
      <w:marTop w:val="0"/>
      <w:marBottom w:val="0"/>
      <w:divBdr>
        <w:top w:val="none" w:sz="0" w:space="0" w:color="auto"/>
        <w:left w:val="none" w:sz="0" w:space="0" w:color="auto"/>
        <w:bottom w:val="none" w:sz="0" w:space="0" w:color="auto"/>
        <w:right w:val="none" w:sz="0" w:space="0" w:color="auto"/>
      </w:divBdr>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491525530">
      <w:bodyDiv w:val="1"/>
      <w:marLeft w:val="0"/>
      <w:marRight w:val="0"/>
      <w:marTop w:val="0"/>
      <w:marBottom w:val="0"/>
      <w:divBdr>
        <w:top w:val="none" w:sz="0" w:space="0" w:color="auto"/>
        <w:left w:val="none" w:sz="0" w:space="0" w:color="auto"/>
        <w:bottom w:val="none" w:sz="0" w:space="0" w:color="auto"/>
        <w:right w:val="none" w:sz="0" w:space="0" w:color="auto"/>
      </w:divBdr>
    </w:div>
    <w:div w:id="533538064">
      <w:bodyDiv w:val="1"/>
      <w:marLeft w:val="0"/>
      <w:marRight w:val="0"/>
      <w:marTop w:val="0"/>
      <w:marBottom w:val="0"/>
      <w:divBdr>
        <w:top w:val="none" w:sz="0" w:space="0" w:color="auto"/>
        <w:left w:val="none" w:sz="0" w:space="0" w:color="auto"/>
        <w:bottom w:val="none" w:sz="0" w:space="0" w:color="auto"/>
        <w:right w:val="none" w:sz="0" w:space="0" w:color="auto"/>
      </w:divBdr>
    </w:div>
    <w:div w:id="550001110">
      <w:bodyDiv w:val="1"/>
      <w:marLeft w:val="0"/>
      <w:marRight w:val="0"/>
      <w:marTop w:val="0"/>
      <w:marBottom w:val="0"/>
      <w:divBdr>
        <w:top w:val="none" w:sz="0" w:space="0" w:color="auto"/>
        <w:left w:val="none" w:sz="0" w:space="0" w:color="auto"/>
        <w:bottom w:val="none" w:sz="0" w:space="0" w:color="auto"/>
        <w:right w:val="none" w:sz="0" w:space="0" w:color="auto"/>
      </w:divBdr>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02490887">
      <w:bodyDiv w:val="1"/>
      <w:marLeft w:val="0"/>
      <w:marRight w:val="0"/>
      <w:marTop w:val="0"/>
      <w:marBottom w:val="0"/>
      <w:divBdr>
        <w:top w:val="none" w:sz="0" w:space="0" w:color="auto"/>
        <w:left w:val="none" w:sz="0" w:space="0" w:color="auto"/>
        <w:bottom w:val="none" w:sz="0" w:space="0" w:color="auto"/>
        <w:right w:val="none" w:sz="0" w:space="0" w:color="auto"/>
      </w:divBdr>
    </w:div>
    <w:div w:id="630792081">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679046108">
      <w:bodyDiv w:val="1"/>
      <w:marLeft w:val="0"/>
      <w:marRight w:val="0"/>
      <w:marTop w:val="0"/>
      <w:marBottom w:val="0"/>
      <w:divBdr>
        <w:top w:val="none" w:sz="0" w:space="0" w:color="auto"/>
        <w:left w:val="none" w:sz="0" w:space="0" w:color="auto"/>
        <w:bottom w:val="none" w:sz="0" w:space="0" w:color="auto"/>
        <w:right w:val="none" w:sz="0" w:space="0" w:color="auto"/>
      </w:divBdr>
    </w:div>
    <w:div w:id="774639099">
      <w:bodyDiv w:val="1"/>
      <w:marLeft w:val="0"/>
      <w:marRight w:val="0"/>
      <w:marTop w:val="0"/>
      <w:marBottom w:val="0"/>
      <w:divBdr>
        <w:top w:val="none" w:sz="0" w:space="0" w:color="auto"/>
        <w:left w:val="none" w:sz="0" w:space="0" w:color="auto"/>
        <w:bottom w:val="none" w:sz="0" w:space="0" w:color="auto"/>
        <w:right w:val="none" w:sz="0" w:space="0" w:color="auto"/>
      </w:divBdr>
    </w:div>
    <w:div w:id="974526559">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19552474">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513421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058824874">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121999236">
      <w:bodyDiv w:val="1"/>
      <w:marLeft w:val="0"/>
      <w:marRight w:val="0"/>
      <w:marTop w:val="0"/>
      <w:marBottom w:val="0"/>
      <w:divBdr>
        <w:top w:val="none" w:sz="0" w:space="0" w:color="auto"/>
        <w:left w:val="none" w:sz="0" w:space="0" w:color="auto"/>
        <w:bottom w:val="none" w:sz="0" w:space="0" w:color="auto"/>
        <w:right w:val="none" w:sz="0" w:space="0" w:color="auto"/>
      </w:divBdr>
    </w:div>
    <w:div w:id="1248349225">
      <w:bodyDiv w:val="1"/>
      <w:marLeft w:val="0"/>
      <w:marRight w:val="0"/>
      <w:marTop w:val="0"/>
      <w:marBottom w:val="0"/>
      <w:divBdr>
        <w:top w:val="none" w:sz="0" w:space="0" w:color="auto"/>
        <w:left w:val="none" w:sz="0" w:space="0" w:color="auto"/>
        <w:bottom w:val="none" w:sz="0" w:space="0" w:color="auto"/>
        <w:right w:val="none" w:sz="0" w:space="0" w:color="auto"/>
      </w:divBdr>
    </w:div>
    <w:div w:id="1273590433">
      <w:bodyDiv w:val="1"/>
      <w:marLeft w:val="0"/>
      <w:marRight w:val="0"/>
      <w:marTop w:val="0"/>
      <w:marBottom w:val="0"/>
      <w:divBdr>
        <w:top w:val="none" w:sz="0" w:space="0" w:color="auto"/>
        <w:left w:val="none" w:sz="0" w:space="0" w:color="auto"/>
        <w:bottom w:val="none" w:sz="0" w:space="0" w:color="auto"/>
        <w:right w:val="none" w:sz="0" w:space="0" w:color="auto"/>
      </w:divBdr>
    </w:div>
    <w:div w:id="1291784950">
      <w:bodyDiv w:val="1"/>
      <w:marLeft w:val="0"/>
      <w:marRight w:val="0"/>
      <w:marTop w:val="0"/>
      <w:marBottom w:val="0"/>
      <w:divBdr>
        <w:top w:val="none" w:sz="0" w:space="0" w:color="auto"/>
        <w:left w:val="none" w:sz="0" w:space="0" w:color="auto"/>
        <w:bottom w:val="none" w:sz="0" w:space="0" w:color="auto"/>
        <w:right w:val="none" w:sz="0" w:space="0" w:color="auto"/>
      </w:divBdr>
    </w:div>
    <w:div w:id="1365522876">
      <w:bodyDiv w:val="1"/>
      <w:marLeft w:val="0"/>
      <w:marRight w:val="0"/>
      <w:marTop w:val="0"/>
      <w:marBottom w:val="0"/>
      <w:divBdr>
        <w:top w:val="none" w:sz="0" w:space="0" w:color="auto"/>
        <w:left w:val="none" w:sz="0" w:space="0" w:color="auto"/>
        <w:bottom w:val="none" w:sz="0" w:space="0" w:color="auto"/>
        <w:right w:val="none" w:sz="0" w:space="0" w:color="auto"/>
      </w:divBdr>
    </w:div>
    <w:div w:id="1470130999">
      <w:bodyDiv w:val="1"/>
      <w:marLeft w:val="0"/>
      <w:marRight w:val="0"/>
      <w:marTop w:val="0"/>
      <w:marBottom w:val="0"/>
      <w:divBdr>
        <w:top w:val="none" w:sz="0" w:space="0" w:color="auto"/>
        <w:left w:val="none" w:sz="0" w:space="0" w:color="auto"/>
        <w:bottom w:val="none" w:sz="0" w:space="0" w:color="auto"/>
        <w:right w:val="none" w:sz="0" w:space="0" w:color="auto"/>
      </w:divBdr>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645811310">
      <w:bodyDiv w:val="1"/>
      <w:marLeft w:val="0"/>
      <w:marRight w:val="0"/>
      <w:marTop w:val="0"/>
      <w:marBottom w:val="0"/>
      <w:divBdr>
        <w:top w:val="none" w:sz="0" w:space="0" w:color="auto"/>
        <w:left w:val="none" w:sz="0" w:space="0" w:color="auto"/>
        <w:bottom w:val="none" w:sz="0" w:space="0" w:color="auto"/>
        <w:right w:val="none" w:sz="0" w:space="0" w:color="auto"/>
      </w:divBdr>
    </w:div>
    <w:div w:id="1701080891">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3144">
      <w:bodyDiv w:val="1"/>
      <w:marLeft w:val="0"/>
      <w:marRight w:val="0"/>
      <w:marTop w:val="0"/>
      <w:marBottom w:val="0"/>
      <w:divBdr>
        <w:top w:val="none" w:sz="0" w:space="0" w:color="auto"/>
        <w:left w:val="none" w:sz="0" w:space="0" w:color="auto"/>
        <w:bottom w:val="none" w:sz="0" w:space="0" w:color="auto"/>
        <w:right w:val="none" w:sz="0" w:space="0" w:color="auto"/>
      </w:divBdr>
    </w:div>
    <w:div w:id="1873179944">
      <w:bodyDiv w:val="1"/>
      <w:marLeft w:val="0"/>
      <w:marRight w:val="0"/>
      <w:marTop w:val="0"/>
      <w:marBottom w:val="0"/>
      <w:divBdr>
        <w:top w:val="none" w:sz="0" w:space="0" w:color="auto"/>
        <w:left w:val="none" w:sz="0" w:space="0" w:color="auto"/>
        <w:bottom w:val="none" w:sz="0" w:space="0" w:color="auto"/>
        <w:right w:val="none" w:sz="0" w:space="0" w:color="auto"/>
      </w:divBdr>
    </w:div>
    <w:div w:id="1882742227">
      <w:bodyDiv w:val="1"/>
      <w:marLeft w:val="0"/>
      <w:marRight w:val="0"/>
      <w:marTop w:val="0"/>
      <w:marBottom w:val="0"/>
      <w:divBdr>
        <w:top w:val="none" w:sz="0" w:space="0" w:color="auto"/>
        <w:left w:val="none" w:sz="0" w:space="0" w:color="auto"/>
        <w:bottom w:val="none" w:sz="0" w:space="0" w:color="auto"/>
        <w:right w:val="none" w:sz="0" w:space="0" w:color="auto"/>
      </w:divBdr>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 w:id="211015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ifm.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lantzsch@drlantzsch.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F1E1D3C2AB4F45826BA63E9379C187" ma:contentTypeVersion="12" ma:contentTypeDescription="Create a new document." ma:contentTypeScope="" ma:versionID="1ddada245e080cde13834302da9a3272">
  <xsd:schema xmlns:xsd="http://www.w3.org/2001/XMLSchema" xmlns:xs="http://www.w3.org/2001/XMLSchema" xmlns:p="http://schemas.microsoft.com/office/2006/metadata/properties" xmlns:ns2="0beb4d35-5e36-4703-a998-904090863a79" xmlns:ns3="2a1bdd6a-c8f6-49ec-b59a-4c885f78f42b" targetNamespace="http://schemas.microsoft.com/office/2006/metadata/properties" ma:root="true" ma:fieldsID="9f6da56458d8850ccaadf5ef366d922f" ns2:_="" ns3:_="">
    <xsd:import namespace="0beb4d35-5e36-4703-a998-904090863a79"/>
    <xsd:import namespace="2a1bdd6a-c8f6-49ec-b59a-4c885f78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4d35-5e36-4703-a998-90409086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bdd6a-c8f6-49ec-b59a-4c885f78f4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2.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C550FF-7944-41F5-884C-3D843ACC9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4d35-5e36-4703-a998-904090863a79"/>
    <ds:schemaRef ds:uri="2a1bdd6a-c8f6-49ec-b59a-4c885f78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351D40-73D1-4357-A58E-3FF5694C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701</Words>
  <Characters>4421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ifm ist zum zweiten Mal ausgezeichneter Ausbildungsbetrieb</vt:lpstr>
    </vt:vector>
  </TitlesOfParts>
  <Company>ifm electronic gmbh</Company>
  <LinksUpToDate>false</LinksUpToDate>
  <CharactersWithSpaces>5112</CharactersWithSpaces>
  <SharedDoc>false</SharedDoc>
  <HLinks>
    <vt:vector size="12" baseType="variant">
      <vt:variant>
        <vt:i4>90</vt:i4>
      </vt:variant>
      <vt:variant>
        <vt:i4>3</vt:i4>
      </vt:variant>
      <vt:variant>
        <vt:i4>0</vt:i4>
      </vt:variant>
      <vt:variant>
        <vt:i4>5</vt:i4>
      </vt:variant>
      <vt:variant>
        <vt:lpwstr>http://www.ifm.com/ifmde/web/presse-infos-unternehmen.htm</vt:lpwstr>
      </vt:variant>
      <vt:variant>
        <vt:lpwstr/>
      </vt:variant>
      <vt:variant>
        <vt:i4>1376278</vt:i4>
      </vt:variant>
      <vt:variant>
        <vt:i4>0</vt:i4>
      </vt:variant>
      <vt:variant>
        <vt:i4>0</vt:i4>
      </vt:variant>
      <vt:variant>
        <vt:i4>5</vt:i4>
      </vt:variant>
      <vt:variant>
        <vt:lpwstr>http://www.ifm-ausbildung.de/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ist zum zweiten Mal ausgezeichneter Ausbildungsbetrieb</dc:title>
  <dc:subject>Neuer Lichttaster speziell für Kühlschmiermittel und Öle</dc:subject>
  <dc:creator>ifm electronic gmbh</dc:creator>
  <cp:keywords>Pressemitteilung, ifm, Ausbildung</cp:keywords>
  <dc:description>Speziell für den anspruchsvollen Einsatz im Umfeld von Kühlschmiermitteln und Ölen hat ifm electronic die neuen optischen Sensoren O6 Coolant entwickelt. Durch den Einsatz beständiger Materialien erzielen die Geräte eine äußerst lange Lebensdauer. Überdies zeichnen sie sich durch eine besonders störsichere Hintergrundausblendung aus, während die Tastweite unabhängig von der Farbe des Objektes ist</dc:description>
  <cp:lastModifiedBy>j.lantzsch</cp:lastModifiedBy>
  <cp:revision>4</cp:revision>
  <cp:lastPrinted>2022-05-06T12:30:00Z</cp:lastPrinted>
  <dcterms:created xsi:type="dcterms:W3CDTF">2022-05-09T14:41:00Z</dcterms:created>
  <dcterms:modified xsi:type="dcterms:W3CDTF">2022-05-16T14:51:00Z</dcterms:modified>
  <cp:category>Prozesssensoren, Lichttaster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0x0101005BF1E1D3C2AB4F45826BA63E9379C187</vt:lpwstr>
  </property>
  <property fmtid="{D5CDD505-2E9C-101B-9397-08002B2CF9AE}" pid="3" name="IsMyDocuments">
    <vt:bool>true</vt:bool>
  </property>
  <property fmtid="{D5CDD505-2E9C-101B-9397-08002B2CF9AE}" pid="4" name="TaxKeyword">
    <vt:lpwstr>228;#Ausbildung|2ea6be6d-1e30-41e6-a625-1a6f37b07173;#177;#Pressemitteilung|4e617302-f211-4bea-ad5f-5b0315018e37;#172;#ifm|787685f2-760e-4aa6-a299-e6d382197355</vt:lpwstr>
  </property>
  <property fmtid="{D5CDD505-2E9C-101B-9397-08002B2CF9AE}" pid="5" name="_dlc_DocIdItemGuid">
    <vt:lpwstr>f5e0ac1d-d0dd-4b05-ad37-92fa87ecb9db</vt:lpwstr>
  </property>
</Properties>
</file>