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22857" w14:textId="16B41082" w:rsidR="00BE4ED3" w:rsidRPr="00ED1320" w:rsidRDefault="00F849CD" w:rsidP="00ED1320">
      <w:pPr>
        <w:spacing w:after="0"/>
        <w:rPr>
          <w:rFonts w:ascii="Arial" w:hAnsi="Arial" w:cs="Arial"/>
          <w:b/>
          <w:bCs/>
          <w:sz w:val="26"/>
          <w:szCs w:val="26"/>
        </w:rPr>
      </w:pPr>
      <w:r w:rsidRPr="00ED1320">
        <w:rPr>
          <w:rFonts w:ascii="Arial" w:hAnsi="Arial" w:cs="Arial"/>
          <w:b/>
          <w:bCs/>
          <w:noProof/>
          <w:sz w:val="26"/>
          <w:szCs w:val="26"/>
        </w:rPr>
        <w:drawing>
          <wp:anchor distT="0" distB="0" distL="114300" distR="114300" simplePos="0" relativeHeight="251657216" behindDoc="1" locked="0" layoutInCell="1" allowOverlap="1" wp14:anchorId="1D392EA3" wp14:editId="69E14FF7">
            <wp:simplePos x="0" y="0"/>
            <wp:positionH relativeFrom="column">
              <wp:posOffset>2774950</wp:posOffset>
            </wp:positionH>
            <wp:positionV relativeFrom="paragraph">
              <wp:posOffset>-490855</wp:posOffset>
            </wp:positionV>
            <wp:extent cx="3034665" cy="7194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665" cy="719455"/>
                    </a:xfrm>
                    <a:prstGeom prst="rect">
                      <a:avLst/>
                    </a:prstGeom>
                  </pic:spPr>
                </pic:pic>
              </a:graphicData>
            </a:graphic>
            <wp14:sizeRelH relativeFrom="margin">
              <wp14:pctWidth>0</wp14:pctWidth>
            </wp14:sizeRelH>
            <wp14:sizeRelV relativeFrom="margin">
              <wp14:pctHeight>0</wp14:pctHeight>
            </wp14:sizeRelV>
          </wp:anchor>
        </w:drawing>
      </w:r>
      <w:r w:rsidR="00BE4ED3" w:rsidRPr="00ED1320">
        <w:rPr>
          <w:rFonts w:ascii="Arial" w:hAnsi="Arial" w:cs="Arial"/>
          <w:b/>
          <w:bCs/>
          <w:sz w:val="26"/>
          <w:szCs w:val="26"/>
        </w:rPr>
        <w:t>Pressemitteilung</w:t>
      </w:r>
    </w:p>
    <w:p w14:paraId="78596D66" w14:textId="468F5665" w:rsidR="00BE4ED3" w:rsidRPr="00ED1320" w:rsidRDefault="000E1087" w:rsidP="00ED1320">
      <w:pPr>
        <w:spacing w:after="0"/>
        <w:rPr>
          <w:rFonts w:ascii="Arial" w:hAnsi="Arial" w:cs="Arial"/>
          <w:sz w:val="20"/>
          <w:szCs w:val="20"/>
        </w:rPr>
      </w:pPr>
      <w:r w:rsidRPr="00ED1320">
        <w:rPr>
          <w:rFonts w:ascii="Arial" w:hAnsi="Arial" w:cs="Arial"/>
          <w:sz w:val="20"/>
          <w:szCs w:val="20"/>
        </w:rPr>
        <w:t>J</w:t>
      </w:r>
      <w:r w:rsidR="000D6340">
        <w:rPr>
          <w:rFonts w:ascii="Arial" w:hAnsi="Arial" w:cs="Arial"/>
          <w:sz w:val="20"/>
          <w:szCs w:val="20"/>
        </w:rPr>
        <w:t>uni</w:t>
      </w:r>
      <w:r w:rsidRPr="00ED1320">
        <w:rPr>
          <w:rFonts w:ascii="Arial" w:hAnsi="Arial" w:cs="Arial"/>
          <w:sz w:val="20"/>
          <w:szCs w:val="20"/>
        </w:rPr>
        <w:t xml:space="preserve"> 2022</w:t>
      </w:r>
    </w:p>
    <w:p w14:paraId="32A222C7" w14:textId="614B5D8F" w:rsidR="00F635D8" w:rsidRPr="0029398E" w:rsidRDefault="00E51B85">
      <w:pPr>
        <w:rPr>
          <w:sz w:val="32"/>
          <w:szCs w:val="32"/>
        </w:rPr>
      </w:pPr>
    </w:p>
    <w:p w14:paraId="534797B1" w14:textId="77777777" w:rsidR="005473DF" w:rsidRDefault="007714DB" w:rsidP="000F2E08">
      <w:pPr>
        <w:overflowPunct w:val="0"/>
        <w:autoSpaceDE w:val="0"/>
        <w:autoSpaceDN w:val="0"/>
        <w:adjustRightInd w:val="0"/>
        <w:spacing w:after="0" w:line="300" w:lineRule="atLeast"/>
        <w:jc w:val="both"/>
        <w:textAlignment w:val="baseline"/>
        <w:rPr>
          <w:rFonts w:ascii="Arial" w:hAnsi="Arial" w:cs="Arial"/>
          <w:b/>
          <w:bCs/>
          <w:i/>
          <w:iCs/>
        </w:rPr>
      </w:pPr>
      <w:r w:rsidRPr="007714DB">
        <w:rPr>
          <w:rFonts w:ascii="Arial" w:hAnsi="Arial" w:cs="Arial"/>
          <w:b/>
          <w:bCs/>
          <w:i/>
          <w:iCs/>
        </w:rPr>
        <w:t>Gesundheit 4.</w:t>
      </w:r>
      <w:r w:rsidR="005473DF">
        <w:rPr>
          <w:rFonts w:ascii="Arial" w:hAnsi="Arial" w:cs="Arial"/>
          <w:b/>
          <w:bCs/>
          <w:i/>
          <w:iCs/>
        </w:rPr>
        <w:t>0 in</w:t>
      </w:r>
      <w:r w:rsidR="005473DF" w:rsidRPr="007714DB">
        <w:rPr>
          <w:rFonts w:ascii="Arial" w:hAnsi="Arial" w:cs="Arial"/>
          <w:b/>
          <w:bCs/>
          <w:i/>
          <w:iCs/>
        </w:rPr>
        <w:t xml:space="preserve"> Heilbäder</w:t>
      </w:r>
      <w:r w:rsidR="005473DF">
        <w:rPr>
          <w:rFonts w:ascii="Arial" w:hAnsi="Arial" w:cs="Arial"/>
          <w:b/>
          <w:bCs/>
          <w:i/>
          <w:iCs/>
        </w:rPr>
        <w:t>n</w:t>
      </w:r>
      <w:r w:rsidR="005473DF" w:rsidRPr="007714DB">
        <w:rPr>
          <w:rFonts w:ascii="Arial" w:hAnsi="Arial" w:cs="Arial"/>
          <w:b/>
          <w:bCs/>
          <w:i/>
          <w:iCs/>
        </w:rPr>
        <w:t xml:space="preserve"> und Kurorte</w:t>
      </w:r>
      <w:r w:rsidR="005473DF">
        <w:rPr>
          <w:rFonts w:ascii="Arial" w:hAnsi="Arial" w:cs="Arial"/>
          <w:b/>
          <w:bCs/>
          <w:i/>
          <w:iCs/>
        </w:rPr>
        <w:t xml:space="preserve">n </w:t>
      </w:r>
      <w:r w:rsidR="005473DF" w:rsidRPr="007714DB">
        <w:rPr>
          <w:rFonts w:ascii="Arial" w:hAnsi="Arial" w:cs="Arial"/>
          <w:b/>
          <w:bCs/>
          <w:i/>
          <w:iCs/>
        </w:rPr>
        <w:t>Baden-Württemberg</w:t>
      </w:r>
      <w:r w:rsidR="005473DF">
        <w:rPr>
          <w:rFonts w:ascii="Arial" w:hAnsi="Arial" w:cs="Arial"/>
          <w:b/>
          <w:bCs/>
          <w:i/>
          <w:iCs/>
        </w:rPr>
        <w:t>s</w:t>
      </w:r>
      <w:r w:rsidR="005473DF" w:rsidRPr="007714DB">
        <w:rPr>
          <w:rFonts w:ascii="Arial" w:hAnsi="Arial" w:cs="Arial"/>
          <w:b/>
          <w:bCs/>
          <w:i/>
          <w:iCs/>
        </w:rPr>
        <w:t xml:space="preserve"> </w:t>
      </w:r>
      <w:r w:rsidRPr="007714DB">
        <w:rPr>
          <w:rFonts w:ascii="Arial" w:hAnsi="Arial" w:cs="Arial"/>
          <w:b/>
          <w:bCs/>
          <w:i/>
          <w:iCs/>
        </w:rPr>
        <w:t xml:space="preserve"> </w:t>
      </w:r>
    </w:p>
    <w:p w14:paraId="3B025B34" w14:textId="77777777" w:rsidR="005473DF" w:rsidRDefault="005473DF" w:rsidP="000F2E08">
      <w:pPr>
        <w:overflowPunct w:val="0"/>
        <w:autoSpaceDE w:val="0"/>
        <w:autoSpaceDN w:val="0"/>
        <w:adjustRightInd w:val="0"/>
        <w:spacing w:after="0" w:line="300" w:lineRule="atLeast"/>
        <w:jc w:val="both"/>
        <w:textAlignment w:val="baseline"/>
        <w:rPr>
          <w:rFonts w:ascii="Arial" w:hAnsi="Arial" w:cs="Arial"/>
          <w:b/>
          <w:bCs/>
          <w:i/>
          <w:iCs/>
        </w:rPr>
      </w:pPr>
    </w:p>
    <w:p w14:paraId="65B17C73" w14:textId="066574DC" w:rsidR="007714DB" w:rsidRPr="005473DF" w:rsidRDefault="007714DB" w:rsidP="000F2E08">
      <w:pPr>
        <w:overflowPunct w:val="0"/>
        <w:autoSpaceDE w:val="0"/>
        <w:autoSpaceDN w:val="0"/>
        <w:adjustRightInd w:val="0"/>
        <w:spacing w:after="0" w:line="300" w:lineRule="atLeast"/>
        <w:jc w:val="both"/>
        <w:textAlignment w:val="baseline"/>
        <w:rPr>
          <w:rFonts w:ascii="Arial" w:hAnsi="Arial" w:cs="Arial"/>
          <w:b/>
          <w:bCs/>
          <w:sz w:val="32"/>
          <w:szCs w:val="32"/>
        </w:rPr>
      </w:pPr>
      <w:r w:rsidRPr="005473DF">
        <w:rPr>
          <w:rFonts w:ascii="Arial" w:hAnsi="Arial" w:cs="Arial"/>
          <w:b/>
          <w:bCs/>
          <w:i/>
          <w:iCs/>
          <w:sz w:val="32"/>
          <w:szCs w:val="32"/>
        </w:rPr>
        <w:t xml:space="preserve">Luftqualitäts-Monitoring </w:t>
      </w:r>
      <w:r w:rsidR="005473DF" w:rsidRPr="005473DF">
        <w:rPr>
          <w:rFonts w:ascii="Arial" w:hAnsi="Arial" w:cs="Arial"/>
          <w:b/>
          <w:bCs/>
          <w:i/>
          <w:iCs/>
          <w:sz w:val="32"/>
          <w:szCs w:val="32"/>
        </w:rPr>
        <w:t>in Echtzeit</w:t>
      </w:r>
    </w:p>
    <w:p w14:paraId="65003B8A" w14:textId="77777777" w:rsidR="007714DB" w:rsidRPr="007714DB" w:rsidRDefault="007714DB" w:rsidP="000F2E08">
      <w:pPr>
        <w:overflowPunct w:val="0"/>
        <w:autoSpaceDE w:val="0"/>
        <w:autoSpaceDN w:val="0"/>
        <w:adjustRightInd w:val="0"/>
        <w:spacing w:after="0" w:line="300" w:lineRule="atLeast"/>
        <w:jc w:val="both"/>
        <w:textAlignment w:val="baseline"/>
        <w:rPr>
          <w:rFonts w:ascii="Arial" w:hAnsi="Arial" w:cs="Arial"/>
          <w:b/>
          <w:bCs/>
        </w:rPr>
      </w:pPr>
    </w:p>
    <w:p w14:paraId="17AB439F" w14:textId="2F0B998F" w:rsidR="000377B2" w:rsidRPr="000377B2" w:rsidRDefault="007714DB" w:rsidP="000F2E08">
      <w:pPr>
        <w:overflowPunct w:val="0"/>
        <w:autoSpaceDE w:val="0"/>
        <w:autoSpaceDN w:val="0"/>
        <w:adjustRightInd w:val="0"/>
        <w:spacing w:after="0" w:line="300" w:lineRule="atLeast"/>
        <w:jc w:val="both"/>
        <w:textAlignment w:val="baseline"/>
        <w:rPr>
          <w:rFonts w:ascii="Arial" w:hAnsi="Arial" w:cs="Arial"/>
          <w:b/>
          <w:bCs/>
        </w:rPr>
      </w:pPr>
      <w:r>
        <w:rPr>
          <w:rFonts w:ascii="Arial" w:hAnsi="Arial" w:cs="Arial"/>
          <w:b/>
          <w:bCs/>
        </w:rPr>
        <w:t>Stuttgart / Hinterzarten</w:t>
      </w:r>
      <w:r w:rsidR="00316557">
        <w:rPr>
          <w:rFonts w:ascii="Arial" w:hAnsi="Arial" w:cs="Arial"/>
          <w:b/>
          <w:bCs/>
        </w:rPr>
        <w:t>.</w:t>
      </w:r>
      <w:r>
        <w:rPr>
          <w:rFonts w:ascii="Arial" w:hAnsi="Arial" w:cs="Arial"/>
          <w:b/>
          <w:bCs/>
        </w:rPr>
        <w:t xml:space="preserve"> </w:t>
      </w:r>
      <w:r w:rsidRPr="007714DB">
        <w:rPr>
          <w:rFonts w:ascii="Arial" w:hAnsi="Arial" w:cs="Arial"/>
          <w:b/>
          <w:bCs/>
        </w:rPr>
        <w:t xml:space="preserve">Der Heilbäderverband Baden-Württemberg </w:t>
      </w:r>
      <w:r>
        <w:rPr>
          <w:rFonts w:ascii="Arial" w:hAnsi="Arial" w:cs="Arial"/>
          <w:b/>
          <w:bCs/>
        </w:rPr>
        <w:t xml:space="preserve">e.V. </w:t>
      </w:r>
      <w:r w:rsidRPr="007714DB">
        <w:rPr>
          <w:rFonts w:ascii="Arial" w:hAnsi="Arial" w:cs="Arial"/>
          <w:b/>
          <w:bCs/>
        </w:rPr>
        <w:t>und seine Tochter, die Heilbäder und Kurorte Marketing GmbH</w:t>
      </w:r>
      <w:r>
        <w:rPr>
          <w:rFonts w:ascii="Arial" w:hAnsi="Arial" w:cs="Arial"/>
          <w:b/>
          <w:bCs/>
        </w:rPr>
        <w:t>,</w:t>
      </w:r>
      <w:r w:rsidRPr="007714DB">
        <w:rPr>
          <w:rFonts w:ascii="Arial" w:hAnsi="Arial" w:cs="Arial"/>
          <w:b/>
          <w:bCs/>
        </w:rPr>
        <w:t xml:space="preserve"> haben mit der Robert Bosch GmbH ein Projekt gestartet, bei dem in Heilklimatischen Kurorten über eine Air Quality Monitoring </w:t>
      </w:r>
      <w:r w:rsidRPr="005473DF">
        <w:rPr>
          <w:rFonts w:ascii="Arial" w:hAnsi="Arial" w:cs="Arial"/>
          <w:b/>
          <w:bCs/>
        </w:rPr>
        <w:t xml:space="preserve">Box </w:t>
      </w:r>
      <w:r w:rsidR="000C0D79" w:rsidRPr="005473DF">
        <w:rPr>
          <w:rFonts w:ascii="Arial" w:hAnsi="Arial" w:cs="Arial"/>
          <w:b/>
          <w:bCs/>
        </w:rPr>
        <w:t xml:space="preserve">(kurz: AQMB) </w:t>
      </w:r>
      <w:r w:rsidRPr="005473DF">
        <w:rPr>
          <w:rFonts w:ascii="Arial" w:hAnsi="Arial" w:cs="Arial"/>
          <w:b/>
          <w:bCs/>
        </w:rPr>
        <w:t>in Echtzeit die Luftqualität vor Ort gemessen werden kann.</w:t>
      </w:r>
      <w:r w:rsidR="00E45F1B" w:rsidRPr="005473DF">
        <w:rPr>
          <w:rFonts w:ascii="Arial" w:hAnsi="Arial" w:cs="Arial"/>
          <w:b/>
          <w:bCs/>
        </w:rPr>
        <w:t xml:space="preserve"> </w:t>
      </w:r>
      <w:r w:rsidR="00EE1C38" w:rsidRPr="005473DF">
        <w:rPr>
          <w:rFonts w:ascii="Arial" w:hAnsi="Arial" w:cs="Arial"/>
          <w:b/>
          <w:bCs/>
        </w:rPr>
        <w:t>„Die Messstationen zum Monitoring der Luftqualität in Echtzeit sind ein großer Mehrwert für den Gesundheitstourismus in unseren Heilbädern und Kurorten,“ betonte Dr. Patrick Rapp, Tourismusstaatssekretär im Wirtschaftsministerium. Und der Präsident des Heilbäderverbandes</w:t>
      </w:r>
      <w:r w:rsidR="005473DF">
        <w:rPr>
          <w:rFonts w:ascii="Arial" w:hAnsi="Arial" w:cs="Arial"/>
          <w:b/>
          <w:bCs/>
        </w:rPr>
        <w:t xml:space="preserve"> (HBV)</w:t>
      </w:r>
      <w:r w:rsidR="00EE1C38" w:rsidRPr="005473DF">
        <w:rPr>
          <w:rFonts w:ascii="Arial" w:hAnsi="Arial" w:cs="Arial"/>
          <w:b/>
          <w:bCs/>
        </w:rPr>
        <w:t xml:space="preserve">, Fritz Link, ergänzte: </w:t>
      </w:r>
      <w:r w:rsidR="00E45F1B" w:rsidRPr="005473DF">
        <w:rPr>
          <w:rFonts w:ascii="Arial" w:hAnsi="Arial" w:cs="Arial"/>
          <w:b/>
          <w:bCs/>
        </w:rPr>
        <w:t>„Wir nutzen hier ein weiteres Mal die Digitalisie</w:t>
      </w:r>
      <w:r w:rsidR="00E45F1B">
        <w:rPr>
          <w:rFonts w:ascii="Arial" w:hAnsi="Arial" w:cs="Arial"/>
          <w:b/>
          <w:bCs/>
        </w:rPr>
        <w:t xml:space="preserve">rung für </w:t>
      </w:r>
      <w:r w:rsidR="000377B2">
        <w:rPr>
          <w:rFonts w:ascii="Arial" w:hAnsi="Arial" w:cs="Arial"/>
          <w:b/>
          <w:bCs/>
        </w:rPr>
        <w:t>mehr Lebensqualität unserer Gäste und Einwohner.</w:t>
      </w:r>
      <w:r w:rsidR="00EE1C38">
        <w:rPr>
          <w:rFonts w:ascii="Arial" w:hAnsi="Arial" w:cs="Arial"/>
          <w:b/>
          <w:bCs/>
        </w:rPr>
        <w:t xml:space="preserve">“ </w:t>
      </w:r>
      <w:r w:rsidR="00EE1C38" w:rsidRPr="000377B2">
        <w:rPr>
          <w:rFonts w:ascii="Arial" w:hAnsi="Arial" w:cs="Arial"/>
          <w:b/>
          <w:bCs/>
        </w:rPr>
        <w:t>Christoph Kern</w:t>
      </w:r>
      <w:r w:rsidR="00EE1C38">
        <w:rPr>
          <w:rFonts w:ascii="Arial" w:hAnsi="Arial" w:cs="Arial"/>
          <w:b/>
          <w:bCs/>
        </w:rPr>
        <w:t xml:space="preserve">, </w:t>
      </w:r>
      <w:r w:rsidR="00D02B63">
        <w:rPr>
          <w:rFonts w:ascii="Arial" w:hAnsi="Arial" w:cs="Arial"/>
          <w:b/>
          <w:bCs/>
        </w:rPr>
        <w:t xml:space="preserve">Leiter Product Area Connected Powertrain bei </w:t>
      </w:r>
      <w:r w:rsidR="00EE1C38">
        <w:rPr>
          <w:rFonts w:ascii="Arial" w:hAnsi="Arial" w:cs="Arial"/>
          <w:b/>
          <w:bCs/>
        </w:rPr>
        <w:t xml:space="preserve">der </w:t>
      </w:r>
      <w:r w:rsidR="00EE1C38" w:rsidRPr="000377B2">
        <w:rPr>
          <w:rFonts w:ascii="Arial" w:hAnsi="Arial" w:cs="Arial"/>
          <w:b/>
          <w:bCs/>
        </w:rPr>
        <w:t>Robert Bosch Gmb</w:t>
      </w:r>
      <w:r w:rsidR="00EE1C38">
        <w:rPr>
          <w:rFonts w:ascii="Arial" w:hAnsi="Arial" w:cs="Arial"/>
          <w:b/>
          <w:bCs/>
        </w:rPr>
        <w:t>H</w:t>
      </w:r>
      <w:r w:rsidR="005473DF">
        <w:rPr>
          <w:rFonts w:ascii="Arial" w:hAnsi="Arial" w:cs="Arial"/>
          <w:b/>
          <w:bCs/>
        </w:rPr>
        <w:t>,</w:t>
      </w:r>
      <w:r w:rsidR="00EE1C38">
        <w:rPr>
          <w:rFonts w:ascii="Arial" w:hAnsi="Arial" w:cs="Arial"/>
          <w:b/>
          <w:bCs/>
        </w:rPr>
        <w:t xml:space="preserve"> erläuterte: „</w:t>
      </w:r>
      <w:r w:rsidR="00316557" w:rsidRPr="00316557">
        <w:rPr>
          <w:rFonts w:ascii="Arial" w:hAnsi="Arial" w:cs="Arial"/>
          <w:b/>
          <w:bCs/>
        </w:rPr>
        <w:t>Die Messungen der AQMB liefern eine gute Datengrundlage zur Ableitung von gezielten Maßnahmen zur Verbesserung der Luftgüte. Durch Messungen der Luftqualität vor und nach den Maßnahmen kann deren Effizienz sehr gut beurteilt werden</w:t>
      </w:r>
      <w:r w:rsidR="005473DF">
        <w:rPr>
          <w:rFonts w:ascii="Arial" w:hAnsi="Arial" w:cs="Arial"/>
          <w:b/>
          <w:bCs/>
        </w:rPr>
        <w:t xml:space="preserve">. </w:t>
      </w:r>
    </w:p>
    <w:p w14:paraId="54F90F53" w14:textId="204DDE51" w:rsidR="007714DB" w:rsidRPr="007714DB" w:rsidRDefault="007714DB" w:rsidP="000F2E08">
      <w:pPr>
        <w:overflowPunct w:val="0"/>
        <w:autoSpaceDE w:val="0"/>
        <w:autoSpaceDN w:val="0"/>
        <w:adjustRightInd w:val="0"/>
        <w:spacing w:after="0" w:line="300" w:lineRule="atLeast"/>
        <w:jc w:val="both"/>
        <w:textAlignment w:val="baseline"/>
        <w:rPr>
          <w:rFonts w:ascii="Arial" w:hAnsi="Arial" w:cs="Arial"/>
          <w:b/>
          <w:bCs/>
        </w:rPr>
      </w:pPr>
    </w:p>
    <w:p w14:paraId="5B33DC41" w14:textId="6A774972" w:rsidR="00D26698" w:rsidRDefault="00527906" w:rsidP="000F2E08">
      <w:pPr>
        <w:spacing w:line="300" w:lineRule="atLeast"/>
        <w:rPr>
          <w:rFonts w:ascii="Arial" w:hAnsi="Arial" w:cs="Arial"/>
        </w:rPr>
      </w:pPr>
      <w:r>
        <w:rPr>
          <w:rFonts w:ascii="Arial" w:hAnsi="Arial" w:cs="Arial"/>
        </w:rPr>
        <w:t xml:space="preserve">Gäste und Einwohner verbinden mit dem Prädikat „Heilklimatischer Kurort“ gute und gesunde Luft. </w:t>
      </w:r>
      <w:r w:rsidR="000F2E08">
        <w:rPr>
          <w:rFonts w:ascii="Arial" w:hAnsi="Arial" w:cs="Arial"/>
        </w:rPr>
        <w:t>„</w:t>
      </w:r>
      <w:r>
        <w:rPr>
          <w:rFonts w:ascii="Arial" w:hAnsi="Arial" w:cs="Arial"/>
        </w:rPr>
        <w:t xml:space="preserve">Davon können sie auch mit Recht ausgehen, denn vor der Prädikatsverleihung und dann im Abstand von </w:t>
      </w:r>
      <w:r w:rsidR="000C0D79">
        <w:rPr>
          <w:rFonts w:ascii="Arial" w:hAnsi="Arial" w:cs="Arial"/>
        </w:rPr>
        <w:t xml:space="preserve">zehn </w:t>
      </w:r>
      <w:r>
        <w:rPr>
          <w:rFonts w:ascii="Arial" w:hAnsi="Arial" w:cs="Arial"/>
        </w:rPr>
        <w:t xml:space="preserve">Jahren wird </w:t>
      </w:r>
      <w:r w:rsidR="000C0D79">
        <w:rPr>
          <w:rFonts w:ascii="Arial" w:hAnsi="Arial" w:cs="Arial"/>
        </w:rPr>
        <w:t>immer wieder auch</w:t>
      </w:r>
      <w:r>
        <w:rPr>
          <w:rFonts w:ascii="Arial" w:hAnsi="Arial" w:cs="Arial"/>
        </w:rPr>
        <w:t xml:space="preserve"> die Qualität der Luft gemessen und bewertet</w:t>
      </w:r>
      <w:r w:rsidR="000F2E08">
        <w:rPr>
          <w:rFonts w:ascii="Arial" w:hAnsi="Arial" w:cs="Arial"/>
        </w:rPr>
        <w:t xml:space="preserve">“, erläutert der HBV-Präsident Fritz Link. Doch spiele die </w:t>
      </w:r>
      <w:r w:rsidR="00D26698" w:rsidRPr="00D26698">
        <w:rPr>
          <w:rFonts w:ascii="Arial" w:hAnsi="Arial" w:cs="Arial"/>
        </w:rPr>
        <w:t xml:space="preserve">Luftqualität weltweit eine immer wichtigere Rolle für die Lebensqualität der Menschen. </w:t>
      </w:r>
      <w:r w:rsidR="000C0D79">
        <w:rPr>
          <w:rFonts w:ascii="Arial" w:hAnsi="Arial" w:cs="Arial"/>
        </w:rPr>
        <w:t>„</w:t>
      </w:r>
      <w:r w:rsidR="00D26698" w:rsidRPr="00D26698">
        <w:rPr>
          <w:rFonts w:ascii="Arial" w:hAnsi="Arial" w:cs="Arial"/>
        </w:rPr>
        <w:t xml:space="preserve">Der Bosch-Leitspruch </w:t>
      </w:r>
      <w:r w:rsidR="000C0D79">
        <w:rPr>
          <w:rFonts w:ascii="Arial" w:hAnsi="Arial" w:cs="Arial"/>
        </w:rPr>
        <w:t>‚</w:t>
      </w:r>
      <w:r w:rsidR="00D26698" w:rsidRPr="00D26698">
        <w:rPr>
          <w:rFonts w:ascii="Arial" w:hAnsi="Arial" w:cs="Arial"/>
        </w:rPr>
        <w:t>Technik fürs Leben</w:t>
      </w:r>
      <w:r w:rsidR="000C0D79">
        <w:rPr>
          <w:rFonts w:ascii="Arial" w:hAnsi="Arial" w:cs="Arial"/>
        </w:rPr>
        <w:t>‘</w:t>
      </w:r>
      <w:r w:rsidR="00D26698" w:rsidRPr="00D26698">
        <w:rPr>
          <w:rFonts w:ascii="Arial" w:hAnsi="Arial" w:cs="Arial"/>
        </w:rPr>
        <w:t xml:space="preserve"> schließt auch das Thema </w:t>
      </w:r>
      <w:r w:rsidR="000C0D79">
        <w:rPr>
          <w:rFonts w:ascii="Arial" w:hAnsi="Arial" w:cs="Arial"/>
        </w:rPr>
        <w:t>‚</w:t>
      </w:r>
      <w:r w:rsidR="00D26698" w:rsidRPr="00D26698">
        <w:rPr>
          <w:rFonts w:ascii="Arial" w:hAnsi="Arial" w:cs="Arial"/>
        </w:rPr>
        <w:t>Verbesserung der Luftqualität</w:t>
      </w:r>
      <w:r w:rsidR="000C0D79">
        <w:rPr>
          <w:rFonts w:ascii="Arial" w:hAnsi="Arial" w:cs="Arial"/>
        </w:rPr>
        <w:t>‘</w:t>
      </w:r>
      <w:r w:rsidR="00D26698" w:rsidRPr="00D26698">
        <w:rPr>
          <w:rFonts w:ascii="Arial" w:hAnsi="Arial" w:cs="Arial"/>
        </w:rPr>
        <w:t xml:space="preserve"> mit ein</w:t>
      </w:r>
      <w:r w:rsidR="000C0D79">
        <w:rPr>
          <w:rFonts w:ascii="Arial" w:hAnsi="Arial" w:cs="Arial"/>
        </w:rPr>
        <w:t>“</w:t>
      </w:r>
      <w:r w:rsidR="00D26698">
        <w:rPr>
          <w:rFonts w:ascii="Arial" w:hAnsi="Arial" w:cs="Arial"/>
        </w:rPr>
        <w:t>, s</w:t>
      </w:r>
      <w:r w:rsidR="000F2E08">
        <w:rPr>
          <w:rFonts w:ascii="Arial" w:hAnsi="Arial" w:cs="Arial"/>
        </w:rPr>
        <w:t>agt</w:t>
      </w:r>
      <w:r w:rsidR="00D26698">
        <w:rPr>
          <w:rFonts w:ascii="Arial" w:hAnsi="Arial" w:cs="Arial"/>
        </w:rPr>
        <w:t xml:space="preserve"> Christoph Kern. </w:t>
      </w:r>
      <w:r w:rsidR="00D26698" w:rsidRPr="00D26698">
        <w:rPr>
          <w:rFonts w:ascii="Arial" w:hAnsi="Arial" w:cs="Arial"/>
        </w:rPr>
        <w:t>Die von Bosch entwickelte Air Quality Monitoring Box leg</w:t>
      </w:r>
      <w:r w:rsidR="000F2E08">
        <w:rPr>
          <w:rFonts w:ascii="Arial" w:hAnsi="Arial" w:cs="Arial"/>
        </w:rPr>
        <w:t>e</w:t>
      </w:r>
      <w:r w:rsidR="00D26698" w:rsidRPr="00D26698">
        <w:rPr>
          <w:rFonts w:ascii="Arial" w:hAnsi="Arial" w:cs="Arial"/>
        </w:rPr>
        <w:t xml:space="preserve"> den Grundstein, lokale Luftqualität zu erfassen und Einflüsse durch Industrie, Verkehr und Haushalt zu analysieren.</w:t>
      </w:r>
    </w:p>
    <w:p w14:paraId="467C1C58" w14:textId="73170935" w:rsidR="00030F9D" w:rsidRPr="00D26698" w:rsidRDefault="00030F9D" w:rsidP="000F2E08">
      <w:pPr>
        <w:spacing w:line="300" w:lineRule="atLeast"/>
        <w:rPr>
          <w:rFonts w:ascii="Arial" w:hAnsi="Arial" w:cs="Arial"/>
          <w:b/>
          <w:bCs/>
        </w:rPr>
      </w:pPr>
      <w:r w:rsidRPr="00030F9D">
        <w:rPr>
          <w:rFonts w:ascii="Arial" w:hAnsi="Arial" w:cs="Arial"/>
          <w:b/>
          <w:bCs/>
        </w:rPr>
        <w:t>Was wird gemessen?</w:t>
      </w:r>
    </w:p>
    <w:p w14:paraId="7AF8B184" w14:textId="1049A245" w:rsidR="00EA6441" w:rsidRPr="00FA3C2E" w:rsidRDefault="00B03AF7" w:rsidP="00EA6441">
      <w:pPr>
        <w:spacing w:line="300" w:lineRule="atLeast"/>
        <w:rPr>
          <w:rFonts w:ascii="Arial" w:hAnsi="Arial" w:cs="Arial"/>
        </w:rPr>
      </w:pPr>
      <w:r>
        <w:rPr>
          <w:rFonts w:ascii="Arial" w:hAnsi="Arial" w:cs="Arial"/>
        </w:rPr>
        <w:t xml:space="preserve">Damit die Gäste und vor allem auch die Einwohner der Heilklimatischen Kurorte </w:t>
      </w:r>
      <w:r w:rsidR="000F2E08">
        <w:rPr>
          <w:rFonts w:ascii="Arial" w:hAnsi="Arial" w:cs="Arial"/>
        </w:rPr>
        <w:t xml:space="preserve">in Echtzeit </w:t>
      </w:r>
      <w:r>
        <w:rPr>
          <w:rFonts w:ascii="Arial" w:hAnsi="Arial" w:cs="Arial"/>
        </w:rPr>
        <w:t>über die Qualität der Luft im Zentrum des Kurgebietes informiert sind, wurden in Hinterzarten und in Bad Dürrheim jeweils am Kurhaus eine Air Quality Monitoring Box aufgehängt</w:t>
      </w:r>
      <w:r w:rsidR="00D26698">
        <w:rPr>
          <w:rFonts w:ascii="Arial" w:hAnsi="Arial" w:cs="Arial"/>
        </w:rPr>
        <w:t xml:space="preserve">. </w:t>
      </w:r>
      <w:r w:rsidR="00D26698" w:rsidRPr="00D26698">
        <w:rPr>
          <w:rFonts w:ascii="Arial" w:hAnsi="Arial" w:cs="Arial"/>
        </w:rPr>
        <w:t xml:space="preserve">Neben Temperatur, Luftfeuchte und Luftdruck misst die </w:t>
      </w:r>
      <w:r w:rsidR="000C0D79">
        <w:rPr>
          <w:rFonts w:ascii="Arial" w:hAnsi="Arial" w:cs="Arial"/>
        </w:rPr>
        <w:t>AQMB</w:t>
      </w:r>
      <w:r w:rsidR="00D26698" w:rsidRPr="00D26698">
        <w:rPr>
          <w:rFonts w:ascii="Arial" w:hAnsi="Arial" w:cs="Arial"/>
        </w:rPr>
        <w:t xml:space="preserve"> die Schadstoffbelastung durch Feinstaub (PM2.5 und PM10), Stickstoffdioxid (NO</w:t>
      </w:r>
      <w:r w:rsidR="00D26698" w:rsidRPr="00D26698">
        <w:rPr>
          <w:rFonts w:ascii="Arial" w:hAnsi="Arial" w:cs="Arial"/>
          <w:vertAlign w:val="subscript"/>
        </w:rPr>
        <w:t>2</w:t>
      </w:r>
      <w:r w:rsidR="00D26698" w:rsidRPr="00D26698">
        <w:rPr>
          <w:rFonts w:ascii="Arial" w:hAnsi="Arial" w:cs="Arial"/>
        </w:rPr>
        <w:t>)</w:t>
      </w:r>
      <w:r w:rsidR="00D02B63">
        <w:rPr>
          <w:rFonts w:ascii="Arial" w:hAnsi="Arial" w:cs="Arial"/>
        </w:rPr>
        <w:t xml:space="preserve"> und</w:t>
      </w:r>
      <w:r w:rsidR="00D26698" w:rsidRPr="00D26698">
        <w:rPr>
          <w:rFonts w:ascii="Arial" w:hAnsi="Arial" w:cs="Arial"/>
        </w:rPr>
        <w:t xml:space="preserve"> Ozon (O</w:t>
      </w:r>
      <w:r w:rsidR="00D26698" w:rsidRPr="00D26698">
        <w:rPr>
          <w:rFonts w:ascii="Arial" w:hAnsi="Arial" w:cs="Arial"/>
          <w:vertAlign w:val="subscript"/>
        </w:rPr>
        <w:t>3</w:t>
      </w:r>
      <w:r w:rsidR="00D26698" w:rsidRPr="00D26698">
        <w:rPr>
          <w:rFonts w:ascii="Arial" w:hAnsi="Arial" w:cs="Arial"/>
        </w:rPr>
        <w:t>). Diese Daten werden via Mobilfunknetz auf die Bosch eigene Cloud gespielt.</w:t>
      </w:r>
      <w:r w:rsidR="00A11D03">
        <w:rPr>
          <w:rFonts w:ascii="Arial" w:hAnsi="Arial" w:cs="Arial"/>
        </w:rPr>
        <w:t xml:space="preserve"> Von dort gelangen die Daten </w:t>
      </w:r>
      <w:r w:rsidR="00D02B63">
        <w:rPr>
          <w:rFonts w:ascii="Arial" w:hAnsi="Arial" w:cs="Arial"/>
        </w:rPr>
        <w:t xml:space="preserve">grafisch aufbereitet </w:t>
      </w:r>
      <w:r w:rsidR="00A11D03">
        <w:rPr>
          <w:rFonts w:ascii="Arial" w:hAnsi="Arial" w:cs="Arial"/>
        </w:rPr>
        <w:t xml:space="preserve">auf die Landesplattform </w:t>
      </w:r>
      <w:r w:rsidR="00A11D03" w:rsidRPr="00D02B63">
        <w:rPr>
          <w:rFonts w:ascii="Arial" w:hAnsi="Arial" w:cs="Arial"/>
          <w:b/>
          <w:bCs/>
        </w:rPr>
        <w:t>mein.</w:t>
      </w:r>
      <w:r w:rsidR="00D116F6">
        <w:rPr>
          <w:rFonts w:ascii="Arial" w:hAnsi="Arial" w:cs="Arial"/>
          <w:b/>
          <w:bCs/>
        </w:rPr>
        <w:t>t</w:t>
      </w:r>
      <w:r w:rsidR="00A11D03" w:rsidRPr="003322D4">
        <w:rPr>
          <w:rFonts w:ascii="Arial" w:hAnsi="Arial" w:cs="Arial"/>
          <w:b/>
          <w:bCs/>
        </w:rPr>
        <w:t>oubiz</w:t>
      </w:r>
      <w:r w:rsidR="00D02B63">
        <w:rPr>
          <w:rFonts w:ascii="Arial" w:hAnsi="Arial" w:cs="Arial"/>
        </w:rPr>
        <w:t xml:space="preserve"> </w:t>
      </w:r>
      <w:r w:rsidR="00B729D9">
        <w:rPr>
          <w:rFonts w:ascii="Arial" w:hAnsi="Arial" w:cs="Arial"/>
        </w:rPr>
        <w:t xml:space="preserve">und </w:t>
      </w:r>
      <w:r w:rsidR="00D02B63">
        <w:rPr>
          <w:rFonts w:ascii="Arial" w:hAnsi="Arial" w:cs="Arial"/>
        </w:rPr>
        <w:t xml:space="preserve">werden </w:t>
      </w:r>
      <w:r w:rsidR="00A11D03">
        <w:rPr>
          <w:rFonts w:ascii="Arial" w:hAnsi="Arial" w:cs="Arial"/>
        </w:rPr>
        <w:t xml:space="preserve">auf die Ortsseiten </w:t>
      </w:r>
      <w:r w:rsidR="00B729D9">
        <w:rPr>
          <w:rFonts w:ascii="Arial" w:hAnsi="Arial" w:cs="Arial"/>
        </w:rPr>
        <w:t xml:space="preserve">sowie </w:t>
      </w:r>
      <w:r w:rsidR="00A11D03">
        <w:rPr>
          <w:rFonts w:ascii="Arial" w:hAnsi="Arial" w:cs="Arial"/>
        </w:rPr>
        <w:t xml:space="preserve">die Landingpage der Heilbäder und Kurorte Marketing GmbH </w:t>
      </w:r>
      <w:r w:rsidR="00D116F6">
        <w:rPr>
          <w:rFonts w:ascii="Arial" w:hAnsi="Arial" w:cs="Arial"/>
        </w:rPr>
        <w:t>als</w:t>
      </w:r>
      <w:r w:rsidR="00D33190">
        <w:rPr>
          <w:rFonts w:ascii="Arial" w:hAnsi="Arial" w:cs="Arial"/>
        </w:rPr>
        <w:t xml:space="preserve"> </w:t>
      </w:r>
      <w:r w:rsidR="00FA3C2E">
        <w:rPr>
          <w:rFonts w:ascii="Arial" w:hAnsi="Arial" w:cs="Arial"/>
        </w:rPr>
        <w:t>Luftqualitätsindex (</w:t>
      </w:r>
      <w:r w:rsidR="00D33190">
        <w:rPr>
          <w:rFonts w:ascii="Arial" w:hAnsi="Arial" w:cs="Arial"/>
        </w:rPr>
        <w:t>AirQualityIndex</w:t>
      </w:r>
      <w:r w:rsidR="00FA3C2E">
        <w:rPr>
          <w:rFonts w:ascii="Arial" w:hAnsi="Arial" w:cs="Arial"/>
        </w:rPr>
        <w:t>)</w:t>
      </w:r>
      <w:r w:rsidR="00EA6441">
        <w:rPr>
          <w:rFonts w:ascii="Arial" w:hAnsi="Arial" w:cs="Arial"/>
        </w:rPr>
        <w:t xml:space="preserve"> ausgespielt.</w:t>
      </w:r>
      <w:r w:rsidR="00EA6441" w:rsidRPr="00EA6441">
        <w:rPr>
          <w:rFonts w:ascii="Arial" w:hAnsi="Arial" w:cs="Arial"/>
        </w:rPr>
        <w:t xml:space="preserve"> </w:t>
      </w:r>
      <w:r w:rsidR="00EA6441">
        <w:rPr>
          <w:rFonts w:ascii="Arial" w:hAnsi="Arial" w:cs="Arial"/>
        </w:rPr>
        <w:t>Er</w:t>
      </w:r>
      <w:r w:rsidR="00EA6441" w:rsidRPr="00FA3C2E">
        <w:rPr>
          <w:rFonts w:ascii="Arial" w:hAnsi="Arial" w:cs="Arial"/>
        </w:rPr>
        <w:t xml:space="preserve"> basiert auf der gesundheitlichen Bewertung von Ozon(O</w:t>
      </w:r>
      <w:r w:rsidR="00EA6441" w:rsidRPr="00FA3C2E">
        <w:rPr>
          <w:rFonts w:ascii="Arial" w:hAnsi="Arial" w:cs="Arial"/>
          <w:vertAlign w:val="subscript"/>
        </w:rPr>
        <w:t>3</w:t>
      </w:r>
      <w:r w:rsidR="00EA6441" w:rsidRPr="00FA3C2E">
        <w:rPr>
          <w:rFonts w:ascii="Arial" w:hAnsi="Arial" w:cs="Arial"/>
        </w:rPr>
        <w:t>)- und Stickstoffdioxid(NO</w:t>
      </w:r>
      <w:r w:rsidR="00EA6441" w:rsidRPr="00FA3C2E">
        <w:rPr>
          <w:rFonts w:ascii="Arial" w:hAnsi="Arial" w:cs="Arial"/>
          <w:vertAlign w:val="subscript"/>
        </w:rPr>
        <w:t>2</w:t>
      </w:r>
      <w:r w:rsidR="00EA6441" w:rsidRPr="00FA3C2E">
        <w:rPr>
          <w:rFonts w:ascii="Arial" w:hAnsi="Arial" w:cs="Arial"/>
        </w:rPr>
        <w:t>)-Stundenmittelwerten und stündlich gleitenden Feinstaub(PM</w:t>
      </w:r>
      <w:r w:rsidR="00EA6441" w:rsidRPr="00FA3C2E">
        <w:rPr>
          <w:rFonts w:ascii="Arial" w:hAnsi="Arial" w:cs="Arial"/>
          <w:vertAlign w:val="subscript"/>
        </w:rPr>
        <w:t>10</w:t>
      </w:r>
      <w:r w:rsidR="00EA6441" w:rsidRPr="00FA3C2E">
        <w:rPr>
          <w:rFonts w:ascii="Arial" w:hAnsi="Arial" w:cs="Arial"/>
        </w:rPr>
        <w:t xml:space="preserve">)-Tagesmittelwerten. Der Index wird anhand des schlechtesten Messwertes ausgegeben, um mögliche Gesundheitsgefährdungen beurteilen zu können. </w:t>
      </w:r>
    </w:p>
    <w:p w14:paraId="455D826B" w14:textId="31BEFBC2" w:rsidR="00FA3C2E" w:rsidRPr="00FA3C2E" w:rsidRDefault="00FA3C2E" w:rsidP="00EA6441">
      <w:pPr>
        <w:spacing w:line="300" w:lineRule="atLeast"/>
        <w:rPr>
          <w:rFonts w:ascii="Arial" w:hAnsi="Arial" w:cs="Arial"/>
        </w:rPr>
      </w:pPr>
    </w:p>
    <w:p w14:paraId="341F4A80" w14:textId="57F331AB" w:rsidR="00D26698" w:rsidRPr="00D26698" w:rsidRDefault="00D26698" w:rsidP="000F2E08">
      <w:pPr>
        <w:spacing w:line="300" w:lineRule="atLeast"/>
        <w:rPr>
          <w:rFonts w:ascii="Arial" w:hAnsi="Arial" w:cs="Arial"/>
        </w:rPr>
      </w:pPr>
      <w:r w:rsidRPr="00D26698">
        <w:rPr>
          <w:rFonts w:ascii="Arial" w:hAnsi="Arial" w:cs="Arial"/>
        </w:rPr>
        <w:lastRenderedPageBreak/>
        <w:t xml:space="preserve">Auf Basis dieser Daten lässt sich </w:t>
      </w:r>
      <w:r w:rsidR="00352EB3">
        <w:rPr>
          <w:rFonts w:ascii="Arial" w:hAnsi="Arial" w:cs="Arial"/>
        </w:rPr>
        <w:t xml:space="preserve">zusätzlich </w:t>
      </w:r>
      <w:r w:rsidRPr="00D26698">
        <w:rPr>
          <w:rFonts w:ascii="Arial" w:hAnsi="Arial" w:cs="Arial"/>
        </w:rPr>
        <w:t>eine Luftqualitäts-Prognose für bis zu 120 Stunden errechnen. Dabei werden wiederkehrende Phänomene und der Einfluss der Großwetterlage berücksichtigt. Von diesem ganzheitlichen Service profitieren Gäste, Bürger und die Kommunen.</w:t>
      </w:r>
      <w:r>
        <w:rPr>
          <w:rFonts w:ascii="Arial" w:hAnsi="Arial" w:cs="Arial"/>
        </w:rPr>
        <w:t xml:space="preserve"> </w:t>
      </w:r>
      <w:r w:rsidRPr="00D26698">
        <w:rPr>
          <w:rFonts w:ascii="Arial" w:hAnsi="Arial" w:cs="Arial"/>
        </w:rPr>
        <w:t xml:space="preserve">Auch </w:t>
      </w:r>
      <w:r w:rsidR="007C5636">
        <w:rPr>
          <w:rFonts w:ascii="Arial" w:hAnsi="Arial" w:cs="Arial"/>
        </w:rPr>
        <w:t xml:space="preserve">wie sich die </w:t>
      </w:r>
      <w:r w:rsidR="007C5636" w:rsidRPr="00D26698">
        <w:rPr>
          <w:rFonts w:ascii="Arial" w:hAnsi="Arial" w:cs="Arial"/>
        </w:rPr>
        <w:t xml:space="preserve">Luftqualität </w:t>
      </w:r>
      <w:r w:rsidR="007C5636">
        <w:rPr>
          <w:rFonts w:ascii="Arial" w:hAnsi="Arial" w:cs="Arial"/>
        </w:rPr>
        <w:t>ausbreitet</w:t>
      </w:r>
      <w:r w:rsidR="00A37A1B">
        <w:rPr>
          <w:rFonts w:ascii="Arial" w:hAnsi="Arial" w:cs="Arial"/>
        </w:rPr>
        <w:t xml:space="preserve"> </w:t>
      </w:r>
      <w:r w:rsidR="007C5636">
        <w:rPr>
          <w:rFonts w:ascii="Arial" w:hAnsi="Arial" w:cs="Arial"/>
        </w:rPr>
        <w:t xml:space="preserve">wird berechnet und visualisiert. Dabei werden nicht nur </w:t>
      </w:r>
      <w:r w:rsidRPr="00D26698">
        <w:rPr>
          <w:rFonts w:ascii="Arial" w:hAnsi="Arial" w:cs="Arial"/>
        </w:rPr>
        <w:t>Umwelt- und Wetterdaten</w:t>
      </w:r>
      <w:r w:rsidR="007C5636">
        <w:rPr>
          <w:rFonts w:ascii="Arial" w:hAnsi="Arial" w:cs="Arial"/>
        </w:rPr>
        <w:t xml:space="preserve">, sondern auch die </w:t>
      </w:r>
      <w:r w:rsidRPr="00D26698">
        <w:rPr>
          <w:rFonts w:ascii="Arial" w:hAnsi="Arial" w:cs="Arial"/>
        </w:rPr>
        <w:t xml:space="preserve">Bebauung und </w:t>
      </w:r>
      <w:r w:rsidR="007C5636">
        <w:rPr>
          <w:rFonts w:ascii="Arial" w:hAnsi="Arial" w:cs="Arial"/>
        </w:rPr>
        <w:t xml:space="preserve">das regionale </w:t>
      </w:r>
      <w:r w:rsidRPr="00D26698">
        <w:rPr>
          <w:rFonts w:ascii="Arial" w:hAnsi="Arial" w:cs="Arial"/>
        </w:rPr>
        <w:t>Landschaftsbild</w:t>
      </w:r>
      <w:r w:rsidR="007C5636">
        <w:rPr>
          <w:rFonts w:ascii="Arial" w:hAnsi="Arial" w:cs="Arial"/>
        </w:rPr>
        <w:t xml:space="preserve"> berücksichtigt</w:t>
      </w:r>
      <w:r w:rsidRPr="00D26698">
        <w:rPr>
          <w:rFonts w:ascii="Arial" w:hAnsi="Arial" w:cs="Arial"/>
        </w:rPr>
        <w:t>.</w:t>
      </w:r>
      <w:r w:rsidR="00A11D03">
        <w:rPr>
          <w:rFonts w:ascii="Arial" w:hAnsi="Arial" w:cs="Arial"/>
        </w:rPr>
        <w:t xml:space="preserve"> </w:t>
      </w:r>
      <w:r w:rsidRPr="00D26698">
        <w:rPr>
          <w:rFonts w:ascii="Arial" w:hAnsi="Arial" w:cs="Arial"/>
        </w:rPr>
        <w:t>Die Air Quality Monitoring Box ermöglicht es, die Daten detailliert zu modellieren, zu interpretieren und zu visualisieren.</w:t>
      </w:r>
    </w:p>
    <w:p w14:paraId="6D337133" w14:textId="3FA97E58" w:rsidR="001D4060" w:rsidRPr="000D6340" w:rsidRDefault="001D4060" w:rsidP="000F2E08">
      <w:pPr>
        <w:spacing w:line="300" w:lineRule="atLeast"/>
        <w:rPr>
          <w:rFonts w:ascii="Arial" w:hAnsi="Arial" w:cs="Arial"/>
        </w:rPr>
      </w:pPr>
      <w:r>
        <w:rPr>
          <w:rFonts w:ascii="Arial" w:hAnsi="Arial" w:cs="Arial"/>
        </w:rPr>
        <w:t xml:space="preserve">Die langfristige Planung sieht vor, dass im Schwarzwald in allen Heilklimatischen Kurorten eine AQMB die Luftqualität misst und eine entsprechende Prognose für die Folgetage erstellt wird. </w:t>
      </w:r>
      <w:r w:rsidR="00270AD5">
        <w:rPr>
          <w:rFonts w:ascii="Arial" w:hAnsi="Arial" w:cs="Arial"/>
        </w:rPr>
        <w:t>„</w:t>
      </w:r>
      <w:r>
        <w:rPr>
          <w:rFonts w:ascii="Arial" w:hAnsi="Arial" w:cs="Arial"/>
        </w:rPr>
        <w:t xml:space="preserve">Ein Traum wäre es, wenn wir auf Grund der Datenreihen Prognosen </w:t>
      </w:r>
      <w:r w:rsidR="00194B92">
        <w:rPr>
          <w:rFonts w:ascii="Arial" w:hAnsi="Arial" w:cs="Arial"/>
        </w:rPr>
        <w:t>für die Ausübung spezieller Sportarten in den dafür besten Gebieten und Tageszeiten entwickeln könnten</w:t>
      </w:r>
      <w:r w:rsidR="00B729D9">
        <w:rPr>
          <w:rFonts w:ascii="Arial" w:hAnsi="Arial" w:cs="Arial"/>
        </w:rPr>
        <w:t>“</w:t>
      </w:r>
      <w:r w:rsidR="00270AD5">
        <w:rPr>
          <w:rFonts w:ascii="Arial" w:hAnsi="Arial" w:cs="Arial"/>
        </w:rPr>
        <w:t>, so Fritz Link als Zukunftsvision des Projektes</w:t>
      </w:r>
      <w:r w:rsidR="00194B92">
        <w:rPr>
          <w:rFonts w:ascii="Arial" w:hAnsi="Arial" w:cs="Arial"/>
        </w:rPr>
        <w:t xml:space="preserve">. </w:t>
      </w:r>
      <w:r w:rsidR="00B729D9">
        <w:rPr>
          <w:rFonts w:ascii="Arial" w:hAnsi="Arial" w:cs="Arial"/>
        </w:rPr>
        <w:t>„</w:t>
      </w:r>
      <w:r w:rsidR="00194B92">
        <w:rPr>
          <w:rFonts w:ascii="Arial" w:hAnsi="Arial" w:cs="Arial"/>
        </w:rPr>
        <w:t>Damit würden unsere Gäste und Einwohner konkrete Empfehlungen für den gesündesten Aufenthalt in Kombination mit der geeignetsten Sportart erhalten</w:t>
      </w:r>
      <w:r w:rsidR="00B729D9">
        <w:rPr>
          <w:rFonts w:ascii="Arial" w:hAnsi="Arial" w:cs="Arial"/>
        </w:rPr>
        <w:t>,</w:t>
      </w:r>
      <w:r w:rsidR="00270AD5">
        <w:rPr>
          <w:rFonts w:ascii="Arial" w:hAnsi="Arial" w:cs="Arial"/>
        </w:rPr>
        <w:t>“</w:t>
      </w:r>
      <w:r w:rsidR="00B729D9">
        <w:rPr>
          <w:rFonts w:ascii="Arial" w:hAnsi="Arial" w:cs="Arial"/>
        </w:rPr>
        <w:t xml:space="preserve"> so der Heilbäderverbands-Präsident.</w:t>
      </w:r>
    </w:p>
    <w:p w14:paraId="4B15FC05" w14:textId="78DB5826" w:rsidR="000D6340" w:rsidRPr="00030F9D" w:rsidRDefault="003942C3" w:rsidP="000F2E08">
      <w:pPr>
        <w:spacing w:line="300" w:lineRule="atLeast"/>
        <w:rPr>
          <w:rFonts w:ascii="Arial" w:hAnsi="Arial" w:cs="Arial"/>
          <w:b/>
          <w:bCs/>
        </w:rPr>
      </w:pPr>
      <w:r w:rsidRPr="00030F9D">
        <w:rPr>
          <w:rFonts w:ascii="Arial" w:hAnsi="Arial" w:cs="Arial"/>
          <w:b/>
          <w:bCs/>
        </w:rPr>
        <w:t>Unser Beitrag zur Nachhaltigkeit</w:t>
      </w:r>
    </w:p>
    <w:p w14:paraId="66F08038" w14:textId="53EE3871" w:rsidR="000D6340" w:rsidRDefault="000D6340" w:rsidP="000F2E08">
      <w:pPr>
        <w:spacing w:line="300" w:lineRule="atLeast"/>
        <w:rPr>
          <w:rFonts w:ascii="Arial" w:hAnsi="Arial" w:cs="Arial"/>
        </w:rPr>
      </w:pPr>
      <w:r w:rsidRPr="000D6340">
        <w:rPr>
          <w:rFonts w:ascii="Arial" w:hAnsi="Arial" w:cs="Arial"/>
        </w:rPr>
        <w:t>Das umweltsensitive Verkehrsmanagement ist eine zusätzliche Option</w:t>
      </w:r>
      <w:r w:rsidR="009321AC">
        <w:rPr>
          <w:rFonts w:ascii="Arial" w:hAnsi="Arial" w:cs="Arial"/>
        </w:rPr>
        <w:t xml:space="preserve"> der AQMB</w:t>
      </w:r>
      <w:r w:rsidRPr="000D6340">
        <w:rPr>
          <w:rFonts w:ascii="Arial" w:hAnsi="Arial" w:cs="Arial"/>
        </w:rPr>
        <w:t xml:space="preserve">, die einen entscheidenden Beitrag zur </w:t>
      </w:r>
      <w:r w:rsidR="009321AC">
        <w:rPr>
          <w:rFonts w:ascii="Arial" w:hAnsi="Arial" w:cs="Arial"/>
        </w:rPr>
        <w:t>Erkenntnis über Schadstoffe</w:t>
      </w:r>
      <w:r w:rsidRPr="000D6340">
        <w:rPr>
          <w:rFonts w:ascii="Arial" w:hAnsi="Arial" w:cs="Arial"/>
        </w:rPr>
        <w:t xml:space="preserve">missionen </w:t>
      </w:r>
      <w:r w:rsidR="009321AC">
        <w:rPr>
          <w:rFonts w:ascii="Arial" w:hAnsi="Arial" w:cs="Arial"/>
        </w:rPr>
        <w:t xml:space="preserve">aus dem Verkehr leistet. </w:t>
      </w:r>
      <w:r w:rsidRPr="000D6340">
        <w:rPr>
          <w:rFonts w:ascii="Arial" w:hAnsi="Arial" w:cs="Arial"/>
        </w:rPr>
        <w:t xml:space="preserve">Fließender Verkehr </w:t>
      </w:r>
      <w:r w:rsidR="00A37A1B">
        <w:rPr>
          <w:rFonts w:ascii="Arial" w:hAnsi="Arial" w:cs="Arial"/>
        </w:rPr>
        <w:t xml:space="preserve">hat </w:t>
      </w:r>
      <w:r w:rsidRPr="000D6340">
        <w:rPr>
          <w:rFonts w:ascii="Arial" w:hAnsi="Arial" w:cs="Arial"/>
        </w:rPr>
        <w:t>eine</w:t>
      </w:r>
      <w:r w:rsidR="00A37A1B">
        <w:rPr>
          <w:rFonts w:ascii="Arial" w:hAnsi="Arial" w:cs="Arial"/>
        </w:rPr>
        <w:t xml:space="preserve"> um</w:t>
      </w:r>
      <w:r w:rsidRPr="000D6340">
        <w:rPr>
          <w:rFonts w:ascii="Arial" w:hAnsi="Arial" w:cs="Arial"/>
        </w:rPr>
        <w:t xml:space="preserve"> bis zu siebenfach</w:t>
      </w:r>
      <w:r w:rsidR="00B729D9">
        <w:rPr>
          <w:rFonts w:ascii="Arial" w:hAnsi="Arial" w:cs="Arial"/>
        </w:rPr>
        <w:t xml:space="preserve"> </w:t>
      </w:r>
      <w:r w:rsidRPr="000D6340">
        <w:rPr>
          <w:rFonts w:ascii="Arial" w:hAnsi="Arial" w:cs="Arial"/>
        </w:rPr>
        <w:t>niedrigere Schadstoffbelastung in der Luft</w:t>
      </w:r>
      <w:r w:rsidR="00A37A1B">
        <w:rPr>
          <w:rFonts w:ascii="Arial" w:hAnsi="Arial" w:cs="Arial"/>
        </w:rPr>
        <w:t xml:space="preserve"> zur Folge</w:t>
      </w:r>
      <w:r>
        <w:rPr>
          <w:rFonts w:ascii="Arial" w:hAnsi="Arial" w:cs="Arial"/>
        </w:rPr>
        <w:t>,</w:t>
      </w:r>
      <w:r w:rsidRPr="000D6340">
        <w:rPr>
          <w:rFonts w:ascii="Arial" w:hAnsi="Arial" w:cs="Arial"/>
        </w:rPr>
        <w:t xml:space="preserve"> verglichen mit stockendem Verkehr, der zu wiederholtem Anfahren und Beschleunigen führt. Das umweltsensitive Verkehrsmanagement identifiziert Streckenabschnitte, auf denen der Verkehr möglichst gut im Fluss gehalten werden kann, beispielsweise durch Maßnahmen wie Ampelschaltungen oder Tempolimits. So werden Lärm und Emissionen bestmöglich verringert und die Luftqualität spürbar verbessert.</w:t>
      </w:r>
    </w:p>
    <w:p w14:paraId="74F8315F" w14:textId="4F9E9F82" w:rsidR="001B3C0A" w:rsidRDefault="001B3C0A" w:rsidP="000F2E08">
      <w:pPr>
        <w:spacing w:line="300" w:lineRule="atLeast"/>
        <w:rPr>
          <w:rFonts w:ascii="Arial" w:hAnsi="Arial" w:cs="Arial"/>
        </w:rPr>
      </w:pPr>
      <w:r>
        <w:rPr>
          <w:rFonts w:ascii="Arial" w:hAnsi="Arial" w:cs="Arial"/>
          <w:noProof/>
        </w:rPr>
        <w:drawing>
          <wp:inline distT="0" distB="0" distL="0" distR="0" wp14:anchorId="135A143F" wp14:editId="02E65F8C">
            <wp:extent cx="4284860" cy="281264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2-06-10 um 14.58.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0622" cy="2816430"/>
                    </a:xfrm>
                    <a:prstGeom prst="rect">
                      <a:avLst/>
                    </a:prstGeom>
                  </pic:spPr>
                </pic:pic>
              </a:graphicData>
            </a:graphic>
          </wp:inline>
        </w:drawing>
      </w:r>
    </w:p>
    <w:p w14:paraId="3DED1825" w14:textId="7FF5DBFC" w:rsidR="001B3C0A" w:rsidRPr="001B3C0A" w:rsidRDefault="001B3C0A" w:rsidP="001B3C0A">
      <w:pPr>
        <w:spacing w:after="0" w:line="240" w:lineRule="auto"/>
        <w:rPr>
          <w:rFonts w:ascii="Helvetica" w:eastAsia="Times New Roman" w:hAnsi="Helvetica" w:cs="Times New Roman"/>
          <w:color w:val="000000"/>
          <w:sz w:val="18"/>
          <w:szCs w:val="18"/>
          <w:lang w:eastAsia="de-DE"/>
        </w:rPr>
      </w:pPr>
      <w:r w:rsidRPr="001B3C0A">
        <w:rPr>
          <w:rFonts w:ascii="Helvetica" w:eastAsia="Times New Roman" w:hAnsi="Helvetica" w:cs="Times New Roman"/>
          <w:color w:val="000000"/>
          <w:sz w:val="18"/>
          <w:szCs w:val="18"/>
          <w:lang w:eastAsia="de-DE"/>
        </w:rPr>
        <w:t>Interessierte können vor dem Kurhaus Hinterzarten in Echtzeit die Luftmessdaten in Augenschein nehmen oder sich diese im Portal mein.toubiz anschauen. Christoph Kern (Bosch), Staatsekretär Dr. Patrick Rapp, Michael Tatsch (Bürgermeister von Hinterzarten) und HBV-Präsident Fritz Link vor dem neuen Terminal in Hinterzarten. </w:t>
      </w:r>
      <w:r w:rsidR="00010B37" w:rsidRPr="00C35D7D">
        <w:rPr>
          <w:rFonts w:ascii="Helvetica" w:eastAsia="Times New Roman" w:hAnsi="Helvetica" w:cs="Times New Roman"/>
          <w:i/>
          <w:color w:val="000000"/>
          <w:sz w:val="18"/>
          <w:szCs w:val="18"/>
          <w:lang w:eastAsia="de-DE"/>
        </w:rPr>
        <w:t xml:space="preserve">(Bildquelle: </w:t>
      </w:r>
      <w:r w:rsidR="00C35D7D" w:rsidRPr="00C35D7D">
        <w:rPr>
          <w:rFonts w:ascii="Helvetica" w:eastAsia="Times New Roman" w:hAnsi="Helvetica" w:cs="Times New Roman"/>
          <w:i/>
          <w:color w:val="000000"/>
          <w:sz w:val="18"/>
          <w:szCs w:val="18"/>
          <w:lang w:eastAsia="de-DE"/>
        </w:rPr>
        <w:t xml:space="preserve">HKM </w:t>
      </w:r>
      <w:r w:rsidR="00010B37" w:rsidRPr="00C35D7D">
        <w:rPr>
          <w:rFonts w:ascii="Helvetica" w:eastAsia="Times New Roman" w:hAnsi="Helvetica" w:cs="Times New Roman"/>
          <w:i/>
          <w:color w:val="000000"/>
          <w:sz w:val="18"/>
          <w:szCs w:val="18"/>
          <w:lang w:eastAsia="de-DE"/>
        </w:rPr>
        <w:t>Heilbäder &amp; Kurorte Marketing GmbH Baden-Württemberg)</w:t>
      </w:r>
    </w:p>
    <w:p w14:paraId="4BC40FB8" w14:textId="77777777" w:rsidR="001B3C0A" w:rsidRPr="001B3C0A" w:rsidRDefault="001B3C0A" w:rsidP="001B3C0A">
      <w:pPr>
        <w:spacing w:after="0" w:line="240" w:lineRule="auto"/>
        <w:rPr>
          <w:rFonts w:ascii="Times New Roman" w:eastAsia="Times New Roman" w:hAnsi="Times New Roman" w:cs="Times New Roman"/>
          <w:sz w:val="24"/>
          <w:szCs w:val="24"/>
          <w:lang w:eastAsia="de-DE"/>
        </w:rPr>
      </w:pPr>
    </w:p>
    <w:p w14:paraId="1F8DB3FD" w14:textId="77777777" w:rsidR="001B3C0A" w:rsidRPr="000D6340" w:rsidRDefault="001B3C0A" w:rsidP="000F2E08">
      <w:pPr>
        <w:spacing w:line="300" w:lineRule="atLeast"/>
        <w:rPr>
          <w:rFonts w:ascii="Arial" w:hAnsi="Arial" w:cs="Arial"/>
        </w:rPr>
      </w:pPr>
    </w:p>
    <w:p w14:paraId="3373CC7F" w14:textId="68A447B1" w:rsidR="000D6340" w:rsidRDefault="001B3C0A" w:rsidP="000F2E08">
      <w:pPr>
        <w:spacing w:line="300" w:lineRule="atLeast"/>
        <w:rPr>
          <w:rFonts w:ascii="Arial" w:hAnsi="Arial" w:cs="Arial"/>
        </w:rPr>
      </w:pPr>
      <w:r>
        <w:rPr>
          <w:rFonts w:ascii="Arial" w:hAnsi="Arial" w:cs="Arial"/>
          <w:noProof/>
        </w:rPr>
        <w:lastRenderedPageBreak/>
        <w:drawing>
          <wp:inline distT="0" distB="0" distL="0" distR="0" wp14:anchorId="015F3B4A" wp14:editId="7EE4A97D">
            <wp:extent cx="3839740" cy="253485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2-06-10 um 14.56.4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6688" cy="2539442"/>
                    </a:xfrm>
                    <a:prstGeom prst="rect">
                      <a:avLst/>
                    </a:prstGeom>
                  </pic:spPr>
                </pic:pic>
              </a:graphicData>
            </a:graphic>
          </wp:inline>
        </w:drawing>
      </w:r>
    </w:p>
    <w:p w14:paraId="19CF7DAE" w14:textId="1E642E37" w:rsidR="00EA6441" w:rsidRPr="00D92848" w:rsidRDefault="001B3C0A" w:rsidP="00D92848">
      <w:pPr>
        <w:spacing w:after="0" w:line="240" w:lineRule="auto"/>
        <w:rPr>
          <w:rFonts w:ascii="Times New Roman" w:eastAsia="Times New Roman" w:hAnsi="Times New Roman" w:cs="Times New Roman"/>
          <w:sz w:val="24"/>
          <w:szCs w:val="24"/>
          <w:lang w:eastAsia="de-DE"/>
        </w:rPr>
      </w:pPr>
      <w:r w:rsidRPr="001B3C0A">
        <w:rPr>
          <w:rFonts w:ascii="Helvetica" w:eastAsia="Times New Roman" w:hAnsi="Helvetica" w:cs="Times New Roman"/>
          <w:color w:val="000000"/>
          <w:sz w:val="18"/>
          <w:szCs w:val="18"/>
          <w:lang w:eastAsia="de-DE"/>
        </w:rPr>
        <w:t>Die neue Messstation zur Luftqualität wurde am 10. Juni in Hinterzarten offiziell in Betrieb genommen. HBV-Präsident Fritz Link gab dazu an der Luftmessbox dem SWR Fernsehen ein Interview und erläuterte den Nutzen der Messbox für den heilklimatischen Luftkurort Hinterzarten.</w:t>
      </w:r>
      <w:r w:rsidR="00C35D7D">
        <w:rPr>
          <w:rFonts w:ascii="Helvetica" w:eastAsia="Times New Roman" w:hAnsi="Helvetica" w:cs="Times New Roman"/>
          <w:color w:val="000000"/>
          <w:sz w:val="18"/>
          <w:szCs w:val="18"/>
          <w:lang w:eastAsia="de-DE"/>
        </w:rPr>
        <w:t xml:space="preserve"> </w:t>
      </w:r>
      <w:r w:rsidR="00C35D7D" w:rsidRPr="00C35D7D">
        <w:rPr>
          <w:rFonts w:ascii="Helvetica" w:eastAsia="Times New Roman" w:hAnsi="Helvetica" w:cs="Times New Roman"/>
          <w:i/>
          <w:color w:val="000000"/>
          <w:sz w:val="18"/>
          <w:szCs w:val="18"/>
          <w:lang w:eastAsia="de-DE"/>
        </w:rPr>
        <w:t>(Bildquelle: HKM Heilbäder &amp; Kurorte Marketing GmbH Baden-Württemberg)</w:t>
      </w:r>
      <w:bookmarkStart w:id="0" w:name="_GoBack"/>
      <w:bookmarkEnd w:id="0"/>
    </w:p>
    <w:p w14:paraId="73A77882" w14:textId="77777777" w:rsidR="00EA6441" w:rsidRPr="000D6340" w:rsidRDefault="00EA6441" w:rsidP="000F2E08">
      <w:pPr>
        <w:spacing w:line="300" w:lineRule="atLeast"/>
        <w:rPr>
          <w:rFonts w:ascii="Arial" w:hAnsi="Arial" w:cs="Arial"/>
        </w:rPr>
      </w:pPr>
    </w:p>
    <w:p w14:paraId="0F727A4B" w14:textId="48297D89" w:rsidR="00F849CD" w:rsidRPr="000D6340" w:rsidRDefault="00C45209" w:rsidP="00987D01">
      <w:pPr>
        <w:overflowPunct w:val="0"/>
        <w:autoSpaceDE w:val="0"/>
        <w:autoSpaceDN w:val="0"/>
        <w:adjustRightInd w:val="0"/>
        <w:spacing w:after="0" w:line="300" w:lineRule="auto"/>
        <w:jc w:val="both"/>
        <w:textAlignment w:val="baseline"/>
        <w:rPr>
          <w:rFonts w:ascii="Arial" w:hAnsi="Arial" w:cs="Arial"/>
          <w:b/>
          <w:bCs/>
          <w:i/>
          <w:iCs/>
        </w:rPr>
      </w:pPr>
      <w:r w:rsidRPr="000D6340">
        <w:rPr>
          <w:rFonts w:ascii="Arial" w:hAnsi="Arial" w:cs="Arial"/>
          <w:b/>
          <w:bCs/>
          <w:i/>
          <w:iCs/>
        </w:rPr>
        <w:t>Allgemein</w:t>
      </w:r>
      <w:r w:rsidR="00A15254" w:rsidRPr="000D6340">
        <w:rPr>
          <w:rFonts w:ascii="Arial" w:hAnsi="Arial" w:cs="Arial"/>
          <w:b/>
          <w:bCs/>
          <w:i/>
          <w:iCs/>
        </w:rPr>
        <w:t>es</w:t>
      </w:r>
      <w:r w:rsidRPr="000D6340">
        <w:rPr>
          <w:rFonts w:ascii="Arial" w:hAnsi="Arial" w:cs="Arial"/>
          <w:b/>
          <w:bCs/>
          <w:i/>
          <w:iCs/>
        </w:rPr>
        <w:t xml:space="preserve"> üb</w:t>
      </w:r>
      <w:r w:rsidR="00987D01" w:rsidRPr="000D6340">
        <w:rPr>
          <w:rFonts w:ascii="Arial" w:hAnsi="Arial" w:cs="Arial"/>
          <w:b/>
          <w:bCs/>
          <w:i/>
          <w:iCs/>
        </w:rPr>
        <w:t>er die Heilbäder und Kurorte in Baden-Württemberg:</w:t>
      </w:r>
    </w:p>
    <w:p w14:paraId="347F345F" w14:textId="77777777" w:rsidR="003942C3" w:rsidRDefault="003942C3" w:rsidP="00987D01">
      <w:pPr>
        <w:overflowPunct w:val="0"/>
        <w:autoSpaceDE w:val="0"/>
        <w:autoSpaceDN w:val="0"/>
        <w:adjustRightInd w:val="0"/>
        <w:spacing w:after="0" w:line="300" w:lineRule="auto"/>
        <w:jc w:val="both"/>
        <w:textAlignment w:val="baseline"/>
        <w:rPr>
          <w:rFonts w:ascii="Arial" w:eastAsia="Times New Roman" w:hAnsi="Arial" w:cs="Arial"/>
          <w:i/>
          <w:lang w:eastAsia="de-DE"/>
        </w:rPr>
      </w:pPr>
    </w:p>
    <w:p w14:paraId="7696AF5F" w14:textId="6A45D1B7" w:rsidR="002E1DE1" w:rsidRDefault="00987D01" w:rsidP="00987D01">
      <w:pPr>
        <w:overflowPunct w:val="0"/>
        <w:autoSpaceDE w:val="0"/>
        <w:autoSpaceDN w:val="0"/>
        <w:adjustRightInd w:val="0"/>
        <w:spacing w:after="0" w:line="300" w:lineRule="auto"/>
        <w:jc w:val="both"/>
        <w:textAlignment w:val="baseline"/>
        <w:rPr>
          <w:rFonts w:ascii="Arial" w:eastAsia="Times New Roman" w:hAnsi="Arial" w:cs="Arial"/>
          <w:i/>
          <w:lang w:eastAsia="de-DE"/>
        </w:rPr>
      </w:pPr>
      <w:r w:rsidRPr="000D6340">
        <w:rPr>
          <w:rFonts w:ascii="Arial" w:eastAsia="Times New Roman" w:hAnsi="Arial" w:cs="Arial"/>
          <w:i/>
          <w:lang w:eastAsia="de-DE"/>
        </w:rPr>
        <w:t xml:space="preserve">Die Heilbäder und Kurorte Baden-Württembergs sind mit über 12,7 Mio. Übernachtungen im Jahr 2019 ein starker Wirtschaftsfaktor. Sie erwirtschafteten bis 2019 jährlich einen Bruttoumsatz von rund 3,5 Milliarden Euro. Für die </w:t>
      </w:r>
      <w:r w:rsidR="00C360AD" w:rsidRPr="000D6340">
        <w:rPr>
          <w:rFonts w:ascii="Arial" w:eastAsia="Times New Roman" w:hAnsi="Arial" w:cs="Arial"/>
          <w:i/>
          <w:lang w:eastAsia="de-DE"/>
        </w:rPr>
        <w:t xml:space="preserve">zum Erhebungszeitpunkt vorhandenen </w:t>
      </w:r>
      <w:r w:rsidRPr="000D6340">
        <w:rPr>
          <w:rFonts w:ascii="Arial" w:eastAsia="Times New Roman" w:hAnsi="Arial" w:cs="Arial"/>
          <w:i/>
          <w:lang w:eastAsia="de-DE"/>
        </w:rPr>
        <w:t>5</w:t>
      </w:r>
      <w:r w:rsidR="002E1DE1">
        <w:rPr>
          <w:rFonts w:ascii="Arial" w:eastAsia="Times New Roman" w:hAnsi="Arial" w:cs="Arial"/>
          <w:i/>
          <w:lang w:eastAsia="de-DE"/>
        </w:rPr>
        <w:t>5</w:t>
      </w:r>
      <w:r w:rsidRPr="000D6340">
        <w:rPr>
          <w:rFonts w:ascii="Arial" w:eastAsia="Times New Roman" w:hAnsi="Arial" w:cs="Arial"/>
          <w:i/>
          <w:lang w:eastAsia="de-DE"/>
        </w:rPr>
        <w:t xml:space="preserve"> höherprädikatisierten Heilbäder und Kurorte im Land ergab sich ein theoretisches Beschäftigungsäquivalent von rund 58.980 Personen, die durch den Tourismus ein durchschnittliches Primäreinkommen von 30.525 Euro pro Kopf bezogen. Im Jahr 2020 lag die Übernachtungszahl bei 8,6 Mio. Übernachtungen und damit um 32,3 % niedriger als im Jahr 2019. Bei den Ankünften war im Jahr 2020 ein Rückgang um 43,4 % auf 1,8</w:t>
      </w:r>
      <w:r w:rsidR="003322D4">
        <w:rPr>
          <w:rFonts w:ascii="Arial" w:eastAsia="Times New Roman" w:hAnsi="Arial" w:cs="Arial"/>
          <w:i/>
          <w:lang w:eastAsia="de-DE"/>
        </w:rPr>
        <w:t>8</w:t>
      </w:r>
      <w:r w:rsidRPr="000D6340">
        <w:rPr>
          <w:rFonts w:ascii="Arial" w:eastAsia="Times New Roman" w:hAnsi="Arial" w:cs="Arial"/>
          <w:i/>
          <w:lang w:eastAsia="de-DE"/>
        </w:rPr>
        <w:t xml:space="preserve"> Mio. zu verzeichnen.</w:t>
      </w:r>
      <w:r w:rsidR="00664E91" w:rsidRPr="000D6340">
        <w:rPr>
          <w:rFonts w:ascii="Arial" w:eastAsia="Times New Roman" w:hAnsi="Arial" w:cs="Arial"/>
          <w:i/>
          <w:lang w:eastAsia="de-DE"/>
        </w:rPr>
        <w:t xml:space="preserve"> </w:t>
      </w:r>
      <w:r w:rsidR="002E1DE1">
        <w:rPr>
          <w:rFonts w:ascii="Arial" w:eastAsia="Times New Roman" w:hAnsi="Arial" w:cs="Arial"/>
          <w:i/>
          <w:lang w:eastAsia="de-DE"/>
        </w:rPr>
        <w:t>Das zweite Corona-Jahr brachte den Heilbädern und Kurorten im Land 1,81 Mio. Ankünfte und damit einen erneuten Rückgang in Höhe von 3,8 % gegenüber dem ersten Coro</w:t>
      </w:r>
      <w:r w:rsidR="003322D4">
        <w:rPr>
          <w:rFonts w:ascii="Arial" w:eastAsia="Times New Roman" w:hAnsi="Arial" w:cs="Arial"/>
          <w:i/>
          <w:lang w:eastAsia="de-DE"/>
        </w:rPr>
        <w:t>n</w:t>
      </w:r>
      <w:r w:rsidR="002E1DE1">
        <w:rPr>
          <w:rFonts w:ascii="Arial" w:eastAsia="Times New Roman" w:hAnsi="Arial" w:cs="Arial"/>
          <w:i/>
          <w:lang w:eastAsia="de-DE"/>
        </w:rPr>
        <w:t>a-</w:t>
      </w:r>
      <w:r w:rsidR="003322D4">
        <w:rPr>
          <w:rFonts w:ascii="Arial" w:eastAsia="Times New Roman" w:hAnsi="Arial" w:cs="Arial"/>
          <w:i/>
          <w:lang w:eastAsia="de-DE"/>
        </w:rPr>
        <w:t>J</w:t>
      </w:r>
      <w:r w:rsidR="002E1DE1">
        <w:rPr>
          <w:rFonts w:ascii="Arial" w:eastAsia="Times New Roman" w:hAnsi="Arial" w:cs="Arial"/>
          <w:i/>
          <w:lang w:eastAsia="de-DE"/>
        </w:rPr>
        <w:t>ahr. Die Übernachtungen lagen im Jahr 2021 bei 8,85 Mio. was einem leichten Zuwachs von 2,8 % gegenüber dem Tourismusjahr 2020 bedeutete.</w:t>
      </w:r>
    </w:p>
    <w:p w14:paraId="4D3A833B" w14:textId="77777777" w:rsidR="00987D01" w:rsidRPr="003322D4" w:rsidRDefault="00987D01" w:rsidP="00987D01">
      <w:pPr>
        <w:spacing w:after="0"/>
        <w:rPr>
          <w:rFonts w:ascii="Arial" w:hAnsi="Arial" w:cs="Arial"/>
          <w:i/>
          <w:iCs/>
        </w:rPr>
      </w:pPr>
    </w:p>
    <w:p w14:paraId="58C940A1" w14:textId="77777777" w:rsidR="00987D01" w:rsidRPr="003322D4" w:rsidRDefault="00987D01" w:rsidP="00987D01">
      <w:pPr>
        <w:spacing w:after="0"/>
        <w:rPr>
          <w:rFonts w:ascii="Arial" w:hAnsi="Arial" w:cs="Arial"/>
          <w:i/>
          <w:iCs/>
        </w:rPr>
      </w:pPr>
      <w:r w:rsidRPr="003322D4">
        <w:rPr>
          <w:rFonts w:ascii="Arial" w:hAnsi="Arial" w:cs="Arial"/>
          <w:i/>
          <w:iCs/>
        </w:rPr>
        <w:t>Kontakt:</w:t>
      </w:r>
    </w:p>
    <w:p w14:paraId="3BC1444B" w14:textId="77777777" w:rsidR="00987D01" w:rsidRPr="003322D4" w:rsidRDefault="00987D01" w:rsidP="00987D01">
      <w:pPr>
        <w:spacing w:after="0"/>
        <w:rPr>
          <w:rFonts w:ascii="Arial" w:hAnsi="Arial" w:cs="Arial"/>
          <w:i/>
          <w:iCs/>
        </w:rPr>
      </w:pPr>
      <w:r w:rsidRPr="003322D4">
        <w:rPr>
          <w:rFonts w:ascii="Arial" w:hAnsi="Arial" w:cs="Arial"/>
          <w:i/>
          <w:iCs/>
        </w:rPr>
        <w:t>Heilbäder und Kurorte Marketing GmbH Baden-Württemberg</w:t>
      </w:r>
    </w:p>
    <w:p w14:paraId="0065C8FE" w14:textId="65D45C57" w:rsidR="00987D01" w:rsidRPr="003322D4" w:rsidRDefault="00987D01" w:rsidP="00987D01">
      <w:pPr>
        <w:spacing w:after="0"/>
        <w:rPr>
          <w:rFonts w:ascii="Arial" w:hAnsi="Arial" w:cs="Arial"/>
          <w:i/>
          <w:iCs/>
        </w:rPr>
      </w:pPr>
      <w:r w:rsidRPr="003322D4">
        <w:rPr>
          <w:rFonts w:ascii="Arial" w:hAnsi="Arial" w:cs="Arial"/>
          <w:i/>
          <w:iCs/>
        </w:rPr>
        <w:t>Arne Mellert, Esslinger Str. 8, 70182 Stuttgart</w:t>
      </w:r>
    </w:p>
    <w:p w14:paraId="6DA71E81" w14:textId="378BFE2B" w:rsidR="003B7B63" w:rsidRPr="003322D4" w:rsidRDefault="00987D01" w:rsidP="00C45209">
      <w:pPr>
        <w:spacing w:after="0"/>
        <w:rPr>
          <w:rFonts w:ascii="Arial" w:hAnsi="Arial" w:cs="Arial"/>
          <w:i/>
          <w:iCs/>
        </w:rPr>
      </w:pPr>
      <w:r w:rsidRPr="003322D4">
        <w:rPr>
          <w:rFonts w:ascii="Arial" w:hAnsi="Arial" w:cs="Arial"/>
          <w:i/>
          <w:iCs/>
        </w:rPr>
        <w:t xml:space="preserve">Tel.: </w:t>
      </w:r>
      <w:r w:rsidR="003942C3" w:rsidRPr="003322D4">
        <w:rPr>
          <w:rFonts w:ascii="Arial" w:hAnsi="Arial" w:cs="Arial"/>
          <w:i/>
          <w:iCs/>
        </w:rPr>
        <w:t xml:space="preserve">+49 </w:t>
      </w:r>
      <w:r w:rsidRPr="003322D4">
        <w:rPr>
          <w:rFonts w:ascii="Arial" w:hAnsi="Arial" w:cs="Arial"/>
          <w:i/>
          <w:iCs/>
        </w:rPr>
        <w:t xml:space="preserve">711 89 24 80 03, E-Mail: </w:t>
      </w:r>
      <w:hyperlink r:id="rId11" w:history="1">
        <w:r w:rsidR="003942C3" w:rsidRPr="003322D4">
          <w:rPr>
            <w:rStyle w:val="Hyperlink"/>
            <w:rFonts w:ascii="Arial" w:hAnsi="Arial" w:cs="Arial"/>
            <w:i/>
            <w:iCs/>
          </w:rPr>
          <w:t>arnemellert@heilbaeder-bw.de</w:t>
        </w:r>
      </w:hyperlink>
    </w:p>
    <w:p w14:paraId="6676407F" w14:textId="078F0BDE" w:rsidR="003942C3" w:rsidRPr="003322D4" w:rsidRDefault="003942C3" w:rsidP="00C45209">
      <w:pPr>
        <w:spacing w:after="0"/>
        <w:rPr>
          <w:rFonts w:ascii="Arial" w:hAnsi="Arial" w:cs="Arial"/>
          <w:i/>
          <w:iCs/>
        </w:rPr>
      </w:pPr>
    </w:p>
    <w:p w14:paraId="15C70A4F" w14:textId="65AD8C3E" w:rsidR="003942C3" w:rsidRPr="003322D4" w:rsidRDefault="003942C3" w:rsidP="00C45209">
      <w:pPr>
        <w:spacing w:after="0"/>
        <w:rPr>
          <w:rFonts w:ascii="Arial" w:hAnsi="Arial" w:cs="Arial"/>
          <w:i/>
          <w:iCs/>
        </w:rPr>
      </w:pPr>
      <w:r w:rsidRPr="003322D4">
        <w:rPr>
          <w:rFonts w:ascii="Arial" w:hAnsi="Arial" w:cs="Arial"/>
          <w:i/>
          <w:iCs/>
        </w:rPr>
        <w:t>Robert Bosch GmbH</w:t>
      </w:r>
    </w:p>
    <w:p w14:paraId="4DEA04DC" w14:textId="5F1158E4" w:rsidR="003942C3" w:rsidRPr="003322D4" w:rsidRDefault="003942C3" w:rsidP="00C45209">
      <w:pPr>
        <w:spacing w:after="0"/>
        <w:rPr>
          <w:rFonts w:ascii="Arial" w:hAnsi="Arial" w:cs="Arial"/>
          <w:i/>
          <w:iCs/>
        </w:rPr>
      </w:pPr>
      <w:r w:rsidRPr="003322D4">
        <w:rPr>
          <w:rFonts w:ascii="Arial" w:hAnsi="Arial" w:cs="Arial"/>
          <w:b/>
          <w:bCs/>
          <w:i/>
          <w:iCs/>
          <w:color w:val="000000"/>
        </w:rPr>
        <w:t>Thomas Schmid</w:t>
      </w:r>
      <w:r w:rsidRPr="003322D4">
        <w:rPr>
          <w:rFonts w:ascii="Times New Roman" w:hAnsi="Times New Roman" w:cs="Times New Roman"/>
          <w:i/>
          <w:iCs/>
        </w:rPr>
        <w:t xml:space="preserve"> </w:t>
      </w:r>
      <w:r w:rsidRPr="003322D4">
        <w:rPr>
          <w:rFonts w:ascii="Arial" w:hAnsi="Arial" w:cs="Arial"/>
          <w:i/>
          <w:iCs/>
          <w:color w:val="000000"/>
        </w:rPr>
        <w:br/>
        <w:t xml:space="preserve">Postfach 30 02 20, 70442 Stuttgart </w:t>
      </w:r>
      <w:r w:rsidRPr="003322D4">
        <w:rPr>
          <w:rFonts w:ascii="Arial" w:hAnsi="Arial" w:cs="Arial"/>
          <w:i/>
          <w:iCs/>
          <w:color w:val="000000"/>
        </w:rPr>
        <w:br/>
        <w:t>Tel.</w:t>
      </w:r>
      <w:r w:rsidR="003322D4">
        <w:rPr>
          <w:rFonts w:ascii="Arial" w:hAnsi="Arial" w:cs="Arial"/>
          <w:i/>
          <w:iCs/>
          <w:color w:val="000000"/>
        </w:rPr>
        <w:t>:</w:t>
      </w:r>
      <w:r w:rsidRPr="003322D4">
        <w:rPr>
          <w:rFonts w:ascii="Arial" w:hAnsi="Arial" w:cs="Arial"/>
          <w:i/>
          <w:iCs/>
          <w:color w:val="000000"/>
        </w:rPr>
        <w:t xml:space="preserve"> +49 711 811-46334, E-Mail: </w:t>
      </w:r>
      <w:hyperlink r:id="rId12" w:history="1">
        <w:r w:rsidRPr="003322D4">
          <w:rPr>
            <w:rStyle w:val="Hyperlink"/>
            <w:rFonts w:ascii="Arial" w:hAnsi="Arial" w:cs="Arial"/>
            <w:i/>
            <w:iCs/>
          </w:rPr>
          <w:t>Thomas.Schmid11@de.bosch.com</w:t>
        </w:r>
      </w:hyperlink>
    </w:p>
    <w:sectPr w:rsidR="003942C3" w:rsidRPr="003322D4">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71D4B" w14:textId="77777777" w:rsidR="00E51B85" w:rsidRDefault="00E51B85" w:rsidP="00CC6194">
      <w:pPr>
        <w:spacing w:after="0" w:line="240" w:lineRule="auto"/>
      </w:pPr>
      <w:r>
        <w:separator/>
      </w:r>
    </w:p>
  </w:endnote>
  <w:endnote w:type="continuationSeparator" w:id="0">
    <w:p w14:paraId="4498E2B1" w14:textId="77777777" w:rsidR="00E51B85" w:rsidRDefault="00E51B85" w:rsidP="00CC6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notTrueType/>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77AB3" w14:textId="77777777" w:rsidR="00E51B85" w:rsidRDefault="00E51B85" w:rsidP="00CC6194">
      <w:pPr>
        <w:spacing w:after="0" w:line="240" w:lineRule="auto"/>
      </w:pPr>
      <w:r>
        <w:separator/>
      </w:r>
    </w:p>
  </w:footnote>
  <w:footnote w:type="continuationSeparator" w:id="0">
    <w:p w14:paraId="7DB77A7D" w14:textId="77777777" w:rsidR="00E51B85" w:rsidRDefault="00E51B85" w:rsidP="00CC6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9024" w14:textId="77777777" w:rsidR="00CC6194" w:rsidRDefault="00CC61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2E83"/>
    <w:multiLevelType w:val="hybridMultilevel"/>
    <w:tmpl w:val="E0C0A552"/>
    <w:lvl w:ilvl="0" w:tplc="80B2BDB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596D1B"/>
    <w:multiLevelType w:val="hybridMultilevel"/>
    <w:tmpl w:val="A8C87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9038C7"/>
    <w:multiLevelType w:val="hybridMultilevel"/>
    <w:tmpl w:val="B45CD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9E"/>
    <w:rsid w:val="00010B37"/>
    <w:rsid w:val="00030F9D"/>
    <w:rsid w:val="0003612E"/>
    <w:rsid w:val="000377B2"/>
    <w:rsid w:val="00042E0C"/>
    <w:rsid w:val="00063BCE"/>
    <w:rsid w:val="00070F1D"/>
    <w:rsid w:val="000A419A"/>
    <w:rsid w:val="000B108E"/>
    <w:rsid w:val="000C06AE"/>
    <w:rsid w:val="000C0D79"/>
    <w:rsid w:val="000D19C0"/>
    <w:rsid w:val="000D6340"/>
    <w:rsid w:val="000E1087"/>
    <w:rsid w:val="000E15EF"/>
    <w:rsid w:val="000E7A7F"/>
    <w:rsid w:val="000F2E08"/>
    <w:rsid w:val="001014D8"/>
    <w:rsid w:val="00116D3F"/>
    <w:rsid w:val="00116DD4"/>
    <w:rsid w:val="0012227B"/>
    <w:rsid w:val="00134A0A"/>
    <w:rsid w:val="00154BEB"/>
    <w:rsid w:val="001578F4"/>
    <w:rsid w:val="00190FD6"/>
    <w:rsid w:val="001916D9"/>
    <w:rsid w:val="00194B92"/>
    <w:rsid w:val="001B3C0A"/>
    <w:rsid w:val="001D4060"/>
    <w:rsid w:val="00222B02"/>
    <w:rsid w:val="002471C2"/>
    <w:rsid w:val="00251EE0"/>
    <w:rsid w:val="00255C69"/>
    <w:rsid w:val="00270AD5"/>
    <w:rsid w:val="00286A37"/>
    <w:rsid w:val="0029398E"/>
    <w:rsid w:val="002E1DE1"/>
    <w:rsid w:val="002F219D"/>
    <w:rsid w:val="00316557"/>
    <w:rsid w:val="003322D4"/>
    <w:rsid w:val="003374FF"/>
    <w:rsid w:val="00352EB3"/>
    <w:rsid w:val="003942C3"/>
    <w:rsid w:val="003B7B63"/>
    <w:rsid w:val="003C2639"/>
    <w:rsid w:val="003C559D"/>
    <w:rsid w:val="00404197"/>
    <w:rsid w:val="00411C3D"/>
    <w:rsid w:val="00415EB3"/>
    <w:rsid w:val="00436E2D"/>
    <w:rsid w:val="00457683"/>
    <w:rsid w:val="004C3938"/>
    <w:rsid w:val="004C661A"/>
    <w:rsid w:val="005272BF"/>
    <w:rsid w:val="00527906"/>
    <w:rsid w:val="0054377E"/>
    <w:rsid w:val="005473DF"/>
    <w:rsid w:val="00560171"/>
    <w:rsid w:val="005860B0"/>
    <w:rsid w:val="00586D3E"/>
    <w:rsid w:val="005923E0"/>
    <w:rsid w:val="005D6E89"/>
    <w:rsid w:val="00607E34"/>
    <w:rsid w:val="00621227"/>
    <w:rsid w:val="00636B00"/>
    <w:rsid w:val="0066115F"/>
    <w:rsid w:val="00664E91"/>
    <w:rsid w:val="00681128"/>
    <w:rsid w:val="006B064F"/>
    <w:rsid w:val="006D6387"/>
    <w:rsid w:val="006D6D2D"/>
    <w:rsid w:val="006E174C"/>
    <w:rsid w:val="00705512"/>
    <w:rsid w:val="00723242"/>
    <w:rsid w:val="00727510"/>
    <w:rsid w:val="00743E53"/>
    <w:rsid w:val="00765282"/>
    <w:rsid w:val="007714DB"/>
    <w:rsid w:val="0079090C"/>
    <w:rsid w:val="00794D6D"/>
    <w:rsid w:val="007C5636"/>
    <w:rsid w:val="00821336"/>
    <w:rsid w:val="008C24F7"/>
    <w:rsid w:val="008D0264"/>
    <w:rsid w:val="008E21A3"/>
    <w:rsid w:val="008E422D"/>
    <w:rsid w:val="00901DCC"/>
    <w:rsid w:val="009321AC"/>
    <w:rsid w:val="00934C8A"/>
    <w:rsid w:val="00940411"/>
    <w:rsid w:val="00942FCE"/>
    <w:rsid w:val="00944C60"/>
    <w:rsid w:val="009631C8"/>
    <w:rsid w:val="00967C57"/>
    <w:rsid w:val="00967DAF"/>
    <w:rsid w:val="00987B45"/>
    <w:rsid w:val="00987D01"/>
    <w:rsid w:val="009905FF"/>
    <w:rsid w:val="009C547A"/>
    <w:rsid w:val="00A05A07"/>
    <w:rsid w:val="00A11D03"/>
    <w:rsid w:val="00A15254"/>
    <w:rsid w:val="00A25A68"/>
    <w:rsid w:val="00A37A1B"/>
    <w:rsid w:val="00A84D48"/>
    <w:rsid w:val="00A9303E"/>
    <w:rsid w:val="00AB1F48"/>
    <w:rsid w:val="00AB7C21"/>
    <w:rsid w:val="00AF5676"/>
    <w:rsid w:val="00B03AF7"/>
    <w:rsid w:val="00B210D7"/>
    <w:rsid w:val="00B729D9"/>
    <w:rsid w:val="00B870CC"/>
    <w:rsid w:val="00BB0D55"/>
    <w:rsid w:val="00BD794A"/>
    <w:rsid w:val="00BE4ED3"/>
    <w:rsid w:val="00C026F1"/>
    <w:rsid w:val="00C05AD2"/>
    <w:rsid w:val="00C2607B"/>
    <w:rsid w:val="00C35D7D"/>
    <w:rsid w:val="00C360AD"/>
    <w:rsid w:val="00C45209"/>
    <w:rsid w:val="00C85462"/>
    <w:rsid w:val="00C921F9"/>
    <w:rsid w:val="00C9740D"/>
    <w:rsid w:val="00CA084E"/>
    <w:rsid w:val="00CA3CD6"/>
    <w:rsid w:val="00CC6194"/>
    <w:rsid w:val="00CE4594"/>
    <w:rsid w:val="00CE719E"/>
    <w:rsid w:val="00CF7FC5"/>
    <w:rsid w:val="00D01758"/>
    <w:rsid w:val="00D02B63"/>
    <w:rsid w:val="00D116F6"/>
    <w:rsid w:val="00D2189A"/>
    <w:rsid w:val="00D26698"/>
    <w:rsid w:val="00D33190"/>
    <w:rsid w:val="00D61AAA"/>
    <w:rsid w:val="00D70A4D"/>
    <w:rsid w:val="00D7609C"/>
    <w:rsid w:val="00D92848"/>
    <w:rsid w:val="00DC4658"/>
    <w:rsid w:val="00DD6F96"/>
    <w:rsid w:val="00DE623E"/>
    <w:rsid w:val="00E14568"/>
    <w:rsid w:val="00E30E81"/>
    <w:rsid w:val="00E45F1B"/>
    <w:rsid w:val="00E51B85"/>
    <w:rsid w:val="00E5545C"/>
    <w:rsid w:val="00E6474D"/>
    <w:rsid w:val="00E802A9"/>
    <w:rsid w:val="00EA4C35"/>
    <w:rsid w:val="00EA6441"/>
    <w:rsid w:val="00EB48B0"/>
    <w:rsid w:val="00ED1320"/>
    <w:rsid w:val="00EE1C38"/>
    <w:rsid w:val="00F16B6B"/>
    <w:rsid w:val="00F21CD8"/>
    <w:rsid w:val="00F27D4F"/>
    <w:rsid w:val="00F51232"/>
    <w:rsid w:val="00F559CC"/>
    <w:rsid w:val="00F61F51"/>
    <w:rsid w:val="00F71A79"/>
    <w:rsid w:val="00F849CD"/>
    <w:rsid w:val="00F8508B"/>
    <w:rsid w:val="00FA3C2E"/>
    <w:rsid w:val="00FC78CD"/>
    <w:rsid w:val="00FE1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48AFB"/>
  <w15:chartTrackingRefBased/>
  <w15:docId w15:val="{AB252DD4-9735-4CD5-AAF4-43517C60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C6194"/>
    <w:rPr>
      <w:color w:val="0563C1" w:themeColor="hyperlink"/>
      <w:u w:val="single"/>
    </w:rPr>
  </w:style>
  <w:style w:type="character" w:styleId="NichtaufgelsteErwhnung">
    <w:name w:val="Unresolved Mention"/>
    <w:basedOn w:val="Absatz-Standardschriftart"/>
    <w:uiPriority w:val="99"/>
    <w:semiHidden/>
    <w:unhideWhenUsed/>
    <w:rsid w:val="00CC6194"/>
    <w:rPr>
      <w:color w:val="605E5C"/>
      <w:shd w:val="clear" w:color="auto" w:fill="E1DFDD"/>
    </w:rPr>
  </w:style>
  <w:style w:type="paragraph" w:styleId="Kopfzeile">
    <w:name w:val="header"/>
    <w:basedOn w:val="Standard"/>
    <w:link w:val="KopfzeileZchn"/>
    <w:unhideWhenUsed/>
    <w:rsid w:val="00CC6194"/>
    <w:pPr>
      <w:tabs>
        <w:tab w:val="center" w:pos="4536"/>
        <w:tab w:val="right" w:pos="9072"/>
      </w:tabs>
      <w:spacing w:after="0" w:line="240" w:lineRule="auto"/>
    </w:pPr>
  </w:style>
  <w:style w:type="character" w:customStyle="1" w:styleId="KopfzeileZchn">
    <w:name w:val="Kopfzeile Zchn"/>
    <w:basedOn w:val="Absatz-Standardschriftart"/>
    <w:link w:val="Kopfzeile"/>
    <w:rsid w:val="00CC6194"/>
  </w:style>
  <w:style w:type="paragraph" w:styleId="Fuzeile">
    <w:name w:val="footer"/>
    <w:basedOn w:val="Standard"/>
    <w:link w:val="FuzeileZchn"/>
    <w:uiPriority w:val="99"/>
    <w:unhideWhenUsed/>
    <w:rsid w:val="00CC61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6194"/>
  </w:style>
  <w:style w:type="character" w:styleId="Fett">
    <w:name w:val="Strong"/>
    <w:basedOn w:val="Absatz-Standardschriftart"/>
    <w:uiPriority w:val="22"/>
    <w:qFormat/>
    <w:rsid w:val="00251EE0"/>
    <w:rPr>
      <w:b/>
      <w:bCs/>
    </w:rPr>
  </w:style>
  <w:style w:type="paragraph" w:styleId="Funotentext">
    <w:name w:val="footnote text"/>
    <w:basedOn w:val="Standard"/>
    <w:link w:val="FunotentextZchn"/>
    <w:uiPriority w:val="99"/>
    <w:semiHidden/>
    <w:unhideWhenUsed/>
    <w:rsid w:val="0012227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27B"/>
    <w:rPr>
      <w:sz w:val="20"/>
      <w:szCs w:val="20"/>
    </w:rPr>
  </w:style>
  <w:style w:type="character" w:styleId="Funotenzeichen">
    <w:name w:val="footnote reference"/>
    <w:basedOn w:val="Absatz-Standardschriftart"/>
    <w:uiPriority w:val="99"/>
    <w:semiHidden/>
    <w:unhideWhenUsed/>
    <w:rsid w:val="0012227B"/>
    <w:rPr>
      <w:vertAlign w:val="superscript"/>
    </w:rPr>
  </w:style>
  <w:style w:type="paragraph" w:styleId="Listenabsatz">
    <w:name w:val="List Paragraph"/>
    <w:basedOn w:val="Standard"/>
    <w:uiPriority w:val="34"/>
    <w:qFormat/>
    <w:rsid w:val="00415EB3"/>
    <w:pPr>
      <w:ind w:left="720"/>
      <w:contextualSpacing/>
    </w:pPr>
  </w:style>
  <w:style w:type="paragraph" w:customStyle="1" w:styleId="Default">
    <w:name w:val="Default"/>
    <w:rsid w:val="00411C3D"/>
    <w:pPr>
      <w:autoSpaceDE w:val="0"/>
      <w:autoSpaceDN w:val="0"/>
      <w:adjustRightInd w:val="0"/>
      <w:spacing w:after="0" w:line="240" w:lineRule="auto"/>
    </w:pPr>
    <w:rPr>
      <w:rFonts w:ascii="Verdana" w:hAnsi="Verdana" w:cs="Verdana"/>
      <w:color w:val="000000"/>
      <w:sz w:val="24"/>
      <w:szCs w:val="24"/>
    </w:rPr>
  </w:style>
  <w:style w:type="character" w:styleId="BesuchterLink">
    <w:name w:val="FollowedHyperlink"/>
    <w:basedOn w:val="Absatz-Standardschriftart"/>
    <w:uiPriority w:val="99"/>
    <w:semiHidden/>
    <w:unhideWhenUsed/>
    <w:rsid w:val="00EB48B0"/>
    <w:rPr>
      <w:color w:val="954F72" w:themeColor="followedHyperlink"/>
      <w:u w:val="single"/>
    </w:rPr>
  </w:style>
  <w:style w:type="paragraph" w:styleId="NurText">
    <w:name w:val="Plain Text"/>
    <w:basedOn w:val="Standard"/>
    <w:link w:val="NurTextZchn"/>
    <w:uiPriority w:val="99"/>
    <w:semiHidden/>
    <w:unhideWhenUsed/>
    <w:rsid w:val="000377B2"/>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0377B2"/>
    <w:rPr>
      <w:rFonts w:ascii="Consolas" w:hAnsi="Consolas"/>
      <w:sz w:val="21"/>
      <w:szCs w:val="21"/>
    </w:rPr>
  </w:style>
  <w:style w:type="character" w:styleId="Kommentarzeichen">
    <w:name w:val="annotation reference"/>
    <w:basedOn w:val="Absatz-Standardschriftart"/>
    <w:uiPriority w:val="99"/>
    <w:semiHidden/>
    <w:unhideWhenUsed/>
    <w:rsid w:val="00E5545C"/>
    <w:rPr>
      <w:sz w:val="16"/>
      <w:szCs w:val="16"/>
    </w:rPr>
  </w:style>
  <w:style w:type="paragraph" w:styleId="Kommentartext">
    <w:name w:val="annotation text"/>
    <w:basedOn w:val="Standard"/>
    <w:link w:val="KommentartextZchn"/>
    <w:uiPriority w:val="99"/>
    <w:semiHidden/>
    <w:unhideWhenUsed/>
    <w:rsid w:val="00E5545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5545C"/>
    <w:rPr>
      <w:sz w:val="20"/>
      <w:szCs w:val="20"/>
    </w:rPr>
  </w:style>
  <w:style w:type="paragraph" w:styleId="Kommentarthema">
    <w:name w:val="annotation subject"/>
    <w:basedOn w:val="Kommentartext"/>
    <w:next w:val="Kommentartext"/>
    <w:link w:val="KommentarthemaZchn"/>
    <w:uiPriority w:val="99"/>
    <w:semiHidden/>
    <w:unhideWhenUsed/>
    <w:rsid w:val="00E5545C"/>
    <w:rPr>
      <w:b/>
      <w:bCs/>
    </w:rPr>
  </w:style>
  <w:style w:type="character" w:customStyle="1" w:styleId="KommentarthemaZchn">
    <w:name w:val="Kommentarthema Zchn"/>
    <w:basedOn w:val="KommentartextZchn"/>
    <w:link w:val="Kommentarthema"/>
    <w:uiPriority w:val="99"/>
    <w:semiHidden/>
    <w:rsid w:val="00E5545C"/>
    <w:rPr>
      <w:b/>
      <w:bCs/>
      <w:sz w:val="20"/>
      <w:szCs w:val="20"/>
    </w:rPr>
  </w:style>
  <w:style w:type="paragraph" w:styleId="berarbeitung">
    <w:name w:val="Revision"/>
    <w:hidden/>
    <w:uiPriority w:val="99"/>
    <w:semiHidden/>
    <w:rsid w:val="00E554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5896">
      <w:bodyDiv w:val="1"/>
      <w:marLeft w:val="0"/>
      <w:marRight w:val="0"/>
      <w:marTop w:val="0"/>
      <w:marBottom w:val="0"/>
      <w:divBdr>
        <w:top w:val="none" w:sz="0" w:space="0" w:color="auto"/>
        <w:left w:val="none" w:sz="0" w:space="0" w:color="auto"/>
        <w:bottom w:val="none" w:sz="0" w:space="0" w:color="auto"/>
        <w:right w:val="none" w:sz="0" w:space="0" w:color="auto"/>
      </w:divBdr>
      <w:divsChild>
        <w:div w:id="1764496349">
          <w:marLeft w:val="0"/>
          <w:marRight w:val="0"/>
          <w:marTop w:val="0"/>
          <w:marBottom w:val="0"/>
          <w:divBdr>
            <w:top w:val="none" w:sz="0" w:space="0" w:color="auto"/>
            <w:left w:val="none" w:sz="0" w:space="0" w:color="auto"/>
            <w:bottom w:val="none" w:sz="0" w:space="0" w:color="auto"/>
            <w:right w:val="none" w:sz="0" w:space="0" w:color="auto"/>
          </w:divBdr>
        </w:div>
      </w:divsChild>
    </w:div>
    <w:div w:id="1435132321">
      <w:bodyDiv w:val="1"/>
      <w:marLeft w:val="0"/>
      <w:marRight w:val="0"/>
      <w:marTop w:val="0"/>
      <w:marBottom w:val="0"/>
      <w:divBdr>
        <w:top w:val="none" w:sz="0" w:space="0" w:color="auto"/>
        <w:left w:val="none" w:sz="0" w:space="0" w:color="auto"/>
        <w:bottom w:val="none" w:sz="0" w:space="0" w:color="auto"/>
        <w:right w:val="none" w:sz="0" w:space="0" w:color="auto"/>
      </w:divBdr>
    </w:div>
    <w:div w:id="205334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mas.Schmid11@de.bosch.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emellert@heilbaeder-bw.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D9666-3E27-AC41-A458-3972E37DE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6117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Mellert</dc:creator>
  <cp:keywords/>
  <dc:description/>
  <cp:lastModifiedBy>Microsoft Office User</cp:lastModifiedBy>
  <cp:revision>8</cp:revision>
  <cp:lastPrinted>2022-01-19T13:42:00Z</cp:lastPrinted>
  <dcterms:created xsi:type="dcterms:W3CDTF">2022-06-03T14:58:00Z</dcterms:created>
  <dcterms:modified xsi:type="dcterms:W3CDTF">2022-06-10T13:05:00Z</dcterms:modified>
</cp:coreProperties>
</file>