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DBD19" w14:textId="77777777" w:rsidR="00E10335" w:rsidRDefault="00373F4B" w:rsidP="004E1B31">
      <w:pPr>
        <w:tabs>
          <w:tab w:val="left" w:pos="284"/>
        </w:tabs>
        <w:spacing w:line="300" w:lineRule="auto"/>
        <w:ind w:left="2381" w:right="851"/>
        <w:rPr>
          <w:rFonts w:ascii="Helvetica Neue" w:hAnsi="Helvetica Neue"/>
          <w:b/>
          <w:sz w:val="20"/>
          <w:lang w:val="de-CH"/>
        </w:rPr>
      </w:pPr>
      <w:r w:rsidRPr="00373F4B">
        <w:rPr>
          <w:rFonts w:ascii="Helvetica Neue" w:hAnsi="Helvetica Neue"/>
          <w:b/>
          <w:lang w:val="de-CH"/>
        </w:rPr>
        <w:t>Das Bad 2025: Persönlich wie nie</w:t>
      </w:r>
    </w:p>
    <w:p w14:paraId="0A9C4286" w14:textId="77777777" w:rsidR="00373F4B" w:rsidRDefault="00373F4B" w:rsidP="3019698D">
      <w:pPr>
        <w:spacing w:line="300" w:lineRule="auto"/>
        <w:ind w:left="2381" w:right="851"/>
        <w:rPr>
          <w:rFonts w:ascii="Helvetica Neue" w:hAnsi="Helvetica Neue"/>
          <w:b/>
          <w:bCs/>
          <w:sz w:val="20"/>
          <w:szCs w:val="20"/>
          <w:lang w:val="de-CH"/>
        </w:rPr>
      </w:pPr>
    </w:p>
    <w:p w14:paraId="4476DA4C" w14:textId="72CF410B" w:rsidR="00373F4B" w:rsidRDefault="002F750D" w:rsidP="00C8626C">
      <w:pPr>
        <w:spacing w:line="300" w:lineRule="auto"/>
        <w:ind w:left="2381" w:right="851"/>
        <w:rPr>
          <w:rFonts w:ascii="Helvetica Neue" w:hAnsi="Helvetica Neue"/>
          <w:b/>
          <w:bCs/>
          <w:sz w:val="20"/>
          <w:szCs w:val="20"/>
          <w:lang w:val="de-CH"/>
        </w:rPr>
      </w:pPr>
      <w:r w:rsidRPr="002F750D">
        <w:rPr>
          <w:rFonts w:ascii="Helvetica Neue" w:hAnsi="Helvetica Neue"/>
          <w:b/>
          <w:bCs/>
          <w:sz w:val="20"/>
          <w:szCs w:val="20"/>
          <w:lang w:val="de-CH"/>
        </w:rPr>
        <w:t>Wie entwickelt sich der intimste Raum unserer Wohnung? In einer Zeit, die von Hektik und permanenter Verfügbarkeit geprägt ist, gewinnt das Bad als persönlicher Rückzugsort an Bedeutung: Es wird zum Ruhepol im Alltag, zu einem der wenigen Orte, an denen wir zu uns selbst finden und neue Kraft tanken können.</w:t>
      </w:r>
    </w:p>
    <w:p w14:paraId="32DBB0B6" w14:textId="77777777" w:rsidR="002F750D" w:rsidRPr="00071AF2" w:rsidRDefault="002F750D" w:rsidP="00C8626C">
      <w:pPr>
        <w:spacing w:line="300" w:lineRule="auto"/>
        <w:ind w:left="2381" w:right="851"/>
        <w:rPr>
          <w:rFonts w:ascii="Helvetica Neue" w:hAnsi="Helvetica Neue"/>
          <w:sz w:val="20"/>
          <w:lang w:val="de-CH"/>
        </w:rPr>
      </w:pPr>
    </w:p>
    <w:p w14:paraId="1E5999C2" w14:textId="77777777" w:rsidR="00F10CDB" w:rsidRPr="00F10CDB" w:rsidRDefault="00F10CDB" w:rsidP="00F10CDB">
      <w:pPr>
        <w:spacing w:line="300" w:lineRule="auto"/>
        <w:ind w:left="2381" w:right="851"/>
        <w:rPr>
          <w:rFonts w:ascii="Helvetica Neue" w:hAnsi="Helvetica Neue"/>
          <w:sz w:val="20"/>
          <w:szCs w:val="20"/>
          <w:lang w:val="de-CH"/>
        </w:rPr>
      </w:pPr>
      <w:r w:rsidRPr="00F10CDB">
        <w:rPr>
          <w:rFonts w:ascii="Helvetica Neue" w:hAnsi="Helvetica Neue"/>
          <w:sz w:val="20"/>
          <w:szCs w:val="20"/>
          <w:lang w:val="de-CH"/>
        </w:rPr>
        <w:t>„Wir erleben heute einen Umbruch in der Badarchitektur. Bei LAUFEN sprechen wir nicht mehr vom Bad als isoliertem Raum, sondern von einem durchlässigen Lebensraum, der die Grenzen zwischen Wellness, Wohnen und persönlichem Rückzugsort neu definiert“, erklärt Marc Viardot, Marketing and Design Director Roca Group.</w:t>
      </w:r>
    </w:p>
    <w:p w14:paraId="6E6C6CA2" w14:textId="77777777" w:rsidR="00F10CDB" w:rsidRPr="00F10CDB" w:rsidRDefault="00F10CDB" w:rsidP="00F10CDB">
      <w:pPr>
        <w:spacing w:line="300" w:lineRule="auto"/>
        <w:ind w:left="2381" w:right="851"/>
        <w:rPr>
          <w:rFonts w:ascii="Helvetica Neue" w:hAnsi="Helvetica Neue"/>
          <w:sz w:val="20"/>
          <w:szCs w:val="20"/>
          <w:lang w:val="de-CH"/>
        </w:rPr>
      </w:pPr>
    </w:p>
    <w:p w14:paraId="509075CA" w14:textId="77777777" w:rsidR="00F10CDB" w:rsidRPr="00F10CDB" w:rsidRDefault="00F10CDB" w:rsidP="00F10CDB">
      <w:pPr>
        <w:spacing w:line="300" w:lineRule="auto"/>
        <w:ind w:left="2381" w:right="851"/>
        <w:rPr>
          <w:rFonts w:ascii="Helvetica Neue" w:hAnsi="Helvetica Neue"/>
          <w:b/>
          <w:bCs/>
          <w:sz w:val="20"/>
          <w:szCs w:val="20"/>
          <w:lang w:val="de-CH"/>
        </w:rPr>
      </w:pPr>
      <w:r w:rsidRPr="00F10CDB">
        <w:rPr>
          <w:rFonts w:ascii="Helvetica Neue" w:hAnsi="Helvetica Neue"/>
          <w:b/>
          <w:bCs/>
          <w:sz w:val="20"/>
          <w:szCs w:val="20"/>
          <w:lang w:val="de-CH"/>
        </w:rPr>
        <w:t>Badarchitektur mit Gespür für den Menschen</w:t>
      </w:r>
    </w:p>
    <w:p w14:paraId="5103B8CC" w14:textId="77777777" w:rsidR="00F10CDB" w:rsidRPr="00F10CDB" w:rsidRDefault="00F10CDB" w:rsidP="00F10CDB">
      <w:pPr>
        <w:spacing w:line="300" w:lineRule="auto"/>
        <w:ind w:left="2381" w:right="851"/>
        <w:rPr>
          <w:rFonts w:ascii="Helvetica Neue" w:hAnsi="Helvetica Neue"/>
          <w:sz w:val="20"/>
          <w:szCs w:val="20"/>
          <w:lang w:val="de-CH"/>
        </w:rPr>
      </w:pPr>
      <w:r w:rsidRPr="00F10CDB">
        <w:rPr>
          <w:rFonts w:ascii="Helvetica Neue" w:hAnsi="Helvetica Neue"/>
          <w:sz w:val="20"/>
          <w:szCs w:val="20"/>
          <w:lang w:val="de-CH"/>
        </w:rPr>
        <w:t xml:space="preserve">Diese Philosophie stellt den Menschen in den Mittelpunkt und manifestiert sich in einer neuen Ästhetik der Ruhe. Klare, aufeinander abgestimmte Formen schaffen eine Atmosphäre der Entspannung. Die Materialwahl unterstützt diesen Ansatz: Naturnahe Oberflächen, warme Holztöne, funktionale Stoffe und eine bewusst reduzierte Formensprache laden zum Verweilen ein. Neue Farbwelten in Schwarz, Anthrazit oder sanften Erdtönen erweitern die Gestaltungsmöglichkeiten und schaffen in Kombination mit hochwertigen Materialien wie gebürstetem Edelstahl oder Glas eine harmonische, zeitlos elegante Atmosphäre. </w:t>
      </w:r>
    </w:p>
    <w:p w14:paraId="16D551F6" w14:textId="77777777" w:rsidR="00F10CDB" w:rsidRPr="00F10CDB" w:rsidRDefault="00F10CDB" w:rsidP="00F10CDB">
      <w:pPr>
        <w:spacing w:line="300" w:lineRule="auto"/>
        <w:ind w:left="2381" w:right="851"/>
        <w:rPr>
          <w:rFonts w:ascii="Helvetica Neue" w:hAnsi="Helvetica Neue"/>
          <w:sz w:val="20"/>
          <w:szCs w:val="20"/>
          <w:lang w:val="de-CH"/>
        </w:rPr>
      </w:pPr>
    </w:p>
    <w:p w14:paraId="10B61AC5" w14:textId="77777777" w:rsidR="00F10CDB" w:rsidRPr="00F10CDB" w:rsidRDefault="00F10CDB" w:rsidP="00F10CDB">
      <w:pPr>
        <w:spacing w:line="300" w:lineRule="auto"/>
        <w:ind w:left="2381" w:right="851"/>
        <w:rPr>
          <w:rFonts w:ascii="Helvetica Neue" w:hAnsi="Helvetica Neue"/>
          <w:sz w:val="20"/>
          <w:szCs w:val="20"/>
          <w:lang w:val="de-CH"/>
        </w:rPr>
      </w:pPr>
      <w:r w:rsidRPr="00F10CDB">
        <w:rPr>
          <w:rFonts w:ascii="Helvetica Neue" w:hAnsi="Helvetica Neue"/>
          <w:sz w:val="20"/>
          <w:szCs w:val="20"/>
          <w:lang w:val="de-CH"/>
        </w:rPr>
        <w:t xml:space="preserve">Wer dagegen mehr Dynamik ins Bad bringen möchte, findet in der Kartell • LAUFEN Kollektion einen völlig anderen Ansatz: Hier verschmelzen ikonisches italienisches Design und Schweizer Präzision zu einer Kollektion, die durch lebendige Farben und </w:t>
      </w:r>
      <w:r w:rsidRPr="00F10CDB">
        <w:rPr>
          <w:rFonts w:ascii="Helvetica Neue" w:hAnsi="Helvetica Neue"/>
          <w:sz w:val="20"/>
          <w:szCs w:val="20"/>
          <w:lang w:val="de-CH"/>
        </w:rPr>
        <w:lastRenderedPageBreak/>
        <w:t>transparente Materialien überrascht. Leichte, lichtdurchlässige Elemente kombinieren mit geometrischen Badkeramiken und verwandeln das Bad in einen ausdrucksstarken Lebensraum – ein perfektes Beispiel dafür, wie individuell die neue Badarchitektur auf unterschiedliche Wohnbedürfnisse eingehen kann.</w:t>
      </w:r>
    </w:p>
    <w:p w14:paraId="352DA739" w14:textId="77777777" w:rsidR="00F10CDB" w:rsidRPr="00F10CDB" w:rsidRDefault="00F10CDB" w:rsidP="00F10CDB">
      <w:pPr>
        <w:spacing w:line="300" w:lineRule="auto"/>
        <w:ind w:left="2381" w:right="851"/>
        <w:rPr>
          <w:rFonts w:ascii="Helvetica Neue" w:hAnsi="Helvetica Neue"/>
          <w:sz w:val="20"/>
          <w:szCs w:val="20"/>
          <w:lang w:val="de-CH"/>
        </w:rPr>
      </w:pPr>
    </w:p>
    <w:p w14:paraId="3374FD44" w14:textId="77777777" w:rsidR="00F10CDB" w:rsidRPr="00F10CDB" w:rsidRDefault="00F10CDB" w:rsidP="00F10CDB">
      <w:pPr>
        <w:spacing w:line="300" w:lineRule="auto"/>
        <w:ind w:left="2381" w:right="851"/>
        <w:rPr>
          <w:rFonts w:ascii="Helvetica Neue" w:hAnsi="Helvetica Neue"/>
          <w:sz w:val="20"/>
          <w:szCs w:val="20"/>
          <w:lang w:val="de-CH"/>
        </w:rPr>
      </w:pPr>
      <w:r w:rsidRPr="00F10CDB">
        <w:rPr>
          <w:rFonts w:ascii="Helvetica Neue" w:hAnsi="Helvetica Neue"/>
          <w:sz w:val="20"/>
          <w:szCs w:val="20"/>
          <w:lang w:val="de-CH"/>
        </w:rPr>
        <w:t>Ob zeitlos-elegant oder farbenfroh-expressiv – im Zentrum steht immer der Mensch mit seinen individuellen Bedürfnissen. Diesem ganzheitlichen Ansatz folgen auch die technischen Innovationen: Die neue Silent Flush Wirbelspültechnologie etwa reduziert die Geräuschemissionen beim Spülen des WCs auf ein Minimum und trägt so zu mehr akustischem Komfort im Bad bei. „In einer beschleunigten Welt brauchen wir Orte der Entschleunigung“, betont Viardot. „Das moderne Bad wird zu diesem Ort – durch Design, das Geborgenheit vermittelt, und Technologien, die sich dezent in den Hintergrund einfügen.“</w:t>
      </w:r>
    </w:p>
    <w:p w14:paraId="638F3079" w14:textId="77777777" w:rsidR="00F10CDB" w:rsidRPr="00F10CDB" w:rsidRDefault="00F10CDB" w:rsidP="00F10CDB">
      <w:pPr>
        <w:spacing w:line="300" w:lineRule="auto"/>
        <w:ind w:left="2381" w:right="851"/>
        <w:rPr>
          <w:rFonts w:ascii="Helvetica Neue" w:hAnsi="Helvetica Neue"/>
          <w:sz w:val="20"/>
          <w:szCs w:val="20"/>
          <w:lang w:val="de-CH"/>
        </w:rPr>
      </w:pPr>
    </w:p>
    <w:p w14:paraId="074377DD" w14:textId="77777777" w:rsidR="00F10CDB" w:rsidRPr="00F10CDB" w:rsidRDefault="00F10CDB" w:rsidP="00F10CDB">
      <w:pPr>
        <w:spacing w:line="300" w:lineRule="auto"/>
        <w:ind w:left="2381" w:right="851"/>
        <w:rPr>
          <w:rFonts w:ascii="Helvetica Neue" w:hAnsi="Helvetica Neue"/>
          <w:b/>
          <w:bCs/>
          <w:sz w:val="20"/>
          <w:szCs w:val="20"/>
          <w:lang w:val="de-CH"/>
        </w:rPr>
      </w:pPr>
      <w:r w:rsidRPr="00F10CDB">
        <w:rPr>
          <w:rFonts w:ascii="Helvetica Neue" w:hAnsi="Helvetica Neue"/>
          <w:b/>
          <w:bCs/>
          <w:sz w:val="20"/>
          <w:szCs w:val="20"/>
          <w:lang w:val="de-CH"/>
        </w:rPr>
        <w:t xml:space="preserve">Bausteine für das klimafreundliche Bad </w:t>
      </w:r>
    </w:p>
    <w:p w14:paraId="425A0DF6" w14:textId="77777777" w:rsidR="00F10CDB" w:rsidRPr="00F10CDB" w:rsidRDefault="00F10CDB" w:rsidP="00F10CDB">
      <w:pPr>
        <w:spacing w:line="300" w:lineRule="auto"/>
        <w:ind w:left="2381" w:right="851"/>
        <w:rPr>
          <w:rFonts w:ascii="Helvetica Neue" w:hAnsi="Helvetica Neue"/>
          <w:sz w:val="20"/>
          <w:szCs w:val="20"/>
          <w:lang w:val="de-CH"/>
        </w:rPr>
      </w:pPr>
      <w:r w:rsidRPr="00F10CDB">
        <w:rPr>
          <w:rFonts w:ascii="Helvetica Neue" w:hAnsi="Helvetica Neue"/>
          <w:sz w:val="20"/>
          <w:szCs w:val="20"/>
          <w:lang w:val="de-CH"/>
        </w:rPr>
        <w:t>Nachhaltigkeit ist weder ein Trend noch eine Alternative, sondern eine Notwendigkeit, der sich LAUFEN verpflichtet fühlt. Mit dem weltweit ersten elektrischen Tunnelofen für Sanitärkeramik setzt LAUFEN ganz neue Maßstäbe: Im österreichischen Werk Gmunden brennt das Unternehmen jetzt Keramik-Waschtische CO2-frei. Für alle Bauinteressierten und Renovierungsbegeisterten bedeutet das, dass sie ihr Bad nicht nur ästhetisch und funktional, sondern auch umweltbewusst gestalten können – und damit einen Beitrag zum Umweltschutz leisten.</w:t>
      </w:r>
    </w:p>
    <w:p w14:paraId="13D66472" w14:textId="77777777" w:rsidR="00F10CDB" w:rsidRPr="00F10CDB" w:rsidRDefault="00F10CDB" w:rsidP="00F10CDB">
      <w:pPr>
        <w:spacing w:line="300" w:lineRule="auto"/>
        <w:ind w:left="2381" w:right="851"/>
        <w:rPr>
          <w:rFonts w:ascii="Helvetica Neue" w:hAnsi="Helvetica Neue"/>
          <w:sz w:val="20"/>
          <w:szCs w:val="20"/>
          <w:lang w:val="de-CH"/>
        </w:rPr>
      </w:pPr>
    </w:p>
    <w:p w14:paraId="22D8273B" w14:textId="77777777" w:rsidR="00F10CDB" w:rsidRPr="00F10CDB" w:rsidRDefault="00F10CDB" w:rsidP="00F10CDB">
      <w:pPr>
        <w:spacing w:line="300" w:lineRule="auto"/>
        <w:ind w:left="2381" w:right="851"/>
        <w:rPr>
          <w:rFonts w:ascii="Helvetica Neue" w:hAnsi="Helvetica Neue"/>
          <w:b/>
          <w:bCs/>
          <w:sz w:val="20"/>
          <w:szCs w:val="20"/>
          <w:lang w:val="de-CH"/>
        </w:rPr>
      </w:pPr>
      <w:r w:rsidRPr="00F10CDB">
        <w:rPr>
          <w:rFonts w:ascii="Helvetica Neue" w:hAnsi="Helvetica Neue"/>
          <w:b/>
          <w:bCs/>
          <w:sz w:val="20"/>
          <w:szCs w:val="20"/>
          <w:lang w:val="de-CH"/>
        </w:rPr>
        <w:t>Wohnliche Materialität</w:t>
      </w:r>
    </w:p>
    <w:p w14:paraId="5965D6A7" w14:textId="77777777" w:rsidR="00F10CDB" w:rsidRPr="00F10CDB" w:rsidRDefault="00F10CDB" w:rsidP="00F10CDB">
      <w:pPr>
        <w:spacing w:line="300" w:lineRule="auto"/>
        <w:ind w:left="2381" w:right="851"/>
        <w:rPr>
          <w:rFonts w:ascii="Helvetica Neue" w:hAnsi="Helvetica Neue"/>
          <w:sz w:val="20"/>
          <w:szCs w:val="20"/>
          <w:lang w:val="de-CH"/>
        </w:rPr>
      </w:pPr>
      <w:r w:rsidRPr="00F10CDB">
        <w:rPr>
          <w:rFonts w:ascii="Helvetica Neue" w:hAnsi="Helvetica Neue"/>
          <w:sz w:val="20"/>
          <w:szCs w:val="20"/>
          <w:lang w:val="de-CH"/>
        </w:rPr>
        <w:t xml:space="preserve">Das Bad wird zum Wohn- und Lebensraum – dieser Trend spiegelt sich besonders in der Materialwahl wider. Die neue </w:t>
      </w:r>
      <w:r w:rsidRPr="00F10CDB">
        <w:rPr>
          <w:rFonts w:ascii="Helvetica Neue" w:hAnsi="Helvetica Neue"/>
          <w:sz w:val="20"/>
          <w:szCs w:val="20"/>
          <w:lang w:val="de-CH"/>
        </w:rPr>
        <w:lastRenderedPageBreak/>
        <w:t>Badmöbelkollektion ARUN beispielsweise arbeitet mit Echtholzfurnieren in heller Eiche oder edlem Nussbaum sowie keramischen Abdeckplatten in Steinoptik. Die sortentypische Maserung der Furniere und die haptische Struktur der Abdeckplatten spielen bewusst mit einer Ästhetik des Unperfekten. Eine Palette von 40 Mattlackfarben und drei exklusive Metallicfarbtöne eröffnen zusätzliche Gestaltungsspielräume. Gefertigt wird ARUN in Europa unter Verwendung von Holzwerkstoffen aus zertifiziert nachhaltigen Quellen europäischen Ursprungs.</w:t>
      </w:r>
    </w:p>
    <w:p w14:paraId="32E8A4CD" w14:textId="77777777" w:rsidR="00F10CDB" w:rsidRPr="00F10CDB" w:rsidRDefault="00F10CDB" w:rsidP="00F10CDB">
      <w:pPr>
        <w:spacing w:line="300" w:lineRule="auto"/>
        <w:ind w:left="2381" w:right="851"/>
        <w:rPr>
          <w:rFonts w:ascii="Helvetica Neue" w:hAnsi="Helvetica Neue"/>
          <w:sz w:val="20"/>
          <w:szCs w:val="20"/>
          <w:lang w:val="de-CH"/>
        </w:rPr>
      </w:pPr>
    </w:p>
    <w:p w14:paraId="2207280A" w14:textId="77777777" w:rsidR="00F10CDB" w:rsidRPr="00F10CDB" w:rsidRDefault="00F10CDB" w:rsidP="00F10CDB">
      <w:pPr>
        <w:spacing w:line="300" w:lineRule="auto"/>
        <w:ind w:left="2381" w:right="851"/>
        <w:rPr>
          <w:rFonts w:ascii="Helvetica Neue" w:hAnsi="Helvetica Neue"/>
          <w:b/>
          <w:bCs/>
          <w:sz w:val="20"/>
          <w:szCs w:val="20"/>
          <w:lang w:val="de-CH"/>
        </w:rPr>
      </w:pPr>
      <w:r w:rsidRPr="00F10CDB">
        <w:rPr>
          <w:rFonts w:ascii="Helvetica Neue" w:hAnsi="Helvetica Neue"/>
          <w:b/>
          <w:bCs/>
          <w:sz w:val="20"/>
          <w:szCs w:val="20"/>
          <w:lang w:val="de-CH"/>
        </w:rPr>
        <w:t>Smart &amp; sinnlich: Die neue Badgeneration</w:t>
      </w:r>
    </w:p>
    <w:p w14:paraId="0797B9C3" w14:textId="77777777" w:rsidR="00F10CDB" w:rsidRPr="00F10CDB" w:rsidRDefault="00F10CDB" w:rsidP="00F10CDB">
      <w:pPr>
        <w:spacing w:line="300" w:lineRule="auto"/>
        <w:ind w:left="2381" w:right="851"/>
        <w:rPr>
          <w:rFonts w:ascii="Helvetica Neue" w:hAnsi="Helvetica Neue"/>
          <w:sz w:val="20"/>
          <w:szCs w:val="20"/>
          <w:lang w:val="de-CH"/>
        </w:rPr>
      </w:pPr>
      <w:r w:rsidRPr="00F10CDB">
        <w:rPr>
          <w:rFonts w:ascii="Helvetica Neue" w:hAnsi="Helvetica Neue"/>
          <w:sz w:val="20"/>
          <w:szCs w:val="20"/>
          <w:lang w:val="de-CH"/>
        </w:rPr>
        <w:t>Die Digitalisierung eröffnet völlig neue Möglichkeiten, die persönliche Auszeit zu gestalten. Vor allem die Dusche entwickelt sich zu einem multisensorischen Erlebnisraum. „Wenn der Alltag fordernd ist und wenig Zeit für einen Spa-Besuch bleibt, werden Wohlfühlmomente in den eigenen vier Wänden umso wichtiger“, sagt Marc Viardot. Moderne Duschsysteme sprechen alle Sinne an: Sie kombinieren Licht, Klang und verschiedene Wasserszenarien zu individuell gestaltbaren Erlebnissen. Über intuitive Touchdisplays lassen sich persönliche Wohlfühlmomente abrufen – vom belebenden Morgenprogramm bis zur entspannenden Abendroutine.</w:t>
      </w:r>
    </w:p>
    <w:p w14:paraId="62BE352B" w14:textId="77777777" w:rsidR="00F10CDB" w:rsidRPr="00F10CDB" w:rsidRDefault="00F10CDB" w:rsidP="00F10CDB">
      <w:pPr>
        <w:spacing w:line="300" w:lineRule="auto"/>
        <w:ind w:left="2381" w:right="851"/>
        <w:rPr>
          <w:rFonts w:ascii="Helvetica Neue" w:hAnsi="Helvetica Neue"/>
          <w:sz w:val="20"/>
          <w:szCs w:val="20"/>
          <w:lang w:val="de-CH"/>
        </w:rPr>
      </w:pPr>
    </w:p>
    <w:p w14:paraId="360AAFD4" w14:textId="77777777" w:rsidR="00F10CDB" w:rsidRPr="00F10CDB" w:rsidRDefault="00F10CDB" w:rsidP="00F10CDB">
      <w:pPr>
        <w:spacing w:line="300" w:lineRule="auto"/>
        <w:ind w:left="2381" w:right="851"/>
        <w:rPr>
          <w:rFonts w:ascii="Helvetica Neue" w:hAnsi="Helvetica Neue"/>
          <w:sz w:val="20"/>
          <w:szCs w:val="20"/>
          <w:lang w:val="de-CH"/>
        </w:rPr>
      </w:pPr>
      <w:r w:rsidRPr="00F10CDB">
        <w:rPr>
          <w:rFonts w:ascii="Helvetica Neue" w:hAnsi="Helvetica Neue"/>
          <w:sz w:val="20"/>
          <w:szCs w:val="20"/>
          <w:lang w:val="de-CH"/>
        </w:rPr>
        <w:t xml:space="preserve">Der Trend zur intelligenten Personalisierung zeigt sich auch bei weiteren Badobjekten. So lassen sich moderne Dusch-WCs wie CLEANET ALVIA per App konfigurieren und speichern individuelle Nutzerprofile für Einstellungen wie Wassertemperatur, Strahlstärke und Sitzheizung. Die Technik fügt sich dabei dezent in vertrautes Design ein – ganz im Sinne einer Badarchitektur, die den Menschen und sein Wohlbefinden in den Mittelpunkt stellt. </w:t>
      </w:r>
    </w:p>
    <w:p w14:paraId="53081F7F" w14:textId="77777777" w:rsidR="00F10CDB" w:rsidRPr="00F10CDB" w:rsidRDefault="00F10CDB" w:rsidP="00F10CDB">
      <w:pPr>
        <w:spacing w:line="300" w:lineRule="auto"/>
        <w:ind w:left="2381" w:right="851"/>
        <w:rPr>
          <w:rFonts w:ascii="Helvetica Neue" w:hAnsi="Helvetica Neue"/>
          <w:sz w:val="20"/>
          <w:szCs w:val="20"/>
          <w:lang w:val="de-CH"/>
        </w:rPr>
      </w:pPr>
    </w:p>
    <w:p w14:paraId="0FC18B34" w14:textId="77777777" w:rsidR="00F10CDB" w:rsidRPr="00F10CDB" w:rsidRDefault="00F10CDB" w:rsidP="00F10CDB">
      <w:pPr>
        <w:spacing w:line="300" w:lineRule="auto"/>
        <w:ind w:left="2381" w:right="851"/>
        <w:rPr>
          <w:rFonts w:ascii="Helvetica Neue" w:hAnsi="Helvetica Neue"/>
          <w:b/>
          <w:bCs/>
          <w:sz w:val="20"/>
          <w:szCs w:val="20"/>
          <w:lang w:val="de-CH"/>
        </w:rPr>
      </w:pPr>
      <w:r w:rsidRPr="00F10CDB">
        <w:rPr>
          <w:rFonts w:ascii="Helvetica Neue" w:hAnsi="Helvetica Neue"/>
          <w:b/>
          <w:bCs/>
          <w:sz w:val="20"/>
          <w:szCs w:val="20"/>
          <w:lang w:val="de-CH"/>
        </w:rPr>
        <w:lastRenderedPageBreak/>
        <w:t>Ausblick ISH 2025</w:t>
      </w:r>
    </w:p>
    <w:p w14:paraId="15331643" w14:textId="0F060217" w:rsidR="00E10335" w:rsidRDefault="00F10CDB" w:rsidP="00F10CDB">
      <w:pPr>
        <w:spacing w:line="300" w:lineRule="auto"/>
        <w:ind w:left="2381" w:right="851"/>
        <w:rPr>
          <w:rFonts w:ascii="Helvetica Neue" w:hAnsi="Helvetica Neue"/>
          <w:sz w:val="20"/>
          <w:szCs w:val="20"/>
          <w:lang w:val="de-CH"/>
        </w:rPr>
      </w:pPr>
      <w:r w:rsidRPr="00F10CDB">
        <w:rPr>
          <w:rFonts w:ascii="Helvetica Neue" w:hAnsi="Helvetica Neue"/>
          <w:sz w:val="20"/>
          <w:szCs w:val="20"/>
          <w:lang w:val="de-CH"/>
        </w:rPr>
        <w:t>Die ISH, die kommende Weltleitmesse fürs Bad in Frankfurt am Main, wird zum Schaufenster dieser Entwicklungen. In einer vom norwegischen transdisziplinären Studio Snøhetta gestalteten Auftritt macht LAUFEN die Trends unter dem Motto „Our planet matters“ erlebbar: nachhaltige Materialien, modulare und digitale Konzepte und eine neue Definition von Wohnlichkeit im Bad. Dabei wird deutlich: Das Bad von morgen ist mehr als die Summe seiner Funktionen – es ist ein höchst individueller Lebensraum, der Technik, Nachhaltigkeit und persönliches Wohlbefinden vereint.</w:t>
      </w:r>
    </w:p>
    <w:p w14:paraId="63E9CC00" w14:textId="77777777" w:rsidR="00373F4B" w:rsidRDefault="00373F4B" w:rsidP="00373F4B">
      <w:pPr>
        <w:spacing w:line="300" w:lineRule="auto"/>
        <w:ind w:left="2381" w:right="851"/>
        <w:rPr>
          <w:rFonts w:ascii="Helvetica Neue" w:hAnsi="Helvetica Neue"/>
          <w:sz w:val="20"/>
          <w:lang w:val="de-CH"/>
        </w:rPr>
      </w:pPr>
    </w:p>
    <w:p w14:paraId="24092146" w14:textId="77777777" w:rsidR="00D179F0" w:rsidRDefault="00D179F0" w:rsidP="00D179F0">
      <w:pPr>
        <w:spacing w:line="300" w:lineRule="auto"/>
        <w:ind w:left="2381" w:right="851"/>
        <w:rPr>
          <w:rFonts w:ascii="Helvetica Neue" w:hAnsi="Helvetica Neue"/>
          <w:b/>
          <w:bCs/>
          <w:sz w:val="20"/>
        </w:rPr>
      </w:pPr>
      <w:r w:rsidRPr="003F66AB">
        <w:rPr>
          <w:rFonts w:ascii="Helvetica Neue" w:hAnsi="Helvetica Neue"/>
          <w:b/>
          <w:bCs/>
          <w:sz w:val="20"/>
        </w:rPr>
        <w:t>ISH</w:t>
      </w:r>
      <w:r>
        <w:rPr>
          <w:rFonts w:ascii="Helvetica Neue" w:hAnsi="Helvetica Neue"/>
          <w:b/>
          <w:bCs/>
          <w:sz w:val="20"/>
        </w:rPr>
        <w:t xml:space="preserve"> 2025</w:t>
      </w:r>
      <w:r w:rsidRPr="003F66AB">
        <w:rPr>
          <w:rFonts w:ascii="Helvetica Neue" w:hAnsi="Helvetica Neue"/>
          <w:b/>
          <w:bCs/>
          <w:sz w:val="20"/>
        </w:rPr>
        <w:t xml:space="preserve"> </w:t>
      </w:r>
    </w:p>
    <w:p w14:paraId="0D4E3F4B" w14:textId="77777777" w:rsidR="00D179F0" w:rsidRPr="003F66AB" w:rsidRDefault="00D179F0" w:rsidP="00D179F0">
      <w:pPr>
        <w:spacing w:line="300" w:lineRule="auto"/>
        <w:ind w:left="2381" w:right="851"/>
        <w:rPr>
          <w:rFonts w:ascii="Helvetica Neue" w:hAnsi="Helvetica Neue"/>
          <w:sz w:val="20"/>
        </w:rPr>
      </w:pPr>
      <w:r w:rsidRPr="003F66AB">
        <w:rPr>
          <w:rFonts w:ascii="Helvetica Neue" w:hAnsi="Helvetica Neue"/>
          <w:sz w:val="20"/>
        </w:rPr>
        <w:t>Frankfurt am Main</w:t>
      </w:r>
    </w:p>
    <w:p w14:paraId="0DDED0F4" w14:textId="77777777" w:rsidR="00D179F0" w:rsidRPr="00D179F0" w:rsidRDefault="00D179F0" w:rsidP="00D179F0">
      <w:pPr>
        <w:spacing w:line="300" w:lineRule="auto"/>
        <w:ind w:left="2381" w:right="851"/>
        <w:rPr>
          <w:rFonts w:ascii="Helvetica Neue" w:hAnsi="Helvetica Neue"/>
          <w:sz w:val="20"/>
        </w:rPr>
      </w:pPr>
      <w:r w:rsidRPr="003F66AB">
        <w:rPr>
          <w:rFonts w:ascii="Helvetica Neue" w:hAnsi="Helvetica Neue"/>
          <w:sz w:val="20"/>
        </w:rPr>
        <w:t xml:space="preserve">17. bis 21. </w:t>
      </w:r>
      <w:r w:rsidRPr="00D179F0">
        <w:rPr>
          <w:rFonts w:ascii="Helvetica Neue" w:hAnsi="Helvetica Neue"/>
          <w:sz w:val="20"/>
        </w:rPr>
        <w:t>März 2025</w:t>
      </w:r>
    </w:p>
    <w:p w14:paraId="780206BA" w14:textId="77777777" w:rsidR="00D179F0" w:rsidRPr="00D179F0" w:rsidRDefault="00D179F0" w:rsidP="00373F4B">
      <w:pPr>
        <w:spacing w:line="300" w:lineRule="auto"/>
        <w:ind w:left="2381" w:right="851"/>
        <w:rPr>
          <w:rFonts w:ascii="Helvetica Neue" w:hAnsi="Helvetica Neue"/>
          <w:sz w:val="20"/>
        </w:rPr>
      </w:pPr>
    </w:p>
    <w:p w14:paraId="1B43F6AA" w14:textId="77777777" w:rsidR="0058616B" w:rsidRPr="00071AF2" w:rsidRDefault="0058616B" w:rsidP="00FE2B4A">
      <w:pPr>
        <w:spacing w:line="300" w:lineRule="auto"/>
        <w:ind w:left="2381" w:right="851"/>
        <w:rPr>
          <w:rFonts w:ascii="Helvetica Neue" w:hAnsi="Helvetica Neue"/>
          <w:sz w:val="20"/>
          <w:lang w:val="de-CH"/>
        </w:rPr>
      </w:pPr>
      <w:r w:rsidRPr="00071AF2">
        <w:rPr>
          <w:rFonts w:ascii="Helvetica Neue" w:hAnsi="Helvetica Neue"/>
          <w:sz w:val="20"/>
          <w:lang w:val="de-CH"/>
        </w:rPr>
        <w:t xml:space="preserve">                                                 * * *</w:t>
      </w:r>
    </w:p>
    <w:p w14:paraId="5B7EB6F5" w14:textId="77777777" w:rsidR="0082590C" w:rsidRDefault="0082590C" w:rsidP="00071AF2">
      <w:pPr>
        <w:spacing w:line="300" w:lineRule="auto"/>
        <w:ind w:left="2381" w:right="851"/>
        <w:rPr>
          <w:rFonts w:ascii="Helvetica Neue" w:hAnsi="Helvetica Neue"/>
          <w:b/>
          <w:sz w:val="20"/>
          <w:lang w:val="de-CH"/>
        </w:rPr>
      </w:pPr>
    </w:p>
    <w:p w14:paraId="461FDA7B" w14:textId="01BA19DC" w:rsidR="00071AF2" w:rsidRDefault="00B351E8" w:rsidP="00071AF2">
      <w:pPr>
        <w:spacing w:line="300" w:lineRule="auto"/>
        <w:ind w:left="2381" w:right="851"/>
        <w:rPr>
          <w:rFonts w:ascii="Helvetica Neue" w:hAnsi="Helvetica Neue"/>
          <w:b/>
          <w:sz w:val="20"/>
          <w:lang w:val="de-CH"/>
        </w:rPr>
      </w:pPr>
      <w:r w:rsidRPr="00071AF2">
        <w:rPr>
          <w:rFonts w:ascii="Helvetica Neue" w:hAnsi="Helvetica Neue"/>
          <w:b/>
          <w:sz w:val="20"/>
          <w:lang w:val="de-CH"/>
        </w:rPr>
        <w:t>Bild</w:t>
      </w:r>
      <w:r w:rsidR="00B31FB9">
        <w:rPr>
          <w:rFonts w:ascii="Helvetica Neue" w:hAnsi="Helvetica Neue"/>
          <w:b/>
          <w:sz w:val="20"/>
          <w:lang w:val="de-CH"/>
        </w:rPr>
        <w:t>zeilen</w:t>
      </w:r>
    </w:p>
    <w:p w14:paraId="4F0D7307" w14:textId="77777777" w:rsidR="00803D5D" w:rsidRDefault="00803D5D" w:rsidP="00071AF2">
      <w:pPr>
        <w:spacing w:line="300" w:lineRule="auto"/>
        <w:ind w:left="2381" w:right="851"/>
        <w:rPr>
          <w:rFonts w:ascii="Helvetica Neue" w:hAnsi="Helvetica Neue"/>
          <w:sz w:val="20"/>
          <w:lang w:val="de-CH"/>
        </w:rPr>
      </w:pPr>
      <w:r w:rsidRPr="00803D5D">
        <w:rPr>
          <w:rFonts w:ascii="Helvetica Neue" w:hAnsi="Helvetica Neue"/>
          <w:sz w:val="20"/>
          <w:lang w:val="de-CH"/>
        </w:rPr>
        <w:t>Fotonachweis: LAUFEN</w:t>
      </w:r>
    </w:p>
    <w:p w14:paraId="5202C549" w14:textId="77777777" w:rsidR="00942D7F" w:rsidRDefault="00942D7F" w:rsidP="00071AF2">
      <w:pPr>
        <w:spacing w:line="300" w:lineRule="auto"/>
        <w:ind w:left="2381" w:right="851"/>
        <w:rPr>
          <w:rFonts w:ascii="Helvetica Neue" w:hAnsi="Helvetica Neue"/>
          <w:sz w:val="20"/>
          <w:lang w:val="de-CH"/>
        </w:rPr>
      </w:pPr>
    </w:p>
    <w:p w14:paraId="4F575105" w14:textId="77777777" w:rsidR="006402BE" w:rsidRPr="00B94427" w:rsidRDefault="00B94427" w:rsidP="00071AF2">
      <w:pPr>
        <w:spacing w:line="300" w:lineRule="auto"/>
        <w:ind w:left="2381" w:right="851"/>
        <w:rPr>
          <w:rFonts w:ascii="Helvetica Neue" w:hAnsi="Helvetica Neue"/>
          <w:b/>
          <w:sz w:val="20"/>
          <w:lang w:val="de-CH"/>
        </w:rPr>
      </w:pPr>
      <w:r w:rsidRPr="00B94427">
        <w:rPr>
          <w:rFonts w:ascii="Helvetica Neue" w:hAnsi="Helvetica Neue"/>
          <w:b/>
          <w:sz w:val="20"/>
          <w:lang w:val="de-CH"/>
        </w:rPr>
        <w:t>01_LAUFEN_</w:t>
      </w:r>
      <w:r w:rsidR="00EC50D1">
        <w:rPr>
          <w:rFonts w:ascii="Helvetica Neue" w:hAnsi="Helvetica Neue"/>
          <w:b/>
          <w:sz w:val="20"/>
          <w:lang w:val="de-CH"/>
        </w:rPr>
        <w:t>ILBAGNOALESSI</w:t>
      </w:r>
    </w:p>
    <w:p w14:paraId="27780C02" w14:textId="77777777" w:rsidR="0082590C" w:rsidRPr="0082590C" w:rsidRDefault="0082590C" w:rsidP="0082590C">
      <w:pPr>
        <w:spacing w:line="300" w:lineRule="auto"/>
        <w:ind w:left="2381" w:right="851"/>
        <w:rPr>
          <w:rFonts w:ascii="Helvetica Neue" w:hAnsi="Helvetica Neue"/>
          <w:sz w:val="20"/>
          <w:lang w:val="de-CH"/>
        </w:rPr>
      </w:pPr>
      <w:r w:rsidRPr="0082590C">
        <w:rPr>
          <w:rFonts w:ascii="Helvetica Neue" w:hAnsi="Helvetica Neue"/>
          <w:sz w:val="20"/>
          <w:lang w:val="de-CH"/>
        </w:rPr>
        <w:t>Das Bad wird zum durchlässigen Lebensraum und öffnet sich anderen Wohnbereichen. Badkollektion ILBAGNOALESSI (Design: Stefano Giovannoni).</w:t>
      </w:r>
    </w:p>
    <w:p w14:paraId="43717C1F" w14:textId="77777777" w:rsidR="0082590C" w:rsidRPr="0082590C" w:rsidRDefault="0082590C" w:rsidP="0082590C">
      <w:pPr>
        <w:spacing w:line="300" w:lineRule="auto"/>
        <w:ind w:left="2381" w:right="851"/>
        <w:rPr>
          <w:rFonts w:ascii="Helvetica Neue" w:hAnsi="Helvetica Neue"/>
          <w:sz w:val="20"/>
          <w:lang w:val="de-CH"/>
        </w:rPr>
      </w:pPr>
    </w:p>
    <w:p w14:paraId="73B39178" w14:textId="77777777" w:rsidR="0082590C" w:rsidRPr="0082590C" w:rsidRDefault="0082590C" w:rsidP="0082590C">
      <w:pPr>
        <w:spacing w:line="300" w:lineRule="auto"/>
        <w:ind w:left="2381" w:right="851"/>
        <w:rPr>
          <w:rFonts w:ascii="Helvetica Neue" w:hAnsi="Helvetica Neue"/>
          <w:b/>
          <w:bCs/>
          <w:sz w:val="20"/>
          <w:lang w:val="de-CH"/>
        </w:rPr>
      </w:pPr>
      <w:r w:rsidRPr="0082590C">
        <w:rPr>
          <w:rFonts w:ascii="Helvetica Neue" w:hAnsi="Helvetica Neue"/>
          <w:b/>
          <w:bCs/>
          <w:sz w:val="20"/>
          <w:lang w:val="de-CH"/>
        </w:rPr>
        <w:t>02_LAUFEN_MEDA</w:t>
      </w:r>
    </w:p>
    <w:p w14:paraId="4AE08B20" w14:textId="77777777" w:rsidR="0082590C" w:rsidRPr="0082590C" w:rsidRDefault="0082590C" w:rsidP="0082590C">
      <w:pPr>
        <w:spacing w:line="300" w:lineRule="auto"/>
        <w:ind w:left="2381" w:right="851"/>
        <w:rPr>
          <w:rFonts w:ascii="Helvetica Neue" w:hAnsi="Helvetica Neue"/>
          <w:sz w:val="20"/>
          <w:lang w:val="de-CH"/>
        </w:rPr>
      </w:pPr>
      <w:r w:rsidRPr="0082590C">
        <w:rPr>
          <w:rFonts w:ascii="Helvetica Neue" w:hAnsi="Helvetica Neue"/>
          <w:sz w:val="20"/>
          <w:lang w:val="de-CH"/>
        </w:rPr>
        <w:t>Ästhetik der Ruhe: Zeitlos-elegante Badatmosphäre mit der Badkollektion MEDA (Design: Peter Wirz).</w:t>
      </w:r>
    </w:p>
    <w:p w14:paraId="23461F12" w14:textId="77777777" w:rsidR="0082590C" w:rsidRPr="0082590C" w:rsidRDefault="0082590C" w:rsidP="0082590C">
      <w:pPr>
        <w:spacing w:line="300" w:lineRule="auto"/>
        <w:ind w:left="2381" w:right="851"/>
        <w:rPr>
          <w:rFonts w:ascii="Helvetica Neue" w:hAnsi="Helvetica Neue"/>
          <w:sz w:val="20"/>
          <w:lang w:val="de-CH"/>
        </w:rPr>
      </w:pPr>
    </w:p>
    <w:p w14:paraId="5422C436" w14:textId="77777777" w:rsidR="0082590C" w:rsidRPr="0082590C" w:rsidRDefault="0082590C" w:rsidP="0082590C">
      <w:pPr>
        <w:spacing w:line="300" w:lineRule="auto"/>
        <w:ind w:left="2381" w:right="851"/>
        <w:rPr>
          <w:rFonts w:ascii="Helvetica Neue" w:hAnsi="Helvetica Neue"/>
          <w:b/>
          <w:bCs/>
          <w:sz w:val="20"/>
          <w:lang w:val="de-CH"/>
        </w:rPr>
      </w:pPr>
      <w:r w:rsidRPr="0082590C">
        <w:rPr>
          <w:rFonts w:ascii="Helvetica Neue" w:hAnsi="Helvetica Neue"/>
          <w:b/>
          <w:bCs/>
          <w:sz w:val="20"/>
          <w:lang w:val="de-CH"/>
        </w:rPr>
        <w:t>03_LAUFEN_Kartell_LAUFEN</w:t>
      </w:r>
    </w:p>
    <w:p w14:paraId="54CE412E" w14:textId="7388F776" w:rsidR="0082590C" w:rsidRPr="0082590C" w:rsidRDefault="0082590C" w:rsidP="0082590C">
      <w:pPr>
        <w:spacing w:line="300" w:lineRule="auto"/>
        <w:ind w:left="2381" w:right="851"/>
        <w:rPr>
          <w:rFonts w:ascii="Helvetica Neue" w:hAnsi="Helvetica Neue"/>
          <w:sz w:val="20"/>
          <w:lang w:val="de-CH"/>
        </w:rPr>
      </w:pPr>
      <w:r w:rsidRPr="0082590C">
        <w:rPr>
          <w:rFonts w:ascii="Helvetica Neue" w:hAnsi="Helvetica Neue"/>
          <w:sz w:val="20"/>
          <w:lang w:val="de-CH"/>
        </w:rPr>
        <w:t>Dynamisch statt dezent: Leichte, lichtdurchlässige Elemente, lebendige Farben kombinieren mit geometrischen Badkeramiken.</w:t>
      </w:r>
      <w:r w:rsidR="00D179F0">
        <w:rPr>
          <w:rFonts w:ascii="Helvetica Neue" w:hAnsi="Helvetica Neue"/>
          <w:sz w:val="20"/>
          <w:lang w:val="de-CH"/>
        </w:rPr>
        <w:t xml:space="preserve"> </w:t>
      </w:r>
      <w:r w:rsidRPr="0082590C">
        <w:rPr>
          <w:rFonts w:ascii="Helvetica Neue" w:hAnsi="Helvetica Neue"/>
          <w:sz w:val="20"/>
          <w:lang w:val="de-CH"/>
        </w:rPr>
        <w:lastRenderedPageBreak/>
        <w:t>Badkollektion Kartell • LAUFEN (Design: Ludovica+Roberto Palomba).</w:t>
      </w:r>
    </w:p>
    <w:p w14:paraId="07A75B54" w14:textId="77777777" w:rsidR="0082590C" w:rsidRPr="0082590C" w:rsidRDefault="0082590C" w:rsidP="0082590C">
      <w:pPr>
        <w:spacing w:line="300" w:lineRule="auto"/>
        <w:ind w:left="2381" w:right="851"/>
        <w:rPr>
          <w:rFonts w:ascii="Helvetica Neue" w:hAnsi="Helvetica Neue"/>
          <w:sz w:val="20"/>
          <w:lang w:val="de-CH"/>
        </w:rPr>
      </w:pPr>
    </w:p>
    <w:p w14:paraId="3A676248" w14:textId="77777777" w:rsidR="0082590C" w:rsidRPr="0082590C" w:rsidRDefault="0082590C" w:rsidP="0082590C">
      <w:pPr>
        <w:spacing w:line="300" w:lineRule="auto"/>
        <w:ind w:left="2381" w:right="851"/>
        <w:rPr>
          <w:rFonts w:ascii="Helvetica Neue" w:hAnsi="Helvetica Neue"/>
          <w:b/>
          <w:bCs/>
          <w:sz w:val="20"/>
          <w:lang w:val="de-CH"/>
        </w:rPr>
      </w:pPr>
      <w:r w:rsidRPr="0082590C">
        <w:rPr>
          <w:rFonts w:ascii="Helvetica Neue" w:hAnsi="Helvetica Neue"/>
          <w:b/>
          <w:bCs/>
          <w:sz w:val="20"/>
          <w:lang w:val="de-CH"/>
        </w:rPr>
        <w:t>04_LAUFEN_Silent_Flush</w:t>
      </w:r>
    </w:p>
    <w:p w14:paraId="2B3249E9" w14:textId="77777777" w:rsidR="0082590C" w:rsidRPr="0082590C" w:rsidRDefault="0082590C" w:rsidP="0082590C">
      <w:pPr>
        <w:spacing w:line="300" w:lineRule="auto"/>
        <w:ind w:left="2381" w:right="851"/>
        <w:rPr>
          <w:rFonts w:ascii="Helvetica Neue" w:hAnsi="Helvetica Neue"/>
          <w:sz w:val="20"/>
          <w:lang w:val="de-CH"/>
        </w:rPr>
      </w:pPr>
      <w:r w:rsidRPr="0082590C">
        <w:rPr>
          <w:rFonts w:ascii="Helvetica Neue" w:hAnsi="Helvetica Neue"/>
          <w:sz w:val="20"/>
          <w:lang w:val="de-CH"/>
        </w:rPr>
        <w:t>Endlich durchschlafen: Die neue Wirbelspültechnologie macht WC-Spülung nahezu geräuschlos – für mehr Ruhe im Haus. WC Kartell • LAUFEN (Design: Roberto+Ludovica Palomba). Endlich durchschlafen: Die neue Wirbelspültechnologie macht WC-Spülung nahezu geräuschlos – für mehr Ruhe im Haus. WC Kartell • LAUFEN (Design: Ludovia+Roberto Palomba).</w:t>
      </w:r>
    </w:p>
    <w:p w14:paraId="434A3CBF" w14:textId="77777777" w:rsidR="0082590C" w:rsidRPr="0082590C" w:rsidRDefault="0082590C" w:rsidP="0082590C">
      <w:pPr>
        <w:spacing w:line="300" w:lineRule="auto"/>
        <w:ind w:left="2381" w:right="851"/>
        <w:rPr>
          <w:rFonts w:ascii="Helvetica Neue" w:hAnsi="Helvetica Neue"/>
          <w:sz w:val="20"/>
          <w:lang w:val="de-CH"/>
        </w:rPr>
      </w:pPr>
    </w:p>
    <w:p w14:paraId="120941B5" w14:textId="77777777" w:rsidR="0082590C" w:rsidRPr="0082590C" w:rsidRDefault="0082590C" w:rsidP="0082590C">
      <w:pPr>
        <w:spacing w:line="300" w:lineRule="auto"/>
        <w:ind w:left="2381" w:right="851"/>
        <w:rPr>
          <w:rFonts w:ascii="Helvetica Neue" w:hAnsi="Helvetica Neue"/>
          <w:b/>
          <w:bCs/>
          <w:sz w:val="20"/>
          <w:lang w:val="de-CH"/>
        </w:rPr>
      </w:pPr>
      <w:r w:rsidRPr="0082590C">
        <w:rPr>
          <w:rFonts w:ascii="Helvetica Neue" w:hAnsi="Helvetica Neue"/>
          <w:b/>
          <w:bCs/>
          <w:sz w:val="20"/>
          <w:lang w:val="de-CH"/>
        </w:rPr>
        <w:t>05_LAUFEN_ARUN</w:t>
      </w:r>
    </w:p>
    <w:p w14:paraId="082A79D3" w14:textId="77777777" w:rsidR="0082590C" w:rsidRPr="0082590C" w:rsidRDefault="0082590C" w:rsidP="0082590C">
      <w:pPr>
        <w:spacing w:line="300" w:lineRule="auto"/>
        <w:ind w:left="2381" w:right="851"/>
        <w:rPr>
          <w:rFonts w:ascii="Helvetica Neue" w:hAnsi="Helvetica Neue"/>
          <w:sz w:val="20"/>
          <w:lang w:val="de-CH"/>
        </w:rPr>
      </w:pPr>
      <w:r w:rsidRPr="0082590C">
        <w:rPr>
          <w:rFonts w:ascii="Helvetica Neue" w:hAnsi="Helvetica Neue"/>
          <w:sz w:val="20"/>
          <w:lang w:val="de-CH"/>
        </w:rPr>
        <w:t>Großer Gestaltungsspielraum: Das Badmöbel ARUN ist vielseitig kombinierbar.</w:t>
      </w:r>
    </w:p>
    <w:p w14:paraId="1A3C2C35" w14:textId="77777777" w:rsidR="0082590C" w:rsidRPr="0082590C" w:rsidRDefault="0082590C" w:rsidP="0082590C">
      <w:pPr>
        <w:spacing w:line="300" w:lineRule="auto"/>
        <w:ind w:left="2381" w:right="851"/>
        <w:rPr>
          <w:rFonts w:ascii="Helvetica Neue" w:hAnsi="Helvetica Neue"/>
          <w:b/>
          <w:bCs/>
          <w:sz w:val="20"/>
          <w:lang w:val="de-CH"/>
        </w:rPr>
      </w:pPr>
    </w:p>
    <w:p w14:paraId="11789EB6" w14:textId="77777777" w:rsidR="0082590C" w:rsidRPr="0082590C" w:rsidRDefault="0082590C" w:rsidP="0082590C">
      <w:pPr>
        <w:spacing w:line="300" w:lineRule="auto"/>
        <w:ind w:left="2381" w:right="851"/>
        <w:rPr>
          <w:rFonts w:ascii="Helvetica Neue" w:hAnsi="Helvetica Neue"/>
          <w:b/>
          <w:bCs/>
          <w:sz w:val="20"/>
          <w:lang w:val="de-CH"/>
        </w:rPr>
      </w:pPr>
      <w:r w:rsidRPr="0082590C">
        <w:rPr>
          <w:rFonts w:ascii="Helvetica Neue" w:hAnsi="Helvetica Neue"/>
          <w:b/>
          <w:bCs/>
          <w:sz w:val="20"/>
          <w:lang w:val="de-CH"/>
        </w:rPr>
        <w:t>06_LAUFEN_ARUN</w:t>
      </w:r>
    </w:p>
    <w:p w14:paraId="5B6D5B19" w14:textId="77777777" w:rsidR="0082590C" w:rsidRPr="0082590C" w:rsidRDefault="0082590C" w:rsidP="0082590C">
      <w:pPr>
        <w:spacing w:line="300" w:lineRule="auto"/>
        <w:ind w:left="2381" w:right="851"/>
        <w:rPr>
          <w:rFonts w:ascii="Helvetica Neue" w:hAnsi="Helvetica Neue"/>
          <w:sz w:val="20"/>
          <w:lang w:val="de-CH"/>
        </w:rPr>
      </w:pPr>
      <w:r w:rsidRPr="0082590C">
        <w:rPr>
          <w:rFonts w:ascii="Helvetica Neue" w:hAnsi="Helvetica Neue"/>
          <w:sz w:val="20"/>
          <w:lang w:val="de-CH"/>
        </w:rPr>
        <w:t>Echtholzfurniere in sortentypischer Maserung und keramische Abdeckplatten in Steinoptik mit haptischer Struktur spielen bewusst mit einer Ästhetik des Unperfekten. Badmöbel ARUN.</w:t>
      </w:r>
    </w:p>
    <w:p w14:paraId="0D4CA3A7" w14:textId="77777777" w:rsidR="0082590C" w:rsidRPr="0082590C" w:rsidRDefault="0082590C" w:rsidP="0082590C">
      <w:pPr>
        <w:spacing w:line="300" w:lineRule="auto"/>
        <w:ind w:left="2381" w:right="851"/>
        <w:rPr>
          <w:rFonts w:ascii="Helvetica Neue" w:hAnsi="Helvetica Neue"/>
          <w:sz w:val="20"/>
          <w:lang w:val="de-CH"/>
        </w:rPr>
      </w:pPr>
    </w:p>
    <w:p w14:paraId="502F01C7" w14:textId="77777777" w:rsidR="0082590C" w:rsidRPr="0082590C" w:rsidRDefault="0082590C" w:rsidP="0082590C">
      <w:pPr>
        <w:spacing w:line="300" w:lineRule="auto"/>
        <w:ind w:left="2381" w:right="851"/>
        <w:rPr>
          <w:rFonts w:ascii="Helvetica Neue" w:hAnsi="Helvetica Neue"/>
          <w:b/>
          <w:bCs/>
          <w:sz w:val="20"/>
          <w:lang w:val="de-CH"/>
        </w:rPr>
      </w:pPr>
      <w:r w:rsidRPr="0082590C">
        <w:rPr>
          <w:rFonts w:ascii="Helvetica Neue" w:hAnsi="Helvetica Neue"/>
          <w:b/>
          <w:bCs/>
          <w:sz w:val="20"/>
          <w:lang w:val="de-CH"/>
        </w:rPr>
        <w:t>07_LAUFEN_Bathtub_Shower</w:t>
      </w:r>
    </w:p>
    <w:p w14:paraId="36640D67" w14:textId="77777777" w:rsidR="0082590C" w:rsidRPr="0082590C" w:rsidRDefault="0082590C" w:rsidP="0082590C">
      <w:pPr>
        <w:spacing w:line="300" w:lineRule="auto"/>
        <w:ind w:left="2381" w:right="851"/>
        <w:rPr>
          <w:rFonts w:ascii="Helvetica Neue" w:hAnsi="Helvetica Neue"/>
          <w:sz w:val="20"/>
          <w:lang w:val="de-CH"/>
        </w:rPr>
      </w:pPr>
      <w:r w:rsidRPr="0082590C">
        <w:rPr>
          <w:rFonts w:ascii="Helvetica Neue" w:hAnsi="Helvetica Neue"/>
          <w:sz w:val="20"/>
          <w:lang w:val="de-CH"/>
        </w:rPr>
        <w:t>Multisensorisches Erlebnis: Moderne Badewannen und Duschsysteme verwandeln das Bad in einen privaten Spa-Bereich – mit individualisierbaren Licht-, Klang- und Wasserszenarien.</w:t>
      </w:r>
    </w:p>
    <w:p w14:paraId="376307A7" w14:textId="77777777" w:rsidR="0082590C" w:rsidRPr="0082590C" w:rsidRDefault="0082590C" w:rsidP="0082590C">
      <w:pPr>
        <w:spacing w:line="300" w:lineRule="auto"/>
        <w:ind w:left="2381" w:right="851"/>
        <w:rPr>
          <w:rFonts w:ascii="Helvetica Neue" w:hAnsi="Helvetica Neue"/>
          <w:sz w:val="20"/>
          <w:lang w:val="de-CH"/>
        </w:rPr>
      </w:pPr>
    </w:p>
    <w:p w14:paraId="6D296656" w14:textId="77777777" w:rsidR="0082590C" w:rsidRPr="0082590C" w:rsidRDefault="0082590C" w:rsidP="0082590C">
      <w:pPr>
        <w:spacing w:line="300" w:lineRule="auto"/>
        <w:ind w:left="2381" w:right="851"/>
        <w:rPr>
          <w:rFonts w:ascii="Helvetica Neue" w:hAnsi="Helvetica Neue"/>
          <w:b/>
          <w:bCs/>
          <w:sz w:val="20"/>
          <w:lang w:val="de-CH"/>
        </w:rPr>
      </w:pPr>
      <w:r w:rsidRPr="0082590C">
        <w:rPr>
          <w:rFonts w:ascii="Helvetica Neue" w:hAnsi="Helvetica Neue"/>
          <w:b/>
          <w:bCs/>
          <w:sz w:val="20"/>
          <w:lang w:val="de-CH"/>
        </w:rPr>
        <w:t>08_LAUFEN_CLEANET_ALVIA</w:t>
      </w:r>
    </w:p>
    <w:p w14:paraId="606289BC" w14:textId="6847D4D2" w:rsidR="00EC50D1" w:rsidRDefault="0082590C" w:rsidP="0082590C">
      <w:pPr>
        <w:spacing w:line="300" w:lineRule="auto"/>
        <w:ind w:left="2381" w:right="851"/>
        <w:rPr>
          <w:rFonts w:ascii="Helvetica Neue" w:hAnsi="Helvetica Neue"/>
          <w:sz w:val="20"/>
          <w:lang w:val="de-CH"/>
        </w:rPr>
      </w:pPr>
      <w:r w:rsidRPr="0082590C">
        <w:rPr>
          <w:rFonts w:ascii="Helvetica Neue" w:hAnsi="Helvetica Neue"/>
          <w:sz w:val="20"/>
          <w:lang w:val="de-CH"/>
        </w:rPr>
        <w:t>Personalisierbare Hygiene: Moderne Dusch-WCs erhöhen mit automatisierten Funktionen, intuitiver Bedienung und App-Steuerung via Smartphone den Komfort. Dusch-WC CLEANET ALVIA.</w:t>
      </w:r>
    </w:p>
    <w:p w14:paraId="4A6FC913" w14:textId="77777777" w:rsidR="0082590C" w:rsidRDefault="0082590C" w:rsidP="0082590C">
      <w:pPr>
        <w:spacing w:line="300" w:lineRule="auto"/>
        <w:ind w:left="2381" w:right="851"/>
        <w:rPr>
          <w:rFonts w:ascii="Helvetica Neue" w:hAnsi="Helvetica Neue"/>
          <w:sz w:val="20"/>
          <w:lang w:val="de-CH"/>
        </w:rPr>
      </w:pPr>
    </w:p>
    <w:p w14:paraId="2CAB7778" w14:textId="77777777" w:rsidR="00D179F0" w:rsidRDefault="00D179F0" w:rsidP="0010533E">
      <w:pPr>
        <w:tabs>
          <w:tab w:val="left" w:pos="2020"/>
        </w:tabs>
        <w:spacing w:line="300" w:lineRule="auto"/>
        <w:ind w:left="2381" w:right="851"/>
        <w:rPr>
          <w:rFonts w:ascii="Helvetica Neue" w:hAnsi="Helvetica Neue"/>
          <w:sz w:val="20"/>
        </w:rPr>
      </w:pPr>
    </w:p>
    <w:p w14:paraId="3F4AD39A" w14:textId="194950BF" w:rsidR="0010533E" w:rsidRDefault="0010533E" w:rsidP="0010533E">
      <w:pPr>
        <w:tabs>
          <w:tab w:val="left" w:pos="2020"/>
        </w:tabs>
        <w:spacing w:line="300" w:lineRule="auto"/>
        <w:ind w:left="2381" w:right="851"/>
        <w:rPr>
          <w:rFonts w:ascii="Helvetica Neue" w:hAnsi="Helvetica Neue"/>
          <w:sz w:val="20"/>
        </w:rPr>
      </w:pPr>
      <w:r w:rsidRPr="0010533E">
        <w:rPr>
          <w:rFonts w:ascii="Helvetica Neue" w:hAnsi="Helvetica Neue"/>
          <w:sz w:val="20"/>
        </w:rPr>
        <w:lastRenderedPageBreak/>
        <w:t>www.</w:t>
      </w:r>
      <w:r w:rsidR="00A218AA">
        <w:rPr>
          <w:rFonts w:ascii="Helvetica Neue" w:hAnsi="Helvetica Neue"/>
          <w:sz w:val="20"/>
        </w:rPr>
        <w:t>de.</w:t>
      </w:r>
      <w:r w:rsidRPr="0010533E">
        <w:rPr>
          <w:rFonts w:ascii="Helvetica Neue" w:hAnsi="Helvetica Neue"/>
          <w:sz w:val="20"/>
        </w:rPr>
        <w:t>laufen.com</w:t>
      </w:r>
    </w:p>
    <w:p w14:paraId="34A4A0C6" w14:textId="77777777" w:rsidR="00B31FB9" w:rsidRDefault="002E4B6E" w:rsidP="00505E6C">
      <w:pPr>
        <w:tabs>
          <w:tab w:val="left" w:pos="2020"/>
        </w:tabs>
        <w:spacing w:line="300" w:lineRule="auto"/>
        <w:ind w:left="2381" w:right="851"/>
        <w:rPr>
          <w:rFonts w:ascii="Helvetica Neue" w:hAnsi="Helvetica Neue"/>
          <w:sz w:val="16"/>
        </w:rPr>
      </w:pPr>
      <w:r w:rsidRPr="00071AF2">
        <w:rPr>
          <w:rFonts w:ascii="Helvetica Neue" w:hAnsi="Helvetica Neue"/>
          <w:sz w:val="16"/>
        </w:rPr>
        <w:t>Abdruck frei. Belegexemplar erbeten.</w:t>
      </w:r>
    </w:p>
    <w:p w14:paraId="67973F52" w14:textId="77777777" w:rsidR="00D179F0" w:rsidRDefault="00D179F0" w:rsidP="00505E6C">
      <w:pPr>
        <w:tabs>
          <w:tab w:val="left" w:pos="2020"/>
        </w:tabs>
        <w:spacing w:line="300" w:lineRule="auto"/>
        <w:ind w:left="2381" w:right="851"/>
        <w:rPr>
          <w:rFonts w:ascii="Helvetica Neue" w:hAnsi="Helvetica Neue"/>
          <w:sz w:val="16"/>
        </w:rPr>
      </w:pPr>
    </w:p>
    <w:p w14:paraId="07DEF233" w14:textId="08DC6A07" w:rsidR="00505E6C" w:rsidRPr="00071AF2" w:rsidRDefault="00D179F0" w:rsidP="00505E6C">
      <w:pPr>
        <w:tabs>
          <w:tab w:val="left" w:pos="2020"/>
        </w:tabs>
        <w:spacing w:line="300" w:lineRule="auto"/>
        <w:ind w:left="2381" w:right="851"/>
        <w:rPr>
          <w:rFonts w:ascii="Helvetica Neue" w:hAnsi="Helvetica Neue"/>
          <w:sz w:val="16"/>
          <w:lang w:val="de-CH"/>
        </w:rPr>
      </w:pPr>
      <w:r>
        <w:rPr>
          <w:rFonts w:ascii="Helvetica Neue" w:hAnsi="Helvetica Neue"/>
          <w:b/>
          <w:sz w:val="20"/>
          <w:lang w:val="de-CH"/>
        </w:rPr>
        <w:t>M</w:t>
      </w:r>
      <w:r w:rsidR="00505E6C" w:rsidRPr="00071AF2">
        <w:rPr>
          <w:rFonts w:ascii="Helvetica Neue" w:hAnsi="Helvetica Neue"/>
          <w:b/>
          <w:sz w:val="20"/>
          <w:lang w:val="de-CH"/>
        </w:rPr>
        <w:t>edienkontakt</w:t>
      </w:r>
    </w:p>
    <w:p w14:paraId="58B6473F" w14:textId="5337651E" w:rsidR="00F10CFC" w:rsidRPr="00F10CFC" w:rsidRDefault="00F10CFC" w:rsidP="00764E76">
      <w:pPr>
        <w:spacing w:line="300" w:lineRule="auto"/>
        <w:ind w:left="2381" w:right="851"/>
        <w:rPr>
          <w:rFonts w:ascii="Helvetica Neue" w:hAnsi="Helvetica Neue"/>
          <w:i/>
          <w:iCs/>
          <w:sz w:val="20"/>
          <w:lang w:val="de-CH"/>
        </w:rPr>
      </w:pPr>
      <w:r w:rsidRPr="00F10CFC">
        <w:rPr>
          <w:rFonts w:ascii="Helvetica Neue" w:hAnsi="Helvetica Neue"/>
          <w:i/>
          <w:iCs/>
          <w:sz w:val="20"/>
          <w:lang w:val="de-CH"/>
        </w:rPr>
        <w:t>Deutschland</w:t>
      </w:r>
    </w:p>
    <w:p w14:paraId="0EFE4BF9" w14:textId="087A28CF" w:rsidR="00764E76" w:rsidRPr="00C61D61" w:rsidRDefault="00764E76" w:rsidP="00764E76">
      <w:pPr>
        <w:spacing w:line="300" w:lineRule="auto"/>
        <w:ind w:left="2381" w:right="851"/>
        <w:rPr>
          <w:rFonts w:ascii="Helvetica Neue" w:hAnsi="Helvetica Neue"/>
          <w:sz w:val="20"/>
        </w:rPr>
      </w:pPr>
      <w:r w:rsidRPr="00C61D61">
        <w:rPr>
          <w:rFonts w:ascii="Helvetica Neue" w:hAnsi="Helvetica Neue"/>
          <w:sz w:val="20"/>
        </w:rPr>
        <w:t>Marc Millenet</w:t>
      </w:r>
    </w:p>
    <w:p w14:paraId="4CB540D6" w14:textId="77777777" w:rsidR="00764E76" w:rsidRPr="00D179F0" w:rsidRDefault="00764E76" w:rsidP="00764E76">
      <w:pPr>
        <w:spacing w:line="300" w:lineRule="auto"/>
        <w:ind w:left="2381" w:right="851"/>
        <w:rPr>
          <w:rFonts w:ascii="Helvetica Neue" w:hAnsi="Helvetica Neue"/>
          <w:sz w:val="20"/>
          <w:lang w:val="en-US"/>
        </w:rPr>
      </w:pPr>
      <w:r w:rsidRPr="00D179F0">
        <w:rPr>
          <w:rFonts w:ascii="Helvetica Neue" w:hAnsi="Helvetica Neue"/>
          <w:sz w:val="20"/>
          <w:lang w:val="en-US"/>
        </w:rPr>
        <w:t>id pool GmbH</w:t>
      </w:r>
    </w:p>
    <w:p w14:paraId="6085201E" w14:textId="77777777" w:rsidR="00764E76" w:rsidRPr="00373F4B" w:rsidRDefault="00764E76" w:rsidP="00764E76">
      <w:pPr>
        <w:spacing w:line="300" w:lineRule="auto"/>
        <w:ind w:left="2381" w:right="851"/>
        <w:rPr>
          <w:rFonts w:ascii="Helvetica Neue" w:hAnsi="Helvetica Neue"/>
          <w:sz w:val="20"/>
          <w:lang w:val="en-US"/>
        </w:rPr>
      </w:pPr>
      <w:r w:rsidRPr="00373F4B">
        <w:rPr>
          <w:rFonts w:ascii="Helvetica Neue" w:hAnsi="Helvetica Neue"/>
          <w:sz w:val="20"/>
          <w:lang w:val="en-US"/>
        </w:rPr>
        <w:t xml:space="preserve">+49 </w:t>
      </w:r>
      <w:r w:rsidR="00A218AA" w:rsidRPr="00373F4B">
        <w:rPr>
          <w:rFonts w:ascii="Helvetica Neue" w:hAnsi="Helvetica Neue"/>
          <w:sz w:val="20"/>
          <w:lang w:val="en-US"/>
        </w:rPr>
        <w:t>15679 237903</w:t>
      </w:r>
    </w:p>
    <w:p w14:paraId="6E2DF896" w14:textId="77777777" w:rsidR="00764E76" w:rsidRPr="00373F4B" w:rsidRDefault="00764E76" w:rsidP="00764E76">
      <w:pPr>
        <w:spacing w:line="300" w:lineRule="auto"/>
        <w:ind w:left="2381" w:right="851"/>
        <w:rPr>
          <w:rFonts w:ascii="Helvetica Neue" w:hAnsi="Helvetica Neue"/>
          <w:sz w:val="20"/>
          <w:lang w:val="en-US"/>
        </w:rPr>
      </w:pPr>
      <w:r w:rsidRPr="00373F4B">
        <w:rPr>
          <w:rFonts w:ascii="Helvetica Neue" w:hAnsi="Helvetica Neue"/>
          <w:sz w:val="20"/>
          <w:lang w:val="en-US"/>
        </w:rPr>
        <w:t>laufen@id-pool.de</w:t>
      </w:r>
    </w:p>
    <w:p w14:paraId="74A67C96" w14:textId="77777777" w:rsidR="00C8626C" w:rsidRDefault="00764E76" w:rsidP="00764E76">
      <w:pPr>
        <w:spacing w:line="300" w:lineRule="auto"/>
        <w:ind w:left="2381" w:right="851"/>
        <w:rPr>
          <w:rFonts w:ascii="Helvetica Neue" w:hAnsi="Helvetica Neue"/>
          <w:sz w:val="20"/>
          <w:lang w:val="en-US"/>
        </w:rPr>
      </w:pPr>
      <w:r w:rsidRPr="00373F4B">
        <w:rPr>
          <w:rFonts w:ascii="Helvetica Neue" w:hAnsi="Helvetica Neue"/>
          <w:sz w:val="20"/>
          <w:lang w:val="en-US"/>
        </w:rPr>
        <w:t xml:space="preserve"> </w:t>
      </w:r>
    </w:p>
    <w:p w14:paraId="6DC6987F" w14:textId="1887755B" w:rsidR="00F10CFC" w:rsidRPr="00D179F0" w:rsidRDefault="00F10CFC" w:rsidP="00764E76">
      <w:pPr>
        <w:spacing w:line="300" w:lineRule="auto"/>
        <w:ind w:left="2381" w:right="851"/>
        <w:rPr>
          <w:rFonts w:ascii="Helvetica Neue" w:hAnsi="Helvetica Neue"/>
          <w:i/>
          <w:iCs/>
          <w:sz w:val="20"/>
          <w:lang w:val="fr-FR"/>
        </w:rPr>
      </w:pPr>
      <w:r w:rsidRPr="00D179F0">
        <w:rPr>
          <w:rFonts w:ascii="Helvetica Neue" w:hAnsi="Helvetica Neue"/>
          <w:i/>
          <w:iCs/>
          <w:sz w:val="20"/>
          <w:lang w:val="fr-FR"/>
        </w:rPr>
        <w:t>International</w:t>
      </w:r>
    </w:p>
    <w:p w14:paraId="7190DE3B" w14:textId="77777777" w:rsidR="00F10CFC" w:rsidRPr="00F10CFC" w:rsidRDefault="00F10CFC" w:rsidP="00F10CFC">
      <w:pPr>
        <w:spacing w:line="300" w:lineRule="auto"/>
        <w:ind w:left="2381" w:right="851"/>
        <w:rPr>
          <w:rFonts w:ascii="Helvetica Neue" w:hAnsi="Helvetica Neue"/>
          <w:sz w:val="20"/>
          <w:lang w:val="fr-FR"/>
        </w:rPr>
      </w:pPr>
      <w:r w:rsidRPr="00F10CFC">
        <w:rPr>
          <w:rFonts w:ascii="Helvetica Neue" w:hAnsi="Helvetica Neue"/>
          <w:sz w:val="20"/>
          <w:lang w:val="fr-FR"/>
        </w:rPr>
        <w:t>14 Septembre Milano srl</w:t>
      </w:r>
    </w:p>
    <w:p w14:paraId="5DAA7026" w14:textId="77777777" w:rsidR="00F10CFC" w:rsidRPr="00F10CFC" w:rsidRDefault="00F10CFC" w:rsidP="00F10CFC">
      <w:pPr>
        <w:spacing w:line="300" w:lineRule="auto"/>
        <w:ind w:left="2381" w:right="851"/>
        <w:rPr>
          <w:rFonts w:ascii="Helvetica Neue" w:hAnsi="Helvetica Neue"/>
          <w:sz w:val="20"/>
          <w:lang w:val="fr-FR"/>
        </w:rPr>
      </w:pPr>
      <w:r w:rsidRPr="00F10CFC">
        <w:rPr>
          <w:rFonts w:ascii="Helvetica Neue" w:hAnsi="Helvetica Neue"/>
          <w:sz w:val="20"/>
          <w:lang w:val="fr-FR"/>
        </w:rPr>
        <w:t>+39 02 35 999 293</w:t>
      </w:r>
    </w:p>
    <w:p w14:paraId="6E9D3F3D" w14:textId="77777777" w:rsidR="00F10CFC" w:rsidRPr="00F10CFC" w:rsidRDefault="00F10CFC" w:rsidP="00F10CFC">
      <w:pPr>
        <w:spacing w:line="300" w:lineRule="auto"/>
        <w:ind w:left="2381" w:right="851"/>
        <w:rPr>
          <w:rFonts w:ascii="Helvetica Neue" w:hAnsi="Helvetica Neue"/>
          <w:sz w:val="20"/>
          <w:lang w:val="fr-FR"/>
        </w:rPr>
      </w:pPr>
      <w:r w:rsidRPr="00F10CFC">
        <w:rPr>
          <w:rFonts w:ascii="Helvetica Neue" w:hAnsi="Helvetica Neue"/>
          <w:sz w:val="20"/>
          <w:lang w:val="fr-FR"/>
        </w:rPr>
        <w:t>marinazanetta@14septembre.com</w:t>
      </w:r>
    </w:p>
    <w:p w14:paraId="3526C208" w14:textId="218FF468" w:rsidR="00F10CFC" w:rsidRPr="00071AF2" w:rsidRDefault="00F10CFC" w:rsidP="00F10CFC">
      <w:pPr>
        <w:spacing w:line="300" w:lineRule="auto"/>
        <w:ind w:left="2381" w:right="851"/>
        <w:rPr>
          <w:rFonts w:ascii="Helvetica Neue" w:hAnsi="Helvetica Neue"/>
          <w:sz w:val="20"/>
          <w:lang w:val="en-US"/>
        </w:rPr>
      </w:pPr>
      <w:r w:rsidRPr="00F10CFC">
        <w:rPr>
          <w:rFonts w:ascii="Helvetica Neue" w:hAnsi="Helvetica Neue"/>
          <w:sz w:val="20"/>
          <w:lang w:val="en-US"/>
        </w:rPr>
        <w:t>simonegalli@14septembre.com</w:t>
      </w:r>
    </w:p>
    <w:sectPr w:rsidR="00F10CFC" w:rsidRPr="00071AF2" w:rsidSect="00C8626C">
      <w:headerReference w:type="default" r:id="rId11"/>
      <w:footerReference w:type="even" r:id="rId12"/>
      <w:footerReference w:type="default" r:id="rId13"/>
      <w:pgSz w:w="11906" w:h="16838"/>
      <w:pgMar w:top="3969" w:right="1418" w:bottom="2835" w:left="1418" w:header="709" w:footer="6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F5AF0" w14:textId="77777777" w:rsidR="00BC43A1" w:rsidRDefault="00BC43A1" w:rsidP="00C8626C">
      <w:r>
        <w:separator/>
      </w:r>
    </w:p>
  </w:endnote>
  <w:endnote w:type="continuationSeparator" w:id="0">
    <w:p w14:paraId="6DD47E69" w14:textId="77777777" w:rsidR="00BC43A1" w:rsidRDefault="00BC43A1" w:rsidP="00C8626C">
      <w:r>
        <w:continuationSeparator/>
      </w:r>
    </w:p>
  </w:endnote>
  <w:endnote w:type="continuationNotice" w:id="1">
    <w:p w14:paraId="5618F00C" w14:textId="77777777" w:rsidR="00BC43A1" w:rsidRDefault="00BC4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282A" w14:textId="77777777" w:rsidR="00766479" w:rsidRDefault="00766479" w:rsidP="00C862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7AB257" w14:textId="77777777" w:rsidR="00766479" w:rsidRDefault="00766479" w:rsidP="00C862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DED9" w14:textId="3A0536A3" w:rsidR="00766479" w:rsidRPr="00E8372C" w:rsidRDefault="00766479" w:rsidP="00C8626C">
    <w:pPr>
      <w:pStyle w:val="Fuzeile"/>
      <w:framePr w:wrap="around" w:vAnchor="page" w:hAnchor="page" w:x="11063" w:y="16019" w:anchorLock="1"/>
      <w:rPr>
        <w:rStyle w:val="Seitenzahl"/>
      </w:rPr>
    </w:pPr>
    <w:r w:rsidRPr="00E8372C">
      <w:rPr>
        <w:rStyle w:val="Seitenzahl"/>
        <w:rFonts w:ascii="Helvetica" w:hAnsi="Helvetica"/>
        <w:color w:val="A6A6A6" w:themeColor="background1" w:themeShade="A6"/>
        <w:sz w:val="16"/>
      </w:rPr>
      <w:fldChar w:fldCharType="begin"/>
    </w:r>
    <w:r w:rsidRPr="00E8372C">
      <w:rPr>
        <w:rStyle w:val="Seitenzahl"/>
        <w:rFonts w:ascii="Helvetica" w:hAnsi="Helvetica"/>
        <w:color w:val="A6A6A6" w:themeColor="background1" w:themeShade="A6"/>
        <w:sz w:val="16"/>
      </w:rPr>
      <w:instrText xml:space="preserve">PAGE  </w:instrText>
    </w:r>
    <w:r w:rsidRPr="00E8372C">
      <w:rPr>
        <w:rStyle w:val="Seitenzahl"/>
        <w:rFonts w:ascii="Helvetica" w:hAnsi="Helvetica"/>
        <w:color w:val="A6A6A6" w:themeColor="background1" w:themeShade="A6"/>
        <w:sz w:val="16"/>
      </w:rPr>
      <w:fldChar w:fldCharType="separate"/>
    </w:r>
    <w:r w:rsidR="00A218AA">
      <w:rPr>
        <w:rStyle w:val="Seitenzahl"/>
        <w:rFonts w:ascii="Helvetica" w:hAnsi="Helvetica"/>
        <w:noProof/>
        <w:color w:val="A6A6A6" w:themeColor="background1" w:themeShade="A6"/>
        <w:sz w:val="16"/>
      </w:rPr>
      <w:t>3</w:t>
    </w:r>
    <w:r w:rsidRPr="00E8372C">
      <w:rPr>
        <w:rStyle w:val="Seitenzahl"/>
        <w:rFonts w:ascii="Helvetica" w:hAnsi="Helvetica"/>
        <w:color w:val="A6A6A6" w:themeColor="background1" w:themeShade="A6"/>
        <w:sz w:val="16"/>
      </w:rPr>
      <w:fldChar w:fldCharType="end"/>
    </w:r>
    <w:r>
      <w:rPr>
        <w:rStyle w:val="Seitenzahl"/>
        <w:rFonts w:ascii="Helvetica" w:hAnsi="Helvetica"/>
        <w:color w:val="A6A6A6" w:themeColor="background1" w:themeShade="A6"/>
        <w:sz w:val="16"/>
      </w:rPr>
      <w:t xml:space="preserve"> </w: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IF</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PAGE</w:instrText>
    </w:r>
    <w:r w:rsidRPr="00395E7B">
      <w:rPr>
        <w:rStyle w:val="Seitenzahl"/>
        <w:rFonts w:ascii="Helvetica" w:hAnsi="Helvetica"/>
        <w:color w:val="A6A6A6" w:themeColor="background1" w:themeShade="A6"/>
        <w:sz w:val="16"/>
      </w:rPr>
      <w:fldChar w:fldCharType="separate"/>
    </w:r>
    <w:r w:rsidR="00D179F0">
      <w:rPr>
        <w:rStyle w:val="Seitenzahl"/>
        <w:rFonts w:ascii="Helvetica" w:hAnsi="Helvetica"/>
        <w:noProof/>
        <w:color w:val="A6A6A6" w:themeColor="background1" w:themeShade="A6"/>
        <w:sz w:val="16"/>
      </w:rPr>
      <w:instrText>6</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&lt;&gt;</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NUMPAGES</w:instrText>
    </w:r>
    <w:r w:rsidRPr="00395E7B">
      <w:rPr>
        <w:rStyle w:val="Seitenzahl"/>
        <w:rFonts w:ascii="Helvetica" w:hAnsi="Helvetica"/>
        <w:color w:val="A6A6A6" w:themeColor="background1" w:themeShade="A6"/>
        <w:sz w:val="16"/>
      </w:rPr>
      <w:fldChar w:fldCharType="separate"/>
    </w:r>
    <w:r w:rsidR="00D179F0">
      <w:rPr>
        <w:rStyle w:val="Seitenzahl"/>
        <w:rFonts w:ascii="Helvetica" w:hAnsi="Helvetica"/>
        <w:noProof/>
        <w:color w:val="A6A6A6" w:themeColor="background1" w:themeShade="A6"/>
        <w:sz w:val="16"/>
      </w:rPr>
      <w:instrText>6</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w:instrText>
    </w:r>
    <w:r w:rsidRPr="00395E7B">
      <w:rPr>
        <w:rStyle w:val="Seitenzahl"/>
        <w:rFonts w:ascii="Helvetica" w:hAnsi="Helvetica"/>
        <w:color w:val="A6A6A6" w:themeColor="background1" w:themeShade="A6"/>
        <w:sz w:val="16"/>
      </w:rPr>
      <w:fldChar w:fldCharType="end"/>
    </w:r>
  </w:p>
  <w:p w14:paraId="46471348" w14:textId="77777777" w:rsidR="00766479" w:rsidRPr="005773E2" w:rsidRDefault="00766479" w:rsidP="00C8626C">
    <w:pPr>
      <w:pStyle w:val="Fuzeile"/>
      <w:spacing w:line="300" w:lineRule="auto"/>
      <w:ind w:left="2381" w:right="851"/>
      <w:rPr>
        <w:rFonts w:ascii="Helvetica" w:hAnsi="Helvetica"/>
        <w:color w:val="404040" w:themeColor="text1" w:themeTint="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43699" w14:textId="77777777" w:rsidR="00BC43A1" w:rsidRDefault="00BC43A1" w:rsidP="00C8626C">
      <w:r>
        <w:separator/>
      </w:r>
    </w:p>
  </w:footnote>
  <w:footnote w:type="continuationSeparator" w:id="0">
    <w:p w14:paraId="343B91D6" w14:textId="77777777" w:rsidR="00BC43A1" w:rsidRDefault="00BC43A1" w:rsidP="00C8626C">
      <w:r>
        <w:continuationSeparator/>
      </w:r>
    </w:p>
  </w:footnote>
  <w:footnote w:type="continuationNotice" w:id="1">
    <w:p w14:paraId="4D6E08BD" w14:textId="77777777" w:rsidR="00BC43A1" w:rsidRDefault="00BC4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1EF6" w14:textId="77777777" w:rsidR="00766479" w:rsidRDefault="00766479" w:rsidP="00CB6F98">
    <w:pPr>
      <w:pStyle w:val="Kopfzeile"/>
      <w:tabs>
        <w:tab w:val="left" w:pos="2268"/>
      </w:tabs>
    </w:pPr>
    <w:bookmarkStart w:id="0" w:name="OLE_LINK1"/>
    <w:bookmarkStart w:id="1" w:name="OLE_LINK2"/>
    <w:r>
      <w:tab/>
    </w:r>
    <w:r>
      <w:rPr>
        <w:noProof/>
        <w:lang w:eastAsia="de-DE"/>
      </w:rPr>
      <w:drawing>
        <wp:inline distT="0" distB="0" distL="0" distR="0" wp14:anchorId="6EC095D6" wp14:editId="6D4116EB">
          <wp:extent cx="2418080" cy="802640"/>
          <wp:effectExtent l="0" t="0" r="0" b="0"/>
          <wp:docPr id="1" name="Bild 1" descr="Zentralkomitee:Users:mm:Desktop:Lau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tralkomitee:Users:mm:Desktop:Lau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080" cy="802640"/>
                  </a:xfrm>
                  <a:prstGeom prst="rect">
                    <a:avLst/>
                  </a:prstGeom>
                  <a:noFill/>
                  <a:ln>
                    <a:noFill/>
                  </a:ln>
                </pic:spPr>
              </pic:pic>
            </a:graphicData>
          </a:graphic>
        </wp:inline>
      </w:drawing>
    </w:r>
    <w:r>
      <w:rPr>
        <w:noProof/>
        <w:lang w:eastAsia="de-DE"/>
      </w:rPr>
      <mc:AlternateContent>
        <mc:Choice Requires="wps">
          <w:drawing>
            <wp:anchor distT="0" distB="0" distL="114300" distR="114300" simplePos="0" relativeHeight="251660288" behindDoc="0" locked="0" layoutInCell="1" allowOverlap="1" wp14:anchorId="75193007" wp14:editId="625463B8">
              <wp:simplePos x="0" y="0"/>
              <wp:positionH relativeFrom="column">
                <wp:posOffset>1437005</wp:posOffset>
              </wp:positionH>
              <wp:positionV relativeFrom="paragraph">
                <wp:posOffset>1152525</wp:posOffset>
              </wp:positionV>
              <wp:extent cx="46863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79656F" w14:textId="77777777" w:rsidR="00766479" w:rsidRPr="005053B8" w:rsidRDefault="00766479" w:rsidP="00C8626C">
                          <w:pPr>
                            <w:rPr>
                              <w:rFonts w:ascii="Helvetica" w:hAnsi="Helvetica"/>
                              <w:color w:val="FF0000"/>
                            </w:rPr>
                          </w:pPr>
                          <w:r w:rsidRPr="009B1D64">
                            <w:rPr>
                              <w:rFonts w:ascii="Helvetica" w:hAnsi="Helvetica"/>
                            </w:rPr>
                            <w:t>PRESSEINFORMATION</w:t>
                          </w:r>
                          <w:r w:rsidR="005053B8">
                            <w:rPr>
                              <w:rFonts w:ascii="Helvetica" w:hAnsi="Helvetica"/>
                              <w:color w:val="FFFFFF" w:themeColor="background1"/>
                            </w:rPr>
                            <w:tab/>
                          </w:r>
                          <w:r w:rsidR="00373F4B">
                            <w:rPr>
                              <w:rFonts w:ascii="Helvetica" w:hAnsi="Helvetica"/>
                              <w:color w:val="FF0000"/>
                            </w:rPr>
                            <w:t>PREVIEW ISH 2025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93007" id="_x0000_t202" coordsize="21600,21600" o:spt="202" path="m,l,21600r21600,l21600,xe">
              <v:stroke joinstyle="miter"/>
              <v:path gradientshapeok="t" o:connecttype="rect"/>
            </v:shapetype>
            <v:shape id="Text Box 2" o:spid="_x0000_s1026" type="#_x0000_t202" style="position:absolute;margin-left:113.15pt;margin-top:90.75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" filled="f" stroked="f">
              <v:textbox inset=",7.2pt,,7.2pt">
                <w:txbxContent>
                  <w:p w14:paraId="2779656F" w14:textId="77777777" w:rsidR="00766479" w:rsidRPr="005053B8" w:rsidRDefault="00766479" w:rsidP="00C8626C">
                    <w:pPr>
                      <w:rPr>
                        <w:rFonts w:ascii="Helvetica" w:hAnsi="Helvetica"/>
                        <w:color w:val="FF0000"/>
                      </w:rPr>
                    </w:pPr>
                    <w:r w:rsidRPr="009B1D64">
                      <w:rPr>
                        <w:rFonts w:ascii="Helvetica" w:hAnsi="Helvetica"/>
                      </w:rPr>
                      <w:t>PRESSEINFORMATION</w:t>
                    </w:r>
                    <w:r w:rsidR="005053B8">
                      <w:rPr>
                        <w:rFonts w:ascii="Helvetica" w:hAnsi="Helvetica"/>
                        <w:color w:val="FFFFFF" w:themeColor="background1"/>
                      </w:rPr>
                      <w:tab/>
                    </w:r>
                    <w:r w:rsidR="00373F4B">
                      <w:rPr>
                        <w:rFonts w:ascii="Helvetica" w:hAnsi="Helvetica"/>
                        <w:color w:val="FF0000"/>
                      </w:rPr>
                      <w:t>PREVIEW ISH 2025</w:t>
                    </w:r>
                  </w:p>
                </w:txbxContent>
              </v:textbox>
            </v:shape>
          </w:pict>
        </mc:Fallback>
      </mc:AlternateContent>
    </w:r>
    <w:r>
      <w:rPr>
        <w:noProof/>
        <w:lang w:eastAsia="de-DE"/>
      </w:rPr>
      <mc:AlternateContent>
        <mc:Choice Requires="wps">
          <w:drawing>
            <wp:anchor distT="0" distB="0" distL="114300" distR="114300" simplePos="0" relativeHeight="251661312" behindDoc="1" locked="0" layoutInCell="1" allowOverlap="1" wp14:anchorId="5A826854" wp14:editId="57E93A3A">
              <wp:simplePos x="0" y="0"/>
              <wp:positionH relativeFrom="column">
                <wp:posOffset>-620395</wp:posOffset>
              </wp:positionH>
              <wp:positionV relativeFrom="paragraph">
                <wp:posOffset>1495425</wp:posOffset>
              </wp:positionV>
              <wp:extent cx="6972300" cy="0"/>
              <wp:effectExtent l="0" t="0" r="1270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6350">
                        <a:solidFill>
                          <a:schemeClr val="bg1">
                            <a:lumMod val="5000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7EDE27"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17.75pt" to="500.15pt,1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" strokecolor="#7f7f7f [1612]" strokeweight=".5pt">
              <o:lock v:ext="edit" shapetype="f"/>
            </v:line>
          </w:pict>
        </mc:Fallback>
      </mc:AlternateContent>
    </w:r>
  </w:p>
  <w:bookmarkEnd w:id="0"/>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embedSystemFonts/>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4B"/>
    <w:rsid w:val="00017605"/>
    <w:rsid w:val="00071AF2"/>
    <w:rsid w:val="000841D2"/>
    <w:rsid w:val="000A70DD"/>
    <w:rsid w:val="000D54AA"/>
    <w:rsid w:val="000E3882"/>
    <w:rsid w:val="001005D5"/>
    <w:rsid w:val="0010533E"/>
    <w:rsid w:val="00125567"/>
    <w:rsid w:val="00143557"/>
    <w:rsid w:val="00154DF4"/>
    <w:rsid w:val="001C3D49"/>
    <w:rsid w:val="001D7B80"/>
    <w:rsid w:val="00224B4A"/>
    <w:rsid w:val="002C78DE"/>
    <w:rsid w:val="002E4B6E"/>
    <w:rsid w:val="002F750D"/>
    <w:rsid w:val="00302069"/>
    <w:rsid w:val="00311EDA"/>
    <w:rsid w:val="003176AB"/>
    <w:rsid w:val="00317F80"/>
    <w:rsid w:val="00325BA9"/>
    <w:rsid w:val="00330BD7"/>
    <w:rsid w:val="003379AD"/>
    <w:rsid w:val="00363F3D"/>
    <w:rsid w:val="00366A78"/>
    <w:rsid w:val="00373F4B"/>
    <w:rsid w:val="003B2AE3"/>
    <w:rsid w:val="003D5FBD"/>
    <w:rsid w:val="003E7531"/>
    <w:rsid w:val="003F04B2"/>
    <w:rsid w:val="0043438E"/>
    <w:rsid w:val="00476449"/>
    <w:rsid w:val="004D4EE9"/>
    <w:rsid w:val="004E1B31"/>
    <w:rsid w:val="004E2373"/>
    <w:rsid w:val="004F59CF"/>
    <w:rsid w:val="005053B8"/>
    <w:rsid w:val="00505E6C"/>
    <w:rsid w:val="00540FE1"/>
    <w:rsid w:val="00567377"/>
    <w:rsid w:val="0057122C"/>
    <w:rsid w:val="00571820"/>
    <w:rsid w:val="005854CD"/>
    <w:rsid w:val="00585CE0"/>
    <w:rsid w:val="0058616B"/>
    <w:rsid w:val="005E5906"/>
    <w:rsid w:val="005F0081"/>
    <w:rsid w:val="005F45D4"/>
    <w:rsid w:val="006402BE"/>
    <w:rsid w:val="006444FF"/>
    <w:rsid w:val="006B0D33"/>
    <w:rsid w:val="00714FB5"/>
    <w:rsid w:val="00733130"/>
    <w:rsid w:val="00743B37"/>
    <w:rsid w:val="007534E3"/>
    <w:rsid w:val="00764E76"/>
    <w:rsid w:val="00766479"/>
    <w:rsid w:val="00770D7A"/>
    <w:rsid w:val="007A48A4"/>
    <w:rsid w:val="007E0E28"/>
    <w:rsid w:val="00803D5D"/>
    <w:rsid w:val="0082590C"/>
    <w:rsid w:val="00874F23"/>
    <w:rsid w:val="008851B5"/>
    <w:rsid w:val="00887312"/>
    <w:rsid w:val="00892033"/>
    <w:rsid w:val="008E7602"/>
    <w:rsid w:val="00930E39"/>
    <w:rsid w:val="00942D7F"/>
    <w:rsid w:val="009B3D83"/>
    <w:rsid w:val="00A12679"/>
    <w:rsid w:val="00A1707C"/>
    <w:rsid w:val="00A218AA"/>
    <w:rsid w:val="00A46C4F"/>
    <w:rsid w:val="00AA00CA"/>
    <w:rsid w:val="00AA225D"/>
    <w:rsid w:val="00AE3AC8"/>
    <w:rsid w:val="00AF34CA"/>
    <w:rsid w:val="00AF445A"/>
    <w:rsid w:val="00B31FB9"/>
    <w:rsid w:val="00B351E8"/>
    <w:rsid w:val="00B431FC"/>
    <w:rsid w:val="00B51F51"/>
    <w:rsid w:val="00B94427"/>
    <w:rsid w:val="00BC43A1"/>
    <w:rsid w:val="00BF1DBE"/>
    <w:rsid w:val="00C0064D"/>
    <w:rsid w:val="00C23407"/>
    <w:rsid w:val="00C3198F"/>
    <w:rsid w:val="00C3279A"/>
    <w:rsid w:val="00C8626C"/>
    <w:rsid w:val="00CB6F98"/>
    <w:rsid w:val="00CE5F0C"/>
    <w:rsid w:val="00D179F0"/>
    <w:rsid w:val="00D544AF"/>
    <w:rsid w:val="00D673DA"/>
    <w:rsid w:val="00D70AAE"/>
    <w:rsid w:val="00DA13C7"/>
    <w:rsid w:val="00DE0D5F"/>
    <w:rsid w:val="00DE55B4"/>
    <w:rsid w:val="00DE7B06"/>
    <w:rsid w:val="00DF13AF"/>
    <w:rsid w:val="00DF19F4"/>
    <w:rsid w:val="00E10335"/>
    <w:rsid w:val="00E44DA0"/>
    <w:rsid w:val="00E9233B"/>
    <w:rsid w:val="00EC1CB0"/>
    <w:rsid w:val="00EC50D1"/>
    <w:rsid w:val="00ED42DE"/>
    <w:rsid w:val="00EF112C"/>
    <w:rsid w:val="00F10CDB"/>
    <w:rsid w:val="00F10CFC"/>
    <w:rsid w:val="00F7452C"/>
    <w:rsid w:val="00F77E24"/>
    <w:rsid w:val="00F95798"/>
    <w:rsid w:val="00FE2B4A"/>
    <w:rsid w:val="00FE47F5"/>
    <w:rsid w:val="0D80828F"/>
    <w:rsid w:val="301969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BDC3C3E"/>
  <w15:docId w15:val="{1A243D79-B0E6-CE43-8F38-EB1132DC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67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F67D3"/>
  </w:style>
  <w:style w:type="paragraph" w:customStyle="1" w:styleId="HEAD">
    <w:name w:val="HEAD"/>
    <w:basedOn w:val="Standard"/>
    <w:autoRedefine/>
    <w:rsid w:val="007E1F5C"/>
    <w:pPr>
      <w:spacing w:line="300" w:lineRule="auto"/>
      <w:ind w:left="3119" w:right="851"/>
    </w:pPr>
    <w:rPr>
      <w:rFonts w:ascii="Arial" w:hAnsi="Arial"/>
      <w:b/>
    </w:rPr>
  </w:style>
  <w:style w:type="paragraph" w:customStyle="1" w:styleId="SUBHEAD">
    <w:name w:val="SUBHEAD"/>
    <w:basedOn w:val="HEAD"/>
    <w:autoRedefine/>
    <w:rsid w:val="007E1F5C"/>
    <w:rPr>
      <w:sz w:val="20"/>
      <w:szCs w:val="22"/>
    </w:rPr>
  </w:style>
  <w:style w:type="paragraph" w:customStyle="1" w:styleId="COPY">
    <w:name w:val="COPY"/>
    <w:basedOn w:val="Standard"/>
    <w:autoRedefine/>
    <w:rsid w:val="007E1F5C"/>
    <w:pPr>
      <w:spacing w:line="300" w:lineRule="auto"/>
      <w:ind w:left="3119" w:right="851"/>
    </w:pPr>
    <w:rPr>
      <w:rFonts w:ascii="Arial" w:hAnsi="Arial"/>
      <w:sz w:val="20"/>
      <w:szCs w:val="22"/>
    </w:rPr>
  </w:style>
  <w:style w:type="paragraph" w:customStyle="1" w:styleId="PRODUCT">
    <w:name w:val="PRODUCT"/>
    <w:basedOn w:val="COPY"/>
    <w:rsid w:val="007E1F5C"/>
    <w:rPr>
      <w:sz w:val="16"/>
      <w:szCs w:val="16"/>
    </w:rPr>
  </w:style>
  <w:style w:type="paragraph" w:customStyle="1" w:styleId="PRoDUCTHEAD">
    <w:name w:val="PRoDUCT HEAD"/>
    <w:basedOn w:val="PRODUCT"/>
    <w:rsid w:val="007E1F5C"/>
    <w:rPr>
      <w:b/>
    </w:rPr>
  </w:style>
  <w:style w:type="paragraph" w:customStyle="1" w:styleId="PRODUCTHEAD0">
    <w:name w:val="PRODUCT HEAD"/>
    <w:basedOn w:val="PRODUCT"/>
    <w:rsid w:val="007E1F5C"/>
    <w:rPr>
      <w:b/>
    </w:rPr>
  </w:style>
  <w:style w:type="paragraph" w:styleId="Kopfzeile">
    <w:name w:val="header"/>
    <w:basedOn w:val="Standard"/>
    <w:link w:val="KopfzeileZchn"/>
    <w:uiPriority w:val="99"/>
    <w:unhideWhenUsed/>
    <w:rsid w:val="00B27E4B"/>
    <w:pPr>
      <w:tabs>
        <w:tab w:val="center" w:pos="4536"/>
        <w:tab w:val="right" w:pos="9072"/>
      </w:tabs>
    </w:pPr>
  </w:style>
  <w:style w:type="character" w:customStyle="1" w:styleId="KopfzeileZchn">
    <w:name w:val="Kopfzeile Zchn"/>
    <w:basedOn w:val="Absatz-Standardschriftart"/>
    <w:link w:val="Kopfzeile"/>
    <w:uiPriority w:val="99"/>
    <w:rsid w:val="00B27E4B"/>
    <w:rPr>
      <w:sz w:val="24"/>
    </w:rPr>
  </w:style>
  <w:style w:type="paragraph" w:styleId="Fuzeile">
    <w:name w:val="footer"/>
    <w:basedOn w:val="Standard"/>
    <w:link w:val="FuzeileZchn"/>
    <w:unhideWhenUsed/>
    <w:rsid w:val="00B27E4B"/>
    <w:pPr>
      <w:tabs>
        <w:tab w:val="center" w:pos="4536"/>
        <w:tab w:val="right" w:pos="9072"/>
      </w:tabs>
    </w:pPr>
  </w:style>
  <w:style w:type="character" w:customStyle="1" w:styleId="FuzeileZchn">
    <w:name w:val="Fußzeile Zchn"/>
    <w:basedOn w:val="Absatz-Standardschriftart"/>
    <w:link w:val="Fuzeile"/>
    <w:rsid w:val="00B27E4B"/>
    <w:rPr>
      <w:sz w:val="24"/>
    </w:rPr>
  </w:style>
  <w:style w:type="character" w:styleId="Hyperlink">
    <w:name w:val="Hyperlink"/>
    <w:basedOn w:val="Absatz-Standardschriftart"/>
    <w:rsid w:val="00B27E4B"/>
    <w:rPr>
      <w:color w:val="0000FF" w:themeColor="hyperlink"/>
      <w:u w:val="single"/>
    </w:rPr>
  </w:style>
  <w:style w:type="character" w:styleId="Seitenzahl">
    <w:name w:val="page number"/>
    <w:basedOn w:val="Absatz-Standardschriftart"/>
    <w:rsid w:val="00E8372C"/>
  </w:style>
  <w:style w:type="paragraph" w:styleId="Sprechblasentext">
    <w:name w:val="Balloon Text"/>
    <w:basedOn w:val="Standard"/>
    <w:link w:val="SprechblasentextZchn"/>
    <w:rsid w:val="0015753A"/>
    <w:rPr>
      <w:rFonts w:ascii="Tahoma" w:hAnsi="Tahoma" w:cs="Tahoma"/>
      <w:sz w:val="16"/>
      <w:szCs w:val="16"/>
    </w:rPr>
  </w:style>
  <w:style w:type="character" w:customStyle="1" w:styleId="SprechblasentextZchn">
    <w:name w:val="Sprechblasentext Zchn"/>
    <w:basedOn w:val="Absatz-Standardschriftart"/>
    <w:link w:val="Sprechblasentext"/>
    <w:rsid w:val="0015753A"/>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B431FC"/>
    <w:rPr>
      <w:color w:val="605E5C"/>
      <w:shd w:val="clear" w:color="auto" w:fill="E1DFDD"/>
    </w:rPr>
  </w:style>
  <w:style w:type="character" w:styleId="BesuchterLink">
    <w:name w:val="FollowedHyperlink"/>
    <w:basedOn w:val="Absatz-Standardschriftart"/>
    <w:semiHidden/>
    <w:unhideWhenUsed/>
    <w:rsid w:val="00B431FC"/>
    <w:rPr>
      <w:color w:val="800080" w:themeColor="followedHyperlink"/>
      <w:u w:val="single"/>
    </w:rPr>
  </w:style>
  <w:style w:type="character" w:styleId="Kommentarzeichen">
    <w:name w:val="annotation reference"/>
    <w:basedOn w:val="Absatz-Standardschriftart"/>
    <w:semiHidden/>
    <w:unhideWhenUsed/>
    <w:rsid w:val="008E7602"/>
    <w:rPr>
      <w:sz w:val="16"/>
      <w:szCs w:val="16"/>
    </w:rPr>
  </w:style>
  <w:style w:type="paragraph" w:styleId="Kommentartext">
    <w:name w:val="annotation text"/>
    <w:basedOn w:val="Standard"/>
    <w:link w:val="KommentartextZchn"/>
    <w:unhideWhenUsed/>
    <w:rsid w:val="008E7602"/>
    <w:rPr>
      <w:sz w:val="20"/>
      <w:szCs w:val="20"/>
    </w:rPr>
  </w:style>
  <w:style w:type="character" w:customStyle="1" w:styleId="KommentartextZchn">
    <w:name w:val="Kommentartext Zchn"/>
    <w:basedOn w:val="Absatz-Standardschriftart"/>
    <w:link w:val="Kommentartext"/>
    <w:rsid w:val="008E7602"/>
    <w:rPr>
      <w:sz w:val="20"/>
      <w:szCs w:val="20"/>
    </w:rPr>
  </w:style>
  <w:style w:type="paragraph" w:styleId="Kommentarthema">
    <w:name w:val="annotation subject"/>
    <w:basedOn w:val="Kommentartext"/>
    <w:next w:val="Kommentartext"/>
    <w:link w:val="KommentarthemaZchn"/>
    <w:semiHidden/>
    <w:unhideWhenUsed/>
    <w:rsid w:val="008E7602"/>
    <w:rPr>
      <w:b/>
      <w:bCs/>
    </w:rPr>
  </w:style>
  <w:style w:type="character" w:customStyle="1" w:styleId="KommentarthemaZchn">
    <w:name w:val="Kommentarthema Zchn"/>
    <w:basedOn w:val="KommentartextZchn"/>
    <w:link w:val="Kommentarthema"/>
    <w:semiHidden/>
    <w:rsid w:val="008E7602"/>
    <w:rPr>
      <w:b/>
      <w:bCs/>
      <w:sz w:val="20"/>
      <w:szCs w:val="20"/>
    </w:rPr>
  </w:style>
  <w:style w:type="paragraph" w:styleId="berarbeitung">
    <w:name w:val="Revision"/>
    <w:hidden/>
    <w:semiHidden/>
    <w:rsid w:val="0064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882197">
      <w:bodyDiv w:val="1"/>
      <w:marLeft w:val="0"/>
      <w:marRight w:val="0"/>
      <w:marTop w:val="0"/>
      <w:marBottom w:val="0"/>
      <w:divBdr>
        <w:top w:val="none" w:sz="0" w:space="0" w:color="auto"/>
        <w:left w:val="none" w:sz="0" w:space="0" w:color="auto"/>
        <w:bottom w:val="none" w:sz="0" w:space="0" w:color="auto"/>
        <w:right w:val="none" w:sz="0" w:space="0" w:color="auto"/>
      </w:divBdr>
    </w:div>
    <w:div w:id="95066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m/Library/Group%20Containers/UBF8T346G9.Office/User%20Content.localized/Templates.localized/LAUFEN_2024_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392DE9363F0B42961B342151220707" ma:contentTypeVersion="15" ma:contentTypeDescription="Ein neues Dokument erstellen." ma:contentTypeScope="" ma:versionID="ff43aed92fce36a773aed3a8be2feb72">
  <xsd:schema xmlns:xsd="http://www.w3.org/2001/XMLSchema" xmlns:xs="http://www.w3.org/2001/XMLSchema" xmlns:p="http://schemas.microsoft.com/office/2006/metadata/properties" xmlns:ns2="1b16eef9-709b-4d90-92f4-8471a43fc57d" xmlns:ns3="8c2750ba-2f1d-40e2-8b77-90e6ef74a761" targetNamespace="http://schemas.microsoft.com/office/2006/metadata/properties" ma:root="true" ma:fieldsID="7cdf5bed8fb67067836173d8a3072ae9" ns2:_="" ns3:_="">
    <xsd:import namespace="1b16eef9-709b-4d90-92f4-8471a43fc57d"/>
    <xsd:import namespace="8c2750ba-2f1d-40e2-8b77-90e6ef74a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Responsible" minOccurs="0"/>
                <xsd:element ref="ns2:https_x003a__x002f__x002f_rocasanitario_x002e_sharepoint_x002e_com_x002f__x003a_f_x003a__x002f_s_x002f_CNEHQLAUFENCommunicationsPublic_x002f_Enc9ZS1lCMBFt494jm5zDcYBCdqPIyxr7S5PKkbG0fpwjw_x003f_e_x003d_ZVbq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6eef9-709b-4d90-92f4-8471a43f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dbc88e7-eef5-4249-9e94-35ab2fa5e03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Responsible" ma:index="21" nillable="true" ma:displayName="Responsible"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ttps_x003a__x002f__x002f_rocasanitario_x002e_sharepoint_x002e_com_x002f__x003a_f_x003a__x002f_s_x002f_CNEHQLAUFENCommunicationsPublic_x002f_Enc9ZS1lCMBFt494jm5zDcYBCdqPIyxr7S5PKkbG0fpwjw_x003f_e_x003d_ZVbqQF" ma:index="22" nillable="true" ma:displayName="https://rocasanitario.sharepoint.com/:f:/s/CNEHQLAUFENCommunicationsPublic/Enc9ZS1lCMBFt494jm5zDcYBCdqPIyxr7S5PKkbG0fpwjw?e=ZVbqQF" ma:format="Hyperlink" ma:internalName="https_x003a__x002f__x002f_rocasanitario_x002e_sharepoint_x002e_com_x002f__x003a_f_x003a__x002f_s_x002f_CNEHQLAUFENCommunicationsPublic_x002f_Enc9ZS1lCMBFt494jm5zDcYBCdqPIyxr7S5PKkbG0fpwjw_x003f_e_x003d_ZVbqQF">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2750ba-2f1d-40e2-8b77-90e6ef74a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a1fd9-8837-4386-aeb4-7106368182e0}" ma:internalName="TaxCatchAll" ma:showField="CatchAllData" ma:web="8c2750ba-2f1d-40e2-8b77-90e6ef74a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c2750ba-2f1d-40e2-8b77-90e6ef74a761" xsi:nil="true"/>
    <lcf76f155ced4ddcb4097134ff3c332f xmlns="1b16eef9-709b-4d90-92f4-8471a43fc57d">
      <Terms xmlns="http://schemas.microsoft.com/office/infopath/2007/PartnerControls"/>
    </lcf76f155ced4ddcb4097134ff3c332f>
    <https_x003a__x002f__x002f_rocasanitario_x002e_sharepoint_x002e_com_x002f__x003a_f_x003a__x002f_s_x002f_CNEHQLAUFENCommunicationsPublic_x002f_Enc9ZS1lCMBFt494jm5zDcYBCdqPIyxr7S5PKkbG0fpwjw_x003f_e_x003d_ZVbqQF xmlns="1b16eef9-709b-4d90-92f4-8471a43fc57d">
      <Url xsi:nil="true"/>
      <Description xsi:nil="true"/>
    </https_x003a__x002f__x002f_rocasanitario_x002e_sharepoint_x002e_com_x002f__x003a_f_x003a__x002f_s_x002f_CNEHQLAUFENCommunicationsPublic_x002f_Enc9ZS1lCMBFt494jm5zDcYBCdqPIyxr7S5PKkbG0fpwjw_x003f_e_x003d_ZVbqQF>
    <Responsible xmlns="1b16eef9-709b-4d90-92f4-8471a43fc57d">
      <UserInfo>
        <DisplayName/>
        <AccountId xsi:nil="true"/>
        <AccountType/>
      </UserInfo>
    </Responsibl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F9244-5E9A-44C2-A791-8AA7A19E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6eef9-709b-4d90-92f4-8471a43fc57d"/>
    <ds:schemaRef ds:uri="8c2750ba-2f1d-40e2-8b77-90e6ef74a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FCD79-7C0B-7C4C-9B6D-756375F26188}">
  <ds:schemaRefs>
    <ds:schemaRef ds:uri="http://schemas.openxmlformats.org/officeDocument/2006/bibliography"/>
  </ds:schemaRefs>
</ds:datastoreItem>
</file>

<file path=customXml/itemProps3.xml><?xml version="1.0" encoding="utf-8"?>
<ds:datastoreItem xmlns:ds="http://schemas.openxmlformats.org/officeDocument/2006/customXml" ds:itemID="{F9405822-ACF7-E94D-8D21-2E89707F3E48}">
  <ds:schemaRefs>
    <ds:schemaRef ds:uri="http://schemas.openxmlformats.org/officeDocument/2006/bibliography"/>
  </ds:schemaRefs>
</ds:datastoreItem>
</file>

<file path=customXml/itemProps4.xml><?xml version="1.0" encoding="utf-8"?>
<ds:datastoreItem xmlns:ds="http://schemas.openxmlformats.org/officeDocument/2006/customXml" ds:itemID="{F8AE1E57-C14D-44E8-8639-582666025113}">
  <ds:schemaRefs>
    <ds:schemaRef ds:uri="http://schemas.microsoft.com/office/2006/metadata/properties"/>
    <ds:schemaRef ds:uri="http://schemas.microsoft.com/office/infopath/2007/PartnerControls"/>
    <ds:schemaRef ds:uri="8c2750ba-2f1d-40e2-8b77-90e6ef74a761"/>
    <ds:schemaRef ds:uri="1b16eef9-709b-4d90-92f4-8471a43fc57d"/>
  </ds:schemaRefs>
</ds:datastoreItem>
</file>

<file path=customXml/itemProps5.xml><?xml version="1.0" encoding="utf-8"?>
<ds:datastoreItem xmlns:ds="http://schemas.openxmlformats.org/officeDocument/2006/customXml" ds:itemID="{B504B0D5-9BE6-4DAC-803D-38814F0E2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LAUFEN_2024_DE.dotx</Template>
  <TotalTime>0</TotalTime>
  <Pages>6</Pages>
  <Words>1004</Words>
  <Characters>6327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Roca</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cp:lastModifiedBy>Marc Millenet</cp:lastModifiedBy>
  <cp:revision>4</cp:revision>
  <dcterms:created xsi:type="dcterms:W3CDTF">2024-12-10T15:11:00Z</dcterms:created>
  <dcterms:modified xsi:type="dcterms:W3CDTF">2024-12-10T15:58:00Z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0x010100A2392DE9363F0B42961B342151220707</vt:lpwstr>
  </property>
  <property fmtid="{D5CDD505-2E9C-101B-9397-08002B2CF9AE}" pid="3" name="MediaServiceImageTags">
    <vt:lpwstr/>
  </property>
</Properties>
</file>