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Jeans For Refugees-Initiative </w:t>
      </w:r>
    </w:p>
    <w:p w:rsidR="00000000" w:rsidDel="00000000" w:rsidP="00000000" w:rsidRDefault="00000000" w:rsidRPr="00000000" w14:paraId="00000002">
      <w:pPr>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Virtuelles Musikfestival „Together Is Better”schafft Bühne für Flüchtlinge</w:t>
      </w:r>
    </w:p>
    <w:p w:rsidR="00000000" w:rsidDel="00000000" w:rsidP="00000000" w:rsidRDefault="00000000" w:rsidRPr="00000000" w14:paraId="00000003">
      <w:pPr>
        <w:ind w:right="19"/>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Samstag, 17. April, findet das virtuelle Musikfestival </w:t>
      </w:r>
      <w:hyperlink r:id="rId6">
        <w:r w:rsidDel="00000000" w:rsidR="00000000" w:rsidRPr="00000000">
          <w:rPr>
            <w:rFonts w:ascii="Arial" w:cs="Arial" w:eastAsia="Arial" w:hAnsi="Arial"/>
            <w:b w:val="1"/>
            <w:color w:val="1155cc"/>
            <w:sz w:val="24"/>
            <w:szCs w:val="24"/>
            <w:u w:val="single"/>
            <w:rtl w:val="0"/>
          </w:rPr>
          <w:t xml:space="preserve">“Together Is Better”</w:t>
        </w:r>
      </w:hyperlink>
      <w:r w:rsidDel="00000000" w:rsidR="00000000" w:rsidRPr="00000000">
        <w:rPr>
          <w:rFonts w:ascii="Arial" w:cs="Arial" w:eastAsia="Arial" w:hAnsi="Arial"/>
          <w:b w:val="1"/>
          <w:sz w:val="24"/>
          <w:szCs w:val="24"/>
          <w:rtl w:val="0"/>
        </w:rPr>
        <w:t xml:space="preserve"> statt. Präsentiert von der wohltätigen Jeans For Refugees-Initiative des amerikanischen Künstlers Johny Dar, wird eine Reihe bekannter Musiker auf drei virtuellen Bühnen auftreten und online weltweit für Festivalstimmung sorgen. Der Erlös geht an Flüchtlingsorganisationen wie “Choose Love”, “The Worldwide Tribe” oder “Care 4 Calais”. </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Initiative Jeans For Refugees, die 2016 lanciert wurde und eine beispiellose Anzahl an Prominenten für einen guten Zweck vereint, wurde innerhalb von 18 Monaten in fünf Ländern auf dem Laufsteg präsentiert und erzielte mehr als 15 Milliarden Online-Impressionen. Mehr als 130 Prominente haben sich bis heute an der Initiative beteiligt und ihre Jeans gespendet, um sie vom Künstler Johny Dar handbemalen und versteigern zu lassen. Der Erlös kommt Flüchtlingen zugute. </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Weltstars wie Gigi Hadid, Orlando Bloom, Harry Styles, Jessie J, Scarlett Johansson, Elton John, Ryan Gosling, Kate Moss, Cameron Diaz, Naomi Campbell, Victoria Beckham und Emma Watson haben bereits ihre Jeans für das karitative Projekt gespendet. Auch im Rahmen des Musikfestivals stehen wieder 60 handbemalte Promi-Jeans zum Verkauf. Neben dem vielfältigen Angebot an DJs und Musikern bietet das Festival ein virtuelles Showroom-Erlebnis und einen Online-Shop.</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Virtuelles Musikfestival rückt Geschichten von Flüchtlingen ins Licht</w:t>
      </w: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 die im 2020 geplante Jeans For Refugees Auktionsgala aufgrund des Lockdowns nicht stattfinden konnte, entwickelte Johny Dar “Together Is Better”, um die Gemüter seines internationalen Publikums zu erhellen. Der Name ist aber auch Programm: In Zusammenarbeit mit den Flüchtlingsorganisationen “Choose Love”, “The Worldwide Tribe” und “Care 4 Calais” werden im Rahmen des Festivals Geschichten von Flüchtlingen ins Licht gerückt. Diese werden im Rahmen des Festivals per Stream gezeigt. Neben den musikalischen Acts werden ausserdem Interviews mit Ehrengästen geführt. Das Event wird im One Aldwych Hotel in London aufgenommen. </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Musikliebhaber können sich auf Sets von Zap Mama, Ayla Schafer, Michele Adamson, Carla Chamoun, Schallarten, Dardelica, Ben Temple Step, Zunge und Rille, das Ei, Blick Bassy, Curawaka, </w:t>
      </w:r>
      <w:r w:rsidDel="00000000" w:rsidR="00000000" w:rsidRPr="00000000">
        <w:rPr>
          <w:rFonts w:ascii="Arial" w:cs="Arial" w:eastAsia="Arial" w:hAnsi="Arial"/>
          <w:sz w:val="24"/>
          <w:szCs w:val="24"/>
          <w:rtl w:val="0"/>
        </w:rPr>
        <w:t xml:space="preserve">Paolo</w:t>
      </w:r>
      <w:r w:rsidDel="00000000" w:rsidR="00000000" w:rsidRPr="00000000">
        <w:rPr>
          <w:rFonts w:ascii="Arial" w:cs="Arial" w:eastAsia="Arial" w:hAnsi="Arial"/>
          <w:sz w:val="24"/>
          <w:szCs w:val="24"/>
          <w:rtl w:val="0"/>
        </w:rPr>
        <w:t xml:space="preserve"> Tossio, Carrie Tree, Graziella Schazad, Morillo und Axel Thesleff freuen. Eine Musikmix, der eine vielseitige Mischung aus Musikgenres wie Akustik, Folk, Techno, Electro, Psychedelic Trance, Arabischer Pop, Downbeat und vielen mehr präsentiert. </w:t>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Johny Dar: “Die Kraft der Kunst befreit von emotionalem Schmerz”</w:t>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Johny Dar selbst, der bereits 130 Designs auf den Promis-Jeans verwirklicht hat, engagiert sich neben “Together Is Better” in vielen Wohltätigkeitsinitiativen und startet kontinuierlich neue Projekte in bildender Kunst, Mode, Musik, Verlagswesen und Film. Trotz der Herausforderungen rund um Covid, macht Johny Dar auch fünf Jahre nach dem Start von Jeans For Refugees keine Anstalten herunterzufahren: „Jetzt brauchen wir mehr denn je die Kraft der Kunst, um uns von kollektivem, emotionalen Schmerz zu befreien und den menschlichen Geist zu erheben”, sagt Johny Dar. “Bei Jeans For Refugees geht es um Flüchtlinge, aber es geht auch darum, die Menschheit als Ganzes zu stärken. Unser Ziel ist es, gemeinsam etwas Neues durch Innovation und künstlerischen Ausdruck zu schaffen. Ich hoffe, der Zusammenhalt und die Kreativität inspirieren die Menschen, an eine bessere Zukunft zu glauben und sich daran zu erinnern, dass sie aktiv an deren Gestaltung teilnehmen können“.</w:t>
      </w:r>
    </w:p>
    <w:p w:rsidR="00000000" w:rsidDel="00000000" w:rsidP="00000000" w:rsidRDefault="00000000" w:rsidRPr="00000000" w14:paraId="00000011">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Musikfestival “Together Is Better” findet am 17. April um 19 Uhr (britische Sommerzeit) statt. Tickets gibt es ab £5 – beim Kauf können Benutzer individuell auswählen, </w:t>
      </w:r>
      <w:r w:rsidDel="00000000" w:rsidR="00000000" w:rsidRPr="00000000">
        <w:rPr>
          <w:rFonts w:ascii="Arial" w:cs="Arial" w:eastAsia="Arial" w:hAnsi="Arial"/>
          <w:sz w:val="24"/>
          <w:szCs w:val="24"/>
          <w:rtl w:val="0"/>
        </w:rPr>
        <w:t xml:space="preserve">wieviel</w:t>
      </w:r>
      <w:r w:rsidDel="00000000" w:rsidR="00000000" w:rsidRPr="00000000">
        <w:rPr>
          <w:rFonts w:ascii="Arial" w:cs="Arial" w:eastAsia="Arial" w:hAnsi="Arial"/>
          <w:sz w:val="24"/>
          <w:szCs w:val="24"/>
          <w:rtl w:val="0"/>
        </w:rPr>
        <w:t xml:space="preserve"> sie darüber hinaus spenden wollen. Weitere Informationen unter </w:t>
      </w:r>
      <w:hyperlink r:id="rId7">
        <w:r w:rsidDel="00000000" w:rsidR="00000000" w:rsidRPr="00000000">
          <w:rPr>
            <w:rFonts w:ascii="Arial" w:cs="Arial" w:eastAsia="Arial" w:hAnsi="Arial"/>
            <w:color w:val="1155cc"/>
            <w:sz w:val="24"/>
            <w:szCs w:val="24"/>
            <w:u w:val="single"/>
            <w:rtl w:val="0"/>
          </w:rPr>
          <w:t xml:space="preserve">togetherisbetterfestival.com</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Kontakt- und Interviewanfragen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5">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Kashi Money</w:t>
        <w:br w:type="textWrapping"/>
        <w:t xml:space="preserve">kashi@johnydar.com</w:t>
      </w:r>
    </w:p>
    <w:p w:rsidR="00000000" w:rsidDel="00000000" w:rsidP="00000000" w:rsidRDefault="00000000" w:rsidRPr="00000000" w14:paraId="0000001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+44 7720 613 041</w:t>
      </w:r>
    </w:p>
    <w:p w:rsidR="00000000" w:rsidDel="00000000" w:rsidP="00000000" w:rsidRDefault="00000000" w:rsidRPr="00000000" w14:paraId="00000017">
      <w:pPr>
        <w:spacing w:line="360" w:lineRule="auto"/>
        <w:ind w:right="19.1338582677173"/>
        <w:jc w:val="both"/>
        <w:rPr>
          <w:rFonts w:ascii="Arial" w:cs="Arial" w:eastAsia="Arial" w:hAnsi="Arial"/>
          <w:sz w:val="24"/>
          <w:szCs w:val="24"/>
        </w:rPr>
      </w:pPr>
      <w:bookmarkStart w:colFirst="0" w:colLast="0" w:name="_1cabobtqyi0s" w:id="0"/>
      <w:bookmarkEnd w:id="0"/>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Johny Dar:</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Johny Dar ist ein Künstler, Designer, Musiker und Regisseur. Seine bahnbrechenden Werke werden als neue Renaissance gefeiert und erhalten internationale Anerkennung von der Branche und den Medien. Alle Kunstwerke von Dar haben einen einzigartigen Ausdrucksstil und eine unerschütterliche Leidenschaft für Originalität. Mit Johny Dar gründete der Künstler eine Lifestyle-Marke, die einem globalen Publikum neue künstlerische Erfahrungen in einer grossen Vielfalt bietet – von Fine Art und Mode über Fotografie und Body Art bis hin zu multimedialen Angeboten.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Weitere Informationen unter </w:t>
      </w:r>
      <w:hyperlink r:id="rId8">
        <w:r w:rsidDel="00000000" w:rsidR="00000000" w:rsidRPr="00000000">
          <w:rPr>
            <w:rFonts w:ascii="Arial" w:cs="Arial" w:eastAsia="Arial" w:hAnsi="Arial"/>
            <w:color w:val="1155cc"/>
            <w:u w:val="single"/>
            <w:rtl w:val="0"/>
          </w:rPr>
          <w:t xml:space="preserve">www.johnydar.com</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B">
      <w:pPr>
        <w:spacing w:line="360" w:lineRule="auto"/>
        <w:ind w:right="19.1338582677173"/>
        <w:jc w:val="both"/>
        <w:rPr>
          <w:rFonts w:ascii="Arial" w:cs="Arial" w:eastAsia="Arial" w:hAnsi="Arial"/>
        </w:rPr>
      </w:pPr>
      <w:bookmarkStart w:colFirst="0" w:colLast="0" w:name="_9b5pe4ogahtd" w:id="1"/>
      <w:bookmarkEnd w:id="1"/>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Jeans for Refugees: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Jeans For Refugees ist eine humanitäre Initiative zur weltweiten Unterstützung von Flüchtlingen. Bereits über 100 prominente Persönlichkeiten unterstützen Jeans For Refugees bereits mit einer gespendeten Jeans. Die Kleidungsstücke werden von Johny Dar handbemalt, ausgestellt und versteigert, um Spenden für die Hilfsorganisation “International Rescue Committee” zu sammeln. Seit dem Start der globalen Kampagne 2016 waren die Kreationen von Jeans For Refugees bereits auf der ganzen Welt zu sehen. Darunter auch auf den Laufstegen von Berlin, New York, Mailand und Bahrain sowie in der Saatchi Gallery in London.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Zu den Spenderinnen und Spendern gehören unter anderem</w:t>
      </w:r>
      <w:r w:rsidDel="00000000" w:rsidR="00000000" w:rsidRPr="00000000">
        <w:rPr>
          <w:rFonts w:ascii="Arial" w:cs="Arial" w:eastAsia="Arial" w:hAnsi="Arial"/>
          <w:rtl w:val="0"/>
        </w:rPr>
        <w:t xml:space="preserve">: Alicia Vikander, Anna Wintour, Benicio del Toro, Brian May, Bryan Adams, Camille, Cameron Diaz, Candice Swanepoel, Carla Bruni, Cat Stevens, Chanel Iman, Charlotte Church, Christina Ricci, Christine Taylor, Claudia Schiffer, David Copperfield, Daniel Brühl, Daniel Radcliffe, Dannii Minogue, Doutzen Kroes, Elle MacPherson, Elton John, Emma Watson, Fearne Cotton, Florence Welch, Gigi Hadid, Heather Graham, Iris Berben, Isabelle Adjani, James Norton, Jane Birkin, Jessie J, Joaquin Phoenix, Jim Broadbent, Julianne Moore, Julio Iglesias, Karlie Kloss, Kate Moss, Lily Allen, Marianne Treu, Melanie C, Minnie Driver, Meryl Streep, Naomi Campbell, Nicholas Hoult, Nina Hagen, Orlando Bloom, Ozzy Osbourne, Peaches, Pedro Almodovar, P!nk, Roger Waters, Ryan Gosling, Sadie Frost, Salma Hayek, Sarah Jessica Parker, Selah Sue, Sharon Osbourne, Sharon Stone, Sofia Coppola, Tom Waits, Tuppence Middleton, Twiggy, Usher, Victoria Beckham, Vivienne Westwood und Woody Allen.</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Weitere Informationen unter </w:t>
      </w:r>
      <w:hyperlink r:id="rId9">
        <w:r w:rsidDel="00000000" w:rsidR="00000000" w:rsidRPr="00000000">
          <w:rPr>
            <w:rFonts w:ascii="Arial" w:cs="Arial" w:eastAsia="Arial" w:hAnsi="Arial"/>
            <w:color w:val="1155cc"/>
            <w:u w:val="single"/>
            <w:rtl w:val="0"/>
          </w:rPr>
          <w:t xml:space="preserve">www.jeansforrefugees.com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21">
      <w:pPr>
        <w:spacing w:line="360" w:lineRule="auto"/>
        <w:ind w:right="19"/>
        <w:jc w:val="both"/>
        <w:rPr>
          <w:rFonts w:ascii="Arial" w:cs="Arial" w:eastAsia="Arial" w:hAnsi="Arial"/>
          <w:b w:val="1"/>
        </w:rPr>
      </w:pP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08.04.2021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3’858</w:t>
    </w:r>
    <w:r w:rsidDel="00000000" w:rsidR="00000000" w:rsidRPr="00000000">
      <w:rPr>
        <w:rFonts w:ascii="Arial" w:cs="Arial" w:eastAsia="Arial" w:hAnsi="Arial"/>
        <w:color w:val="000000"/>
        <w:rtl w:val="0"/>
      </w:rPr>
      <w:t xml:space="preserve"> 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jeansforrefugees.com" TargetMode="External"/><Relationship Id="rId5" Type="http://schemas.openxmlformats.org/officeDocument/2006/relationships/styles" Target="styles.xml"/><Relationship Id="rId6" Type="http://schemas.openxmlformats.org/officeDocument/2006/relationships/hyperlink" Target="https://togetherisbetterfestival.com/" TargetMode="External"/><Relationship Id="rId7" Type="http://schemas.openxmlformats.org/officeDocument/2006/relationships/hyperlink" Target="https://togetherisbetterfestival.com/" TargetMode="External"/><Relationship Id="rId8" Type="http://schemas.openxmlformats.org/officeDocument/2006/relationships/hyperlink" Target="http://www.johnyda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