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01BF" w14:textId="77777777" w:rsid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16AA8533" w14:textId="77777777" w:rsid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623275EC" w14:textId="77777777" w:rsid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07D58563" w14:textId="605B97BD" w:rsidR="00546F37" w:rsidRP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kern w:val="0"/>
        </w:rPr>
      </w:pPr>
      <w:r w:rsidRPr="00546F37">
        <w:rPr>
          <w:rFonts w:ascii="Arial" w:hAnsi="Arial" w:cs="Arial"/>
          <w:b/>
          <w:bCs/>
          <w:kern w:val="0"/>
        </w:rPr>
        <w:t>PRESSEINFORMATION</w:t>
      </w:r>
    </w:p>
    <w:p w14:paraId="1FE169D6" w14:textId="77777777" w:rsid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r>
        <w:rPr>
          <w:rFonts w:ascii="Arial" w:hAnsi="Arial" w:cs="Arial"/>
          <w:kern w:val="0"/>
        </w:rPr>
        <w:t>Mai 2023</w:t>
      </w:r>
    </w:p>
    <w:p w14:paraId="6DA363A3" w14:textId="77777777" w:rsid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25CAA002" w14:textId="77777777" w:rsidR="0024185F" w:rsidRDefault="0024185F"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01755786" w14:textId="77777777" w:rsidR="0024185F" w:rsidRDefault="0024185F"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154970F8" w14:textId="77777777" w:rsid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5731E2A3" w14:textId="77777777" w:rsidR="00546F37" w:rsidRP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kern w:val="0"/>
          <w:sz w:val="28"/>
          <w:szCs w:val="28"/>
        </w:rPr>
      </w:pPr>
      <w:r w:rsidRPr="00546F37">
        <w:rPr>
          <w:rFonts w:ascii="Arial" w:hAnsi="Arial" w:cs="Arial"/>
          <w:b/>
          <w:bCs/>
          <w:kern w:val="0"/>
          <w:sz w:val="28"/>
          <w:szCs w:val="28"/>
        </w:rPr>
        <w:t>Closing abgeschlossen:</w:t>
      </w:r>
    </w:p>
    <w:p w14:paraId="3BD7DC09" w14:textId="420F2733" w:rsidR="00546F37" w:rsidRP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kern w:val="0"/>
          <w:sz w:val="28"/>
          <w:szCs w:val="28"/>
        </w:rPr>
      </w:pPr>
      <w:r w:rsidRPr="00546F37">
        <w:rPr>
          <w:rFonts w:ascii="Arial" w:hAnsi="Arial" w:cs="Arial"/>
          <w:b/>
          <w:bCs/>
          <w:kern w:val="0"/>
          <w:sz w:val="28"/>
          <w:szCs w:val="28"/>
        </w:rPr>
        <w:t xml:space="preserve">Cluno jetzt offiziell Teil von </w:t>
      </w:r>
      <w:proofErr w:type="spellStart"/>
      <w:r w:rsidRPr="00546F37">
        <w:rPr>
          <w:rFonts w:ascii="Arial" w:hAnsi="Arial" w:cs="Arial"/>
          <w:b/>
          <w:bCs/>
          <w:kern w:val="0"/>
          <w:sz w:val="28"/>
          <w:szCs w:val="28"/>
        </w:rPr>
        <w:t>ViveLaCar</w:t>
      </w:r>
      <w:proofErr w:type="spellEnd"/>
      <w:r w:rsidRPr="00546F37">
        <w:rPr>
          <w:rFonts w:ascii="Arial" w:hAnsi="Arial" w:cs="Arial"/>
          <w:b/>
          <w:bCs/>
          <w:kern w:val="0"/>
          <w:sz w:val="28"/>
          <w:szCs w:val="28"/>
        </w:rPr>
        <w:t xml:space="preserve"> und </w:t>
      </w:r>
      <w:r w:rsidR="00BA77CF">
        <w:rPr>
          <w:rFonts w:ascii="Arial" w:hAnsi="Arial" w:cs="Arial"/>
          <w:b/>
          <w:bCs/>
          <w:kern w:val="0"/>
          <w:sz w:val="28"/>
          <w:szCs w:val="28"/>
        </w:rPr>
        <w:t xml:space="preserve">The </w:t>
      </w:r>
      <w:proofErr w:type="spellStart"/>
      <w:r w:rsidRPr="00546F37">
        <w:rPr>
          <w:rFonts w:ascii="Arial" w:hAnsi="Arial" w:cs="Arial"/>
          <w:b/>
          <w:bCs/>
          <w:kern w:val="0"/>
          <w:sz w:val="28"/>
          <w:szCs w:val="28"/>
        </w:rPr>
        <w:t>Platform</w:t>
      </w:r>
      <w:proofErr w:type="spellEnd"/>
      <w:r w:rsidRPr="00546F37">
        <w:rPr>
          <w:rFonts w:ascii="Arial" w:hAnsi="Arial" w:cs="Arial"/>
          <w:b/>
          <w:bCs/>
          <w:kern w:val="0"/>
          <w:sz w:val="28"/>
          <w:szCs w:val="28"/>
        </w:rPr>
        <w:t xml:space="preserve"> Group</w:t>
      </w:r>
    </w:p>
    <w:p w14:paraId="49BE3A38" w14:textId="77777777" w:rsid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34E25B9F" w14:textId="1A6280F7" w:rsidR="00546F37" w:rsidRPr="00546F37" w:rsidRDefault="00546F37" w:rsidP="00546F37">
      <w:pPr>
        <w:pStyle w:val="Listenabsatz"/>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r w:rsidRPr="00546F37">
        <w:rPr>
          <w:rFonts w:ascii="Arial" w:hAnsi="Arial" w:cs="Arial"/>
          <w:kern w:val="0"/>
        </w:rPr>
        <w:t>Cazoo Group schließt Verkauf von Auto-Abo-Anbieter Cluno ab</w:t>
      </w:r>
    </w:p>
    <w:p w14:paraId="7F3A594B" w14:textId="7013046D" w:rsidR="00546F37" w:rsidRDefault="00546F37" w:rsidP="00546F37">
      <w:pPr>
        <w:pStyle w:val="Listenabsatz"/>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r w:rsidRPr="00546F37">
        <w:rPr>
          <w:rFonts w:ascii="Arial" w:hAnsi="Arial" w:cs="Arial"/>
          <w:kern w:val="0"/>
        </w:rPr>
        <w:t xml:space="preserve">Neue Geschäftsführung </w:t>
      </w:r>
      <w:r>
        <w:rPr>
          <w:rFonts w:ascii="Arial" w:hAnsi="Arial" w:cs="Arial"/>
          <w:kern w:val="0"/>
        </w:rPr>
        <w:t>bei</w:t>
      </w:r>
      <w:r w:rsidRPr="00546F37">
        <w:rPr>
          <w:rFonts w:ascii="Arial" w:hAnsi="Arial" w:cs="Arial"/>
          <w:kern w:val="0"/>
        </w:rPr>
        <w:t xml:space="preserve"> ViveLaCar </w:t>
      </w:r>
      <w:r>
        <w:rPr>
          <w:rFonts w:ascii="Arial" w:hAnsi="Arial" w:cs="Arial"/>
          <w:kern w:val="0"/>
        </w:rPr>
        <w:t>setzt Akzente</w:t>
      </w:r>
    </w:p>
    <w:p w14:paraId="0913749B" w14:textId="729BCB38" w:rsidR="00546F37" w:rsidRPr="00546F37" w:rsidRDefault="00546F37" w:rsidP="00546F37">
      <w:pPr>
        <w:pStyle w:val="Listenabsatz"/>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r>
        <w:rPr>
          <w:rFonts w:ascii="Arial" w:hAnsi="Arial" w:cs="Arial"/>
          <w:kern w:val="0"/>
        </w:rPr>
        <w:t xml:space="preserve">Ziel ist die </w:t>
      </w:r>
      <w:r w:rsidRPr="00546F37">
        <w:rPr>
          <w:rFonts w:ascii="Arial" w:hAnsi="Arial" w:cs="Arial"/>
          <w:kern w:val="0"/>
        </w:rPr>
        <w:t>Mark</w:t>
      </w:r>
      <w:r>
        <w:rPr>
          <w:rFonts w:ascii="Arial" w:hAnsi="Arial" w:cs="Arial"/>
          <w:kern w:val="0"/>
        </w:rPr>
        <w:t>t</w:t>
      </w:r>
      <w:r w:rsidRPr="00546F37">
        <w:rPr>
          <w:rFonts w:ascii="Arial" w:hAnsi="Arial" w:cs="Arial"/>
          <w:kern w:val="0"/>
        </w:rPr>
        <w:t>führer</w:t>
      </w:r>
      <w:r>
        <w:rPr>
          <w:rFonts w:ascii="Arial" w:hAnsi="Arial" w:cs="Arial"/>
          <w:kern w:val="0"/>
        </w:rPr>
        <w:t>schaft</w:t>
      </w:r>
      <w:r w:rsidRPr="00546F37">
        <w:rPr>
          <w:rFonts w:ascii="Arial" w:hAnsi="Arial" w:cs="Arial"/>
          <w:kern w:val="0"/>
        </w:rPr>
        <w:t xml:space="preserve"> im Bereich Auto-Abo</w:t>
      </w:r>
      <w:r>
        <w:rPr>
          <w:rFonts w:ascii="Arial" w:hAnsi="Arial" w:cs="Arial"/>
          <w:kern w:val="0"/>
        </w:rPr>
        <w:t xml:space="preserve"> </w:t>
      </w:r>
    </w:p>
    <w:p w14:paraId="55C500E1" w14:textId="77777777" w:rsidR="00546F37" w:rsidRDefault="00546F37"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5F351BE7" w14:textId="04574AA1" w:rsidR="00C3709D" w:rsidRDefault="001030D2" w:rsidP="00C3709D">
      <w:pPr>
        <w:jc w:val="both"/>
        <w:rPr>
          <w:rFonts w:ascii="Arial" w:hAnsi="Arial" w:cs="Arial"/>
        </w:rPr>
      </w:pPr>
      <w:r>
        <w:rPr>
          <w:rFonts w:ascii="Arial" w:hAnsi="Arial" w:cs="Arial"/>
        </w:rPr>
        <w:t xml:space="preserve">Das Stuttgarter Mobility Fintech </w:t>
      </w:r>
      <w:r w:rsidR="00C3709D">
        <w:rPr>
          <w:rFonts w:ascii="Arial" w:hAnsi="Arial" w:cs="Arial"/>
        </w:rPr>
        <w:t xml:space="preserve">ViveLaCar und </w:t>
      </w:r>
      <w:r>
        <w:rPr>
          <w:rFonts w:ascii="Arial" w:hAnsi="Arial" w:cs="Arial"/>
        </w:rPr>
        <w:t xml:space="preserve">die in Wiesbaden ansässige </w:t>
      </w:r>
      <w:r w:rsidR="00C3709D">
        <w:rPr>
          <w:rFonts w:ascii="Arial" w:hAnsi="Arial" w:cs="Arial"/>
        </w:rPr>
        <w:t xml:space="preserve">The </w:t>
      </w:r>
      <w:proofErr w:type="spellStart"/>
      <w:r w:rsidR="00C3709D">
        <w:rPr>
          <w:rFonts w:ascii="Arial" w:hAnsi="Arial" w:cs="Arial"/>
        </w:rPr>
        <w:t>Platform</w:t>
      </w:r>
      <w:proofErr w:type="spellEnd"/>
      <w:r w:rsidR="00C3709D">
        <w:rPr>
          <w:rFonts w:ascii="Arial" w:hAnsi="Arial" w:cs="Arial"/>
        </w:rPr>
        <w:t xml:space="preserve"> Group vermelden das </w:t>
      </w:r>
      <w:r w:rsidR="0024185F">
        <w:rPr>
          <w:rFonts w:ascii="Arial" w:hAnsi="Arial" w:cs="Arial"/>
        </w:rPr>
        <w:t xml:space="preserve">erfolgreiche </w:t>
      </w:r>
      <w:r w:rsidR="00C3709D">
        <w:rPr>
          <w:rFonts w:ascii="Arial" w:hAnsi="Arial" w:cs="Arial"/>
        </w:rPr>
        <w:t xml:space="preserve">Closing des Cluno Deals. </w:t>
      </w:r>
      <w:r>
        <w:rPr>
          <w:rFonts w:ascii="Arial" w:hAnsi="Arial" w:cs="Arial"/>
        </w:rPr>
        <w:t>Die</w:t>
      </w:r>
      <w:r w:rsidR="00C3709D">
        <w:rPr>
          <w:rFonts w:ascii="Arial" w:hAnsi="Arial" w:cs="Arial"/>
        </w:rPr>
        <w:t xml:space="preserve"> börsennotierte </w:t>
      </w:r>
      <w:r w:rsidR="00C3709D" w:rsidRPr="004465D8">
        <w:rPr>
          <w:rFonts w:ascii="Arial" w:hAnsi="Arial" w:cs="Arial"/>
        </w:rPr>
        <w:t xml:space="preserve">Cazoo Group Ltd </w:t>
      </w:r>
      <w:r>
        <w:rPr>
          <w:rFonts w:ascii="Arial" w:hAnsi="Arial" w:cs="Arial"/>
        </w:rPr>
        <w:t>hat den</w:t>
      </w:r>
      <w:r w:rsidR="00C3709D">
        <w:rPr>
          <w:rFonts w:ascii="Arial" w:hAnsi="Arial" w:cs="Arial"/>
        </w:rPr>
        <w:t xml:space="preserve"> </w:t>
      </w:r>
      <w:r w:rsidR="00C3709D" w:rsidRPr="004465D8">
        <w:rPr>
          <w:rFonts w:ascii="Arial" w:hAnsi="Arial" w:cs="Arial"/>
        </w:rPr>
        <w:t>Verkauf</w:t>
      </w:r>
      <w:r w:rsidR="00C3709D">
        <w:rPr>
          <w:rFonts w:ascii="Arial" w:hAnsi="Arial" w:cs="Arial"/>
        </w:rPr>
        <w:t xml:space="preserve"> </w:t>
      </w:r>
      <w:r>
        <w:rPr>
          <w:rFonts w:ascii="Arial" w:hAnsi="Arial" w:cs="Arial"/>
        </w:rPr>
        <w:t>der</w:t>
      </w:r>
      <w:r w:rsidR="00C3709D" w:rsidRPr="004465D8">
        <w:rPr>
          <w:rFonts w:ascii="Arial" w:hAnsi="Arial" w:cs="Arial"/>
        </w:rPr>
        <w:t xml:space="preserve"> Cluno GmbH</w:t>
      </w:r>
      <w:r>
        <w:rPr>
          <w:rFonts w:ascii="Arial" w:hAnsi="Arial" w:cs="Arial"/>
        </w:rPr>
        <w:t xml:space="preserve"> </w:t>
      </w:r>
      <w:r w:rsidR="00C3709D" w:rsidRPr="004465D8">
        <w:rPr>
          <w:rFonts w:ascii="Arial" w:hAnsi="Arial" w:cs="Arial"/>
        </w:rPr>
        <w:t xml:space="preserve">an die ViveLaCar GmbH und The </w:t>
      </w:r>
      <w:proofErr w:type="spellStart"/>
      <w:r w:rsidR="00C3709D" w:rsidRPr="004465D8">
        <w:rPr>
          <w:rFonts w:ascii="Arial" w:hAnsi="Arial" w:cs="Arial"/>
        </w:rPr>
        <w:t>Platform</w:t>
      </w:r>
      <w:proofErr w:type="spellEnd"/>
      <w:r w:rsidR="00C3709D" w:rsidRPr="004465D8">
        <w:rPr>
          <w:rFonts w:ascii="Arial" w:hAnsi="Arial" w:cs="Arial"/>
        </w:rPr>
        <w:t xml:space="preserve"> Group GmbH &amp; Co. KG </w:t>
      </w:r>
      <w:r w:rsidR="00C3709D">
        <w:rPr>
          <w:rFonts w:ascii="Arial" w:hAnsi="Arial" w:cs="Arial"/>
        </w:rPr>
        <w:t>abgeschlossen</w:t>
      </w:r>
      <w:r w:rsidR="00C3709D" w:rsidRPr="004465D8">
        <w:rPr>
          <w:rFonts w:ascii="Arial" w:hAnsi="Arial" w:cs="Arial"/>
        </w:rPr>
        <w:t>. Die Vereinbarung umfasst 100</w:t>
      </w:r>
      <w:r w:rsidR="00C3709D">
        <w:rPr>
          <w:rFonts w:ascii="Arial" w:hAnsi="Arial" w:cs="Arial"/>
        </w:rPr>
        <w:t xml:space="preserve"> Prozent</w:t>
      </w:r>
      <w:r w:rsidR="00C3709D" w:rsidRPr="004465D8">
        <w:rPr>
          <w:rFonts w:ascii="Arial" w:hAnsi="Arial" w:cs="Arial"/>
        </w:rPr>
        <w:t xml:space="preserve"> des Kapitals und der Stimmrechte der Cluno GmbH sowie die Marke Cluno und die damit verbundenen Vermögenswerte.</w:t>
      </w:r>
      <w:r w:rsidR="001A1DA1">
        <w:rPr>
          <w:rFonts w:ascii="Arial" w:hAnsi="Arial" w:cs="Arial"/>
        </w:rPr>
        <w:t xml:space="preserve"> </w:t>
      </w:r>
      <w:r w:rsidR="00C3709D">
        <w:rPr>
          <w:rFonts w:ascii="Arial" w:hAnsi="Arial" w:cs="Arial"/>
        </w:rPr>
        <w:t>Über Details der Transaktion ist Stillschweigen vereinbart worden.</w:t>
      </w:r>
    </w:p>
    <w:p w14:paraId="6DF95279" w14:textId="77777777" w:rsidR="00C3709D" w:rsidRDefault="00C3709D" w:rsidP="00FF75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62B5506A" w14:textId="730CE7F3" w:rsidR="0024185F" w:rsidRDefault="001030D2" w:rsidP="00535D4C">
      <w:pPr>
        <w:jc w:val="both"/>
        <w:rPr>
          <w:rFonts w:ascii="Arial" w:hAnsi="Arial" w:cs="Arial"/>
        </w:rPr>
      </w:pPr>
      <w:r>
        <w:rPr>
          <w:rFonts w:ascii="Arial" w:hAnsi="Arial" w:cs="Arial"/>
          <w:kern w:val="0"/>
        </w:rPr>
        <w:t xml:space="preserve">Seit Januar ist ViveLaCar </w:t>
      </w:r>
      <w:r w:rsidR="0024185F">
        <w:rPr>
          <w:rFonts w:ascii="Arial" w:hAnsi="Arial" w:cs="Arial"/>
          <w:kern w:val="0"/>
        </w:rPr>
        <w:t xml:space="preserve">zudem </w:t>
      </w:r>
      <w:r w:rsidR="00C10855">
        <w:rPr>
          <w:rFonts w:ascii="Arial" w:hAnsi="Arial" w:cs="Arial"/>
          <w:kern w:val="0"/>
        </w:rPr>
        <w:t xml:space="preserve">mehrheitlich </w:t>
      </w:r>
      <w:r>
        <w:rPr>
          <w:rFonts w:ascii="Arial" w:hAnsi="Arial" w:cs="Arial"/>
          <w:kern w:val="0"/>
        </w:rPr>
        <w:t xml:space="preserve">ein Teil von The </w:t>
      </w:r>
      <w:proofErr w:type="spellStart"/>
      <w:r>
        <w:rPr>
          <w:rFonts w:ascii="Arial" w:hAnsi="Arial" w:cs="Arial"/>
          <w:kern w:val="0"/>
        </w:rPr>
        <w:t>Platform</w:t>
      </w:r>
      <w:proofErr w:type="spellEnd"/>
      <w:r>
        <w:rPr>
          <w:rFonts w:ascii="Arial" w:hAnsi="Arial" w:cs="Arial"/>
          <w:kern w:val="0"/>
        </w:rPr>
        <w:t xml:space="preserve"> Group, einem E-Commerce-Spezialisten mit mehr als </w:t>
      </w:r>
      <w:r w:rsidRPr="00A24DD1">
        <w:rPr>
          <w:rFonts w:ascii="Arial" w:hAnsi="Arial" w:cs="Arial"/>
        </w:rPr>
        <w:t>2</w:t>
      </w:r>
      <w:r>
        <w:rPr>
          <w:rFonts w:ascii="Arial" w:hAnsi="Arial" w:cs="Arial"/>
        </w:rPr>
        <w:t>0</w:t>
      </w:r>
      <w:r w:rsidRPr="00A24DD1">
        <w:rPr>
          <w:rFonts w:ascii="Arial" w:hAnsi="Arial" w:cs="Arial"/>
        </w:rPr>
        <w:t xml:space="preserve"> Beteiligungen in 15 verschiedenen Branchen, </w:t>
      </w:r>
      <w:proofErr w:type="spellStart"/>
      <w:r w:rsidRPr="00A24DD1">
        <w:rPr>
          <w:rFonts w:ascii="Arial" w:hAnsi="Arial" w:cs="Arial"/>
        </w:rPr>
        <w:t>über</w:t>
      </w:r>
      <w:proofErr w:type="spellEnd"/>
      <w:r w:rsidRPr="00A24DD1">
        <w:rPr>
          <w:rFonts w:ascii="Arial" w:hAnsi="Arial" w:cs="Arial"/>
        </w:rPr>
        <w:t xml:space="preserve"> 4.000 Partnern und dem Zugriff</w:t>
      </w:r>
      <w:r>
        <w:rPr>
          <w:rFonts w:ascii="Arial" w:hAnsi="Arial" w:cs="Arial"/>
        </w:rPr>
        <w:t xml:space="preserve"> </w:t>
      </w:r>
      <w:r w:rsidRPr="00A24DD1">
        <w:rPr>
          <w:rFonts w:ascii="Arial" w:hAnsi="Arial" w:cs="Arial"/>
        </w:rPr>
        <w:t xml:space="preserve">auf </w:t>
      </w:r>
      <w:proofErr w:type="spellStart"/>
      <w:r w:rsidRPr="00A24DD1">
        <w:rPr>
          <w:rFonts w:ascii="Arial" w:hAnsi="Arial" w:cs="Arial"/>
        </w:rPr>
        <w:t>über</w:t>
      </w:r>
      <w:proofErr w:type="spellEnd"/>
      <w:r w:rsidRPr="00A24DD1">
        <w:rPr>
          <w:rFonts w:ascii="Arial" w:hAnsi="Arial" w:cs="Arial"/>
        </w:rPr>
        <w:t xml:space="preserve"> 12 Millionen Kundendaten</w:t>
      </w:r>
      <w:r>
        <w:rPr>
          <w:rFonts w:ascii="Arial" w:hAnsi="Arial" w:cs="Arial"/>
        </w:rPr>
        <w:t xml:space="preserve">. </w:t>
      </w:r>
      <w:r w:rsidR="0024185F">
        <w:rPr>
          <w:rFonts w:ascii="Arial" w:hAnsi="Arial" w:cs="Arial"/>
        </w:rPr>
        <w:t xml:space="preserve"> </w:t>
      </w:r>
      <w:r w:rsidRPr="00A24DD1">
        <w:rPr>
          <w:rFonts w:ascii="Arial" w:hAnsi="Arial" w:cs="Arial"/>
        </w:rPr>
        <w:t>I</w:t>
      </w:r>
      <w:r w:rsidR="0024185F">
        <w:rPr>
          <w:rFonts w:ascii="Arial" w:hAnsi="Arial" w:cs="Arial"/>
        </w:rPr>
        <w:t>m</w:t>
      </w:r>
      <w:r w:rsidRPr="00A24DD1">
        <w:rPr>
          <w:rFonts w:ascii="Arial" w:hAnsi="Arial" w:cs="Arial"/>
        </w:rPr>
        <w:t xml:space="preserve"> Zusammenhang mit </w:t>
      </w:r>
      <w:r w:rsidR="0024185F">
        <w:rPr>
          <w:rFonts w:ascii="Arial" w:hAnsi="Arial" w:cs="Arial"/>
        </w:rPr>
        <w:t xml:space="preserve">der Akquisition </w:t>
      </w:r>
      <w:r w:rsidRPr="00A24DD1">
        <w:rPr>
          <w:rFonts w:ascii="Arial" w:hAnsi="Arial" w:cs="Arial"/>
        </w:rPr>
        <w:t xml:space="preserve">wurden </w:t>
      </w:r>
      <w:r w:rsidR="0024185F">
        <w:rPr>
          <w:rFonts w:ascii="Arial" w:hAnsi="Arial" w:cs="Arial"/>
        </w:rPr>
        <w:t xml:space="preserve">nun </w:t>
      </w:r>
      <w:r w:rsidR="00C10855">
        <w:rPr>
          <w:rFonts w:ascii="Arial" w:hAnsi="Arial" w:cs="Arial"/>
        </w:rPr>
        <w:t xml:space="preserve">auch </w:t>
      </w:r>
      <w:r w:rsidRPr="00A24DD1">
        <w:rPr>
          <w:rFonts w:ascii="Arial" w:hAnsi="Arial" w:cs="Arial"/>
        </w:rPr>
        <w:t xml:space="preserve">neue </w:t>
      </w:r>
      <w:r w:rsidR="00C10855">
        <w:rPr>
          <w:rFonts w:ascii="Arial" w:hAnsi="Arial" w:cs="Arial"/>
        </w:rPr>
        <w:t xml:space="preserve">Verantwortlichkeiten im Management </w:t>
      </w:r>
      <w:r w:rsidR="0024185F">
        <w:rPr>
          <w:rFonts w:ascii="Arial" w:hAnsi="Arial" w:cs="Arial"/>
        </w:rPr>
        <w:t xml:space="preserve">definiert. So fungiert </w:t>
      </w:r>
      <w:r w:rsidR="00A24DD1" w:rsidRPr="0024185F">
        <w:rPr>
          <w:rFonts w:ascii="Arial" w:hAnsi="Arial" w:cs="Arial"/>
          <w:b/>
          <w:bCs/>
        </w:rPr>
        <w:t>Christ</w:t>
      </w:r>
      <w:r w:rsidR="0024185F" w:rsidRPr="0024185F">
        <w:rPr>
          <w:rFonts w:ascii="Arial" w:hAnsi="Arial" w:cs="Arial"/>
          <w:b/>
          <w:bCs/>
        </w:rPr>
        <w:t>i</w:t>
      </w:r>
      <w:r w:rsidR="00A24DD1" w:rsidRPr="0024185F">
        <w:rPr>
          <w:rFonts w:ascii="Arial" w:hAnsi="Arial" w:cs="Arial"/>
          <w:b/>
          <w:bCs/>
        </w:rPr>
        <w:t>an Rudolph</w:t>
      </w:r>
      <w:r w:rsidR="0024185F">
        <w:rPr>
          <w:rFonts w:ascii="Arial" w:hAnsi="Arial" w:cs="Arial"/>
        </w:rPr>
        <w:t xml:space="preserve"> ab sofort</w:t>
      </w:r>
      <w:r w:rsidR="00C10855">
        <w:rPr>
          <w:rFonts w:ascii="Arial" w:hAnsi="Arial" w:cs="Arial"/>
        </w:rPr>
        <w:t xml:space="preserve"> </w:t>
      </w:r>
      <w:r w:rsidRPr="00535D4C">
        <w:rPr>
          <w:rFonts w:ascii="Arial" w:hAnsi="Arial" w:cs="Arial"/>
        </w:rPr>
        <w:t>als</w:t>
      </w:r>
      <w:r w:rsidR="00A24DD1" w:rsidRPr="00535D4C">
        <w:rPr>
          <w:rFonts w:ascii="Arial" w:hAnsi="Arial" w:cs="Arial"/>
        </w:rPr>
        <w:t xml:space="preserve"> </w:t>
      </w:r>
      <w:r w:rsidR="00A24DD1" w:rsidRPr="0024185F">
        <w:rPr>
          <w:rFonts w:ascii="Arial" w:hAnsi="Arial" w:cs="Arial"/>
          <w:b/>
          <w:bCs/>
        </w:rPr>
        <w:t>CEO</w:t>
      </w:r>
      <w:r w:rsidR="00A24DD1" w:rsidRPr="00535D4C">
        <w:rPr>
          <w:rFonts w:ascii="Arial" w:hAnsi="Arial" w:cs="Arial"/>
        </w:rPr>
        <w:t xml:space="preserve"> der ViveLaCar GmbH</w:t>
      </w:r>
      <w:r w:rsidR="00535D4C" w:rsidRPr="00535D4C">
        <w:rPr>
          <w:rFonts w:ascii="Arial" w:hAnsi="Arial" w:cs="Arial"/>
        </w:rPr>
        <w:t xml:space="preserve">. </w:t>
      </w:r>
      <w:r w:rsidR="00535D4C">
        <w:rPr>
          <w:rFonts w:ascii="Arial" w:hAnsi="Arial" w:cs="Arial"/>
        </w:rPr>
        <w:t>Der</w:t>
      </w:r>
      <w:r w:rsidR="00A24DD1" w:rsidRPr="00A24DD1">
        <w:rPr>
          <w:rFonts w:ascii="Arial" w:hAnsi="Arial" w:cs="Arial"/>
        </w:rPr>
        <w:t xml:space="preserve"> </w:t>
      </w:r>
      <w:r w:rsidR="00535D4C">
        <w:rPr>
          <w:rFonts w:ascii="Arial" w:hAnsi="Arial" w:cs="Arial"/>
        </w:rPr>
        <w:t xml:space="preserve">COO von The </w:t>
      </w:r>
      <w:proofErr w:type="spellStart"/>
      <w:r w:rsidR="00535D4C">
        <w:rPr>
          <w:rFonts w:ascii="Arial" w:hAnsi="Arial" w:cs="Arial"/>
        </w:rPr>
        <w:t>Platform</w:t>
      </w:r>
      <w:proofErr w:type="spellEnd"/>
      <w:r w:rsidR="00535D4C">
        <w:rPr>
          <w:rFonts w:ascii="Arial" w:hAnsi="Arial" w:cs="Arial"/>
        </w:rPr>
        <w:t xml:space="preserve"> Group und </w:t>
      </w:r>
      <w:r w:rsidR="00A24DD1" w:rsidRPr="00A24DD1">
        <w:rPr>
          <w:rFonts w:ascii="Arial" w:hAnsi="Arial" w:cs="Arial"/>
        </w:rPr>
        <w:t xml:space="preserve">Spezialist im Bereich eCommerce hat </w:t>
      </w:r>
      <w:r w:rsidR="00535D4C">
        <w:rPr>
          <w:rFonts w:ascii="Arial" w:hAnsi="Arial" w:cs="Arial"/>
        </w:rPr>
        <w:t xml:space="preserve">in verschiedenen Industrien Erfahrungen gesammelt und </w:t>
      </w:r>
      <w:r w:rsidR="00A24DD1" w:rsidRPr="00A24DD1">
        <w:rPr>
          <w:rFonts w:ascii="Arial" w:hAnsi="Arial" w:cs="Arial"/>
        </w:rPr>
        <w:t>schon viele andere</w:t>
      </w:r>
      <w:r w:rsidR="00546F37">
        <w:rPr>
          <w:rFonts w:ascii="Arial" w:hAnsi="Arial" w:cs="Arial"/>
        </w:rPr>
        <w:t xml:space="preserve"> </w:t>
      </w:r>
      <w:r w:rsidR="00A24DD1" w:rsidRPr="00A24DD1">
        <w:rPr>
          <w:rFonts w:ascii="Arial" w:hAnsi="Arial" w:cs="Arial"/>
        </w:rPr>
        <w:t>Unternehmen beim erfolgreichen Wachstum begleitet.</w:t>
      </w:r>
      <w:r w:rsidR="00535D4C">
        <w:rPr>
          <w:rFonts w:ascii="Arial" w:hAnsi="Arial" w:cs="Arial"/>
        </w:rPr>
        <w:t xml:space="preserve"> </w:t>
      </w:r>
      <w:r w:rsidR="00535D4C" w:rsidRPr="00535D4C">
        <w:rPr>
          <w:rFonts w:ascii="Arial" w:hAnsi="Arial" w:cs="Arial"/>
        </w:rPr>
        <w:t xml:space="preserve">Als </w:t>
      </w:r>
      <w:r w:rsidR="00535D4C" w:rsidRPr="0024185F">
        <w:rPr>
          <w:rFonts w:ascii="Arial" w:hAnsi="Arial" w:cs="Arial"/>
          <w:b/>
          <w:bCs/>
        </w:rPr>
        <w:t>Co</w:t>
      </w:r>
      <w:r w:rsidR="00A24DD1" w:rsidRPr="0024185F">
        <w:rPr>
          <w:rFonts w:ascii="Arial" w:hAnsi="Arial" w:cs="Arial"/>
          <w:b/>
          <w:bCs/>
        </w:rPr>
        <w:t>-CEO</w:t>
      </w:r>
      <w:r w:rsidR="00A24DD1" w:rsidRPr="00535D4C">
        <w:rPr>
          <w:rFonts w:ascii="Arial" w:hAnsi="Arial" w:cs="Arial"/>
        </w:rPr>
        <w:t xml:space="preserve"> </w:t>
      </w:r>
      <w:r w:rsidR="00535D4C" w:rsidRPr="00535D4C">
        <w:rPr>
          <w:rFonts w:ascii="Arial" w:hAnsi="Arial" w:cs="Arial"/>
        </w:rPr>
        <w:t xml:space="preserve">steht ihm </w:t>
      </w:r>
      <w:r w:rsidR="00535D4C">
        <w:rPr>
          <w:rFonts w:ascii="Arial" w:hAnsi="Arial" w:cs="Arial"/>
        </w:rPr>
        <w:t xml:space="preserve">Branchenkenner </w:t>
      </w:r>
      <w:r w:rsidR="00535D4C" w:rsidRPr="0024185F">
        <w:rPr>
          <w:rFonts w:ascii="Arial" w:hAnsi="Arial" w:cs="Arial"/>
          <w:b/>
          <w:bCs/>
        </w:rPr>
        <w:t xml:space="preserve">Florian </w:t>
      </w:r>
      <w:proofErr w:type="spellStart"/>
      <w:r w:rsidR="00535D4C" w:rsidRPr="0024185F">
        <w:rPr>
          <w:rFonts w:ascii="Arial" w:hAnsi="Arial" w:cs="Arial"/>
          <w:b/>
          <w:bCs/>
        </w:rPr>
        <w:t>Müller</w:t>
      </w:r>
      <w:proofErr w:type="spellEnd"/>
      <w:r w:rsidR="00535D4C" w:rsidRPr="00535D4C">
        <w:rPr>
          <w:rFonts w:ascii="Arial" w:hAnsi="Arial" w:cs="Arial"/>
        </w:rPr>
        <w:t xml:space="preserve"> zur Seite.</w:t>
      </w:r>
      <w:r w:rsidR="00535D4C">
        <w:rPr>
          <w:rFonts w:ascii="Arial" w:hAnsi="Arial" w:cs="Arial"/>
        </w:rPr>
        <w:t xml:space="preserve"> Er ist </w:t>
      </w:r>
      <w:r w:rsidR="00A24DD1" w:rsidRPr="00A24DD1">
        <w:rPr>
          <w:rFonts w:ascii="Arial" w:hAnsi="Arial" w:cs="Arial"/>
        </w:rPr>
        <w:t>Profi in den Bereichen Leadership und</w:t>
      </w:r>
      <w:r w:rsidR="00546F37">
        <w:rPr>
          <w:rFonts w:ascii="Arial" w:hAnsi="Arial" w:cs="Arial"/>
        </w:rPr>
        <w:t xml:space="preserve"> </w:t>
      </w:r>
      <w:r w:rsidR="00A24DD1" w:rsidRPr="00A24DD1">
        <w:rPr>
          <w:rFonts w:ascii="Arial" w:hAnsi="Arial" w:cs="Arial"/>
        </w:rPr>
        <w:t>Aufbau von erfolgreichen Organisationen und Unternehmensstrukturen</w:t>
      </w:r>
      <w:r w:rsidR="00C10855">
        <w:rPr>
          <w:rFonts w:ascii="Arial" w:hAnsi="Arial" w:cs="Arial"/>
        </w:rPr>
        <w:t xml:space="preserve"> und leitet die </w:t>
      </w:r>
      <w:r w:rsidR="00E57042">
        <w:rPr>
          <w:rFonts w:ascii="Arial" w:hAnsi="Arial" w:cs="Arial"/>
        </w:rPr>
        <w:t>P</w:t>
      </w:r>
      <w:r w:rsidR="00C10855">
        <w:rPr>
          <w:rFonts w:ascii="Arial" w:hAnsi="Arial" w:cs="Arial"/>
        </w:rPr>
        <w:t xml:space="preserve">ost </w:t>
      </w:r>
      <w:r w:rsidR="00E57042">
        <w:rPr>
          <w:rFonts w:ascii="Arial" w:hAnsi="Arial" w:cs="Arial"/>
        </w:rPr>
        <w:t xml:space="preserve">Merger </w:t>
      </w:r>
      <w:r w:rsidR="00C10855">
        <w:rPr>
          <w:rFonts w:ascii="Arial" w:hAnsi="Arial" w:cs="Arial"/>
        </w:rPr>
        <w:t xml:space="preserve">Integration von </w:t>
      </w:r>
      <w:proofErr w:type="spellStart"/>
      <w:r w:rsidR="00C10855">
        <w:rPr>
          <w:rFonts w:ascii="Arial" w:hAnsi="Arial" w:cs="Arial"/>
        </w:rPr>
        <w:t>Cluno</w:t>
      </w:r>
      <w:proofErr w:type="spellEnd"/>
      <w:r w:rsidR="00A24DD1" w:rsidRPr="00A24DD1">
        <w:rPr>
          <w:rFonts w:ascii="Arial" w:hAnsi="Arial" w:cs="Arial"/>
        </w:rPr>
        <w:t>.</w:t>
      </w:r>
      <w:r w:rsidR="00535D4C">
        <w:rPr>
          <w:rFonts w:ascii="Arial" w:hAnsi="Arial" w:cs="Arial"/>
        </w:rPr>
        <w:t xml:space="preserve"> </w:t>
      </w:r>
      <w:r w:rsidR="00C10855">
        <w:rPr>
          <w:rFonts w:ascii="Arial" w:hAnsi="Arial" w:cs="Arial"/>
        </w:rPr>
        <w:t xml:space="preserve">Verstärkt wird das Führungsteam </w:t>
      </w:r>
      <w:r w:rsidR="0024185F">
        <w:rPr>
          <w:rFonts w:ascii="Arial" w:hAnsi="Arial" w:cs="Arial"/>
        </w:rPr>
        <w:t xml:space="preserve">in der </w:t>
      </w:r>
      <w:proofErr w:type="gramStart"/>
      <w:r w:rsidR="0024185F" w:rsidRPr="0024185F">
        <w:rPr>
          <w:rFonts w:ascii="Arial" w:hAnsi="Arial" w:cs="Arial"/>
          <w:b/>
          <w:bCs/>
        </w:rPr>
        <w:t xml:space="preserve">COO </w:t>
      </w:r>
      <w:r w:rsidR="0024185F">
        <w:rPr>
          <w:rFonts w:ascii="Arial" w:hAnsi="Arial" w:cs="Arial"/>
        </w:rPr>
        <w:t>Funktion</w:t>
      </w:r>
      <w:proofErr w:type="gramEnd"/>
      <w:r w:rsidR="0024185F">
        <w:rPr>
          <w:rFonts w:ascii="Arial" w:hAnsi="Arial" w:cs="Arial"/>
        </w:rPr>
        <w:t xml:space="preserve"> </w:t>
      </w:r>
      <w:r w:rsidR="00C10855">
        <w:rPr>
          <w:rFonts w:ascii="Arial" w:hAnsi="Arial" w:cs="Arial"/>
        </w:rPr>
        <w:t xml:space="preserve">durch </w:t>
      </w:r>
      <w:r w:rsidR="00A24DD1" w:rsidRPr="0024185F">
        <w:rPr>
          <w:rFonts w:ascii="Arial" w:hAnsi="Arial" w:cs="Arial"/>
          <w:b/>
          <w:bCs/>
        </w:rPr>
        <w:t>Sara Bay</w:t>
      </w:r>
      <w:r w:rsidR="00535D4C">
        <w:rPr>
          <w:rFonts w:ascii="Arial" w:hAnsi="Arial" w:cs="Arial"/>
        </w:rPr>
        <w:t>. A</w:t>
      </w:r>
      <w:r w:rsidR="00A24DD1" w:rsidRPr="00A24DD1">
        <w:rPr>
          <w:rFonts w:ascii="Arial" w:hAnsi="Arial" w:cs="Arial"/>
        </w:rPr>
        <w:t>ls</w:t>
      </w:r>
      <w:r w:rsidR="00546F37">
        <w:rPr>
          <w:rFonts w:ascii="Arial" w:hAnsi="Arial" w:cs="Arial"/>
        </w:rPr>
        <w:t xml:space="preserve"> </w:t>
      </w:r>
      <w:r w:rsidR="001A1DA1" w:rsidRPr="00A24DD1">
        <w:rPr>
          <w:rFonts w:ascii="Arial" w:hAnsi="Arial" w:cs="Arial"/>
        </w:rPr>
        <w:t>Geschäftsführerin</w:t>
      </w:r>
      <w:r w:rsidR="00A24DD1" w:rsidRPr="00A24DD1">
        <w:rPr>
          <w:rFonts w:ascii="Arial" w:hAnsi="Arial" w:cs="Arial"/>
        </w:rPr>
        <w:t xml:space="preserve"> </w:t>
      </w:r>
      <w:r w:rsidR="0024185F">
        <w:rPr>
          <w:rFonts w:ascii="Arial" w:hAnsi="Arial" w:cs="Arial"/>
        </w:rPr>
        <w:t xml:space="preserve">der größten europäischen </w:t>
      </w:r>
      <w:r w:rsidR="00A24DD1" w:rsidRPr="00A24DD1">
        <w:rPr>
          <w:rFonts w:ascii="Arial" w:hAnsi="Arial" w:cs="Arial"/>
        </w:rPr>
        <w:t xml:space="preserve">Autohandelsgruppe </w:t>
      </w:r>
      <w:r w:rsidR="00535D4C">
        <w:rPr>
          <w:rFonts w:ascii="Arial" w:hAnsi="Arial" w:cs="Arial"/>
        </w:rPr>
        <w:t xml:space="preserve">hat sie </w:t>
      </w:r>
      <w:r w:rsidR="00A24DD1" w:rsidRPr="00A24DD1">
        <w:rPr>
          <w:rFonts w:ascii="Arial" w:hAnsi="Arial" w:cs="Arial"/>
        </w:rPr>
        <w:t xml:space="preserve">Themen wie </w:t>
      </w:r>
      <w:proofErr w:type="gramStart"/>
      <w:r w:rsidR="00A24DD1" w:rsidRPr="00A24DD1">
        <w:rPr>
          <w:rFonts w:ascii="Arial" w:hAnsi="Arial" w:cs="Arial"/>
        </w:rPr>
        <w:t>Digital Services</w:t>
      </w:r>
      <w:proofErr w:type="gramEnd"/>
      <w:r w:rsidR="00A24DD1" w:rsidRPr="00A24DD1">
        <w:rPr>
          <w:rFonts w:ascii="Arial" w:hAnsi="Arial" w:cs="Arial"/>
        </w:rPr>
        <w:t>, Marketing und</w:t>
      </w:r>
      <w:r w:rsidR="00546F37">
        <w:rPr>
          <w:rFonts w:ascii="Arial" w:hAnsi="Arial" w:cs="Arial"/>
        </w:rPr>
        <w:t xml:space="preserve"> </w:t>
      </w:r>
      <w:r w:rsidR="00A24DD1" w:rsidRPr="00A24DD1">
        <w:rPr>
          <w:rFonts w:ascii="Arial" w:hAnsi="Arial" w:cs="Arial"/>
        </w:rPr>
        <w:t>strategische Projekte verantwortet und erfolgreich vorangetrieben.</w:t>
      </w:r>
      <w:r w:rsidR="00535D4C">
        <w:rPr>
          <w:rFonts w:ascii="Arial" w:hAnsi="Arial" w:cs="Arial"/>
        </w:rPr>
        <w:t xml:space="preserve"> </w:t>
      </w:r>
      <w:r w:rsidR="0024185F">
        <w:rPr>
          <w:rFonts w:ascii="Arial" w:hAnsi="Arial" w:cs="Arial"/>
        </w:rPr>
        <w:t xml:space="preserve">Weiterhin als Gesellschafter und zuständig für </w:t>
      </w:r>
      <w:r w:rsidR="00E57042">
        <w:rPr>
          <w:rFonts w:ascii="Arial" w:hAnsi="Arial" w:cs="Arial"/>
        </w:rPr>
        <w:t>B</w:t>
      </w:r>
      <w:r w:rsidR="0024185F">
        <w:rPr>
          <w:rFonts w:ascii="Arial" w:hAnsi="Arial" w:cs="Arial"/>
        </w:rPr>
        <w:t xml:space="preserve">usiness </w:t>
      </w:r>
      <w:r w:rsidR="00E57042">
        <w:rPr>
          <w:rFonts w:ascii="Arial" w:hAnsi="Arial" w:cs="Arial"/>
        </w:rPr>
        <w:t xml:space="preserve">Development </w:t>
      </w:r>
      <w:r w:rsidR="00535D4C">
        <w:rPr>
          <w:rFonts w:ascii="Arial" w:hAnsi="Arial" w:cs="Arial"/>
        </w:rPr>
        <w:t xml:space="preserve">wird </w:t>
      </w:r>
      <w:r w:rsidR="0024185F">
        <w:rPr>
          <w:rFonts w:ascii="Arial" w:hAnsi="Arial" w:cs="Arial"/>
        </w:rPr>
        <w:t xml:space="preserve">der Gründer von </w:t>
      </w:r>
      <w:proofErr w:type="spellStart"/>
      <w:r w:rsidR="0024185F">
        <w:rPr>
          <w:rFonts w:ascii="Arial" w:hAnsi="Arial" w:cs="Arial"/>
        </w:rPr>
        <w:t>ViveLaCar</w:t>
      </w:r>
      <w:proofErr w:type="spellEnd"/>
      <w:r w:rsidR="00E57042">
        <w:rPr>
          <w:rFonts w:ascii="Arial" w:hAnsi="Arial" w:cs="Arial"/>
        </w:rPr>
        <w:t>,</w:t>
      </w:r>
      <w:r w:rsidR="0024185F">
        <w:rPr>
          <w:rFonts w:ascii="Arial" w:hAnsi="Arial" w:cs="Arial"/>
        </w:rPr>
        <w:t xml:space="preserve"> </w:t>
      </w:r>
      <w:r w:rsidR="00A24DD1" w:rsidRPr="00A24DD1">
        <w:rPr>
          <w:rFonts w:ascii="Arial" w:hAnsi="Arial" w:cs="Arial"/>
        </w:rPr>
        <w:t>Mathias R. Albert</w:t>
      </w:r>
      <w:r w:rsidR="00E57042">
        <w:rPr>
          <w:rFonts w:ascii="Arial" w:hAnsi="Arial" w:cs="Arial"/>
        </w:rPr>
        <w:t>,</w:t>
      </w:r>
      <w:r w:rsidR="00A24DD1" w:rsidRPr="00A24DD1">
        <w:rPr>
          <w:rFonts w:ascii="Arial" w:hAnsi="Arial" w:cs="Arial"/>
        </w:rPr>
        <w:t xml:space="preserve"> das weitere Wachstum vorantreiben</w:t>
      </w:r>
      <w:r w:rsidR="0024185F">
        <w:rPr>
          <w:rFonts w:ascii="Arial" w:hAnsi="Arial" w:cs="Arial"/>
        </w:rPr>
        <w:t xml:space="preserve"> und in den neu berufenen Beirat wechseln</w:t>
      </w:r>
      <w:r w:rsidR="00A24DD1" w:rsidRPr="00A24DD1">
        <w:rPr>
          <w:rFonts w:ascii="Arial" w:hAnsi="Arial" w:cs="Arial"/>
        </w:rPr>
        <w:t>.</w:t>
      </w:r>
      <w:r w:rsidR="00535D4C">
        <w:rPr>
          <w:rFonts w:ascii="Arial" w:hAnsi="Arial" w:cs="Arial"/>
        </w:rPr>
        <w:t xml:space="preserve"> </w:t>
      </w:r>
      <w:r w:rsidR="0024185F">
        <w:rPr>
          <w:rFonts w:ascii="Arial" w:hAnsi="Arial" w:cs="Arial"/>
        </w:rPr>
        <w:t xml:space="preserve">Erweiterte Aufgaben übernimmt zudem </w:t>
      </w:r>
      <w:r w:rsidR="00A24DD1" w:rsidRPr="0024185F">
        <w:rPr>
          <w:rFonts w:ascii="Arial" w:hAnsi="Arial" w:cs="Arial"/>
          <w:b/>
          <w:bCs/>
        </w:rPr>
        <w:t xml:space="preserve">René </w:t>
      </w:r>
      <w:proofErr w:type="spellStart"/>
      <w:r w:rsidR="00A24DD1" w:rsidRPr="0024185F">
        <w:rPr>
          <w:rFonts w:ascii="Arial" w:hAnsi="Arial" w:cs="Arial"/>
          <w:b/>
          <w:bCs/>
        </w:rPr>
        <w:t>Wenetiou</w:t>
      </w:r>
      <w:proofErr w:type="spellEnd"/>
      <w:r w:rsidR="00A24DD1" w:rsidRPr="00535D4C">
        <w:rPr>
          <w:rFonts w:ascii="Arial" w:hAnsi="Arial" w:cs="Arial"/>
        </w:rPr>
        <w:t xml:space="preserve"> </w:t>
      </w:r>
      <w:r w:rsidR="0024185F">
        <w:rPr>
          <w:rFonts w:ascii="Arial" w:hAnsi="Arial" w:cs="Arial"/>
        </w:rPr>
        <w:t xml:space="preserve">als </w:t>
      </w:r>
      <w:proofErr w:type="spellStart"/>
      <w:r w:rsidR="0024185F" w:rsidRPr="0024185F">
        <w:rPr>
          <w:rFonts w:ascii="Arial" w:hAnsi="Arial" w:cs="Arial"/>
          <w:b/>
          <w:bCs/>
        </w:rPr>
        <w:t>Director</w:t>
      </w:r>
      <w:proofErr w:type="spellEnd"/>
      <w:r w:rsidR="0024185F" w:rsidRPr="0024185F">
        <w:rPr>
          <w:rFonts w:ascii="Arial" w:hAnsi="Arial" w:cs="Arial"/>
          <w:b/>
          <w:bCs/>
        </w:rPr>
        <w:t xml:space="preserve"> Retail &amp; Sales</w:t>
      </w:r>
      <w:r w:rsidR="0024185F">
        <w:rPr>
          <w:rFonts w:ascii="Arial" w:hAnsi="Arial" w:cs="Arial"/>
        </w:rPr>
        <w:t xml:space="preserve">. Er </w:t>
      </w:r>
      <w:r w:rsidR="00535D4C" w:rsidRPr="00535D4C">
        <w:rPr>
          <w:rFonts w:ascii="Arial" w:hAnsi="Arial" w:cs="Arial"/>
        </w:rPr>
        <w:t xml:space="preserve">ist seit mehr als 24 Jahren gut in der </w:t>
      </w:r>
      <w:r w:rsidR="00535D4C">
        <w:rPr>
          <w:rFonts w:ascii="Arial" w:hAnsi="Arial" w:cs="Arial"/>
        </w:rPr>
        <w:t xml:space="preserve">Autobranche vernetzt und seit 2021 für den Aufbau des Händlernetzwerkes bei ViveLaCar zuständig. </w:t>
      </w:r>
    </w:p>
    <w:p w14:paraId="31E4E454" w14:textId="77777777" w:rsidR="00E57042" w:rsidRPr="009A5E38" w:rsidRDefault="00E57042" w:rsidP="00E57042">
      <w:pPr>
        <w:jc w:val="right"/>
        <w:rPr>
          <w:rFonts w:ascii="Arial" w:hAnsi="Arial" w:cs="Arial"/>
          <w:b/>
          <w:bCs/>
          <w:sz w:val="16"/>
          <w:szCs w:val="16"/>
        </w:rPr>
      </w:pPr>
      <w:r w:rsidRPr="009A5E38">
        <w:rPr>
          <w:rFonts w:ascii="Arial" w:hAnsi="Arial" w:cs="Arial"/>
          <w:b/>
          <w:bCs/>
          <w:sz w:val="16"/>
          <w:szCs w:val="16"/>
        </w:rPr>
        <w:t> </w:t>
      </w:r>
    </w:p>
    <w:p w14:paraId="35183153" w14:textId="77777777" w:rsidR="00E57042" w:rsidRPr="009A5E38" w:rsidRDefault="00E57042" w:rsidP="00E57042">
      <w:pPr>
        <w:jc w:val="right"/>
        <w:rPr>
          <w:rFonts w:ascii="Arial" w:hAnsi="Arial" w:cs="Arial"/>
          <w:b/>
          <w:bCs/>
          <w:sz w:val="16"/>
          <w:szCs w:val="16"/>
        </w:rPr>
      </w:pPr>
      <w:r w:rsidRPr="009A5E38">
        <w:rPr>
          <w:rFonts w:ascii="Arial" w:hAnsi="Arial" w:cs="Arial"/>
          <w:b/>
          <w:bCs/>
          <w:sz w:val="16"/>
          <w:szCs w:val="16"/>
        </w:rPr>
        <w:t>Abdruck honorarfrei * Beleg erbeten</w:t>
      </w:r>
    </w:p>
    <w:p w14:paraId="7C290993" w14:textId="77777777" w:rsidR="00E57042" w:rsidRPr="009A5E38" w:rsidRDefault="00E57042" w:rsidP="00E57042">
      <w:pPr>
        <w:jc w:val="right"/>
        <w:rPr>
          <w:rFonts w:ascii="Arial" w:hAnsi="Arial" w:cs="Arial"/>
          <w:b/>
          <w:bCs/>
          <w:sz w:val="16"/>
          <w:szCs w:val="16"/>
        </w:rPr>
      </w:pPr>
      <w:r w:rsidRPr="009A5E38">
        <w:rPr>
          <w:rFonts w:ascii="Arial" w:hAnsi="Arial" w:cs="Arial"/>
          <w:b/>
          <w:bCs/>
          <w:sz w:val="16"/>
          <w:szCs w:val="16"/>
        </w:rPr>
        <w:t> </w:t>
      </w:r>
    </w:p>
    <w:p w14:paraId="4D615718" w14:textId="77777777" w:rsidR="00E57042" w:rsidRPr="009A5E38" w:rsidRDefault="00E57042" w:rsidP="00E57042">
      <w:pPr>
        <w:jc w:val="both"/>
        <w:rPr>
          <w:rFonts w:ascii="Arial" w:hAnsi="Arial" w:cs="Arial"/>
          <w:b/>
          <w:bCs/>
          <w:sz w:val="18"/>
          <w:szCs w:val="18"/>
        </w:rPr>
      </w:pPr>
      <w:r w:rsidRPr="009A5E38">
        <w:rPr>
          <w:rFonts w:ascii="Arial" w:hAnsi="Arial" w:cs="Arial"/>
          <w:b/>
          <w:bCs/>
          <w:sz w:val="18"/>
          <w:szCs w:val="18"/>
        </w:rPr>
        <w:t>Kontakt Presse und Belegadresse:</w:t>
      </w:r>
    </w:p>
    <w:p w14:paraId="2A5715F4" w14:textId="77777777" w:rsidR="00E57042" w:rsidRPr="009A5E38" w:rsidRDefault="00E57042" w:rsidP="00E57042">
      <w:pPr>
        <w:jc w:val="both"/>
        <w:rPr>
          <w:rFonts w:ascii="Arial" w:hAnsi="Arial" w:cs="Arial"/>
          <w:sz w:val="18"/>
          <w:szCs w:val="18"/>
        </w:rPr>
      </w:pPr>
      <w:proofErr w:type="spellStart"/>
      <w:r w:rsidRPr="009A5E38">
        <w:rPr>
          <w:rFonts w:ascii="Arial" w:hAnsi="Arial" w:cs="Arial"/>
          <w:sz w:val="18"/>
          <w:szCs w:val="18"/>
        </w:rPr>
        <w:t>ViveLaCar</w:t>
      </w:r>
      <w:proofErr w:type="spellEnd"/>
      <w:r w:rsidRPr="009A5E38">
        <w:rPr>
          <w:rFonts w:ascii="Arial" w:hAnsi="Arial" w:cs="Arial"/>
          <w:sz w:val="18"/>
          <w:szCs w:val="18"/>
        </w:rPr>
        <w:t xml:space="preserve"> GmbH, </w:t>
      </w:r>
      <w:proofErr w:type="spellStart"/>
      <w:r w:rsidRPr="009A5E38">
        <w:rPr>
          <w:rFonts w:ascii="Arial" w:hAnsi="Arial" w:cs="Arial"/>
          <w:sz w:val="18"/>
          <w:szCs w:val="18"/>
        </w:rPr>
        <w:t>Zettachring</w:t>
      </w:r>
      <w:proofErr w:type="spellEnd"/>
      <w:r w:rsidRPr="009A5E38">
        <w:rPr>
          <w:rFonts w:ascii="Arial" w:hAnsi="Arial" w:cs="Arial"/>
          <w:sz w:val="18"/>
          <w:szCs w:val="18"/>
        </w:rPr>
        <w:t xml:space="preserve"> 2, D-70567 Stuttgart</w:t>
      </w:r>
    </w:p>
    <w:p w14:paraId="69F1EA22" w14:textId="77777777" w:rsidR="00E57042" w:rsidRPr="009A5E38" w:rsidRDefault="00E57042" w:rsidP="00E57042">
      <w:pPr>
        <w:jc w:val="both"/>
        <w:rPr>
          <w:rFonts w:ascii="Arial" w:hAnsi="Arial" w:cs="Arial"/>
          <w:sz w:val="18"/>
          <w:szCs w:val="18"/>
        </w:rPr>
      </w:pPr>
      <w:r w:rsidRPr="009A5E38">
        <w:rPr>
          <w:rFonts w:ascii="Arial" w:hAnsi="Arial" w:cs="Arial"/>
          <w:sz w:val="18"/>
          <w:szCs w:val="18"/>
        </w:rPr>
        <w:t>Ansprechpartner: Mathias R. Albert, Tel. +49/172/6766666, E-Mail: mathias.albert@vivelacar.com</w:t>
      </w:r>
    </w:p>
    <w:p w14:paraId="7AD97040" w14:textId="77777777" w:rsidR="00E57042" w:rsidRDefault="00E57042" w:rsidP="00E57042">
      <w:pPr>
        <w:jc w:val="both"/>
        <w:rPr>
          <w:rFonts w:ascii="Arial" w:hAnsi="Arial" w:cs="Arial"/>
          <w:sz w:val="18"/>
          <w:szCs w:val="18"/>
        </w:rPr>
      </w:pPr>
    </w:p>
    <w:p w14:paraId="7EB84E19" w14:textId="243AB25D" w:rsidR="00E57042" w:rsidRPr="009A5E38" w:rsidRDefault="00E57042" w:rsidP="00E57042">
      <w:pPr>
        <w:jc w:val="both"/>
        <w:rPr>
          <w:rFonts w:ascii="Arial" w:hAnsi="Arial" w:cs="Arial"/>
          <w:sz w:val="18"/>
          <w:szCs w:val="18"/>
        </w:rPr>
      </w:pPr>
      <w:proofErr w:type="spellStart"/>
      <w:r w:rsidRPr="009A5E38">
        <w:rPr>
          <w:rFonts w:ascii="Arial" w:hAnsi="Arial" w:cs="Arial"/>
          <w:sz w:val="18"/>
          <w:szCs w:val="18"/>
        </w:rPr>
        <w:t>MediaTel</w:t>
      </w:r>
      <w:proofErr w:type="spellEnd"/>
      <w:r w:rsidRPr="009A5E38">
        <w:rPr>
          <w:rFonts w:ascii="Arial" w:hAnsi="Arial" w:cs="Arial"/>
          <w:sz w:val="18"/>
          <w:szCs w:val="18"/>
        </w:rPr>
        <w:t xml:space="preserve"> Kommunikation &amp; PR, Haldenweg 2, D-72505 Krauchenwies</w:t>
      </w:r>
    </w:p>
    <w:p w14:paraId="7F9922C5" w14:textId="77777777" w:rsidR="00E57042" w:rsidRPr="009A5E38" w:rsidRDefault="00E57042" w:rsidP="00E57042">
      <w:pPr>
        <w:jc w:val="both"/>
        <w:rPr>
          <w:rFonts w:ascii="Arial" w:hAnsi="Arial" w:cs="Arial"/>
          <w:sz w:val="18"/>
          <w:szCs w:val="18"/>
        </w:rPr>
      </w:pPr>
      <w:r w:rsidRPr="009A5E38">
        <w:rPr>
          <w:rFonts w:ascii="Arial" w:hAnsi="Arial" w:cs="Arial"/>
          <w:sz w:val="18"/>
          <w:szCs w:val="18"/>
        </w:rPr>
        <w:t>Ansprechpartner: Peter Hintze, Tel. +49/7576/9616-12, E-Mail: hintze@mediatel.biz </w:t>
      </w:r>
    </w:p>
    <w:p w14:paraId="57583226" w14:textId="77777777" w:rsidR="00E57042" w:rsidRDefault="00E57042" w:rsidP="00E5704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kern w:val="0"/>
          <w:sz w:val="28"/>
          <w:szCs w:val="28"/>
        </w:rPr>
      </w:pPr>
    </w:p>
    <w:p w14:paraId="4FD24713" w14:textId="42B93CA4" w:rsidR="00E57042" w:rsidRPr="00546F37" w:rsidRDefault="00E57042" w:rsidP="00E5704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kern w:val="0"/>
          <w:sz w:val="28"/>
          <w:szCs w:val="28"/>
        </w:rPr>
      </w:pPr>
      <w:r w:rsidRPr="00546F37">
        <w:rPr>
          <w:rFonts w:ascii="Arial" w:hAnsi="Arial" w:cs="Arial"/>
          <w:b/>
          <w:bCs/>
          <w:kern w:val="0"/>
          <w:sz w:val="28"/>
          <w:szCs w:val="28"/>
        </w:rPr>
        <w:lastRenderedPageBreak/>
        <w:t>Closing abgeschlossen:</w:t>
      </w:r>
    </w:p>
    <w:p w14:paraId="50FD714D" w14:textId="77777777" w:rsidR="00E57042" w:rsidRPr="00546F37" w:rsidRDefault="00E57042" w:rsidP="00E5704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kern w:val="0"/>
          <w:sz w:val="28"/>
          <w:szCs w:val="28"/>
        </w:rPr>
      </w:pPr>
      <w:proofErr w:type="spellStart"/>
      <w:r w:rsidRPr="00546F37">
        <w:rPr>
          <w:rFonts w:ascii="Arial" w:hAnsi="Arial" w:cs="Arial"/>
          <w:b/>
          <w:bCs/>
          <w:kern w:val="0"/>
          <w:sz w:val="28"/>
          <w:szCs w:val="28"/>
        </w:rPr>
        <w:t>Cluno</w:t>
      </w:r>
      <w:proofErr w:type="spellEnd"/>
      <w:r w:rsidRPr="00546F37">
        <w:rPr>
          <w:rFonts w:ascii="Arial" w:hAnsi="Arial" w:cs="Arial"/>
          <w:b/>
          <w:bCs/>
          <w:kern w:val="0"/>
          <w:sz w:val="28"/>
          <w:szCs w:val="28"/>
        </w:rPr>
        <w:t xml:space="preserve"> jetzt offiziell Teil von </w:t>
      </w:r>
      <w:proofErr w:type="spellStart"/>
      <w:r w:rsidRPr="00546F37">
        <w:rPr>
          <w:rFonts w:ascii="Arial" w:hAnsi="Arial" w:cs="Arial"/>
          <w:b/>
          <w:bCs/>
          <w:kern w:val="0"/>
          <w:sz w:val="28"/>
          <w:szCs w:val="28"/>
        </w:rPr>
        <w:t>ViveLaCar</w:t>
      </w:r>
      <w:proofErr w:type="spellEnd"/>
      <w:r w:rsidRPr="00546F37">
        <w:rPr>
          <w:rFonts w:ascii="Arial" w:hAnsi="Arial" w:cs="Arial"/>
          <w:b/>
          <w:bCs/>
          <w:kern w:val="0"/>
          <w:sz w:val="28"/>
          <w:szCs w:val="28"/>
        </w:rPr>
        <w:t xml:space="preserve"> und </w:t>
      </w:r>
      <w:r>
        <w:rPr>
          <w:rFonts w:ascii="Arial" w:hAnsi="Arial" w:cs="Arial"/>
          <w:b/>
          <w:bCs/>
          <w:kern w:val="0"/>
          <w:sz w:val="28"/>
          <w:szCs w:val="28"/>
        </w:rPr>
        <w:t xml:space="preserve">The </w:t>
      </w:r>
      <w:proofErr w:type="spellStart"/>
      <w:r w:rsidRPr="00546F37">
        <w:rPr>
          <w:rFonts w:ascii="Arial" w:hAnsi="Arial" w:cs="Arial"/>
          <w:b/>
          <w:bCs/>
          <w:kern w:val="0"/>
          <w:sz w:val="28"/>
          <w:szCs w:val="28"/>
        </w:rPr>
        <w:t>Platform</w:t>
      </w:r>
      <w:proofErr w:type="spellEnd"/>
      <w:r w:rsidRPr="00546F37">
        <w:rPr>
          <w:rFonts w:ascii="Arial" w:hAnsi="Arial" w:cs="Arial"/>
          <w:b/>
          <w:bCs/>
          <w:kern w:val="0"/>
          <w:sz w:val="28"/>
          <w:szCs w:val="28"/>
        </w:rPr>
        <w:t xml:space="preserve"> Group</w:t>
      </w:r>
    </w:p>
    <w:p w14:paraId="25F0892A" w14:textId="77777777" w:rsidR="00E57042" w:rsidRDefault="00E57042" w:rsidP="00E5704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
    <w:p w14:paraId="17CAE335" w14:textId="77777777" w:rsidR="00E57042" w:rsidRPr="00546F37" w:rsidRDefault="00E57042" w:rsidP="00E57042">
      <w:pPr>
        <w:pStyle w:val="Listenabsatz"/>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proofErr w:type="spellStart"/>
      <w:r w:rsidRPr="00546F37">
        <w:rPr>
          <w:rFonts w:ascii="Arial" w:hAnsi="Arial" w:cs="Arial"/>
          <w:kern w:val="0"/>
        </w:rPr>
        <w:t>Cazoo</w:t>
      </w:r>
      <w:proofErr w:type="spellEnd"/>
      <w:r w:rsidRPr="00546F37">
        <w:rPr>
          <w:rFonts w:ascii="Arial" w:hAnsi="Arial" w:cs="Arial"/>
          <w:kern w:val="0"/>
        </w:rPr>
        <w:t xml:space="preserve"> Group schließt Verkauf von Auto-Abo-Anbieter </w:t>
      </w:r>
      <w:proofErr w:type="spellStart"/>
      <w:r w:rsidRPr="00546F37">
        <w:rPr>
          <w:rFonts w:ascii="Arial" w:hAnsi="Arial" w:cs="Arial"/>
          <w:kern w:val="0"/>
        </w:rPr>
        <w:t>Cluno</w:t>
      </w:r>
      <w:proofErr w:type="spellEnd"/>
      <w:r w:rsidRPr="00546F37">
        <w:rPr>
          <w:rFonts w:ascii="Arial" w:hAnsi="Arial" w:cs="Arial"/>
          <w:kern w:val="0"/>
        </w:rPr>
        <w:t xml:space="preserve"> ab</w:t>
      </w:r>
    </w:p>
    <w:p w14:paraId="5D7B1EA6" w14:textId="77777777" w:rsidR="00E57042" w:rsidRDefault="00E57042" w:rsidP="00E57042">
      <w:pPr>
        <w:pStyle w:val="Listenabsatz"/>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r w:rsidRPr="00546F37">
        <w:rPr>
          <w:rFonts w:ascii="Arial" w:hAnsi="Arial" w:cs="Arial"/>
          <w:kern w:val="0"/>
        </w:rPr>
        <w:t xml:space="preserve">Neue Geschäftsführung </w:t>
      </w:r>
      <w:r>
        <w:rPr>
          <w:rFonts w:ascii="Arial" w:hAnsi="Arial" w:cs="Arial"/>
          <w:kern w:val="0"/>
        </w:rPr>
        <w:t>bei</w:t>
      </w:r>
      <w:r w:rsidRPr="00546F37">
        <w:rPr>
          <w:rFonts w:ascii="Arial" w:hAnsi="Arial" w:cs="Arial"/>
          <w:kern w:val="0"/>
        </w:rPr>
        <w:t xml:space="preserve"> </w:t>
      </w:r>
      <w:proofErr w:type="spellStart"/>
      <w:r w:rsidRPr="00546F37">
        <w:rPr>
          <w:rFonts w:ascii="Arial" w:hAnsi="Arial" w:cs="Arial"/>
          <w:kern w:val="0"/>
        </w:rPr>
        <w:t>ViveLaCar</w:t>
      </w:r>
      <w:proofErr w:type="spellEnd"/>
      <w:r w:rsidRPr="00546F37">
        <w:rPr>
          <w:rFonts w:ascii="Arial" w:hAnsi="Arial" w:cs="Arial"/>
          <w:kern w:val="0"/>
        </w:rPr>
        <w:t xml:space="preserve"> </w:t>
      </w:r>
      <w:r>
        <w:rPr>
          <w:rFonts w:ascii="Arial" w:hAnsi="Arial" w:cs="Arial"/>
          <w:kern w:val="0"/>
        </w:rPr>
        <w:t>setzt Akzente</w:t>
      </w:r>
    </w:p>
    <w:p w14:paraId="5753C190" w14:textId="77777777" w:rsidR="00E57042" w:rsidRPr="00546F37" w:rsidRDefault="00E57042" w:rsidP="00E57042">
      <w:pPr>
        <w:pStyle w:val="Listenabsatz"/>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kern w:val="0"/>
        </w:rPr>
      </w:pPr>
      <w:r>
        <w:rPr>
          <w:rFonts w:ascii="Arial" w:hAnsi="Arial" w:cs="Arial"/>
          <w:kern w:val="0"/>
        </w:rPr>
        <w:t xml:space="preserve">Ziel ist die </w:t>
      </w:r>
      <w:r w:rsidRPr="00546F37">
        <w:rPr>
          <w:rFonts w:ascii="Arial" w:hAnsi="Arial" w:cs="Arial"/>
          <w:kern w:val="0"/>
        </w:rPr>
        <w:t>Mark</w:t>
      </w:r>
      <w:r>
        <w:rPr>
          <w:rFonts w:ascii="Arial" w:hAnsi="Arial" w:cs="Arial"/>
          <w:kern w:val="0"/>
        </w:rPr>
        <w:t>t</w:t>
      </w:r>
      <w:r w:rsidRPr="00546F37">
        <w:rPr>
          <w:rFonts w:ascii="Arial" w:hAnsi="Arial" w:cs="Arial"/>
          <w:kern w:val="0"/>
        </w:rPr>
        <w:t>führer</w:t>
      </w:r>
      <w:r>
        <w:rPr>
          <w:rFonts w:ascii="Arial" w:hAnsi="Arial" w:cs="Arial"/>
          <w:kern w:val="0"/>
        </w:rPr>
        <w:t>schaft</w:t>
      </w:r>
      <w:r w:rsidRPr="00546F37">
        <w:rPr>
          <w:rFonts w:ascii="Arial" w:hAnsi="Arial" w:cs="Arial"/>
          <w:kern w:val="0"/>
        </w:rPr>
        <w:t xml:space="preserve"> im Bereich Auto-Abo</w:t>
      </w:r>
      <w:r>
        <w:rPr>
          <w:rFonts w:ascii="Arial" w:hAnsi="Arial" w:cs="Arial"/>
          <w:kern w:val="0"/>
        </w:rPr>
        <w:t xml:space="preserve"> </w:t>
      </w:r>
    </w:p>
    <w:p w14:paraId="49F1898C" w14:textId="77777777" w:rsidR="0024185F" w:rsidRDefault="0024185F" w:rsidP="00535D4C">
      <w:pPr>
        <w:jc w:val="both"/>
        <w:rPr>
          <w:rFonts w:ascii="Arial" w:hAnsi="Arial" w:cs="Arial"/>
        </w:rPr>
      </w:pPr>
    </w:p>
    <w:p w14:paraId="16315CFE" w14:textId="77777777" w:rsidR="0024185F" w:rsidRDefault="0024185F" w:rsidP="00535D4C">
      <w:pPr>
        <w:jc w:val="both"/>
        <w:rPr>
          <w:rFonts w:ascii="Arial" w:hAnsi="Arial" w:cs="Arial"/>
        </w:rPr>
      </w:pPr>
    </w:p>
    <w:p w14:paraId="0808A11D" w14:textId="41E3AE2C" w:rsidR="0024185F" w:rsidRDefault="00E57042" w:rsidP="00F67FBF">
      <w:pPr>
        <w:jc w:val="center"/>
        <w:rPr>
          <w:rFonts w:ascii="Arial" w:hAnsi="Arial" w:cs="Arial"/>
        </w:rPr>
      </w:pPr>
      <w:r>
        <w:rPr>
          <w:rFonts w:ascii="Arial" w:hAnsi="Arial" w:cs="Arial"/>
          <w:noProof/>
        </w:rPr>
        <w:drawing>
          <wp:inline distT="0" distB="0" distL="0" distR="0" wp14:anchorId="569D9AC9" wp14:editId="283621E7">
            <wp:extent cx="2194560" cy="2194560"/>
            <wp:effectExtent l="0" t="0" r="2540" b="2540"/>
            <wp:docPr id="749580880" name="Grafik 1" descr="Ein Bild, das Menschliches Gesicht, Kleidung, Lächel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580880" name="Grafik 1" descr="Ein Bild, das Menschliches Gesicht, Kleidung, Lächeln,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692" cy="2200692"/>
                    </a:xfrm>
                    <a:prstGeom prst="rect">
                      <a:avLst/>
                    </a:prstGeom>
                  </pic:spPr>
                </pic:pic>
              </a:graphicData>
            </a:graphic>
          </wp:inline>
        </w:drawing>
      </w:r>
    </w:p>
    <w:p w14:paraId="1161D07C" w14:textId="77777777" w:rsidR="00E57042" w:rsidRDefault="00E57042" w:rsidP="00535D4C">
      <w:pPr>
        <w:jc w:val="both"/>
        <w:rPr>
          <w:rFonts w:ascii="Arial" w:hAnsi="Arial" w:cs="Arial"/>
        </w:rPr>
      </w:pPr>
    </w:p>
    <w:p w14:paraId="2637021B" w14:textId="7C52C2A9" w:rsidR="00E57042" w:rsidRPr="00F67FBF" w:rsidRDefault="00E57042" w:rsidP="00535D4C">
      <w:pPr>
        <w:jc w:val="both"/>
        <w:rPr>
          <w:rFonts w:ascii="Arial" w:hAnsi="Arial" w:cs="Arial"/>
          <w:i/>
          <w:iCs/>
          <w:sz w:val="16"/>
          <w:szCs w:val="16"/>
        </w:rPr>
      </w:pPr>
      <w:r w:rsidRPr="00F67FBF">
        <w:rPr>
          <w:rFonts w:ascii="Arial" w:hAnsi="Arial" w:cs="Arial"/>
          <w:i/>
          <w:iCs/>
          <w:sz w:val="16"/>
          <w:szCs w:val="16"/>
        </w:rPr>
        <w:t>Bildunterschrift (Vorschlag):</w:t>
      </w:r>
    </w:p>
    <w:p w14:paraId="1C548C6A" w14:textId="77777777" w:rsidR="00E57042" w:rsidRPr="00F67FBF" w:rsidRDefault="00E57042" w:rsidP="00535D4C">
      <w:pPr>
        <w:jc w:val="both"/>
        <w:rPr>
          <w:rFonts w:ascii="Arial" w:hAnsi="Arial" w:cs="Arial"/>
          <w:i/>
          <w:iCs/>
          <w:sz w:val="16"/>
          <w:szCs w:val="16"/>
        </w:rPr>
      </w:pPr>
    </w:p>
    <w:p w14:paraId="6562B06D" w14:textId="6198F4C9" w:rsidR="001A1DA1" w:rsidRPr="00F67FBF" w:rsidRDefault="00E57042" w:rsidP="00535D4C">
      <w:pPr>
        <w:jc w:val="both"/>
        <w:rPr>
          <w:rFonts w:ascii="Arial" w:hAnsi="Arial" w:cs="Arial"/>
          <w:i/>
          <w:iCs/>
          <w:sz w:val="16"/>
          <w:szCs w:val="16"/>
        </w:rPr>
      </w:pPr>
      <w:r w:rsidRPr="00F67FBF">
        <w:rPr>
          <w:rFonts w:ascii="Arial" w:hAnsi="Arial" w:cs="Arial"/>
          <w:i/>
          <w:iCs/>
          <w:sz w:val="16"/>
          <w:szCs w:val="16"/>
        </w:rPr>
        <w:t xml:space="preserve">Verstärkt wird das Führungsteam von </w:t>
      </w:r>
      <w:proofErr w:type="spellStart"/>
      <w:r w:rsidRPr="00F67FBF">
        <w:rPr>
          <w:rFonts w:ascii="Arial" w:hAnsi="Arial" w:cs="Arial"/>
          <w:i/>
          <w:iCs/>
          <w:sz w:val="16"/>
          <w:szCs w:val="16"/>
        </w:rPr>
        <w:t>ViveLaCar</w:t>
      </w:r>
      <w:proofErr w:type="spellEnd"/>
      <w:r w:rsidRPr="00F67FBF">
        <w:rPr>
          <w:rFonts w:ascii="Arial" w:hAnsi="Arial" w:cs="Arial"/>
          <w:i/>
          <w:iCs/>
          <w:sz w:val="16"/>
          <w:szCs w:val="16"/>
        </w:rPr>
        <w:t xml:space="preserve"> in der </w:t>
      </w:r>
      <w:proofErr w:type="gramStart"/>
      <w:r w:rsidRPr="00F67FBF">
        <w:rPr>
          <w:rFonts w:ascii="Arial" w:hAnsi="Arial" w:cs="Arial"/>
          <w:b/>
          <w:bCs/>
          <w:i/>
          <w:iCs/>
          <w:sz w:val="16"/>
          <w:szCs w:val="16"/>
        </w:rPr>
        <w:t xml:space="preserve">COO </w:t>
      </w:r>
      <w:r w:rsidRPr="00F67FBF">
        <w:rPr>
          <w:rFonts w:ascii="Arial" w:hAnsi="Arial" w:cs="Arial"/>
          <w:i/>
          <w:iCs/>
          <w:sz w:val="16"/>
          <w:szCs w:val="16"/>
        </w:rPr>
        <w:t>Funktion</w:t>
      </w:r>
      <w:proofErr w:type="gramEnd"/>
      <w:r w:rsidRPr="00F67FBF">
        <w:rPr>
          <w:rFonts w:ascii="Arial" w:hAnsi="Arial" w:cs="Arial"/>
          <w:i/>
          <w:iCs/>
          <w:sz w:val="16"/>
          <w:szCs w:val="16"/>
        </w:rPr>
        <w:t xml:space="preserve"> durch </w:t>
      </w:r>
      <w:r w:rsidRPr="00F67FBF">
        <w:rPr>
          <w:rFonts w:ascii="Arial" w:hAnsi="Arial" w:cs="Arial"/>
          <w:b/>
          <w:bCs/>
          <w:i/>
          <w:iCs/>
          <w:sz w:val="16"/>
          <w:szCs w:val="16"/>
        </w:rPr>
        <w:t>Sara Bay</w:t>
      </w:r>
      <w:r w:rsidRPr="00F67FBF">
        <w:rPr>
          <w:rFonts w:ascii="Arial" w:hAnsi="Arial" w:cs="Arial"/>
          <w:i/>
          <w:iCs/>
          <w:sz w:val="16"/>
          <w:szCs w:val="16"/>
        </w:rPr>
        <w:t xml:space="preserve">. Als Geschäftsführerin der größten europäischen Autohandelsgruppe hat sie Themen wie </w:t>
      </w:r>
      <w:proofErr w:type="gramStart"/>
      <w:r w:rsidRPr="00F67FBF">
        <w:rPr>
          <w:rFonts w:ascii="Arial" w:hAnsi="Arial" w:cs="Arial"/>
          <w:i/>
          <w:iCs/>
          <w:sz w:val="16"/>
          <w:szCs w:val="16"/>
        </w:rPr>
        <w:t>Digital Services</w:t>
      </w:r>
      <w:proofErr w:type="gramEnd"/>
      <w:r w:rsidRPr="00F67FBF">
        <w:rPr>
          <w:rFonts w:ascii="Arial" w:hAnsi="Arial" w:cs="Arial"/>
          <w:i/>
          <w:iCs/>
          <w:sz w:val="16"/>
          <w:szCs w:val="16"/>
        </w:rPr>
        <w:t xml:space="preserve">, Marketing und strategische Projekte verantwortet und erfolgreich vorangetrieben. / Foto: </w:t>
      </w:r>
      <w:proofErr w:type="spellStart"/>
      <w:r w:rsidRPr="00F67FBF">
        <w:rPr>
          <w:rFonts w:ascii="Arial" w:hAnsi="Arial" w:cs="Arial"/>
          <w:i/>
          <w:iCs/>
          <w:sz w:val="16"/>
          <w:szCs w:val="16"/>
        </w:rPr>
        <w:t>ViveLaCar</w:t>
      </w:r>
      <w:proofErr w:type="spellEnd"/>
    </w:p>
    <w:p w14:paraId="125449C9" w14:textId="77777777" w:rsidR="00C3709D" w:rsidRDefault="00C3709D" w:rsidP="00A24DD1">
      <w:pPr>
        <w:jc w:val="both"/>
        <w:rPr>
          <w:rFonts w:ascii="Arial" w:hAnsi="Arial" w:cs="Arial"/>
        </w:rPr>
      </w:pPr>
    </w:p>
    <w:p w14:paraId="337047FD" w14:textId="77777777" w:rsidR="00C3709D" w:rsidRPr="00E57042" w:rsidRDefault="00C3709D" w:rsidP="00C3709D">
      <w:pPr>
        <w:jc w:val="both"/>
        <w:rPr>
          <w:rFonts w:ascii="Arial" w:hAnsi="Arial" w:cs="Arial"/>
          <w:sz w:val="20"/>
          <w:szCs w:val="20"/>
        </w:rPr>
      </w:pPr>
      <w:r w:rsidRPr="00E57042">
        <w:rPr>
          <w:rFonts w:ascii="Arial" w:hAnsi="Arial" w:cs="Arial"/>
          <w:sz w:val="20"/>
          <w:szCs w:val="20"/>
        </w:rPr>
        <w:t xml:space="preserve">Über The </w:t>
      </w:r>
      <w:proofErr w:type="spellStart"/>
      <w:r w:rsidRPr="00E57042">
        <w:rPr>
          <w:rFonts w:ascii="Arial" w:hAnsi="Arial" w:cs="Arial"/>
          <w:sz w:val="20"/>
          <w:szCs w:val="20"/>
        </w:rPr>
        <w:t>Platform</w:t>
      </w:r>
      <w:proofErr w:type="spellEnd"/>
      <w:r w:rsidRPr="00E57042">
        <w:rPr>
          <w:rFonts w:ascii="Arial" w:hAnsi="Arial" w:cs="Arial"/>
          <w:sz w:val="20"/>
          <w:szCs w:val="20"/>
        </w:rPr>
        <w:t xml:space="preserve"> Group:</w:t>
      </w:r>
    </w:p>
    <w:p w14:paraId="2852D90B" w14:textId="77777777" w:rsidR="009A5E38" w:rsidRPr="00E57042" w:rsidRDefault="009A5E38" w:rsidP="00C3709D">
      <w:pPr>
        <w:jc w:val="both"/>
        <w:rPr>
          <w:rFonts w:ascii="Arial" w:hAnsi="Arial" w:cs="Arial"/>
          <w:sz w:val="20"/>
          <w:szCs w:val="20"/>
        </w:rPr>
      </w:pPr>
    </w:p>
    <w:p w14:paraId="758687A1" w14:textId="0FD65296" w:rsidR="00C3709D" w:rsidRPr="00E57042" w:rsidRDefault="00C3709D" w:rsidP="00C3709D">
      <w:pPr>
        <w:jc w:val="both"/>
        <w:rPr>
          <w:rFonts w:ascii="Arial" w:hAnsi="Arial" w:cs="Arial"/>
          <w:sz w:val="20"/>
          <w:szCs w:val="20"/>
        </w:rPr>
      </w:pPr>
      <w:r w:rsidRPr="00E57042">
        <w:rPr>
          <w:rFonts w:ascii="Arial" w:hAnsi="Arial" w:cs="Arial"/>
          <w:sz w:val="20"/>
          <w:szCs w:val="20"/>
        </w:rPr>
        <w:t xml:space="preserve">The </w:t>
      </w:r>
      <w:proofErr w:type="spellStart"/>
      <w:r w:rsidRPr="00E57042">
        <w:rPr>
          <w:rFonts w:ascii="Arial" w:hAnsi="Arial" w:cs="Arial"/>
          <w:sz w:val="20"/>
          <w:szCs w:val="20"/>
        </w:rPr>
        <w:t>Platform</w:t>
      </w:r>
      <w:proofErr w:type="spellEnd"/>
      <w:r w:rsidRPr="00E57042">
        <w:rPr>
          <w:rFonts w:ascii="Arial" w:hAnsi="Arial" w:cs="Arial"/>
          <w:sz w:val="20"/>
          <w:szCs w:val="20"/>
        </w:rPr>
        <w:t xml:space="preserve"> Group ist eine Gruppe von Online-Plattformen, die 4.000 Partner in 1</w:t>
      </w:r>
      <w:r w:rsidR="00BA77CF" w:rsidRPr="00E57042">
        <w:rPr>
          <w:rFonts w:ascii="Arial" w:hAnsi="Arial" w:cs="Arial"/>
          <w:sz w:val="20"/>
          <w:szCs w:val="20"/>
        </w:rPr>
        <w:t>5</w:t>
      </w:r>
      <w:r w:rsidRPr="00E57042">
        <w:rPr>
          <w:rFonts w:ascii="Arial" w:hAnsi="Arial" w:cs="Arial"/>
          <w:sz w:val="20"/>
          <w:szCs w:val="20"/>
        </w:rPr>
        <w:t xml:space="preserve"> verschiedenen Branchen angebunden hat. Der Schwerpunkt liegt dabei auf Software-Entwicklung, Online-Marketing und technische Schnittstellen. 420 Mitarbeiter arbeiten europaweit für die Gruppe. Der Ursprung des Unternehmens liegt im Jahr 1882, bis heute gehört die Gruppe zum Family Office der Benner Holding</w:t>
      </w:r>
      <w:r w:rsidR="0024185F" w:rsidRPr="00E57042">
        <w:rPr>
          <w:rFonts w:ascii="Arial" w:hAnsi="Arial" w:cs="Arial"/>
          <w:sz w:val="20"/>
          <w:szCs w:val="20"/>
        </w:rPr>
        <w:t xml:space="preserve"> und wird durch Dr. Dominik Benner in 5. Generation geführt.</w:t>
      </w:r>
    </w:p>
    <w:p w14:paraId="0823F331" w14:textId="77777777" w:rsidR="00707640" w:rsidRPr="00E57042" w:rsidRDefault="00707640" w:rsidP="00C3709D">
      <w:pPr>
        <w:jc w:val="both"/>
        <w:rPr>
          <w:rFonts w:ascii="MS Gothic" w:eastAsia="MS Gothic" w:hAnsi="MS Gothic" w:cs="MS Gothic"/>
          <w:sz w:val="20"/>
          <w:szCs w:val="20"/>
        </w:rPr>
      </w:pPr>
    </w:p>
    <w:p w14:paraId="450E19B5" w14:textId="1ED262C5" w:rsidR="00C3709D" w:rsidRPr="00E57042" w:rsidRDefault="00C3709D" w:rsidP="00C3709D">
      <w:pPr>
        <w:jc w:val="both"/>
        <w:rPr>
          <w:rFonts w:ascii="Arial" w:hAnsi="Arial" w:cs="Arial"/>
          <w:sz w:val="20"/>
          <w:szCs w:val="20"/>
        </w:rPr>
      </w:pPr>
      <w:r w:rsidRPr="00E57042">
        <w:rPr>
          <w:rFonts w:ascii="Arial" w:hAnsi="Arial" w:cs="Arial"/>
          <w:sz w:val="20"/>
          <w:szCs w:val="20"/>
        </w:rPr>
        <w:t>Über ViveLaCar:</w:t>
      </w:r>
    </w:p>
    <w:p w14:paraId="6DA92808" w14:textId="77777777" w:rsidR="009A5E38" w:rsidRPr="00E57042" w:rsidRDefault="009A5E38" w:rsidP="00C3709D">
      <w:pPr>
        <w:jc w:val="both"/>
        <w:rPr>
          <w:rFonts w:ascii="Arial" w:hAnsi="Arial" w:cs="Arial"/>
          <w:sz w:val="20"/>
          <w:szCs w:val="20"/>
        </w:rPr>
      </w:pPr>
    </w:p>
    <w:p w14:paraId="48FD1616" w14:textId="6007C9D0" w:rsidR="00C3709D" w:rsidRPr="00E57042" w:rsidRDefault="009A5E38" w:rsidP="00C3709D">
      <w:pPr>
        <w:jc w:val="both"/>
        <w:rPr>
          <w:rFonts w:ascii="Arial" w:hAnsi="Arial" w:cs="Arial"/>
          <w:sz w:val="20"/>
          <w:szCs w:val="20"/>
        </w:rPr>
      </w:pPr>
      <w:r w:rsidRPr="00E57042">
        <w:rPr>
          <w:rFonts w:ascii="Arial" w:hAnsi="Arial" w:cs="Arial"/>
          <w:sz w:val="20"/>
          <w:szCs w:val="20"/>
        </w:rPr>
        <w:t xml:space="preserve">ViveLaCar </w:t>
      </w:r>
      <w:r w:rsidR="0024185F" w:rsidRPr="00E57042">
        <w:rPr>
          <w:rFonts w:ascii="Arial" w:hAnsi="Arial" w:cs="Arial"/>
          <w:sz w:val="20"/>
          <w:szCs w:val="20"/>
        </w:rPr>
        <w:t xml:space="preserve">wurde durch Mathias R. Albert gegründet und </w:t>
      </w:r>
      <w:r w:rsidRPr="00E57042">
        <w:rPr>
          <w:rFonts w:ascii="Arial" w:hAnsi="Arial" w:cs="Arial"/>
          <w:sz w:val="20"/>
          <w:szCs w:val="20"/>
        </w:rPr>
        <w:t xml:space="preserve">ist ein </w:t>
      </w:r>
      <w:r w:rsidR="00C3709D" w:rsidRPr="00E57042">
        <w:rPr>
          <w:rFonts w:ascii="Arial" w:hAnsi="Arial" w:cs="Arial"/>
          <w:sz w:val="20"/>
          <w:szCs w:val="20"/>
        </w:rPr>
        <w:t xml:space="preserve">Mobility Fintech aus Stuttgart mit Standorten in Wien und Zagreb. Mit innovativen Lösungen verändert ViveLaCar das Automobilgeschäft und schafft Mehrwerte für alle Akteure. Im Mittelpunkt steht dabei der Anspruch, die Wertschöpfung von Automobilen deutlich zu verbessern, Ressourcen zu schonen und für Kunden ein optimales Nutzer-Erlebnis zu schaffen. </w:t>
      </w:r>
      <w:r w:rsidRPr="00E57042">
        <w:rPr>
          <w:rFonts w:ascii="Arial" w:hAnsi="Arial" w:cs="Arial"/>
          <w:sz w:val="20"/>
          <w:szCs w:val="20"/>
        </w:rPr>
        <w:t>Die</w:t>
      </w:r>
      <w:r w:rsidR="00C3709D" w:rsidRPr="00E57042">
        <w:rPr>
          <w:rFonts w:ascii="Arial" w:hAnsi="Arial" w:cs="Arial"/>
          <w:sz w:val="20"/>
          <w:szCs w:val="20"/>
        </w:rPr>
        <w:t xml:space="preserve"> von ViveLaCar entwickelte Business-Anwendung VALOR® optimiert für Händler die Erlöse und bietet Kunden ein perfektes Auto-Abo. Wenige Klicks reichen, um auf der Plattform www.</w:t>
      </w:r>
      <w:r w:rsidRPr="00E57042">
        <w:rPr>
          <w:rFonts w:ascii="Arial" w:hAnsi="Arial" w:cs="Arial"/>
          <w:sz w:val="20"/>
          <w:szCs w:val="20"/>
        </w:rPr>
        <w:t>vivelacar</w:t>
      </w:r>
      <w:r w:rsidR="00C3709D" w:rsidRPr="00E57042">
        <w:rPr>
          <w:rFonts w:ascii="Arial" w:hAnsi="Arial" w:cs="Arial"/>
          <w:sz w:val="20"/>
          <w:szCs w:val="20"/>
        </w:rPr>
        <w:t xml:space="preserve">.com auf ein täglich wechselndes Angebot an aktuellen Fahrzeugen vieler Marken und Modelle, welche im Abo angeboten werden, zurückzugreifen und diese voll digital zu buchen. Mit einer sofortigen Verfügbarkeit </w:t>
      </w:r>
      <w:r w:rsidR="00340919">
        <w:rPr>
          <w:rFonts w:ascii="Arial" w:hAnsi="Arial" w:cs="Arial"/>
          <w:sz w:val="20"/>
          <w:szCs w:val="20"/>
        </w:rPr>
        <w:t>und einer</w:t>
      </w:r>
      <w:r w:rsidR="00C3709D" w:rsidRPr="00E57042">
        <w:rPr>
          <w:rFonts w:ascii="Arial" w:hAnsi="Arial" w:cs="Arial"/>
          <w:sz w:val="20"/>
          <w:szCs w:val="20"/>
        </w:rPr>
        <w:t xml:space="preserve"> </w:t>
      </w:r>
      <w:r w:rsidR="00340919">
        <w:rPr>
          <w:rFonts w:ascii="Arial" w:hAnsi="Arial" w:cs="Arial"/>
          <w:sz w:val="20"/>
          <w:szCs w:val="20"/>
        </w:rPr>
        <w:t>m</w:t>
      </w:r>
      <w:r w:rsidR="00340919" w:rsidRPr="00E57042">
        <w:rPr>
          <w:rFonts w:ascii="Arial" w:hAnsi="Arial" w:cs="Arial"/>
          <w:sz w:val="20"/>
          <w:szCs w:val="20"/>
        </w:rPr>
        <w:t>onat</w:t>
      </w:r>
      <w:r w:rsidR="00340919">
        <w:rPr>
          <w:rFonts w:ascii="Arial" w:hAnsi="Arial" w:cs="Arial"/>
          <w:sz w:val="20"/>
          <w:szCs w:val="20"/>
        </w:rPr>
        <w:t>lich</w:t>
      </w:r>
      <w:r w:rsidR="00340919" w:rsidRPr="00E57042">
        <w:rPr>
          <w:rFonts w:ascii="Arial" w:hAnsi="Arial" w:cs="Arial"/>
          <w:sz w:val="20"/>
          <w:szCs w:val="20"/>
        </w:rPr>
        <w:t xml:space="preserve">en </w:t>
      </w:r>
      <w:r w:rsidR="00C3709D" w:rsidRPr="00E57042">
        <w:rPr>
          <w:rFonts w:ascii="Arial" w:hAnsi="Arial" w:cs="Arial"/>
          <w:sz w:val="20"/>
          <w:szCs w:val="20"/>
        </w:rPr>
        <w:t xml:space="preserve">Kündigungsfrist bietet </w:t>
      </w:r>
      <w:proofErr w:type="spellStart"/>
      <w:r w:rsidR="00C3709D" w:rsidRPr="00E57042">
        <w:rPr>
          <w:rFonts w:ascii="Arial" w:hAnsi="Arial" w:cs="Arial"/>
          <w:sz w:val="20"/>
          <w:szCs w:val="20"/>
        </w:rPr>
        <w:t>ViveLaCar</w:t>
      </w:r>
      <w:proofErr w:type="spellEnd"/>
      <w:r w:rsidR="00C3709D" w:rsidRPr="00E57042">
        <w:rPr>
          <w:rFonts w:ascii="Arial" w:hAnsi="Arial" w:cs="Arial"/>
          <w:sz w:val="20"/>
          <w:szCs w:val="20"/>
        </w:rPr>
        <w:t xml:space="preserve"> den Kunden eine einzigartige Flexibilität. ViveLaCar gibt es bereits in Deutschland, Österreich und der Schweiz.</w:t>
      </w:r>
    </w:p>
    <w:p w14:paraId="304521F6" w14:textId="77777777" w:rsidR="00C3709D" w:rsidRPr="009A5E38" w:rsidRDefault="00C3709D" w:rsidP="009A5E38">
      <w:pPr>
        <w:jc w:val="right"/>
        <w:rPr>
          <w:rFonts w:ascii="Arial" w:hAnsi="Arial" w:cs="Arial"/>
          <w:b/>
          <w:bCs/>
          <w:sz w:val="16"/>
          <w:szCs w:val="16"/>
        </w:rPr>
      </w:pPr>
      <w:r w:rsidRPr="009A5E38">
        <w:rPr>
          <w:rFonts w:ascii="Arial" w:hAnsi="Arial" w:cs="Arial"/>
          <w:b/>
          <w:bCs/>
          <w:sz w:val="16"/>
          <w:szCs w:val="16"/>
        </w:rPr>
        <w:t> </w:t>
      </w:r>
    </w:p>
    <w:p w14:paraId="67349748" w14:textId="77777777" w:rsidR="00C3709D" w:rsidRPr="009A5E38" w:rsidRDefault="00C3709D" w:rsidP="009A5E38">
      <w:pPr>
        <w:jc w:val="right"/>
        <w:rPr>
          <w:rFonts w:ascii="Arial" w:hAnsi="Arial" w:cs="Arial"/>
          <w:b/>
          <w:bCs/>
          <w:sz w:val="16"/>
          <w:szCs w:val="16"/>
        </w:rPr>
      </w:pPr>
      <w:r w:rsidRPr="009A5E38">
        <w:rPr>
          <w:rFonts w:ascii="Arial" w:hAnsi="Arial" w:cs="Arial"/>
          <w:b/>
          <w:bCs/>
          <w:sz w:val="16"/>
          <w:szCs w:val="16"/>
        </w:rPr>
        <w:t>Abdruck honorarfrei * Beleg erbeten</w:t>
      </w:r>
    </w:p>
    <w:p w14:paraId="679C98D8" w14:textId="77777777" w:rsidR="00C3709D" w:rsidRPr="009A5E38" w:rsidRDefault="00C3709D" w:rsidP="009A5E38">
      <w:pPr>
        <w:jc w:val="right"/>
        <w:rPr>
          <w:rFonts w:ascii="Arial" w:hAnsi="Arial" w:cs="Arial"/>
          <w:b/>
          <w:bCs/>
          <w:sz w:val="16"/>
          <w:szCs w:val="16"/>
        </w:rPr>
      </w:pPr>
      <w:r w:rsidRPr="009A5E38">
        <w:rPr>
          <w:rFonts w:ascii="Arial" w:hAnsi="Arial" w:cs="Arial"/>
          <w:b/>
          <w:bCs/>
          <w:sz w:val="16"/>
          <w:szCs w:val="16"/>
        </w:rPr>
        <w:t> </w:t>
      </w:r>
    </w:p>
    <w:p w14:paraId="7DA081B0" w14:textId="77777777" w:rsidR="00C3709D" w:rsidRPr="009A5E38" w:rsidRDefault="00C3709D" w:rsidP="00C3709D">
      <w:pPr>
        <w:jc w:val="both"/>
        <w:rPr>
          <w:rFonts w:ascii="Arial" w:hAnsi="Arial" w:cs="Arial"/>
          <w:b/>
          <w:bCs/>
          <w:sz w:val="18"/>
          <w:szCs w:val="18"/>
        </w:rPr>
      </w:pPr>
      <w:r w:rsidRPr="009A5E38">
        <w:rPr>
          <w:rFonts w:ascii="Arial" w:hAnsi="Arial" w:cs="Arial"/>
          <w:b/>
          <w:bCs/>
          <w:sz w:val="18"/>
          <w:szCs w:val="18"/>
        </w:rPr>
        <w:t>Kontakt Presse und Belegadresse:</w:t>
      </w:r>
    </w:p>
    <w:p w14:paraId="119C3A5F" w14:textId="77777777" w:rsidR="00C3709D" w:rsidRPr="009A5E38" w:rsidRDefault="00C3709D" w:rsidP="00C3709D">
      <w:pPr>
        <w:jc w:val="both"/>
        <w:rPr>
          <w:rFonts w:ascii="Arial" w:hAnsi="Arial" w:cs="Arial"/>
          <w:sz w:val="18"/>
          <w:szCs w:val="18"/>
        </w:rPr>
      </w:pPr>
      <w:proofErr w:type="spellStart"/>
      <w:r w:rsidRPr="009A5E38">
        <w:rPr>
          <w:rFonts w:ascii="Arial" w:hAnsi="Arial" w:cs="Arial"/>
          <w:sz w:val="18"/>
          <w:szCs w:val="18"/>
        </w:rPr>
        <w:t>ViveLaCar</w:t>
      </w:r>
      <w:proofErr w:type="spellEnd"/>
      <w:r w:rsidRPr="009A5E38">
        <w:rPr>
          <w:rFonts w:ascii="Arial" w:hAnsi="Arial" w:cs="Arial"/>
          <w:sz w:val="18"/>
          <w:szCs w:val="18"/>
        </w:rPr>
        <w:t xml:space="preserve"> GmbH, </w:t>
      </w:r>
      <w:proofErr w:type="spellStart"/>
      <w:r w:rsidRPr="009A5E38">
        <w:rPr>
          <w:rFonts w:ascii="Arial" w:hAnsi="Arial" w:cs="Arial"/>
          <w:sz w:val="18"/>
          <w:szCs w:val="18"/>
        </w:rPr>
        <w:t>Zettachring</w:t>
      </w:r>
      <w:proofErr w:type="spellEnd"/>
      <w:r w:rsidRPr="009A5E38">
        <w:rPr>
          <w:rFonts w:ascii="Arial" w:hAnsi="Arial" w:cs="Arial"/>
          <w:sz w:val="18"/>
          <w:szCs w:val="18"/>
        </w:rPr>
        <w:t xml:space="preserve"> 2, D-70567 Stuttgart</w:t>
      </w:r>
    </w:p>
    <w:p w14:paraId="317804B0" w14:textId="12BA9FDA" w:rsidR="00C3709D" w:rsidRPr="009A5E38" w:rsidRDefault="00C3709D" w:rsidP="00C3709D">
      <w:pPr>
        <w:jc w:val="both"/>
        <w:rPr>
          <w:rFonts w:ascii="Arial" w:hAnsi="Arial" w:cs="Arial"/>
          <w:sz w:val="18"/>
          <w:szCs w:val="18"/>
        </w:rPr>
      </w:pPr>
      <w:r w:rsidRPr="009A5E38">
        <w:rPr>
          <w:rFonts w:ascii="Arial" w:hAnsi="Arial" w:cs="Arial"/>
          <w:sz w:val="18"/>
          <w:szCs w:val="18"/>
        </w:rPr>
        <w:t>Ansprechpartner: Mathias R. Albert, Tel. +49/172/6766666, E-Mail: mathias.albert@vivelacar.com</w:t>
      </w:r>
    </w:p>
    <w:p w14:paraId="645893ED" w14:textId="77777777" w:rsidR="00C3709D" w:rsidRPr="009A5E38" w:rsidRDefault="00C3709D" w:rsidP="00C3709D">
      <w:pPr>
        <w:jc w:val="both"/>
        <w:rPr>
          <w:rFonts w:ascii="Arial" w:hAnsi="Arial" w:cs="Arial"/>
          <w:sz w:val="18"/>
          <w:szCs w:val="18"/>
        </w:rPr>
      </w:pPr>
      <w:r w:rsidRPr="009A5E38">
        <w:rPr>
          <w:rFonts w:ascii="Arial" w:hAnsi="Arial" w:cs="Arial"/>
          <w:sz w:val="18"/>
          <w:szCs w:val="18"/>
        </w:rPr>
        <w:t> </w:t>
      </w:r>
    </w:p>
    <w:p w14:paraId="352FC995" w14:textId="77777777" w:rsidR="00C3709D" w:rsidRPr="009A5E38" w:rsidRDefault="00C3709D" w:rsidP="00C3709D">
      <w:pPr>
        <w:jc w:val="both"/>
        <w:rPr>
          <w:rFonts w:ascii="Arial" w:hAnsi="Arial" w:cs="Arial"/>
          <w:sz w:val="18"/>
          <w:szCs w:val="18"/>
        </w:rPr>
      </w:pPr>
      <w:proofErr w:type="spellStart"/>
      <w:r w:rsidRPr="009A5E38">
        <w:rPr>
          <w:rFonts w:ascii="Arial" w:hAnsi="Arial" w:cs="Arial"/>
          <w:sz w:val="18"/>
          <w:szCs w:val="18"/>
        </w:rPr>
        <w:t>MediaTel</w:t>
      </w:r>
      <w:proofErr w:type="spellEnd"/>
      <w:r w:rsidRPr="009A5E38">
        <w:rPr>
          <w:rFonts w:ascii="Arial" w:hAnsi="Arial" w:cs="Arial"/>
          <w:sz w:val="18"/>
          <w:szCs w:val="18"/>
        </w:rPr>
        <w:t xml:space="preserve"> Kommunikation &amp; PR, Haldenweg 2, D-72505 Krauchenwies</w:t>
      </w:r>
    </w:p>
    <w:p w14:paraId="686E2602" w14:textId="055534D8" w:rsidR="00C3709D" w:rsidRPr="009A5E38" w:rsidRDefault="00C3709D" w:rsidP="00C3709D">
      <w:pPr>
        <w:jc w:val="both"/>
        <w:rPr>
          <w:rFonts w:ascii="Arial" w:hAnsi="Arial" w:cs="Arial"/>
          <w:sz w:val="18"/>
          <w:szCs w:val="18"/>
        </w:rPr>
      </w:pPr>
      <w:r w:rsidRPr="009A5E38">
        <w:rPr>
          <w:rFonts w:ascii="Arial" w:hAnsi="Arial" w:cs="Arial"/>
          <w:sz w:val="18"/>
          <w:szCs w:val="18"/>
        </w:rPr>
        <w:t>Ansprechpartner: Peter Hintze, Tel. +49/7576/9616-12, E-Mail: hintze@mediatel.biz </w:t>
      </w:r>
    </w:p>
    <w:sectPr w:rsidR="00C3709D" w:rsidRPr="009A5E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E16A" w14:textId="77777777" w:rsidR="009B6924" w:rsidRDefault="009B6924" w:rsidP="00781AE9">
      <w:r>
        <w:separator/>
      </w:r>
    </w:p>
  </w:endnote>
  <w:endnote w:type="continuationSeparator" w:id="0">
    <w:p w14:paraId="41D1D055" w14:textId="77777777" w:rsidR="009B6924" w:rsidRDefault="009B6924" w:rsidP="0078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0400" w14:textId="77777777" w:rsidR="00781AE9" w:rsidRDefault="00781A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7C42" w14:textId="77777777" w:rsidR="00781AE9" w:rsidRDefault="00781A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BCD0" w14:textId="77777777" w:rsidR="00781AE9" w:rsidRDefault="00781A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5167" w14:textId="77777777" w:rsidR="009B6924" w:rsidRDefault="009B6924" w:rsidP="00781AE9">
      <w:r>
        <w:separator/>
      </w:r>
    </w:p>
  </w:footnote>
  <w:footnote w:type="continuationSeparator" w:id="0">
    <w:p w14:paraId="3441FB14" w14:textId="77777777" w:rsidR="009B6924" w:rsidRDefault="009B6924" w:rsidP="0078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337D" w14:textId="77777777" w:rsidR="00781AE9" w:rsidRDefault="00781A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ADD0" w14:textId="5321463D" w:rsidR="00781AE9" w:rsidRDefault="00781AE9">
    <w:pPr>
      <w:pStyle w:val="Kopfzeile"/>
    </w:pPr>
    <w:r>
      <w:rPr>
        <w:noProof/>
      </w:rPr>
      <w:drawing>
        <wp:anchor distT="0" distB="0" distL="114300" distR="114300" simplePos="0" relativeHeight="251659264" behindDoc="1" locked="0" layoutInCell="1" allowOverlap="1" wp14:anchorId="3E90615C" wp14:editId="0E55EB31">
          <wp:simplePos x="0" y="0"/>
          <wp:positionH relativeFrom="column">
            <wp:posOffset>-888365</wp:posOffset>
          </wp:positionH>
          <wp:positionV relativeFrom="paragraph">
            <wp:posOffset>-438948</wp:posOffset>
          </wp:positionV>
          <wp:extent cx="7560000" cy="10684800"/>
          <wp:effectExtent l="0" t="0" r="0" b="0"/>
          <wp:wrapNone/>
          <wp:docPr id="3" name="Grafik 3"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reenshot,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3935" w14:textId="77777777" w:rsidR="00781AE9" w:rsidRDefault="00781A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23F6"/>
    <w:multiLevelType w:val="hybridMultilevel"/>
    <w:tmpl w:val="89FE5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311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E5"/>
    <w:rsid w:val="000C2965"/>
    <w:rsid w:val="001030D2"/>
    <w:rsid w:val="001A1DA1"/>
    <w:rsid w:val="0024185F"/>
    <w:rsid w:val="00340919"/>
    <w:rsid w:val="00535D4C"/>
    <w:rsid w:val="00546F37"/>
    <w:rsid w:val="005E64E5"/>
    <w:rsid w:val="00707640"/>
    <w:rsid w:val="00781AE9"/>
    <w:rsid w:val="008C7AA7"/>
    <w:rsid w:val="008D1F9B"/>
    <w:rsid w:val="00973D09"/>
    <w:rsid w:val="009A5E38"/>
    <w:rsid w:val="009B6924"/>
    <w:rsid w:val="00A24DD1"/>
    <w:rsid w:val="00AF57B5"/>
    <w:rsid w:val="00BA77CF"/>
    <w:rsid w:val="00C10855"/>
    <w:rsid w:val="00C3709D"/>
    <w:rsid w:val="00E10A0C"/>
    <w:rsid w:val="00E57042"/>
    <w:rsid w:val="00E6001C"/>
    <w:rsid w:val="00E804EA"/>
    <w:rsid w:val="00E877B5"/>
    <w:rsid w:val="00F67FBF"/>
    <w:rsid w:val="00FF7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2D58"/>
  <w15:chartTrackingRefBased/>
  <w15:docId w15:val="{D38383BD-57AD-F248-85DC-6ED3AF1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6F37"/>
    <w:pPr>
      <w:ind w:left="720"/>
      <w:contextualSpacing/>
    </w:pPr>
  </w:style>
  <w:style w:type="paragraph" w:styleId="berarbeitung">
    <w:name w:val="Revision"/>
    <w:hidden/>
    <w:uiPriority w:val="99"/>
    <w:semiHidden/>
    <w:rsid w:val="00BA77CF"/>
  </w:style>
  <w:style w:type="character" w:styleId="Kommentarzeichen">
    <w:name w:val="annotation reference"/>
    <w:basedOn w:val="Absatz-Standardschriftart"/>
    <w:uiPriority w:val="99"/>
    <w:semiHidden/>
    <w:unhideWhenUsed/>
    <w:rsid w:val="00BA77CF"/>
    <w:rPr>
      <w:sz w:val="16"/>
      <w:szCs w:val="16"/>
    </w:rPr>
  </w:style>
  <w:style w:type="paragraph" w:styleId="Kommentartext">
    <w:name w:val="annotation text"/>
    <w:basedOn w:val="Standard"/>
    <w:link w:val="KommentartextZchn"/>
    <w:uiPriority w:val="99"/>
    <w:semiHidden/>
    <w:unhideWhenUsed/>
    <w:rsid w:val="00BA77CF"/>
    <w:rPr>
      <w:sz w:val="20"/>
      <w:szCs w:val="20"/>
    </w:rPr>
  </w:style>
  <w:style w:type="character" w:customStyle="1" w:styleId="KommentartextZchn">
    <w:name w:val="Kommentartext Zchn"/>
    <w:basedOn w:val="Absatz-Standardschriftart"/>
    <w:link w:val="Kommentartext"/>
    <w:uiPriority w:val="99"/>
    <w:semiHidden/>
    <w:rsid w:val="00BA77CF"/>
    <w:rPr>
      <w:sz w:val="20"/>
      <w:szCs w:val="20"/>
    </w:rPr>
  </w:style>
  <w:style w:type="paragraph" w:styleId="Kommentarthema">
    <w:name w:val="annotation subject"/>
    <w:basedOn w:val="Kommentartext"/>
    <w:next w:val="Kommentartext"/>
    <w:link w:val="KommentarthemaZchn"/>
    <w:uiPriority w:val="99"/>
    <w:semiHidden/>
    <w:unhideWhenUsed/>
    <w:rsid w:val="00BA77CF"/>
    <w:rPr>
      <w:b/>
      <w:bCs/>
    </w:rPr>
  </w:style>
  <w:style w:type="character" w:customStyle="1" w:styleId="KommentarthemaZchn">
    <w:name w:val="Kommentarthema Zchn"/>
    <w:basedOn w:val="KommentartextZchn"/>
    <w:link w:val="Kommentarthema"/>
    <w:uiPriority w:val="99"/>
    <w:semiHidden/>
    <w:rsid w:val="00BA77CF"/>
    <w:rPr>
      <w:b/>
      <w:bCs/>
      <w:sz w:val="20"/>
      <w:szCs w:val="20"/>
    </w:rPr>
  </w:style>
  <w:style w:type="paragraph" w:styleId="Kopfzeile">
    <w:name w:val="header"/>
    <w:basedOn w:val="Standard"/>
    <w:link w:val="KopfzeileZchn"/>
    <w:uiPriority w:val="99"/>
    <w:unhideWhenUsed/>
    <w:rsid w:val="00781AE9"/>
    <w:pPr>
      <w:tabs>
        <w:tab w:val="center" w:pos="4536"/>
        <w:tab w:val="right" w:pos="9072"/>
      </w:tabs>
    </w:pPr>
  </w:style>
  <w:style w:type="character" w:customStyle="1" w:styleId="KopfzeileZchn">
    <w:name w:val="Kopfzeile Zchn"/>
    <w:basedOn w:val="Absatz-Standardschriftart"/>
    <w:link w:val="Kopfzeile"/>
    <w:uiPriority w:val="99"/>
    <w:rsid w:val="00781AE9"/>
  </w:style>
  <w:style w:type="paragraph" w:styleId="Fuzeile">
    <w:name w:val="footer"/>
    <w:basedOn w:val="Standard"/>
    <w:link w:val="FuzeileZchn"/>
    <w:uiPriority w:val="99"/>
    <w:unhideWhenUsed/>
    <w:rsid w:val="00781AE9"/>
    <w:pPr>
      <w:tabs>
        <w:tab w:val="center" w:pos="4536"/>
        <w:tab w:val="right" w:pos="9072"/>
      </w:tabs>
    </w:pPr>
  </w:style>
  <w:style w:type="character" w:customStyle="1" w:styleId="FuzeileZchn">
    <w:name w:val="Fußzeile Zchn"/>
    <w:basedOn w:val="Absatz-Standardschriftart"/>
    <w:link w:val="Fuzeile"/>
    <w:uiPriority w:val="99"/>
    <w:rsid w:val="0078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6</cp:revision>
  <dcterms:created xsi:type="dcterms:W3CDTF">2023-05-24T10:48:00Z</dcterms:created>
  <dcterms:modified xsi:type="dcterms:W3CDTF">2023-05-24T12:50:00Z</dcterms:modified>
</cp:coreProperties>
</file>