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51C" w:rsidRDefault="006303D2">
      <w:pPr>
        <w:pStyle w:val="NummerDatum"/>
        <w:rPr>
          <w:rFonts w:cs="Arial"/>
        </w:rPr>
      </w:pPr>
      <w:r>
        <w:rPr>
          <w:rFonts w:cs="Arial"/>
        </w:rPr>
        <w:t>0</w:t>
      </w:r>
      <w:r w:rsidR="00366513">
        <w:rPr>
          <w:rFonts w:cs="Arial"/>
        </w:rPr>
        <w:t>23</w:t>
      </w:r>
      <w:r>
        <w:rPr>
          <w:rFonts w:cs="Arial"/>
        </w:rPr>
        <w:t>/2024</w:t>
      </w:r>
      <w:r>
        <w:rPr>
          <w:rFonts w:cs="Arial"/>
        </w:rPr>
        <w:tab/>
      </w:r>
      <w:r w:rsidR="00366513">
        <w:rPr>
          <w:rFonts w:cs="Arial"/>
        </w:rPr>
        <w:t>8</w:t>
      </w:r>
      <w:r>
        <w:rPr>
          <w:rFonts w:cs="Arial"/>
        </w:rPr>
        <w:t>.</w:t>
      </w:r>
      <w:r w:rsidR="00366513">
        <w:rPr>
          <w:rFonts w:cs="Arial"/>
        </w:rPr>
        <w:t>4</w:t>
      </w:r>
      <w:r>
        <w:rPr>
          <w:rFonts w:cs="Arial"/>
        </w:rPr>
        <w:t>.2024</w:t>
      </w:r>
    </w:p>
    <w:p w:rsidR="00366513" w:rsidRPr="00366513" w:rsidRDefault="00146622" w:rsidP="00366513">
      <w:pPr>
        <w:spacing w:before="100" w:beforeAutospacing="1" w:after="100" w:afterAutospacing="1" w:line="240" w:lineRule="auto"/>
        <w:rPr>
          <w:rFonts w:cs="Arial"/>
        </w:rPr>
      </w:pPr>
      <w:bookmarkStart w:id="0" w:name="_Ref249518438"/>
      <w:bookmarkStart w:id="1" w:name="_Hlk250322"/>
      <w:bookmarkEnd w:id="0"/>
      <w:bookmarkEnd w:id="1"/>
      <w:r>
        <w:rPr>
          <w:rFonts w:cs="Arial"/>
          <w:b/>
          <w:bCs/>
          <w:sz w:val="32"/>
          <w:szCs w:val="32"/>
        </w:rPr>
        <w:t>Die</w:t>
      </w:r>
      <w:r w:rsidR="00366513" w:rsidRPr="00366513">
        <w:rPr>
          <w:rFonts w:cs="Arial"/>
          <w:b/>
          <w:bCs/>
          <w:sz w:val="32"/>
          <w:szCs w:val="32"/>
        </w:rPr>
        <w:t xml:space="preserve"> Tropen hautnah erleben</w:t>
      </w:r>
      <w:r w:rsidR="00366513" w:rsidRPr="00366513">
        <w:rPr>
          <w:rFonts w:ascii="MS Gothic" w:eastAsia="MS Gothic" w:hAnsi="MS Gothic" w:cs="MS Gothic"/>
          <w:b/>
          <w:bCs/>
          <w:sz w:val="32"/>
          <w:szCs w:val="32"/>
        </w:rPr>
        <w:br/>
      </w:r>
      <w:r w:rsidR="00366513" w:rsidRPr="00366513">
        <w:rPr>
          <w:rFonts w:cs="Arial"/>
          <w:b/>
          <w:bCs/>
        </w:rPr>
        <w:t>Vortrag und Ausstellungseröffnung im Botanischen Garten der Uni Osnabrück</w:t>
      </w:r>
      <w:r w:rsidR="00366513" w:rsidRPr="00366513">
        <w:rPr>
          <w:rFonts w:ascii="MS Gothic" w:eastAsia="MS Gothic" w:hAnsi="MS Gothic" w:cs="MS Gothic" w:hint="eastAsia"/>
        </w:rPr>
        <w:t>  </w:t>
      </w:r>
    </w:p>
    <w:p w:rsidR="00366513" w:rsidRPr="00366513" w:rsidRDefault="00366513" w:rsidP="00366513">
      <w:pPr>
        <w:spacing w:before="100" w:beforeAutospacing="1" w:after="100" w:afterAutospacing="1" w:line="360" w:lineRule="auto"/>
        <w:rPr>
          <w:rFonts w:cs="Arial"/>
        </w:rPr>
      </w:pPr>
      <w:r w:rsidRPr="00366513">
        <w:rPr>
          <w:rFonts w:cs="Arial"/>
        </w:rPr>
        <w:t xml:space="preserve">“Alles was Sie schon immer über tropische Regenwälder wissen wollten, aber bislang nicht zu fragen wagten” – Antworten </w:t>
      </w:r>
      <w:r w:rsidR="00082C42">
        <w:rPr>
          <w:rFonts w:cs="Arial"/>
        </w:rPr>
        <w:t xml:space="preserve">auf solche </w:t>
      </w:r>
      <w:r w:rsidR="004910B3">
        <w:rPr>
          <w:rFonts w:cs="Arial"/>
        </w:rPr>
        <w:t xml:space="preserve">bislang ungestellten </w:t>
      </w:r>
      <w:r w:rsidR="00082C42">
        <w:rPr>
          <w:rFonts w:cs="Arial"/>
        </w:rPr>
        <w:t xml:space="preserve">Fragen </w:t>
      </w:r>
      <w:r w:rsidRPr="00366513">
        <w:rPr>
          <w:rFonts w:cs="Arial"/>
        </w:rPr>
        <w:t xml:space="preserve">gibt </w:t>
      </w:r>
      <w:proofErr w:type="spellStart"/>
      <w:r w:rsidRPr="00366513">
        <w:rPr>
          <w:rFonts w:cs="Arial"/>
        </w:rPr>
        <w:t>apl</w:t>
      </w:r>
      <w:proofErr w:type="spellEnd"/>
      <w:r w:rsidRPr="00366513">
        <w:rPr>
          <w:rFonts w:cs="Arial"/>
        </w:rPr>
        <w:t xml:space="preserve">. Prof. i.R. Dr. Klaus Mummenhoff in seinem Vortrag am </w:t>
      </w:r>
      <w:r w:rsidR="004910B3">
        <w:rPr>
          <w:rFonts w:cs="Arial"/>
        </w:rPr>
        <w:t xml:space="preserve">Donnerstag, </w:t>
      </w:r>
      <w:r w:rsidRPr="00366513">
        <w:rPr>
          <w:rFonts w:cs="Arial"/>
        </w:rPr>
        <w:t>18. April</w:t>
      </w:r>
      <w:r w:rsidR="004910B3">
        <w:rPr>
          <w:rFonts w:cs="Arial"/>
        </w:rPr>
        <w:t>, um 18 Uhr</w:t>
      </w:r>
      <w:r w:rsidRPr="00366513">
        <w:rPr>
          <w:rFonts w:cs="Arial"/>
        </w:rPr>
        <w:t xml:space="preserve"> im </w:t>
      </w:r>
      <w:proofErr w:type="spellStart"/>
      <w:r w:rsidRPr="00366513">
        <w:rPr>
          <w:rFonts w:cs="Arial"/>
        </w:rPr>
        <w:t>Helikoniensaal</w:t>
      </w:r>
      <w:proofErr w:type="spellEnd"/>
      <w:r w:rsidRPr="00366513">
        <w:rPr>
          <w:rFonts w:cs="Arial"/>
        </w:rPr>
        <w:t xml:space="preserve"> des Bohnenkamp-Hauses </w:t>
      </w:r>
      <w:r w:rsidR="00082C42">
        <w:rPr>
          <w:rFonts w:cs="Arial"/>
        </w:rPr>
        <w:t xml:space="preserve">im Botanischen Garten der Uni Osnabrück, Albrechtstraße 29, </w:t>
      </w:r>
      <w:r w:rsidRPr="00366513">
        <w:rPr>
          <w:rFonts w:cs="Arial"/>
        </w:rPr>
        <w:t xml:space="preserve">und führt damit auch in </w:t>
      </w:r>
      <w:r w:rsidR="00082C42">
        <w:rPr>
          <w:rFonts w:cs="Arial"/>
        </w:rPr>
        <w:t>eine</w:t>
      </w:r>
      <w:r w:rsidRPr="00366513">
        <w:rPr>
          <w:rFonts w:cs="Arial"/>
        </w:rPr>
        <w:t xml:space="preserve"> Fotografie-Ausstellung von Sebastian Holt im Regenwaldhaus ein. </w:t>
      </w:r>
    </w:p>
    <w:p w:rsidR="00366513" w:rsidRPr="00366513" w:rsidRDefault="00366513" w:rsidP="00366513">
      <w:pPr>
        <w:spacing w:before="100" w:beforeAutospacing="1" w:after="100" w:afterAutospacing="1" w:line="360" w:lineRule="auto"/>
        <w:rPr>
          <w:rFonts w:cs="Arial"/>
        </w:rPr>
      </w:pPr>
      <w:r w:rsidRPr="00366513">
        <w:rPr>
          <w:rFonts w:cs="Arial"/>
        </w:rPr>
        <w:t xml:space="preserve">Was sind die Tropen, woher kommt die unermessliche Vielfalt und wie sind die Organismen an die unterschiedlichen Lebensbedingungen angepasst? </w:t>
      </w:r>
      <w:r w:rsidR="00082C42">
        <w:rPr>
          <w:rFonts w:cs="Arial"/>
        </w:rPr>
        <w:t xml:space="preserve">Prof. </w:t>
      </w:r>
      <w:proofErr w:type="spellStart"/>
      <w:r w:rsidR="00082C42">
        <w:rPr>
          <w:rFonts w:cs="Arial"/>
        </w:rPr>
        <w:t>Mummenhoffs</w:t>
      </w:r>
      <w:proofErr w:type="spellEnd"/>
      <w:r w:rsidRPr="00366513">
        <w:rPr>
          <w:rFonts w:cs="Arial"/>
        </w:rPr>
        <w:t xml:space="preserve"> Blick richtet sich dabei auf die Tropen der neuen Welt (Neotropis). </w:t>
      </w:r>
      <w:r w:rsidR="00082C42">
        <w:rPr>
          <w:rFonts w:cs="Arial"/>
        </w:rPr>
        <w:t>Er</w:t>
      </w:r>
      <w:r w:rsidRPr="00366513">
        <w:rPr>
          <w:rFonts w:cs="Arial"/>
        </w:rPr>
        <w:t xml:space="preserve"> charakterisiert in seinem Vortrag tropische Vielfalt, benennt ihre Gefährdung und diskutiert in seinem Eröffnungsvortrag auch populäre Irrtümer über biologische Zusammenhänge in tropischen Wäldern. </w:t>
      </w:r>
    </w:p>
    <w:p w:rsidR="00366513" w:rsidRPr="00366513" w:rsidRDefault="00366513" w:rsidP="00366513">
      <w:pPr>
        <w:spacing w:before="100" w:beforeAutospacing="1" w:after="100" w:afterAutospacing="1" w:line="360" w:lineRule="auto"/>
        <w:rPr>
          <w:rFonts w:cs="Arial"/>
        </w:rPr>
      </w:pPr>
      <w:r w:rsidRPr="00366513">
        <w:rPr>
          <w:rFonts w:cs="Arial"/>
        </w:rPr>
        <w:t xml:space="preserve">An seinen Vortrag schließt sich ein geführter Rundgang durch die Ausstellung im Regenwaldhaus des Botanischen Gartens an: Die Ausstellung von Sebastian Holt zeigt ausgewählte Bilder mehrerer studentischer Exkursionen nach Costa Rica. „Die ästhetischen Fotografien von Flora und Fauna aus den Tropen Zentralamerikas“, so Prof. Dr. Sabine </w:t>
      </w:r>
      <w:proofErr w:type="spellStart"/>
      <w:r w:rsidRPr="00366513">
        <w:rPr>
          <w:rFonts w:cs="Arial"/>
        </w:rPr>
        <w:t>Zachgo</w:t>
      </w:r>
      <w:proofErr w:type="spellEnd"/>
      <w:r w:rsidRPr="00366513">
        <w:rPr>
          <w:rFonts w:cs="Arial"/>
        </w:rPr>
        <w:t xml:space="preserve">, Direktorin des Botanischen Gartens, „veranschaulichen in reduzierter Weise den vielfältigen </w:t>
      </w:r>
      <w:r w:rsidRPr="00366513">
        <w:rPr>
          <w:rFonts w:cs="Arial"/>
        </w:rPr>
        <w:lastRenderedPageBreak/>
        <w:t>Charakter dieser Klimazone“.</w:t>
      </w:r>
      <w:r w:rsidR="004910B3">
        <w:rPr>
          <w:rFonts w:cs="Arial"/>
        </w:rPr>
        <w:t xml:space="preserve"> </w:t>
      </w:r>
      <w:r w:rsidR="0050762B">
        <w:rPr>
          <w:rFonts w:cs="Arial"/>
        </w:rPr>
        <w:t>Die Besucherinnen und Besucher gewinnen</w:t>
      </w:r>
      <w:r w:rsidRPr="00366513">
        <w:rPr>
          <w:rFonts w:cs="Arial"/>
        </w:rPr>
        <w:t xml:space="preserve"> Einblicke in die Welt der Tropen Zentralamerikas und </w:t>
      </w:r>
      <w:r w:rsidR="004910B3">
        <w:rPr>
          <w:rFonts w:cs="Arial"/>
        </w:rPr>
        <w:t>können</w:t>
      </w:r>
      <w:r w:rsidRPr="00366513">
        <w:rPr>
          <w:rFonts w:cs="Arial"/>
        </w:rPr>
        <w:t xml:space="preserve"> die Ausstellung zwischen lebenden Farnen, Bromelien, Palmen und anderen Pflanzen der Neotropis</w:t>
      </w:r>
      <w:r w:rsidR="004910B3">
        <w:rPr>
          <w:rFonts w:cs="Arial"/>
        </w:rPr>
        <w:t xml:space="preserve"> erkunden</w:t>
      </w:r>
      <w:r w:rsidRPr="00366513">
        <w:rPr>
          <w:rFonts w:cs="Arial"/>
        </w:rPr>
        <w:t xml:space="preserve">. </w:t>
      </w:r>
    </w:p>
    <w:p w:rsidR="00366513" w:rsidRPr="00366513" w:rsidRDefault="00366513" w:rsidP="00366513">
      <w:pPr>
        <w:spacing w:before="100" w:beforeAutospacing="1" w:after="100" w:afterAutospacing="1" w:line="240" w:lineRule="auto"/>
        <w:rPr>
          <w:rFonts w:cs="Arial"/>
        </w:rPr>
      </w:pPr>
      <w:r w:rsidRPr="00366513">
        <w:rPr>
          <w:rFonts w:cs="Arial"/>
        </w:rPr>
        <w:t> </w:t>
      </w:r>
    </w:p>
    <w:p w:rsidR="00D2651C" w:rsidRDefault="00366513" w:rsidP="00366513">
      <w:pPr>
        <w:spacing w:before="100" w:beforeAutospacing="1" w:after="100" w:afterAutospacing="1" w:line="240" w:lineRule="auto"/>
        <w:rPr>
          <w:rFonts w:cs="Arial"/>
        </w:rPr>
      </w:pPr>
      <w:r w:rsidRPr="00366513">
        <w:rPr>
          <w:rFonts w:cs="Arial"/>
          <w:b/>
          <w:bCs/>
        </w:rPr>
        <w:t>Weitere Informationen für die Redaktionen:</w:t>
      </w:r>
      <w:r w:rsidRPr="00366513">
        <w:rPr>
          <w:rFonts w:ascii="MS Gothic" w:eastAsia="MS Gothic" w:hAnsi="MS Gothic" w:cs="MS Gothic" w:hint="eastAsia"/>
          <w:b/>
          <w:bCs/>
        </w:rPr>
        <w:t> </w:t>
      </w:r>
      <w:r w:rsidRPr="00366513">
        <w:rPr>
          <w:rFonts w:ascii="MS Gothic" w:eastAsia="MS Gothic" w:hAnsi="MS Gothic" w:cs="MS Gothic"/>
          <w:b/>
          <w:bCs/>
        </w:rPr>
        <w:br/>
      </w:r>
      <w:r w:rsidRPr="00366513">
        <w:rPr>
          <w:rFonts w:cs="Arial"/>
        </w:rPr>
        <w:t>Yvonne Bouillon, Universität Osnabrück</w:t>
      </w:r>
      <w:r w:rsidRPr="00366513"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br/>
      </w:r>
      <w:r w:rsidRPr="00366513">
        <w:rPr>
          <w:rFonts w:cs="Arial"/>
        </w:rPr>
        <w:t>Botanischer Garten</w:t>
      </w:r>
      <w:r w:rsidRPr="00366513">
        <w:rPr>
          <w:rFonts w:ascii="MS Gothic" w:eastAsia="MS Gothic" w:hAnsi="MS Gothic" w:cs="MS Gothic" w:hint="eastAsia"/>
        </w:rPr>
        <w:t> </w:t>
      </w:r>
      <w:r>
        <w:rPr>
          <w:rFonts w:ascii="MS Gothic" w:eastAsia="MS Gothic" w:hAnsi="MS Gothic" w:cs="MS Gothic"/>
        </w:rPr>
        <w:br/>
      </w:r>
      <w:r w:rsidRPr="00366513">
        <w:rPr>
          <w:rFonts w:cs="Arial"/>
        </w:rPr>
        <w:t>E-Mail: yvonne.bouillon@uos.de</w:t>
      </w:r>
    </w:p>
    <w:sectPr w:rsidR="00D2651C">
      <w:headerReference w:type="default" r:id="rId8"/>
      <w:headerReference w:type="first" r:id="rId9"/>
      <w:footerReference w:type="first" r:id="rId10"/>
      <w:pgSz w:w="11906" w:h="16838"/>
      <w:pgMar w:top="1247" w:right="851" w:bottom="1871" w:left="2398" w:header="567" w:footer="709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6F51" w:rsidRDefault="00316F51">
      <w:pPr>
        <w:spacing w:after="0" w:line="240" w:lineRule="auto"/>
      </w:pPr>
      <w:r>
        <w:separator/>
      </w:r>
    </w:p>
  </w:endnote>
  <w:endnote w:type="continuationSeparator" w:id="0">
    <w:p w:rsidR="00316F51" w:rsidRDefault="00316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Montreal">
    <w:altName w:val="Cambria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panose1 w:val="020B0604020202020204"/>
    <w:charset w:val="00"/>
    <w:family w:val="auto"/>
    <w:pitch w:val="variable"/>
  </w:font>
  <w:font w:name="Lohit Devanagari">
    <w:altName w:val="Times New Roman"/>
    <w:panose1 w:val="020B0604020202020204"/>
    <w:charset w:val="00"/>
    <w:family w:val="auto"/>
    <w:pitch w:val="variable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1C" w:rsidRDefault="006303D2">
    <w:pPr>
      <w:pStyle w:val="Fuzeile"/>
      <w:tabs>
        <w:tab w:val="clear" w:pos="4536"/>
        <w:tab w:val="clear" w:pos="9072"/>
        <w:tab w:val="left" w:pos="3450"/>
      </w:tabs>
      <w:rPr>
        <w:sz w:val="16"/>
        <w:szCs w:val="16"/>
      </w:rPr>
    </w:pPr>
    <w:r>
      <w:rPr>
        <w:sz w:val="16"/>
        <w:szCs w:val="16"/>
      </w:rPr>
      <w:t>Die Präsidentin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Neuer Graben 29/ Schloss, 49074 Osnabrück</w:t>
    </w:r>
    <w:r>
      <w:rPr>
        <w:sz w:val="16"/>
        <w:szCs w:val="16"/>
      </w:rPr>
      <w:br/>
      <w:t xml:space="preserve">Kommunikation und Marketing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Telefon: +49 541 969 4994 oder 4516</w:t>
    </w:r>
    <w:r>
      <w:rPr>
        <w:sz w:val="16"/>
        <w:szCs w:val="16"/>
      </w:rPr>
      <w:br/>
      <w:t xml:space="preserve">Pressestelle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Telefax: +49 0541 969 4570</w:t>
    </w:r>
    <w:r>
      <w:rPr>
        <w:sz w:val="16"/>
        <w:szCs w:val="16"/>
      </w:rPr>
      <w:br/>
      <w:t>Dr. Oliver Schmidt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E-Mail: </w:t>
    </w:r>
    <w:hyperlink r:id="rId1" w:history="1">
      <w:r>
        <w:rPr>
          <w:rStyle w:val="Hyperlink"/>
          <w:sz w:val="16"/>
          <w:szCs w:val="16"/>
        </w:rPr>
        <w:t>pressestelle@uni-osnabrueck.de</w:t>
      </w:r>
    </w:hyperlink>
    <w:r>
      <w:rPr>
        <w:sz w:val="16"/>
        <w:szCs w:val="16"/>
      </w:rPr>
      <w:br/>
      <w:t xml:space="preserve">                  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hyperlink r:id="rId2" w:history="1">
      <w:r>
        <w:rPr>
          <w:rStyle w:val="Hyperlink"/>
          <w:sz w:val="16"/>
          <w:szCs w:val="16"/>
        </w:rPr>
        <w:t>www.uni-osnabrueck.de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6F51" w:rsidRDefault="00316F51">
      <w:pPr>
        <w:spacing w:after="0" w:line="240" w:lineRule="auto"/>
      </w:pPr>
      <w:r>
        <w:separator/>
      </w:r>
    </w:p>
  </w:footnote>
  <w:footnote w:type="continuationSeparator" w:id="0">
    <w:p w:rsidR="00316F51" w:rsidRDefault="00316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1C" w:rsidRDefault="006303D2">
    <w:pPr>
      <w:pStyle w:val="Kopfzeile"/>
      <w:tabs>
        <w:tab w:val="left" w:pos="5387"/>
        <w:tab w:val="right" w:pos="8618"/>
      </w:tabs>
      <w:ind w:right="360"/>
    </w:pPr>
    <w:r>
      <w:t xml:space="preserve">Universität Osnabrück   Pressemitteilung   </w:t>
    </w:r>
    <w:r>
      <w:rPr>
        <w:noProof/>
      </w:rPr>
      <w:fldChar w:fldCharType="begin"/>
    </w:r>
    <w:r>
      <w:rPr>
        <w:noProof/>
      </w:rPr>
      <w:instrText>STYLEREF "Nummer / Datum" \* MERGEFORMAT</w:instrText>
    </w:r>
    <w:r>
      <w:rPr>
        <w:noProof/>
      </w:rPr>
      <w:fldChar w:fldCharType="separate"/>
    </w:r>
    <w:r w:rsidR="004910B3">
      <w:rPr>
        <w:noProof/>
      </w:rPr>
      <w:t>023/2024</w:t>
    </w:r>
    <w:r w:rsidR="004910B3">
      <w:rPr>
        <w:noProof/>
      </w:rPr>
      <w:tab/>
      <w:t>8.4.2024</w:t>
    </w:r>
    <w:r>
      <w:rPr>
        <w:noProof/>
      </w:rPr>
      <w:fldChar w:fldCharType="end"/>
    </w:r>
    <w:bookmarkStart w:id="2" w:name="__Fieldmark__135_1447020188"/>
    <w:bookmarkEnd w:id="2"/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120" cy="581025"/>
              <wp:effectExtent l="0" t="0" r="0" b="0"/>
              <wp:wrapSquare wrapText="largest"/>
              <wp:docPr id="1" name="Rahmen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1120" cy="581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D2651C" w:rsidRDefault="006303D2">
                          <w:pPr>
                            <w:pStyle w:val="Kopfzeile"/>
                          </w:pPr>
                          <w:r>
                            <w:rPr>
                              <w:rStyle w:val="Seitenzah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-45.6pt;margin-top:.05pt;width:5.6pt;height:45.75pt;z-index:5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" stroked="f">
              <v:fill opacity="0"/>
              <v:path arrowok="t"/>
              <v:textbox style="mso-fit-shape-to-text:t" inset="0,0,0,0">
                <w:txbxContent>
                  <w:p>
                    <w:pPr>
                      <w:pStyle w:val="Kopfzeile"/>
                    </w:pPr>
                    <w:r>
                      <w:rPr>
                        <w:rStyle w:val="Seitenzah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51C" w:rsidRDefault="006303D2">
    <w:pPr>
      <w:pStyle w:val="Kopfzeile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768600" cy="863600"/>
          <wp:effectExtent l="0" t="0" r="0" b="0"/>
          <wp:wrapNone/>
          <wp:docPr id="2" name="Grafik 2" descr=":01 base:UOS-Logo_GrauFond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:01 base:UOS-Logo_GrauFond_sRGB_v02_150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20650" simplePos="0" relativeHeight="3" behindDoc="1" locked="0" layoutInCell="1" allowOverlap="1">
          <wp:simplePos x="0" y="0"/>
          <wp:positionH relativeFrom="page">
            <wp:posOffset>3780790</wp:posOffset>
          </wp:positionH>
          <wp:positionV relativeFrom="page">
            <wp:posOffset>1368425</wp:posOffset>
          </wp:positionV>
          <wp:extent cx="3098800" cy="825500"/>
          <wp:effectExtent l="0" t="0" r="0" b="0"/>
          <wp:wrapNone/>
          <wp:docPr id="3" name="Grafik 3" descr=":01 base:Pressemitteilung_sRGB_v02_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:01 base:Pressemitteilung_sRGB_v02_150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69416A9"/>
    <w:multiLevelType w:val="hybridMultilevel"/>
    <w:tmpl w:val="AAEA48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340EC7"/>
    <w:multiLevelType w:val="hybridMultilevel"/>
    <w:tmpl w:val="496AD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27CD2"/>
    <w:multiLevelType w:val="hybridMultilevel"/>
    <w:tmpl w:val="8A882480"/>
    <w:lvl w:ilvl="0" w:tplc="BADC3C3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Neue Montre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983741">
    <w:abstractNumId w:val="0"/>
  </w:num>
  <w:num w:numId="2" w16cid:durableId="1805123907">
    <w:abstractNumId w:val="2"/>
  </w:num>
  <w:num w:numId="3" w16cid:durableId="166180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0NLI0tjA3N7MwM7JU0lEKTi0uzszPAykwrAUA/OOTvSwAAAA="/>
  </w:docVars>
  <w:rsids>
    <w:rsidRoot w:val="00D2651C"/>
    <w:rsid w:val="00040C01"/>
    <w:rsid w:val="00082C42"/>
    <w:rsid w:val="00146622"/>
    <w:rsid w:val="002B2C80"/>
    <w:rsid w:val="002D55D7"/>
    <w:rsid w:val="00316F51"/>
    <w:rsid w:val="00366513"/>
    <w:rsid w:val="003E43D3"/>
    <w:rsid w:val="004039FE"/>
    <w:rsid w:val="004116E9"/>
    <w:rsid w:val="004910B3"/>
    <w:rsid w:val="0050762B"/>
    <w:rsid w:val="005B0B4F"/>
    <w:rsid w:val="005D0F91"/>
    <w:rsid w:val="006303D2"/>
    <w:rsid w:val="00735CC1"/>
    <w:rsid w:val="008B1E88"/>
    <w:rsid w:val="00B118C0"/>
    <w:rsid w:val="00CD23DA"/>
    <w:rsid w:val="00D2651C"/>
    <w:rsid w:val="00E55755"/>
    <w:rsid w:val="00E662DD"/>
    <w:rsid w:val="00F7298C"/>
    <w:rsid w:val="00F72C2F"/>
    <w:rsid w:val="00FA1A72"/>
    <w:rsid w:val="00FD6F0C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DB4FE"/>
  <w15:docId w15:val="{2932A86A-5CC5-4F5D-8A97-6B9A84D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340" w:line="300" w:lineRule="auto"/>
    </w:pPr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basedOn w:val="Absatz-Standardschriftart"/>
    <w:link w:val="Kopfzeile"/>
    <w:uiPriority w:val="99"/>
    <w:qFormat/>
    <w:rPr>
      <w:rFonts w:ascii="Arial" w:eastAsia="Times New Roman" w:hAnsi="Arial" w:cs="Times New Roman"/>
      <w:spacing w:val="6"/>
      <w:sz w:val="20"/>
      <w:szCs w:val="24"/>
    </w:rPr>
  </w:style>
  <w:style w:type="character" w:customStyle="1" w:styleId="FuzeileZchn">
    <w:name w:val="Fußzeile Zchn"/>
    <w:basedOn w:val="Absatz-Standardschriftart"/>
    <w:link w:val="Fuzeile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character" w:styleId="Seitenzahl">
    <w:name w:val="page number"/>
    <w:basedOn w:val="Absatz-Standardschriftart"/>
    <w:qFormat/>
  </w:style>
  <w:style w:type="character" w:customStyle="1" w:styleId="Internetlink">
    <w:name w:val="Internetlink"/>
    <w:rPr>
      <w:color w:val="00000A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pacing w:val="4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qFormat/>
    <w:rPr>
      <w:rFonts w:asciiTheme="majorHAnsi" w:eastAsiaTheme="majorEastAsia" w:hAnsiTheme="majorHAnsi" w:cstheme="majorBidi"/>
      <w:b/>
      <w:bCs/>
      <w:color w:val="4F81BD" w:themeColor="accent1"/>
      <w:spacing w:val="4"/>
      <w:sz w:val="24"/>
      <w:szCs w:val="24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qFormat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uiPriority w:val="99"/>
    <w:qFormat/>
    <w:rPr>
      <w:rFonts w:ascii="Arial" w:eastAsia="Times New Roman" w:hAnsi="Arial" w:cs="Times New Roman"/>
      <w:spacing w:val="4"/>
      <w:sz w:val="20"/>
      <w:szCs w:val="20"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qFormat/>
    <w:rPr>
      <w:rFonts w:ascii="Arial" w:eastAsia="Times New Roman" w:hAnsi="Arial" w:cs="Times New Roman"/>
      <w:b/>
      <w:bCs/>
      <w:spacing w:val="4"/>
      <w:sz w:val="20"/>
      <w:szCs w:val="20"/>
      <w:lang w:eastAsia="de-DE"/>
    </w:rPr>
  </w:style>
  <w:style w:type="character" w:customStyle="1" w:styleId="m5101062401033130172textexposedshow">
    <w:name w:val="m_5101062401033130172text_exposed_show"/>
    <w:basedOn w:val="Absatz-Standardschriftart"/>
    <w:qFormat/>
  </w:style>
  <w:style w:type="character" w:customStyle="1" w:styleId="berschrift2Zchn">
    <w:name w:val="Überschrift 2 Zchn"/>
    <w:basedOn w:val="Absatz-Standardschriftart"/>
    <w:link w:val="berschrift2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  <w:lang w:eastAsia="de-DE"/>
    </w:rPr>
  </w:style>
  <w:style w:type="character" w:customStyle="1" w:styleId="m-5317903621602542274textexposedshow">
    <w:name w:val="m_-5317903621602542274text_exposed_show"/>
    <w:basedOn w:val="Absatz-Standardschriftart"/>
    <w:qFormat/>
  </w:style>
  <w:style w:type="character" w:styleId="Fett">
    <w:name w:val="Strong"/>
    <w:basedOn w:val="Absatz-Standardschriftart"/>
    <w:uiPriority w:val="22"/>
    <w:qFormat/>
    <w:rPr>
      <w:b/>
      <w:bCs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FreeSans"/>
    </w:rPr>
  </w:style>
  <w:style w:type="paragraph" w:customStyle="1" w:styleId="NummerDatum">
    <w:name w:val="Nummer / Datum"/>
    <w:basedOn w:val="Standard"/>
    <w:next w:val="berschrift1"/>
    <w:qFormat/>
    <w:pPr>
      <w:tabs>
        <w:tab w:val="left" w:pos="5557"/>
      </w:tabs>
      <w:spacing w:before="2300" w:after="840"/>
      <w:ind w:left="3686"/>
    </w:pPr>
  </w:style>
  <w:style w:type="paragraph" w:styleId="Kopfzeile">
    <w:name w:val="header"/>
    <w:basedOn w:val="Standard"/>
    <w:link w:val="KopfzeileZchn"/>
    <w:uiPriority w:val="99"/>
    <w:pPr>
      <w:tabs>
        <w:tab w:val="left" w:pos="5103"/>
        <w:tab w:val="left" w:pos="8618"/>
      </w:tabs>
    </w:pPr>
    <w:rPr>
      <w:spacing w:val="6"/>
      <w:sz w:val="20"/>
    </w:r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uiPriority w:val="99"/>
    <w:qFormat/>
    <w:pPr>
      <w:spacing w:beforeAutospacing="1" w:afterAutospacing="1" w:line="240" w:lineRule="auto"/>
    </w:pPr>
    <w:rPr>
      <w:rFonts w:ascii="Times New Roman" w:hAnsi="Times New Roman"/>
      <w:spacing w:val="0"/>
    </w:rPr>
  </w:style>
  <w:style w:type="paragraph" w:styleId="KeinLeerraum">
    <w:name w:val="No Spacing"/>
    <w:uiPriority w:val="1"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berarbeitung">
    <w:name w:val="Revision"/>
    <w:uiPriority w:val="99"/>
    <w:semiHidden/>
    <w:qFormat/>
    <w:rPr>
      <w:rFonts w:ascii="Arial" w:eastAsia="Times New Roman" w:hAnsi="Arial" w:cs="Times New Roman"/>
      <w:spacing w:val="4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qFormat/>
    <w:pPr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Pr>
      <w:b/>
      <w:bCs/>
    </w:rPr>
  </w:style>
  <w:style w:type="paragraph" w:customStyle="1" w:styleId="Quotations">
    <w:name w:val="Quotations"/>
    <w:basedOn w:val="Standard"/>
    <w:qFormat/>
    <w:pPr>
      <w:suppressAutoHyphens/>
      <w:spacing w:after="283" w:line="240" w:lineRule="auto"/>
      <w:ind w:left="567" w:right="567"/>
      <w:textAlignment w:val="baseline"/>
    </w:pPr>
    <w:rPr>
      <w:rFonts w:ascii="Liberation Serif" w:eastAsia="WenQuanYi Micro Hei" w:hAnsi="Liberation Serif" w:cs="Lohit Devanagari"/>
      <w:spacing w:val="0"/>
      <w:lang w:eastAsia="zh-CN" w:bidi="hi-IN"/>
    </w:rPr>
  </w:style>
  <w:style w:type="paragraph" w:customStyle="1" w:styleId="Rahmeninhalt">
    <w:name w:val="Rahmeninhalt"/>
    <w:basedOn w:val="Standard"/>
    <w:qFormat/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pPr>
      <w:spacing w:beforeLines="1" w:afterLines="1" w:line="240" w:lineRule="auto"/>
    </w:pPr>
    <w:rPr>
      <w:rFonts w:ascii="Times" w:eastAsiaTheme="minorHAnsi" w:hAnsi="Times" w:cstheme="minorBidi"/>
      <w:spacing w:val="0"/>
      <w:sz w:val="20"/>
      <w:szCs w:val="20"/>
    </w:rPr>
  </w:style>
  <w:style w:type="character" w:customStyle="1" w:styleId="NurTextZchn">
    <w:name w:val="Nur Text Zchn"/>
    <w:basedOn w:val="Absatz-Standardschriftart"/>
    <w:link w:val="NurText"/>
    <w:uiPriority w:val="99"/>
    <w:rPr>
      <w:rFonts w:ascii="Times" w:hAnsi="Times"/>
      <w:szCs w:val="20"/>
      <w:lang w:eastAsia="de-DE"/>
    </w:rPr>
  </w:style>
  <w:style w:type="character" w:customStyle="1" w:styleId="apple-converted-space">
    <w:name w:val="apple-converted-space"/>
    <w:basedOn w:val="Absatz-Standardschriftart"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eue Montreal" w:hAnsi="Neue Montreal" w:cs="Neue Montre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17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0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1736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5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-osnabrueck.de" TargetMode="External"/><Relationship Id="rId1" Type="http://schemas.openxmlformats.org/officeDocument/2006/relationships/hyperlink" Target="mailto:pressestelle@uni-osnabrueck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ABF7-E87C-47F8-8E83-61B5F4CD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Rechenzentrum, Abt. VDV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Oliver Schmidt</cp:lastModifiedBy>
  <cp:revision>5</cp:revision>
  <cp:lastPrinted>2024-02-07T11:02:00Z</cp:lastPrinted>
  <dcterms:created xsi:type="dcterms:W3CDTF">2024-04-08T06:47:00Z</dcterms:created>
  <dcterms:modified xsi:type="dcterms:W3CDTF">2024-04-08T07:31:00Z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Rechenzentrum, Abt. VDV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