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A23687E" w14:textId="5FFFB15B" w:rsidR="00C5375C" w:rsidRPr="005C27E0" w:rsidRDefault="005C27E0" w:rsidP="00C5375C">
      <w:pPr>
        <w:ind w:right="2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Markenkampagne: Die Ästhetik des Alltags in Szene gesetzt</w:t>
      </w:r>
    </w:p>
    <w:p w14:paraId="7B6C72E6" w14:textId="77777777" w:rsidR="00C5375C" w:rsidRPr="005C27E0" w:rsidRDefault="00C5375C" w:rsidP="00C5375C">
      <w:pPr>
        <w:ind w:left="360" w:right="27"/>
        <w:rPr>
          <w:rFonts w:ascii="Arial" w:hAnsi="Arial" w:cs="Arial"/>
          <w:b/>
          <w:bCs/>
        </w:rPr>
      </w:pPr>
    </w:p>
    <w:p w14:paraId="0A80EC8D" w14:textId="63776FE0" w:rsidR="00C5375C" w:rsidRPr="005C27E0" w:rsidRDefault="005C27E0" w:rsidP="00C5375C">
      <w:pPr>
        <w:ind w:right="27"/>
        <w:rPr>
          <w:rFonts w:ascii="Arial" w:hAnsi="Arial" w:cs="Arial"/>
          <w:b/>
          <w:bCs/>
        </w:rPr>
      </w:pPr>
      <w:r w:rsidRPr="009D2E50">
        <w:rPr>
          <w:rFonts w:ascii="Arial" w:hAnsi="Arial" w:cs="Arial"/>
          <w:b/>
          <w:bCs/>
        </w:rPr>
        <w:t>Unter dem Claim „Upgrade your everyday</w:t>
      </w:r>
      <w:r w:rsidR="009D2E50" w:rsidRPr="009D2E50">
        <w:rPr>
          <w:rFonts w:ascii="Arial" w:hAnsi="Arial" w:cs="Arial"/>
          <w:b/>
          <w:bCs/>
        </w:rPr>
        <w:t>”</w:t>
      </w:r>
      <w:r w:rsidRPr="009D2E50">
        <w:rPr>
          <w:rFonts w:ascii="Arial" w:hAnsi="Arial" w:cs="Arial"/>
          <w:b/>
          <w:bCs/>
        </w:rPr>
        <w:t xml:space="preserve"> </w:t>
      </w:r>
      <w:r w:rsidR="009D2E50">
        <w:rPr>
          <w:rFonts w:ascii="Arial" w:hAnsi="Arial" w:cs="Arial"/>
          <w:b/>
          <w:bCs/>
        </w:rPr>
        <w:t>p</w:t>
      </w:r>
      <w:r w:rsidRPr="005C27E0">
        <w:rPr>
          <w:rFonts w:ascii="Arial" w:hAnsi="Arial" w:cs="Arial"/>
          <w:b/>
          <w:bCs/>
        </w:rPr>
        <w:t>ositioniert sich Duravit als m</w:t>
      </w:r>
      <w:r>
        <w:rPr>
          <w:rFonts w:ascii="Arial" w:hAnsi="Arial" w:cs="Arial"/>
          <w:b/>
          <w:bCs/>
        </w:rPr>
        <w:t xml:space="preserve">oderne und emotionale </w:t>
      </w:r>
      <w:r w:rsidR="004706DB">
        <w:rPr>
          <w:rFonts w:ascii="Arial" w:hAnsi="Arial" w:cs="Arial"/>
          <w:b/>
          <w:bCs/>
        </w:rPr>
        <w:t>Designmarke</w:t>
      </w:r>
    </w:p>
    <w:p w14:paraId="4672782C" w14:textId="77777777" w:rsidR="005C27E0" w:rsidRDefault="005C27E0" w:rsidP="00C5375C">
      <w:pPr>
        <w:rPr>
          <w:rFonts w:ascii="Arial" w:hAnsi="Arial" w:cs="Arial"/>
          <w:b/>
          <w:bCs/>
        </w:rPr>
      </w:pPr>
      <w:bookmarkStart w:id="0" w:name="_Hlk151029131"/>
    </w:p>
    <w:p w14:paraId="091C0468" w14:textId="33383FF9" w:rsidR="009D2E50" w:rsidRDefault="004706DB" w:rsidP="00C5375C">
      <w:pPr>
        <w:rPr>
          <w:rFonts w:ascii="Arial" w:hAnsi="Arial" w:cs="Arial"/>
        </w:rPr>
      </w:pPr>
      <w:r w:rsidRPr="004706DB">
        <w:rPr>
          <w:rFonts w:ascii="Arial" w:hAnsi="Arial" w:cs="Arial"/>
        </w:rPr>
        <w:t>Mit der neuen Markenkampagne schärft der Schwarzwälder Designbadhersteller den Blick für das Besondere im Alltäglichen. In Zusammenarbeit mit dem Team von Scholz &amp; Friends in Berlin und Stuttgart ist eine Kampagne entstanden, die Duravit als moderne und emotionale Marke mit Designanspruch positioniert. Im Mittelpunkt stehen die Markenwerte Excellence, Responsibility und Wellbeing - und nicht zuletzt Design. Ein Design, das ästhetisch und zugleich funktional im Alltag überzeugt und so die Menschen Tag für Tag unterstützt.</w:t>
      </w:r>
    </w:p>
    <w:p w14:paraId="73C03493" w14:textId="77777777" w:rsidR="004706DB" w:rsidRDefault="004706DB" w:rsidP="00C5375C">
      <w:pPr>
        <w:rPr>
          <w:rFonts w:ascii="Arial" w:hAnsi="Arial" w:cs="Arial"/>
        </w:rPr>
      </w:pPr>
    </w:p>
    <w:p w14:paraId="7C25DC1D" w14:textId="0653B05D" w:rsidR="009D2E50" w:rsidRDefault="009D2E50" w:rsidP="00C5375C">
      <w:pPr>
        <w:rPr>
          <w:rFonts w:ascii="Arial" w:hAnsi="Arial" w:cs="Arial"/>
        </w:rPr>
      </w:pPr>
      <w:r w:rsidRPr="009D2E50">
        <w:rPr>
          <w:rFonts w:ascii="Arial" w:hAnsi="Arial" w:cs="Arial"/>
        </w:rPr>
        <w:t xml:space="preserve">„Unsere Markenkampagne zeigt auf emotionale Weise, wie Duravit das Badezimmer und alltägliche Momente zu etwas Besonderem macht. Die Vision von Duravit ist es, </w:t>
      </w:r>
      <w:r w:rsidR="00BB16B9" w:rsidRPr="00BB16B9">
        <w:rPr>
          <w:rFonts w:ascii="Arial" w:hAnsi="Arial" w:cs="Arial"/>
        </w:rPr>
        <w:t>jeden Tag aufzuwerten</w:t>
      </w:r>
      <w:r w:rsidRPr="009D2E50">
        <w:rPr>
          <w:rFonts w:ascii="Arial" w:hAnsi="Arial" w:cs="Arial"/>
        </w:rPr>
        <w:t>, ganz im Einklang mit unserem Markenclaim ‚Upgrade your everyday‘“, erklärt Stephan Tahy, CEO der Duravit AG.</w:t>
      </w:r>
    </w:p>
    <w:p w14:paraId="166F2408" w14:textId="77777777" w:rsidR="009D2E50" w:rsidRDefault="009D2E50" w:rsidP="00C5375C">
      <w:pPr>
        <w:rPr>
          <w:rFonts w:ascii="Arial" w:hAnsi="Arial" w:cs="Arial"/>
        </w:rPr>
      </w:pPr>
    </w:p>
    <w:bookmarkEnd w:id="0"/>
    <w:p w14:paraId="5A47EADC" w14:textId="2BF514A2" w:rsidR="00C5375C" w:rsidRDefault="004706DB" w:rsidP="00C5375C">
      <w:pPr>
        <w:ind w:right="27"/>
        <w:rPr>
          <w:rFonts w:ascii="Arial" w:hAnsi="Arial" w:cs="Arial"/>
        </w:rPr>
      </w:pPr>
      <w:r w:rsidRPr="004706DB">
        <w:rPr>
          <w:rFonts w:ascii="Arial" w:hAnsi="Arial" w:cs="Arial"/>
        </w:rPr>
        <w:t>Mit der Kampagne geht der Komplettbadhersteller den nächsten Schritt zur Stärkung der Marke: Nach Überarbeitung des äußeren Erscheinungsbildes einschließlich Logo, Farben und Typografie folgt nun eine Markenkampagne, die Menschen mit Affinität zu Design und Qualität in unterschiedlichen Altersgruppen und Lebenssituationen ansprechen soll.</w:t>
      </w:r>
    </w:p>
    <w:p w14:paraId="57614552" w14:textId="77777777" w:rsidR="004706DB" w:rsidRDefault="004706DB" w:rsidP="00C5375C">
      <w:pPr>
        <w:ind w:right="27"/>
        <w:rPr>
          <w:rFonts w:ascii="Arial" w:hAnsi="Arial" w:cs="Arial"/>
          <w:b/>
          <w:bCs/>
        </w:rPr>
      </w:pPr>
    </w:p>
    <w:p w14:paraId="7C630FBC" w14:textId="3D918259" w:rsidR="004D1354" w:rsidRPr="004D1354" w:rsidRDefault="004D1354" w:rsidP="00C5375C">
      <w:pPr>
        <w:ind w:right="27"/>
        <w:rPr>
          <w:rFonts w:ascii="Arial" w:hAnsi="Arial" w:cs="Arial"/>
        </w:rPr>
      </w:pPr>
      <w:r>
        <w:rPr>
          <w:rFonts w:ascii="Arial" w:hAnsi="Arial" w:cs="Arial"/>
        </w:rPr>
        <w:t xml:space="preserve">Weitere Informationen zur Markenkampagne finden Sie </w:t>
      </w:r>
      <w:hyperlink r:id="rId10" w:history="1">
        <w:r w:rsidRPr="004D1354">
          <w:rPr>
            <w:rStyle w:val="Hyperlink"/>
            <w:rFonts w:ascii="Arial" w:hAnsi="Arial" w:cs="Arial"/>
          </w:rPr>
          <w:t>hier</w:t>
        </w:r>
      </w:hyperlink>
      <w:r>
        <w:rPr>
          <w:rFonts w:ascii="Arial" w:hAnsi="Arial" w:cs="Arial"/>
        </w:rPr>
        <w:t xml:space="preserve">. </w:t>
      </w:r>
    </w:p>
    <w:p w14:paraId="1409F256" w14:textId="77777777" w:rsidR="00C5375C" w:rsidRPr="003872A3" w:rsidRDefault="00C5375C" w:rsidP="00C5375C">
      <w:pPr>
        <w:ind w:right="27"/>
        <w:rPr>
          <w:rFonts w:ascii="Arial" w:hAnsi="Arial" w:cs="Arial"/>
          <w:b/>
          <w:bCs/>
        </w:rPr>
      </w:pPr>
    </w:p>
    <w:p w14:paraId="5CA27CBF" w14:textId="77777777" w:rsidR="00C5375C" w:rsidRPr="00CC3ED2" w:rsidRDefault="00C5375C" w:rsidP="00C5375C">
      <w:pPr>
        <w:ind w:right="27"/>
        <w:rPr>
          <w:rFonts w:ascii="Arial" w:hAnsi="Arial" w:cs="Arial"/>
          <w:i/>
          <w:iCs/>
        </w:rPr>
      </w:pPr>
      <w:r w:rsidRPr="00CC3ED2">
        <w:rPr>
          <w:rFonts w:ascii="Arial" w:hAnsi="Arial" w:cs="Arial"/>
          <w:b/>
          <w:bCs/>
        </w:rPr>
        <w:t>Bildunterschriften:</w:t>
      </w:r>
    </w:p>
    <w:p w14:paraId="60988B5E" w14:textId="180B8707" w:rsidR="00C5375C" w:rsidRPr="00F51F9A" w:rsidRDefault="00361A15" w:rsidP="00C5375C">
      <w:pPr>
        <w:ind w:right="2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01_Duravit_Marke</w:t>
      </w:r>
    </w:p>
    <w:p w14:paraId="57278923" w14:textId="1C3DBCDF" w:rsidR="00C5375C" w:rsidRPr="009428AC" w:rsidRDefault="00361A15" w:rsidP="00C5375C">
      <w:pPr>
        <w:ind w:right="27"/>
        <w:rPr>
          <w:rFonts w:ascii="Arial" w:hAnsi="Arial" w:cs="Arial"/>
        </w:rPr>
      </w:pPr>
      <w:r w:rsidRPr="004706DB">
        <w:rPr>
          <w:rFonts w:ascii="Arial" w:hAnsi="Arial" w:cs="Arial"/>
        </w:rPr>
        <w:t xml:space="preserve">Mit der neuen Markenkampagne schärft der Schwarzwälder Designbadhersteller den Blick für das Besondere im Alltäglichen. </w:t>
      </w:r>
      <w:r w:rsidR="00C5375C" w:rsidRPr="009428AC">
        <w:rPr>
          <w:rFonts w:ascii="Arial" w:hAnsi="Arial" w:cs="Arial"/>
        </w:rPr>
        <w:t>(Bildquelle: Duravit AG</w:t>
      </w:r>
      <w:r w:rsidRPr="009428AC">
        <w:rPr>
          <w:rFonts w:ascii="Arial" w:hAnsi="Arial" w:cs="Arial"/>
        </w:rPr>
        <w:t>)</w:t>
      </w:r>
    </w:p>
    <w:p w14:paraId="06976988" w14:textId="77777777" w:rsidR="00C5375C" w:rsidRPr="00D301EB" w:rsidRDefault="00C5375C" w:rsidP="00C5375C">
      <w:pPr>
        <w:ind w:right="27"/>
        <w:rPr>
          <w:rFonts w:ascii="Arial" w:hAnsi="Arial" w:cs="Arial"/>
        </w:rPr>
      </w:pPr>
    </w:p>
    <w:p w14:paraId="79B82858" w14:textId="77777777" w:rsidR="00C5375C" w:rsidRDefault="00C5375C" w:rsidP="00C5375C">
      <w:pPr>
        <w:ind w:right="310"/>
        <w:rPr>
          <w:rFonts w:ascii="Arial" w:hAnsi="Arial" w:cs="Arial"/>
        </w:rPr>
      </w:pPr>
    </w:p>
    <w:p w14:paraId="28F0C30A" w14:textId="77777777" w:rsidR="00C5375C" w:rsidRPr="00CB5B78" w:rsidRDefault="00C5375C" w:rsidP="00C5375C">
      <w:pPr>
        <w:ind w:right="310"/>
        <w:rPr>
          <w:rFonts w:ascii="Arial" w:hAnsi="Arial" w:cs="Arial"/>
          <w:b/>
          <w:bCs/>
          <w:sz w:val="18"/>
          <w:szCs w:val="18"/>
        </w:rPr>
      </w:pPr>
      <w:r w:rsidRPr="00CB5B78">
        <w:rPr>
          <w:rFonts w:ascii="Arial" w:hAnsi="Arial" w:cs="Arial"/>
          <w:b/>
          <w:bCs/>
          <w:sz w:val="18"/>
          <w:szCs w:val="18"/>
        </w:rPr>
        <w:t>Über die Duravit AG</w:t>
      </w:r>
    </w:p>
    <w:p w14:paraId="37770EE8" w14:textId="77777777" w:rsidR="00C5375C" w:rsidRPr="00CB5B78" w:rsidRDefault="00C5375C" w:rsidP="00C5375C">
      <w:pPr>
        <w:spacing w:line="240" w:lineRule="auto"/>
        <w:ind w:right="310"/>
        <w:rPr>
          <w:rFonts w:ascii="Arial" w:hAnsi="Arial" w:cs="Arial"/>
          <w:sz w:val="18"/>
          <w:szCs w:val="18"/>
        </w:rPr>
      </w:pPr>
      <w:r w:rsidRPr="00CB5B78">
        <w:rPr>
          <w:rFonts w:ascii="Arial" w:hAnsi="Arial" w:cs="Arial"/>
          <w:sz w:val="18"/>
          <w:szCs w:val="18"/>
        </w:rPr>
        <w:t xml:space="preserve">Die Duravit AG mit Sitz in Hornberg ist einer der international führenden Hersteller von Designbädern und in weltweit über 130 Ländern aktiv. Bei der Produktentwicklung arbeitet das interne Design-Team des Komplettbadanbieters Hand in Hand mit einem globalen Netzwerk aus Designern wie Cecilie Manz, Philippe Starck, </w:t>
      </w:r>
      <w:r>
        <w:rPr>
          <w:rFonts w:ascii="Arial" w:hAnsi="Arial" w:cs="Arial"/>
          <w:sz w:val="18"/>
          <w:szCs w:val="18"/>
        </w:rPr>
        <w:t xml:space="preserve">Antonio Citterio, </w:t>
      </w:r>
      <w:r w:rsidRPr="00CB5B78">
        <w:rPr>
          <w:rFonts w:ascii="Arial" w:hAnsi="Arial" w:cs="Arial"/>
          <w:sz w:val="18"/>
          <w:szCs w:val="18"/>
        </w:rPr>
        <w:t>Christian Werner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lastRenderedPageBreak/>
        <w:t xml:space="preserve">und </w:t>
      </w:r>
      <w:r w:rsidRPr="00CB5B78">
        <w:rPr>
          <w:rFonts w:ascii="Arial" w:hAnsi="Arial" w:cs="Arial"/>
          <w:sz w:val="18"/>
          <w:szCs w:val="18"/>
        </w:rPr>
        <w:t xml:space="preserve">Sebastian Herkner. </w:t>
      </w:r>
      <w:r w:rsidRPr="005E6528">
        <w:rPr>
          <w:rFonts w:ascii="Arial" w:hAnsi="Arial" w:cs="Arial"/>
          <w:sz w:val="18"/>
          <w:szCs w:val="18"/>
        </w:rPr>
        <w:t>Als energieintensives Unternehmen will die Duravit AG bis 2045 ausnahmslos klimaneutral agieren und dabei weitestgehend auf CO</w:t>
      </w:r>
      <w:r w:rsidRPr="002011C4">
        <w:rPr>
          <w:rFonts w:ascii="Arial" w:hAnsi="Arial" w:cs="Arial"/>
          <w:sz w:val="18"/>
          <w:szCs w:val="18"/>
          <w:vertAlign w:val="subscript"/>
        </w:rPr>
        <w:t>2</w:t>
      </w:r>
      <w:r w:rsidRPr="005E6528">
        <w:rPr>
          <w:rFonts w:ascii="Arial" w:hAnsi="Arial" w:cs="Arial"/>
          <w:sz w:val="18"/>
          <w:szCs w:val="18"/>
        </w:rPr>
        <w:t>-Kompensation verzichten.</w:t>
      </w:r>
    </w:p>
    <w:p w14:paraId="6D839D90" w14:textId="77777777" w:rsidR="00C5375C" w:rsidRPr="005B00D8" w:rsidRDefault="00C5375C" w:rsidP="00C5375C">
      <w:pPr>
        <w:ind w:right="310"/>
        <w:rPr>
          <w:rFonts w:ascii="Arial" w:hAnsi="Arial" w:cs="Arial"/>
          <w:b/>
          <w:bCs/>
          <w:color w:val="221E1F"/>
          <w:sz w:val="18"/>
          <w:szCs w:val="18"/>
        </w:rPr>
      </w:pPr>
    </w:p>
    <w:p w14:paraId="6D40A1DC" w14:textId="07DB80FE" w:rsidR="00C5375C" w:rsidRPr="009428AC" w:rsidRDefault="00C5375C" w:rsidP="00C5375C">
      <w:pPr>
        <w:spacing w:line="240" w:lineRule="auto"/>
        <w:ind w:right="310"/>
        <w:rPr>
          <w:rFonts w:ascii="Arial" w:hAnsi="Arial" w:cs="Arial"/>
          <w:b/>
          <w:bCs/>
          <w:color w:val="221E1F"/>
          <w:sz w:val="18"/>
          <w:szCs w:val="18"/>
        </w:rPr>
      </w:pPr>
      <w:r w:rsidRPr="005B00D8">
        <w:rPr>
          <w:rFonts w:ascii="Arial" w:hAnsi="Arial" w:cs="Arial"/>
          <w:b/>
          <w:bCs/>
          <w:color w:val="221E1F"/>
          <w:sz w:val="18"/>
          <w:szCs w:val="18"/>
        </w:rPr>
        <w:t xml:space="preserve">Bild- und Textmaterial steht unter dem folgenden Link zum Download bereit: </w:t>
      </w:r>
      <w:r w:rsidR="009428AC" w:rsidRPr="009428AC">
        <w:rPr>
          <w:rFonts w:ascii="Arial" w:hAnsi="Arial" w:cs="Arial"/>
          <w:b/>
          <w:bCs/>
          <w:color w:val="221E1F"/>
          <w:sz w:val="18"/>
          <w:szCs w:val="18"/>
        </w:rPr>
        <w:t>https://dura-cloud.duravit.de/index.php/s/JXVb4iy09iZ1PTf</w:t>
      </w:r>
    </w:p>
    <w:p w14:paraId="638E5B32" w14:textId="77777777" w:rsidR="00C5375C" w:rsidRPr="005B00D8" w:rsidRDefault="00C5375C" w:rsidP="00C5375C">
      <w:pPr>
        <w:spacing w:line="240" w:lineRule="auto"/>
        <w:ind w:right="310"/>
        <w:rPr>
          <w:rFonts w:ascii="Arial" w:eastAsia="Arial Unicode MS" w:hAnsi="Arial" w:cs="Arial"/>
          <w:b/>
          <w:bCs/>
          <w:color w:val="221E1F"/>
          <w:sz w:val="18"/>
          <w:szCs w:val="18"/>
          <w:u w:val="single"/>
        </w:rPr>
      </w:pPr>
    </w:p>
    <w:p w14:paraId="674D8B1E" w14:textId="77777777" w:rsidR="00C5375C" w:rsidRPr="005B00D8" w:rsidRDefault="00C5375C" w:rsidP="00C5375C">
      <w:pPr>
        <w:spacing w:line="240" w:lineRule="auto"/>
        <w:ind w:right="310"/>
        <w:rPr>
          <w:rFonts w:ascii="Arial" w:eastAsia="Arial Unicode MS" w:hAnsi="Arial" w:cs="Arial"/>
          <w:b/>
          <w:bCs/>
          <w:color w:val="221E1F"/>
          <w:sz w:val="18"/>
          <w:szCs w:val="18"/>
          <w:u w:val="single"/>
        </w:rPr>
      </w:pPr>
    </w:p>
    <w:p w14:paraId="24DEE4B4" w14:textId="77777777" w:rsidR="00C5375C" w:rsidRPr="005B00D8" w:rsidRDefault="00C5375C" w:rsidP="00C5375C">
      <w:pPr>
        <w:spacing w:line="240" w:lineRule="auto"/>
        <w:rPr>
          <w:rFonts w:ascii="Arial" w:hAnsi="Arial" w:cs="Arial"/>
          <w:sz w:val="18"/>
          <w:szCs w:val="18"/>
        </w:rPr>
      </w:pPr>
      <w:r w:rsidRPr="005B00D8">
        <w:rPr>
          <w:rFonts w:ascii="Arial" w:hAnsi="Arial" w:cs="Arial"/>
          <w:b/>
          <w:bCs/>
          <w:sz w:val="18"/>
          <w:szCs w:val="18"/>
        </w:rPr>
        <w:t>Internationale Pressekontakte</w:t>
      </w:r>
    </w:p>
    <w:p w14:paraId="15F888F6" w14:textId="77777777" w:rsidR="00C5375C" w:rsidRPr="005B00D8" w:rsidRDefault="00C5375C" w:rsidP="00C5375C">
      <w:pPr>
        <w:spacing w:line="240" w:lineRule="auto"/>
        <w:rPr>
          <w:rFonts w:ascii="Arial" w:hAnsi="Arial" w:cs="Arial"/>
        </w:rPr>
      </w:pPr>
      <w:r w:rsidRPr="005B00D8">
        <w:rPr>
          <w:rFonts w:ascii="Arial" w:hAnsi="Arial" w:cs="Arial"/>
          <w:sz w:val="18"/>
          <w:szCs w:val="18"/>
        </w:rPr>
        <w:t xml:space="preserve">Duravit ist in über 130 Ländern aktiv. Für regionale Presseanfragen finden Sie hier die richtigen Ansprechpartner: </w:t>
      </w:r>
      <w:hyperlink r:id="rId11" w:history="1">
        <w:r w:rsidRPr="005B00D8">
          <w:rPr>
            <w:rStyle w:val="Hyperlink"/>
            <w:rFonts w:ascii="Arial" w:hAnsi="Arial" w:cs="Arial"/>
            <w:sz w:val="18"/>
            <w:szCs w:val="18"/>
          </w:rPr>
          <w:t>www.duravit.de/pressekontakte</w:t>
        </w:r>
      </w:hyperlink>
    </w:p>
    <w:p w14:paraId="7D2F859D" w14:textId="041D5A07" w:rsidR="00D1384F" w:rsidRPr="00C5375C" w:rsidRDefault="00D1384F" w:rsidP="00C5375C"/>
    <w:sectPr w:rsidR="00D1384F" w:rsidRPr="00C5375C" w:rsidSect="00A805F6">
      <w:headerReference w:type="default" r:id="rId12"/>
      <w:footerReference w:type="default" r:id="rId13"/>
      <w:pgSz w:w="11906" w:h="16838"/>
      <w:pgMar w:top="3119" w:right="2948" w:bottom="1134" w:left="1134" w:header="708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09E776" w14:textId="77777777" w:rsidR="00A805F6" w:rsidRDefault="00A805F6">
      <w:pPr>
        <w:spacing w:line="240" w:lineRule="auto"/>
      </w:pPr>
      <w:r>
        <w:separator/>
      </w:r>
    </w:p>
  </w:endnote>
  <w:endnote w:type="continuationSeparator" w:id="0">
    <w:p w14:paraId="6F22F68E" w14:textId="77777777" w:rsidR="00A805F6" w:rsidRDefault="00A805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Dura Sans 2014c Light">
    <w:altName w:val="Arial"/>
    <w:panose1 w:val="00000400000000000000"/>
    <w:charset w:val="00"/>
    <w:family w:val="modern"/>
    <w:notTrueType/>
    <w:pitch w:val="variable"/>
    <w:sig w:usb0="20000A87" w:usb1="40000000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40184886"/>
      <w:docPartObj>
        <w:docPartGallery w:val="Page Numbers (Bottom of Page)"/>
        <w:docPartUnique/>
      </w:docPartObj>
    </w:sdtPr>
    <w:sdtEndPr/>
    <w:sdtContent>
      <w:p w14:paraId="110E0BFF" w14:textId="51F3B2C5" w:rsidR="003D34C4" w:rsidRDefault="003D34C4">
        <w:pPr>
          <w:pStyle w:val="Fuzeile"/>
          <w:jc w:val="right"/>
        </w:pPr>
        <w:r w:rsidRPr="003D34C4">
          <w:rPr>
            <w:sz w:val="20"/>
            <w:szCs w:val="20"/>
          </w:rPr>
          <w:fldChar w:fldCharType="begin"/>
        </w:r>
        <w:r w:rsidRPr="003D34C4">
          <w:rPr>
            <w:sz w:val="20"/>
            <w:szCs w:val="20"/>
          </w:rPr>
          <w:instrText>PAGE   \* MERGEFORMAT</w:instrText>
        </w:r>
        <w:r w:rsidRPr="003D34C4">
          <w:rPr>
            <w:sz w:val="20"/>
            <w:szCs w:val="20"/>
          </w:rPr>
          <w:fldChar w:fldCharType="separate"/>
        </w:r>
        <w:r w:rsidRPr="003D34C4">
          <w:rPr>
            <w:sz w:val="20"/>
            <w:szCs w:val="20"/>
          </w:rPr>
          <w:t>2</w:t>
        </w:r>
        <w:r w:rsidRPr="003D34C4">
          <w:rPr>
            <w:sz w:val="20"/>
            <w:szCs w:val="20"/>
          </w:rPr>
          <w:fldChar w:fldCharType="end"/>
        </w:r>
      </w:p>
    </w:sdtContent>
  </w:sdt>
  <w:p w14:paraId="1FEF67E4" w14:textId="77777777" w:rsidR="00750185" w:rsidRDefault="0075018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48A0B6" w14:textId="77777777" w:rsidR="00A805F6" w:rsidRDefault="00A805F6">
      <w:pPr>
        <w:spacing w:line="240" w:lineRule="auto"/>
      </w:pPr>
      <w:r>
        <w:separator/>
      </w:r>
    </w:p>
  </w:footnote>
  <w:footnote w:type="continuationSeparator" w:id="0">
    <w:p w14:paraId="05A0FEE0" w14:textId="77777777" w:rsidR="00A805F6" w:rsidRDefault="00A805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201927" w14:textId="34218F96" w:rsidR="00D1384F" w:rsidRDefault="00750185" w:rsidP="005B00D8">
    <w:pPr>
      <w:pStyle w:val="Kopfzeile"/>
      <w:ind w:left="-28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8E2D69" wp14:editId="0F5712FC">
          <wp:simplePos x="0" y="0"/>
          <wp:positionH relativeFrom="column">
            <wp:posOffset>-720090</wp:posOffset>
          </wp:positionH>
          <wp:positionV relativeFrom="paragraph">
            <wp:posOffset>-449580</wp:posOffset>
          </wp:positionV>
          <wp:extent cx="7560310" cy="10698844"/>
          <wp:effectExtent l="0" t="0" r="0" b="0"/>
          <wp:wrapNone/>
          <wp:docPr id="29345759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3457593" name="Grafik 29345759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054" cy="10748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B4F7B"/>
    <w:multiLevelType w:val="hybridMultilevel"/>
    <w:tmpl w:val="ABA8F9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E476C"/>
    <w:multiLevelType w:val="hybridMultilevel"/>
    <w:tmpl w:val="60DE92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5176F"/>
    <w:multiLevelType w:val="hybridMultilevel"/>
    <w:tmpl w:val="4B509B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F65B8"/>
    <w:multiLevelType w:val="hybridMultilevel"/>
    <w:tmpl w:val="D9308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2252658">
    <w:abstractNumId w:val="0"/>
  </w:num>
  <w:num w:numId="2" w16cid:durableId="841510238">
    <w:abstractNumId w:val="1"/>
  </w:num>
  <w:num w:numId="3" w16cid:durableId="1944730501">
    <w:abstractNumId w:val="4"/>
  </w:num>
  <w:num w:numId="4" w16cid:durableId="321784565">
    <w:abstractNumId w:val="3"/>
  </w:num>
  <w:num w:numId="5" w16cid:durableId="444736143">
    <w:abstractNumId w:val="5"/>
  </w:num>
  <w:num w:numId="6" w16cid:durableId="8919667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406"/>
    <w:rsid w:val="00001B3C"/>
    <w:rsid w:val="00012A28"/>
    <w:rsid w:val="000250EF"/>
    <w:rsid w:val="000701EC"/>
    <w:rsid w:val="000A5D7B"/>
    <w:rsid w:val="000B6DE2"/>
    <w:rsid w:val="000E304F"/>
    <w:rsid w:val="001132CF"/>
    <w:rsid w:val="00120622"/>
    <w:rsid w:val="00124B8D"/>
    <w:rsid w:val="00180F70"/>
    <w:rsid w:val="001A521B"/>
    <w:rsid w:val="001B6B36"/>
    <w:rsid w:val="001C092C"/>
    <w:rsid w:val="0027372E"/>
    <w:rsid w:val="00292B2D"/>
    <w:rsid w:val="002C5BC8"/>
    <w:rsid w:val="002C7A5F"/>
    <w:rsid w:val="002D4E93"/>
    <w:rsid w:val="002E5D94"/>
    <w:rsid w:val="00340F47"/>
    <w:rsid w:val="00361A15"/>
    <w:rsid w:val="00381A66"/>
    <w:rsid w:val="00384AFF"/>
    <w:rsid w:val="003872A3"/>
    <w:rsid w:val="003A36B9"/>
    <w:rsid w:val="003D34C4"/>
    <w:rsid w:val="003D377F"/>
    <w:rsid w:val="003E3CFF"/>
    <w:rsid w:val="00412E3E"/>
    <w:rsid w:val="00467FF1"/>
    <w:rsid w:val="004706DB"/>
    <w:rsid w:val="00481403"/>
    <w:rsid w:val="0049145C"/>
    <w:rsid w:val="00494726"/>
    <w:rsid w:val="004B5435"/>
    <w:rsid w:val="004D07C5"/>
    <w:rsid w:val="004D1354"/>
    <w:rsid w:val="005223B8"/>
    <w:rsid w:val="00526788"/>
    <w:rsid w:val="005B00D8"/>
    <w:rsid w:val="005B40F1"/>
    <w:rsid w:val="005C27E0"/>
    <w:rsid w:val="005C7517"/>
    <w:rsid w:val="005D6DF3"/>
    <w:rsid w:val="00600D9F"/>
    <w:rsid w:val="006044D6"/>
    <w:rsid w:val="00625244"/>
    <w:rsid w:val="006306B6"/>
    <w:rsid w:val="00656A2D"/>
    <w:rsid w:val="00660BDF"/>
    <w:rsid w:val="00665E95"/>
    <w:rsid w:val="006940F7"/>
    <w:rsid w:val="006A7415"/>
    <w:rsid w:val="006B02DB"/>
    <w:rsid w:val="006B6974"/>
    <w:rsid w:val="006B7D6A"/>
    <w:rsid w:val="006E6ACF"/>
    <w:rsid w:val="006F479A"/>
    <w:rsid w:val="0073140E"/>
    <w:rsid w:val="00750185"/>
    <w:rsid w:val="00752565"/>
    <w:rsid w:val="007806DE"/>
    <w:rsid w:val="00790BBA"/>
    <w:rsid w:val="007C6A1A"/>
    <w:rsid w:val="007D78C0"/>
    <w:rsid w:val="007F4679"/>
    <w:rsid w:val="00855838"/>
    <w:rsid w:val="00880A7B"/>
    <w:rsid w:val="008A0B93"/>
    <w:rsid w:val="008B0059"/>
    <w:rsid w:val="008C4CF4"/>
    <w:rsid w:val="008C57E1"/>
    <w:rsid w:val="008D42DD"/>
    <w:rsid w:val="008E4C73"/>
    <w:rsid w:val="008F662C"/>
    <w:rsid w:val="009428AC"/>
    <w:rsid w:val="009548DD"/>
    <w:rsid w:val="00960090"/>
    <w:rsid w:val="009858CA"/>
    <w:rsid w:val="00991EC4"/>
    <w:rsid w:val="009975F3"/>
    <w:rsid w:val="009A2D59"/>
    <w:rsid w:val="009D2E50"/>
    <w:rsid w:val="00A70FF8"/>
    <w:rsid w:val="00A805F6"/>
    <w:rsid w:val="00AA0C7C"/>
    <w:rsid w:val="00AB26B2"/>
    <w:rsid w:val="00AC397A"/>
    <w:rsid w:val="00AC46DF"/>
    <w:rsid w:val="00AE024B"/>
    <w:rsid w:val="00AE515C"/>
    <w:rsid w:val="00AF4D78"/>
    <w:rsid w:val="00B15419"/>
    <w:rsid w:val="00B72AA7"/>
    <w:rsid w:val="00B81081"/>
    <w:rsid w:val="00B8479A"/>
    <w:rsid w:val="00B90106"/>
    <w:rsid w:val="00BA6506"/>
    <w:rsid w:val="00BB16B9"/>
    <w:rsid w:val="00BB625C"/>
    <w:rsid w:val="00BE0461"/>
    <w:rsid w:val="00BE6482"/>
    <w:rsid w:val="00BF05A9"/>
    <w:rsid w:val="00BF5406"/>
    <w:rsid w:val="00BF55BC"/>
    <w:rsid w:val="00C15A51"/>
    <w:rsid w:val="00C45616"/>
    <w:rsid w:val="00C5375C"/>
    <w:rsid w:val="00C55246"/>
    <w:rsid w:val="00C6121B"/>
    <w:rsid w:val="00C92A74"/>
    <w:rsid w:val="00C93525"/>
    <w:rsid w:val="00CA1410"/>
    <w:rsid w:val="00CC3ED2"/>
    <w:rsid w:val="00D1384F"/>
    <w:rsid w:val="00D43201"/>
    <w:rsid w:val="00D46DEF"/>
    <w:rsid w:val="00D515FF"/>
    <w:rsid w:val="00D940E0"/>
    <w:rsid w:val="00DC5981"/>
    <w:rsid w:val="00DD6E2C"/>
    <w:rsid w:val="00E34770"/>
    <w:rsid w:val="00E5178C"/>
    <w:rsid w:val="00E63105"/>
    <w:rsid w:val="00E81419"/>
    <w:rsid w:val="00EC0D07"/>
    <w:rsid w:val="00EC3D6B"/>
    <w:rsid w:val="00EC6F38"/>
    <w:rsid w:val="00ED0AEB"/>
    <w:rsid w:val="00ED469D"/>
    <w:rsid w:val="00ED5CE4"/>
    <w:rsid w:val="00EE2A25"/>
    <w:rsid w:val="00F24AC7"/>
    <w:rsid w:val="00F42861"/>
    <w:rsid w:val="00F83C99"/>
    <w:rsid w:val="00F94A35"/>
    <w:rsid w:val="00FA1F53"/>
    <w:rsid w:val="00FC0D2E"/>
    <w:rsid w:val="00FF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4908FED"/>
  <w15:chartTrackingRefBased/>
  <w15:docId w15:val="{5F20F5D1-66E9-CA45-911C-4BEFAFAC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line="320" w:lineRule="exact"/>
        <w:ind w:right="2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/>
      <w:sz w:val="22"/>
      <w:szCs w:val="22"/>
      <w:lang w:eastAsia="ar-SA"/>
    </w:rPr>
  </w:style>
  <w:style w:type="paragraph" w:styleId="berschrift2">
    <w:name w:val="heading 2"/>
    <w:basedOn w:val="Standard"/>
    <w:next w:val="Textkrper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Courier New" w:eastAsia="Calibri" w:hAnsi="Courier New" w:cs="Courier New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Courier New" w:eastAsia="Calibri" w:hAnsi="Courier New" w:cs="Courier New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sz w:val="24"/>
      <w:szCs w:val="24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Wingdings" w:eastAsia="Calibri" w:hAnsi="Wingdings" w:cs="Calibri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Helvetica" w:eastAsia="Times New Roman" w:hAnsi="Helvetica" w:cs="Calibri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rPr>
      <w:sz w:val="22"/>
      <w:szCs w:val="22"/>
    </w:rPr>
  </w:style>
  <w:style w:type="character" w:customStyle="1" w:styleId="FuzeileZchn">
    <w:name w:val="Fußzeile Zchn"/>
    <w:uiPriority w:val="99"/>
    <w:rPr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character" w:styleId="Hervorhebung">
    <w:name w:val="Emphasis"/>
    <w:qFormat/>
    <w:rPr>
      <w:i/>
      <w:iCs/>
    </w:rPr>
  </w:style>
  <w:style w:type="character" w:styleId="Fett">
    <w:name w:val="Strong"/>
    <w:qFormat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</w:style>
  <w:style w:type="character" w:customStyle="1" w:styleId="KommentarthemaZchn">
    <w:name w:val="Kommentarthema Zchn"/>
    <w:rPr>
      <w:b/>
      <w:bCs/>
    </w:rPr>
  </w:style>
  <w:style w:type="character" w:styleId="HTMLZitat">
    <w:name w:val="HTML Cite"/>
    <w:rPr>
      <w:i/>
      <w:iCs/>
    </w:rPr>
  </w:style>
  <w:style w:type="character" w:customStyle="1" w:styleId="berschrift2Zchn">
    <w:name w:val="Überschrift 2 Zchn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NichtaufgelsteErwhnung">
    <w:name w:val="Unresolved Mention"/>
    <w:rPr>
      <w:color w:val="605E5C"/>
      <w:shd w:val="clear" w:color="auto" w:fill="E1DFDD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</w:pPr>
  </w:style>
  <w:style w:type="paragraph" w:customStyle="1" w:styleId="p1">
    <w:name w:val="p1"/>
    <w:basedOn w:val="Standard"/>
    <w:pPr>
      <w:spacing w:line="240" w:lineRule="auto"/>
    </w:pPr>
    <w:rPr>
      <w:rFonts w:ascii="Helvetica" w:eastAsia="Times New Roman" w:hAnsi="Helvetica" w:cs="Helvetica"/>
      <w:sz w:val="17"/>
      <w:szCs w:val="17"/>
    </w:rPr>
  </w:style>
  <w:style w:type="paragraph" w:styleId="Listenabsatz">
    <w:name w:val="List Paragraph"/>
    <w:basedOn w:val="Standard"/>
    <w:qFormat/>
    <w:pPr>
      <w:ind w:left="708" w:right="0"/>
    </w:p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KeinLeerraum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styleId="Kommentarzeichen">
    <w:name w:val="annotation reference"/>
    <w:uiPriority w:val="99"/>
    <w:semiHidden/>
    <w:unhideWhenUsed/>
    <w:rsid w:val="00BF5406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unhideWhenUsed/>
    <w:rsid w:val="00BF5406"/>
    <w:rPr>
      <w:sz w:val="20"/>
      <w:szCs w:val="20"/>
    </w:rPr>
  </w:style>
  <w:style w:type="character" w:customStyle="1" w:styleId="KommentartextZchn1">
    <w:name w:val="Kommentartext Zchn1"/>
    <w:link w:val="Kommentartext"/>
    <w:uiPriority w:val="99"/>
    <w:rsid w:val="00BF5406"/>
    <w:rPr>
      <w:rFonts w:ascii="Calibri" w:eastAsia="Calibri" w:hAnsi="Calibri"/>
      <w:lang w:eastAsia="ar-SA"/>
    </w:rPr>
  </w:style>
  <w:style w:type="paragraph" w:styleId="berarbeitung">
    <w:name w:val="Revision"/>
    <w:hidden/>
    <w:uiPriority w:val="99"/>
    <w:semiHidden/>
    <w:rsid w:val="008A0B93"/>
    <w:rPr>
      <w:rFonts w:ascii="Calibri" w:eastAsia="Calibri" w:hAnsi="Calibri"/>
      <w:sz w:val="22"/>
      <w:szCs w:val="22"/>
      <w:lang w:eastAsia="ar-SA"/>
    </w:rPr>
  </w:style>
  <w:style w:type="paragraph" w:customStyle="1" w:styleId="Default">
    <w:name w:val="Default"/>
    <w:rsid w:val="007D78C0"/>
    <w:pPr>
      <w:autoSpaceDE w:val="0"/>
      <w:autoSpaceDN w:val="0"/>
      <w:adjustRightInd w:val="0"/>
    </w:pPr>
    <w:rPr>
      <w:rFonts w:ascii="Dura Sans 2014c Light" w:hAnsi="Dura Sans 2014c Light" w:cs="Dura Sans 2014c Light"/>
      <w:color w:val="000000"/>
      <w:sz w:val="24"/>
      <w:szCs w:val="24"/>
    </w:rPr>
  </w:style>
  <w:style w:type="character" w:customStyle="1" w:styleId="A0">
    <w:name w:val="A0"/>
    <w:uiPriority w:val="99"/>
    <w:rsid w:val="00F83C99"/>
    <w:rPr>
      <w:rFonts w:cs="Dura Sans 2014c Light"/>
      <w:color w:val="E7E8E8"/>
      <w:sz w:val="56"/>
      <w:szCs w:val="56"/>
    </w:rPr>
  </w:style>
  <w:style w:type="character" w:customStyle="1" w:styleId="cf01">
    <w:name w:val="cf01"/>
    <w:rsid w:val="005223B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0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uravit.de/pressekontakt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duravit.de/service/unternehmen/upgrade_your_everyday.de-de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2BF5BE40935F47AF06EB8235B8C62D" ma:contentTypeVersion="13" ma:contentTypeDescription="Ein neues Dokument erstellen." ma:contentTypeScope="" ma:versionID="804b74c8eab86ca2f2eb4becfef7b839">
  <xsd:schema xmlns:xsd="http://www.w3.org/2001/XMLSchema" xmlns:xs="http://www.w3.org/2001/XMLSchema" xmlns:p="http://schemas.microsoft.com/office/2006/metadata/properties" xmlns:ns3="e60d8e10-eacf-47a5-addc-7d7e99f4dc1d" xmlns:ns4="d672c38e-e2b8-403f-b181-220d31d783cd" targetNamespace="http://schemas.microsoft.com/office/2006/metadata/properties" ma:root="true" ma:fieldsID="2e1738a6749a90a78fcca878ba398ba1" ns3:_="" ns4:_="">
    <xsd:import namespace="e60d8e10-eacf-47a5-addc-7d7e99f4dc1d"/>
    <xsd:import namespace="d672c38e-e2b8-403f-b181-220d31d783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ystem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d8e10-eacf-47a5-addc-7d7e99f4d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2c38e-e2b8-403f-b181-220d31d78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26F67-D487-4C56-B109-94374F1BE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d8e10-eacf-47a5-addc-7d7e99f4dc1d"/>
    <ds:schemaRef ds:uri="d672c38e-e2b8-403f-b181-220d31d78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04F839-94D7-4F53-949F-E897A6042D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9B144-052E-4565-8852-A1AE3CF24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2570</CharactersWithSpaces>
  <SharedDoc>false</SharedDoc>
  <HLinks>
    <vt:vector size="6" baseType="variant">
      <vt:variant>
        <vt:i4>327696</vt:i4>
      </vt:variant>
      <vt:variant>
        <vt:i4>0</vt:i4>
      </vt:variant>
      <vt:variant>
        <vt:i4>0</vt:i4>
      </vt:variant>
      <vt:variant>
        <vt:i4>5</vt:i4>
      </vt:variant>
      <vt:variant>
        <vt:lpwstr>http://www.duravit.de/pressekontakte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Juchler, Mona</dc:creator>
  <cp:keywords/>
  <cp:lastModifiedBy>Geppert, Rose</cp:lastModifiedBy>
  <cp:revision>8</cp:revision>
  <cp:lastPrinted>2024-03-19T08:12:00Z</cp:lastPrinted>
  <dcterms:created xsi:type="dcterms:W3CDTF">2024-05-17T11:16:00Z</dcterms:created>
  <dcterms:modified xsi:type="dcterms:W3CDTF">2024-05-23T08:35:00Z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0x0101005C2BF5BE40935F47AF06EB8235B8C62D</vt:lpwstr>
  </property>
  <property fmtid="{D5CDD505-2E9C-101B-9397-08002B2CF9AE}" pid="3" name="_activity">
    <vt:lpwstr/>
  </property>
  <property fmtid="{D5CDD505-2E9C-101B-9397-08002B2CF9AE}" pid="4" name="MSIP_Label_616d2a4b-a3b7-4eae-a329-e9e5b96c49d0_Enabled">
    <vt:lpwstr>true</vt:lpwstr>
  </property>
  <property fmtid="{D5CDD505-2E9C-101B-9397-08002B2CF9AE}" pid="5" name="MSIP_Label_616d2a4b-a3b7-4eae-a329-e9e5b96c49d0_SetDate">
    <vt:lpwstr>2024-03-06T10:38:58Z</vt:lpwstr>
  </property>
  <property fmtid="{D5CDD505-2E9C-101B-9397-08002B2CF9AE}" pid="6" name="MSIP_Label_616d2a4b-a3b7-4eae-a329-e9e5b96c49d0_Method">
    <vt:lpwstr>Standard</vt:lpwstr>
  </property>
  <property fmtid="{D5CDD505-2E9C-101B-9397-08002B2CF9AE}" pid="7" name="MSIP_Label_616d2a4b-a3b7-4eae-a329-e9e5b96c49d0_Name">
    <vt:lpwstr>Default - no protection</vt:lpwstr>
  </property>
  <property fmtid="{D5CDD505-2E9C-101B-9397-08002B2CF9AE}" pid="8" name="MSIP_Label_616d2a4b-a3b7-4eae-a329-e9e5b96c49d0_SiteId">
    <vt:lpwstr>6614e997-9e58-4cb0-bd79-c35ff64a6ce3</vt:lpwstr>
  </property>
  <property fmtid="{D5CDD505-2E9C-101B-9397-08002B2CF9AE}" pid="9" name="MSIP_Label_616d2a4b-a3b7-4eae-a329-e9e5b96c49d0_ActionId">
    <vt:lpwstr>576dd317-4470-4e7e-aec0-b85d84879ae3</vt:lpwstr>
  </property>
  <property fmtid="{D5CDD505-2E9C-101B-9397-08002B2CF9AE}" pid="10" name="MSIP_Label_616d2a4b-a3b7-4eae-a329-e9e5b96c49d0_ContentBits">
    <vt:lpwstr>0</vt:lpwstr>
  </property>
  <property fmtid="{D5CDD505-2E9C-101B-9397-08002B2CF9AE}" pid="11" name="GrammarlyDocumentId">
    <vt:lpwstr>37b1f42def8150ab148588e8bff643606255bf4bb4ce02b8779322a41e2d5ccb</vt:lpwstr>
  </property>
</Properties>
</file>