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5BE6" w14:textId="08C13BFB" w:rsidR="00DB7834" w:rsidRDefault="00125CDA" w:rsidP="00415F75">
      <w:pPr>
        <w:spacing w:line="24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BD83E2" wp14:editId="6C44102C">
            <wp:simplePos x="0" y="0"/>
            <wp:positionH relativeFrom="margin">
              <wp:posOffset>3387725</wp:posOffset>
            </wp:positionH>
            <wp:positionV relativeFrom="margin">
              <wp:posOffset>85725</wp:posOffset>
            </wp:positionV>
            <wp:extent cx="2571750" cy="786836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858ADE" w14:textId="52A46B9D" w:rsidR="00DB7834" w:rsidRDefault="00DB7834" w:rsidP="00415F75">
      <w:pPr>
        <w:spacing w:line="240" w:lineRule="auto"/>
        <w:rPr>
          <w:b/>
          <w:sz w:val="20"/>
          <w:szCs w:val="20"/>
        </w:rPr>
      </w:pPr>
    </w:p>
    <w:p w14:paraId="2D987074" w14:textId="77777777" w:rsidR="0061691C" w:rsidRDefault="00AA2E4C" w:rsidP="00415F7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58B1B4F8" w14:textId="77777777" w:rsidR="0061691C" w:rsidRDefault="0061691C" w:rsidP="00415F75">
      <w:pPr>
        <w:spacing w:line="240" w:lineRule="auto"/>
        <w:rPr>
          <w:b/>
          <w:sz w:val="20"/>
          <w:szCs w:val="20"/>
        </w:rPr>
      </w:pPr>
    </w:p>
    <w:p w14:paraId="099FB45B" w14:textId="77777777" w:rsidR="0061691C" w:rsidRDefault="0061691C" w:rsidP="00415F75">
      <w:pPr>
        <w:spacing w:line="240" w:lineRule="auto"/>
        <w:rPr>
          <w:b/>
          <w:sz w:val="20"/>
          <w:szCs w:val="20"/>
        </w:rPr>
      </w:pPr>
    </w:p>
    <w:p w14:paraId="1CEA6086" w14:textId="77777777" w:rsidR="0061691C" w:rsidRDefault="0061691C" w:rsidP="00415F75">
      <w:pPr>
        <w:spacing w:line="240" w:lineRule="auto"/>
        <w:rPr>
          <w:b/>
          <w:sz w:val="20"/>
          <w:szCs w:val="20"/>
        </w:rPr>
      </w:pPr>
    </w:p>
    <w:p w14:paraId="5D2D4907" w14:textId="4ED6AE52" w:rsidR="00DB7834" w:rsidRDefault="00DB7834" w:rsidP="00415F7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</w:t>
      </w:r>
      <w:r w:rsidR="00AA2E4C">
        <w:rPr>
          <w:b/>
          <w:sz w:val="20"/>
          <w:szCs w:val="20"/>
        </w:rPr>
        <w:t xml:space="preserve">mitteilung </w:t>
      </w:r>
      <w:r w:rsidR="00AA2E4C">
        <w:rPr>
          <w:b/>
          <w:sz w:val="20"/>
          <w:szCs w:val="20"/>
        </w:rPr>
        <w:br/>
      </w:r>
    </w:p>
    <w:p w14:paraId="10969F8F" w14:textId="0109C2B1" w:rsidR="00DB7834" w:rsidRPr="008B23ED" w:rsidRDefault="00A33406" w:rsidP="00415F75">
      <w:pPr>
        <w:spacing w:line="240" w:lineRule="auto"/>
        <w:rPr>
          <w:b/>
          <w:color w:val="666666"/>
          <w:sz w:val="20"/>
          <w:szCs w:val="20"/>
        </w:rPr>
      </w:pPr>
      <w:r>
        <w:rPr>
          <w:b/>
          <w:sz w:val="28"/>
          <w:szCs w:val="28"/>
        </w:rPr>
        <w:t>Hilfe</w:t>
      </w:r>
      <w:r w:rsidR="008F74B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Hochzeit</w:t>
      </w:r>
      <w:r w:rsidR="001F175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Was zieh</w:t>
      </w:r>
      <w:r w:rsidR="000F1C61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ich nur an?</w:t>
      </w:r>
    </w:p>
    <w:p w14:paraId="75165BD2" w14:textId="77777777" w:rsidR="0061691C" w:rsidRDefault="0061691C" w:rsidP="00415F75">
      <w:pPr>
        <w:spacing w:line="240" w:lineRule="auto"/>
        <w:rPr>
          <w:b/>
          <w:color w:val="666666"/>
          <w:szCs w:val="20"/>
        </w:rPr>
      </w:pPr>
    </w:p>
    <w:p w14:paraId="6EBFFE74" w14:textId="12F33352" w:rsidR="0061691C" w:rsidRPr="00A33406" w:rsidRDefault="00B90B04" w:rsidP="00415F75">
      <w:pPr>
        <w:spacing w:line="240" w:lineRule="auto"/>
        <w:rPr>
          <w:b/>
          <w:color w:val="666666"/>
          <w:szCs w:val="20"/>
          <w:lang w:val="de-DE"/>
        </w:rPr>
      </w:pPr>
      <w:proofErr w:type="spellStart"/>
      <w:r w:rsidRPr="00A33406">
        <w:rPr>
          <w:b/>
          <w:color w:val="666666"/>
          <w:szCs w:val="20"/>
          <w:lang w:val="de-DE"/>
        </w:rPr>
        <w:t>FashionFee</w:t>
      </w:r>
      <w:proofErr w:type="spellEnd"/>
      <w:r w:rsidRPr="00A33406">
        <w:rPr>
          <w:b/>
          <w:color w:val="666666"/>
          <w:szCs w:val="20"/>
          <w:lang w:val="de-DE"/>
        </w:rPr>
        <w:t xml:space="preserve"> </w:t>
      </w:r>
      <w:r w:rsidR="00A33406" w:rsidRPr="00A33406">
        <w:rPr>
          <w:b/>
          <w:color w:val="666666"/>
          <w:szCs w:val="20"/>
          <w:lang w:val="de-DE"/>
        </w:rPr>
        <w:t xml:space="preserve">gibt Tipps zur </w:t>
      </w:r>
      <w:r w:rsidR="0053774B">
        <w:rPr>
          <w:b/>
          <w:color w:val="666666"/>
          <w:szCs w:val="20"/>
          <w:lang w:val="de-DE"/>
        </w:rPr>
        <w:t xml:space="preserve">richtigen </w:t>
      </w:r>
      <w:r w:rsidR="00A33406" w:rsidRPr="00A33406">
        <w:rPr>
          <w:b/>
          <w:color w:val="666666"/>
          <w:szCs w:val="20"/>
          <w:lang w:val="de-DE"/>
        </w:rPr>
        <w:t>Outfit-Wahl</w:t>
      </w:r>
      <w:r w:rsidR="00A33406">
        <w:rPr>
          <w:b/>
          <w:color w:val="666666"/>
          <w:szCs w:val="20"/>
          <w:lang w:val="de-DE"/>
        </w:rPr>
        <w:t xml:space="preserve"> für Hochzeitsgäste </w:t>
      </w:r>
    </w:p>
    <w:p w14:paraId="60F827D0" w14:textId="760C1027" w:rsidR="00DB7834" w:rsidRPr="00A33406" w:rsidRDefault="00DB7834" w:rsidP="00415F75">
      <w:pPr>
        <w:spacing w:line="240" w:lineRule="auto"/>
        <w:rPr>
          <w:b/>
          <w:color w:val="666666"/>
          <w:sz w:val="20"/>
          <w:szCs w:val="20"/>
          <w:lang w:val="de-DE"/>
        </w:rPr>
      </w:pPr>
      <w:r w:rsidRPr="00A33406">
        <w:rPr>
          <w:b/>
          <w:color w:val="666666"/>
          <w:sz w:val="20"/>
          <w:szCs w:val="20"/>
          <w:lang w:val="de-DE"/>
        </w:rPr>
        <w:t xml:space="preserve"> </w:t>
      </w:r>
    </w:p>
    <w:p w14:paraId="0D0E027E" w14:textId="00B24CE9" w:rsidR="00A33406" w:rsidRDefault="00DB7834" w:rsidP="00415F7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Holzwickede</w:t>
      </w:r>
      <w:r w:rsidR="005378D3">
        <w:rPr>
          <w:sz w:val="20"/>
          <w:szCs w:val="20"/>
        </w:rPr>
        <w:t xml:space="preserve">. </w:t>
      </w:r>
      <w:r w:rsidR="00A33406" w:rsidRPr="002261D0">
        <w:rPr>
          <w:sz w:val="20"/>
          <w:szCs w:val="20"/>
        </w:rPr>
        <w:t>Die Glocken zum Einläuten der Hochzeitssaison sind schon</w:t>
      </w:r>
      <w:r w:rsidR="008B4E54">
        <w:rPr>
          <w:sz w:val="20"/>
          <w:szCs w:val="20"/>
        </w:rPr>
        <w:t xml:space="preserve"> leise</w:t>
      </w:r>
      <w:r w:rsidR="00A33406" w:rsidRPr="002261D0">
        <w:rPr>
          <w:sz w:val="20"/>
          <w:szCs w:val="20"/>
        </w:rPr>
        <w:t xml:space="preserve"> zu hören! </w:t>
      </w:r>
      <w:r w:rsidR="008B4E54">
        <w:rPr>
          <w:sz w:val="20"/>
          <w:szCs w:val="20"/>
        </w:rPr>
        <w:t>Denn d</w:t>
      </w:r>
      <w:r w:rsidR="00A33406" w:rsidRPr="002261D0">
        <w:rPr>
          <w:sz w:val="20"/>
          <w:szCs w:val="20"/>
        </w:rPr>
        <w:t xml:space="preserve">er Mai </w:t>
      </w:r>
      <w:r w:rsidR="00A33406">
        <w:rPr>
          <w:sz w:val="20"/>
          <w:szCs w:val="20"/>
        </w:rPr>
        <w:t>ist bekanntlich einer der beliebtesten Monate für Eheschließungen</w:t>
      </w:r>
      <w:r w:rsidR="00CE5894">
        <w:rPr>
          <w:sz w:val="20"/>
          <w:szCs w:val="20"/>
        </w:rPr>
        <w:t>.</w:t>
      </w:r>
      <w:r w:rsidR="00CE5894" w:rsidRPr="00CE5894">
        <w:t xml:space="preserve"> </w:t>
      </w:r>
      <w:r w:rsidR="00CE5894" w:rsidRPr="00CE5894">
        <w:rPr>
          <w:sz w:val="20"/>
          <w:szCs w:val="20"/>
        </w:rPr>
        <w:t>Neben der Freude über den schönen Anlass und der Tatsache, dass die Liebe nicht oft genug gefeiert werden kann, stehen Hochzeitsgäste bei der Outfit-Wahl dennoch häufig vor Schwierigkeiten</w:t>
      </w:r>
      <w:r w:rsidR="00A33406" w:rsidRPr="002261D0">
        <w:rPr>
          <w:sz w:val="20"/>
          <w:szCs w:val="20"/>
        </w:rPr>
        <w:t xml:space="preserve">. </w:t>
      </w:r>
      <w:r w:rsidR="00B50C9A">
        <w:rPr>
          <w:sz w:val="20"/>
          <w:szCs w:val="20"/>
        </w:rPr>
        <w:t>Welchen</w:t>
      </w:r>
      <w:r w:rsidR="00A33406" w:rsidRPr="002261D0">
        <w:rPr>
          <w:sz w:val="20"/>
          <w:szCs w:val="20"/>
        </w:rPr>
        <w:t xml:space="preserve"> Dresscode </w:t>
      </w:r>
      <w:r w:rsidR="00B50C9A">
        <w:rPr>
          <w:sz w:val="20"/>
          <w:szCs w:val="20"/>
        </w:rPr>
        <w:t>gibt es?</w:t>
      </w:r>
      <w:r w:rsidR="001F5259">
        <w:rPr>
          <w:sz w:val="20"/>
          <w:szCs w:val="20"/>
        </w:rPr>
        <w:t xml:space="preserve"> </w:t>
      </w:r>
      <w:r w:rsidR="00B50C9A">
        <w:rPr>
          <w:sz w:val="20"/>
          <w:szCs w:val="20"/>
        </w:rPr>
        <w:t>Welche Farben dürfen getragen werde</w:t>
      </w:r>
      <w:r w:rsidR="001F5259">
        <w:rPr>
          <w:sz w:val="20"/>
          <w:szCs w:val="20"/>
        </w:rPr>
        <w:t>n</w:t>
      </w:r>
      <w:r w:rsidR="009C252B">
        <w:rPr>
          <w:sz w:val="20"/>
          <w:szCs w:val="20"/>
        </w:rPr>
        <w:t xml:space="preserve"> und</w:t>
      </w:r>
      <w:r w:rsidR="00103CD3">
        <w:rPr>
          <w:sz w:val="20"/>
          <w:szCs w:val="20"/>
        </w:rPr>
        <w:t xml:space="preserve"> </w:t>
      </w:r>
      <w:r w:rsidR="001F5259">
        <w:rPr>
          <w:sz w:val="20"/>
          <w:szCs w:val="20"/>
        </w:rPr>
        <w:t>wie findet man das passende Kleid</w:t>
      </w:r>
      <w:r w:rsidR="009C252B">
        <w:rPr>
          <w:sz w:val="20"/>
          <w:szCs w:val="20"/>
        </w:rPr>
        <w:t>?</w:t>
      </w:r>
      <w:r w:rsidR="00A33406" w:rsidRPr="002261D0">
        <w:rPr>
          <w:sz w:val="20"/>
          <w:szCs w:val="20"/>
        </w:rPr>
        <w:t xml:space="preserve"> </w:t>
      </w:r>
    </w:p>
    <w:p w14:paraId="24809994" w14:textId="77777777" w:rsidR="00A33406" w:rsidRPr="002261D0" w:rsidRDefault="00A33406" w:rsidP="00415F75">
      <w:pPr>
        <w:spacing w:line="240" w:lineRule="auto"/>
        <w:rPr>
          <w:sz w:val="20"/>
          <w:szCs w:val="20"/>
        </w:rPr>
      </w:pPr>
    </w:p>
    <w:p w14:paraId="6D8248F4" w14:textId="18CE1D8D" w:rsidR="00A33406" w:rsidRDefault="00200372" w:rsidP="00415F75">
      <w:pPr>
        <w:spacing w:line="240" w:lineRule="auto"/>
        <w:rPr>
          <w:sz w:val="20"/>
          <w:szCs w:val="20"/>
        </w:rPr>
      </w:pPr>
      <w:hyperlink r:id="rId10" w:history="1">
        <w:proofErr w:type="spellStart"/>
        <w:r w:rsidR="00A33406" w:rsidRPr="0024308D">
          <w:rPr>
            <w:rStyle w:val="Hyperlink"/>
            <w:sz w:val="20"/>
            <w:szCs w:val="20"/>
          </w:rPr>
          <w:t>FashionFee</w:t>
        </w:r>
        <w:proofErr w:type="spellEnd"/>
      </w:hyperlink>
      <w:r w:rsidR="00A33406" w:rsidRPr="002261D0">
        <w:rPr>
          <w:sz w:val="20"/>
          <w:szCs w:val="20"/>
        </w:rPr>
        <w:t xml:space="preserve"> </w:t>
      </w:r>
      <w:r w:rsidR="00A33406">
        <w:rPr>
          <w:sz w:val="20"/>
          <w:szCs w:val="20"/>
        </w:rPr>
        <w:t>stellt einfache Regeln</w:t>
      </w:r>
      <w:r w:rsidR="00CC188D">
        <w:rPr>
          <w:sz w:val="20"/>
          <w:szCs w:val="20"/>
        </w:rPr>
        <w:t xml:space="preserve"> vor</w:t>
      </w:r>
      <w:r w:rsidR="00A33406">
        <w:rPr>
          <w:sz w:val="20"/>
          <w:szCs w:val="20"/>
        </w:rPr>
        <w:t>, an die man sich als</w:t>
      </w:r>
      <w:r w:rsidR="00202AAA">
        <w:rPr>
          <w:sz w:val="20"/>
          <w:szCs w:val="20"/>
        </w:rPr>
        <w:t xml:space="preserve"> weiblicher</w:t>
      </w:r>
      <w:r w:rsidR="00A33406">
        <w:rPr>
          <w:sz w:val="20"/>
          <w:szCs w:val="20"/>
        </w:rPr>
        <w:t xml:space="preserve"> Hochzeitsgast halten sollte</w:t>
      </w:r>
      <w:r w:rsidR="00CC188D">
        <w:rPr>
          <w:sz w:val="20"/>
          <w:szCs w:val="20"/>
        </w:rPr>
        <w:t>, und verrä</w:t>
      </w:r>
      <w:r w:rsidR="00A33406">
        <w:rPr>
          <w:sz w:val="20"/>
          <w:szCs w:val="20"/>
        </w:rPr>
        <w:t xml:space="preserve">t, </w:t>
      </w:r>
      <w:r w:rsidR="009C252B">
        <w:rPr>
          <w:sz w:val="20"/>
          <w:szCs w:val="20"/>
        </w:rPr>
        <w:t xml:space="preserve">welche Kleider welcher </w:t>
      </w:r>
      <w:r w:rsidR="00A33406">
        <w:rPr>
          <w:sz w:val="20"/>
          <w:szCs w:val="20"/>
        </w:rPr>
        <w:t xml:space="preserve">Figur </w:t>
      </w:r>
      <w:r w:rsidR="00125CDA">
        <w:rPr>
          <w:sz w:val="20"/>
          <w:szCs w:val="20"/>
        </w:rPr>
        <w:t>schmeicheln.</w:t>
      </w:r>
      <w:r w:rsidR="00A33406">
        <w:rPr>
          <w:sz w:val="20"/>
          <w:szCs w:val="20"/>
        </w:rPr>
        <w:t xml:space="preserve"> </w:t>
      </w:r>
    </w:p>
    <w:p w14:paraId="683CCCDB" w14:textId="7F8BDD46" w:rsidR="00A33406" w:rsidRDefault="00A33406" w:rsidP="00415F75">
      <w:pPr>
        <w:spacing w:line="240" w:lineRule="auto"/>
        <w:rPr>
          <w:sz w:val="20"/>
          <w:szCs w:val="20"/>
        </w:rPr>
      </w:pPr>
    </w:p>
    <w:p w14:paraId="33B4BFF7" w14:textId="39DAFEEB" w:rsidR="00A33406" w:rsidRDefault="00A33406" w:rsidP="00415F75">
      <w:pPr>
        <w:spacing w:line="240" w:lineRule="auto"/>
        <w:rPr>
          <w:b/>
          <w:color w:val="666666"/>
          <w:sz w:val="20"/>
          <w:szCs w:val="20"/>
        </w:rPr>
      </w:pPr>
      <w:r w:rsidRPr="00A33406">
        <w:rPr>
          <w:b/>
          <w:color w:val="666666"/>
          <w:sz w:val="20"/>
          <w:szCs w:val="20"/>
        </w:rPr>
        <w:t>Die Farbwahl</w:t>
      </w:r>
    </w:p>
    <w:p w14:paraId="21725BB5" w14:textId="77777777" w:rsidR="00415F75" w:rsidRPr="00A33406" w:rsidRDefault="00415F75" w:rsidP="00415F75">
      <w:pPr>
        <w:spacing w:line="240" w:lineRule="auto"/>
        <w:rPr>
          <w:b/>
          <w:color w:val="666666"/>
          <w:sz w:val="20"/>
          <w:szCs w:val="20"/>
        </w:rPr>
      </w:pPr>
    </w:p>
    <w:p w14:paraId="3A35A6C9" w14:textId="523AB2D9" w:rsidR="00A33406" w:rsidRDefault="00A33406" w:rsidP="00415F75">
      <w:pPr>
        <w:spacing w:line="240" w:lineRule="auto"/>
        <w:rPr>
          <w:sz w:val="20"/>
          <w:szCs w:val="20"/>
        </w:rPr>
      </w:pPr>
      <w:r w:rsidRPr="009D0925">
        <w:rPr>
          <w:sz w:val="20"/>
          <w:szCs w:val="20"/>
        </w:rPr>
        <w:t>Das heikelste Thema ist wohl die richtige Farbwahl, denn </w:t>
      </w:r>
      <w:r w:rsidR="00CC188D">
        <w:rPr>
          <w:sz w:val="20"/>
          <w:szCs w:val="20"/>
        </w:rPr>
        <w:t xml:space="preserve">bekanntlich trägt </w:t>
      </w:r>
      <w:r w:rsidR="00EF1BBD">
        <w:rPr>
          <w:bCs/>
          <w:sz w:val="20"/>
          <w:szCs w:val="20"/>
        </w:rPr>
        <w:t>w</w:t>
      </w:r>
      <w:r w:rsidRPr="009D0925">
        <w:rPr>
          <w:bCs/>
          <w:sz w:val="20"/>
          <w:szCs w:val="20"/>
        </w:rPr>
        <w:t>eiß nur die Braut!</w:t>
      </w:r>
      <w:r w:rsidRPr="009D0925">
        <w:rPr>
          <w:sz w:val="20"/>
          <w:szCs w:val="20"/>
        </w:rPr>
        <w:t xml:space="preserve"> Ausnahmen </w:t>
      </w:r>
      <w:r w:rsidR="0024308D">
        <w:rPr>
          <w:sz w:val="20"/>
          <w:szCs w:val="20"/>
        </w:rPr>
        <w:t>sind</w:t>
      </w:r>
      <w:r w:rsidRPr="009D0925">
        <w:rPr>
          <w:sz w:val="20"/>
          <w:szCs w:val="20"/>
        </w:rPr>
        <w:t xml:space="preserve"> Accessoires</w:t>
      </w:r>
      <w:r w:rsidR="0024308D">
        <w:rPr>
          <w:sz w:val="20"/>
          <w:szCs w:val="20"/>
        </w:rPr>
        <w:t>,</w:t>
      </w:r>
      <w:r w:rsidRPr="009D0925">
        <w:rPr>
          <w:sz w:val="20"/>
          <w:szCs w:val="20"/>
        </w:rPr>
        <w:t xml:space="preserve"> wie Handtasche und Ohrringe. Mit der ausdrücklichen Erlaubnis der Braut sind </w:t>
      </w:r>
      <w:r w:rsidR="00744AA1">
        <w:rPr>
          <w:sz w:val="20"/>
          <w:szCs w:val="20"/>
        </w:rPr>
        <w:t>Natur</w:t>
      </w:r>
      <w:r w:rsidR="0024308D">
        <w:rPr>
          <w:sz w:val="20"/>
          <w:szCs w:val="20"/>
        </w:rPr>
        <w:t>-</w:t>
      </w:r>
      <w:r w:rsidRPr="009D0925">
        <w:rPr>
          <w:sz w:val="20"/>
          <w:szCs w:val="20"/>
        </w:rPr>
        <w:t xml:space="preserve"> und Creme-Töne in Ordnung. </w:t>
      </w:r>
      <w:r w:rsidRPr="009D0925">
        <w:rPr>
          <w:bCs/>
          <w:sz w:val="20"/>
          <w:szCs w:val="20"/>
        </w:rPr>
        <w:t>Schwarz</w:t>
      </w:r>
      <w:r w:rsidRPr="009D0925">
        <w:rPr>
          <w:sz w:val="20"/>
          <w:szCs w:val="20"/>
        </w:rPr>
        <w:t> gilt nach wie vor als Trauerfarbe und sollte Beerdigungen vorbehalten sein. </w:t>
      </w:r>
      <w:r w:rsidRPr="009D0925">
        <w:rPr>
          <w:bCs/>
          <w:sz w:val="20"/>
          <w:szCs w:val="20"/>
        </w:rPr>
        <w:t>Grelle Neonfarben</w:t>
      </w:r>
      <w:r w:rsidRPr="009D0925">
        <w:rPr>
          <w:sz w:val="20"/>
          <w:szCs w:val="20"/>
        </w:rPr>
        <w:t> und wilde </w:t>
      </w:r>
      <w:r w:rsidRPr="009D0925">
        <w:rPr>
          <w:bCs/>
          <w:sz w:val="20"/>
          <w:szCs w:val="20"/>
        </w:rPr>
        <w:t>Animal</w:t>
      </w:r>
      <w:r w:rsidR="00200372">
        <w:rPr>
          <w:bCs/>
          <w:sz w:val="20"/>
          <w:szCs w:val="20"/>
        </w:rPr>
        <w:t>-</w:t>
      </w:r>
      <w:r w:rsidRPr="009D0925">
        <w:rPr>
          <w:bCs/>
          <w:sz w:val="20"/>
          <w:szCs w:val="20"/>
        </w:rPr>
        <w:t>Prints</w:t>
      </w:r>
      <w:r w:rsidRPr="009D0925">
        <w:rPr>
          <w:sz w:val="20"/>
          <w:szCs w:val="20"/>
        </w:rPr>
        <w:t> wirken auf einer romantischen Hochzeit fehl am Platz. Die Farbe </w:t>
      </w:r>
      <w:r w:rsidRPr="0024308D">
        <w:rPr>
          <w:bCs/>
          <w:sz w:val="20"/>
          <w:szCs w:val="20"/>
        </w:rPr>
        <w:t>Rot</w:t>
      </w:r>
      <w:r w:rsidRPr="009D0925">
        <w:rPr>
          <w:sz w:val="20"/>
          <w:szCs w:val="20"/>
        </w:rPr>
        <w:t> ist auf traditionellen Hochzeiten den </w:t>
      </w:r>
      <w:r w:rsidRPr="009D0925">
        <w:rPr>
          <w:bCs/>
          <w:sz w:val="20"/>
          <w:szCs w:val="20"/>
        </w:rPr>
        <w:t>Müttern des Brautpaares vorbehalten</w:t>
      </w:r>
      <w:r w:rsidRPr="009D0925">
        <w:rPr>
          <w:sz w:val="20"/>
          <w:szCs w:val="20"/>
        </w:rPr>
        <w:t>.</w:t>
      </w:r>
    </w:p>
    <w:p w14:paraId="372056C7" w14:textId="77777777" w:rsidR="00A33406" w:rsidRPr="009D0925" w:rsidRDefault="00A33406" w:rsidP="00415F75">
      <w:pPr>
        <w:spacing w:line="240" w:lineRule="auto"/>
        <w:rPr>
          <w:sz w:val="20"/>
          <w:szCs w:val="20"/>
        </w:rPr>
      </w:pPr>
    </w:p>
    <w:p w14:paraId="374C4775" w14:textId="3633BD00" w:rsidR="00A33406" w:rsidRDefault="00A33406" w:rsidP="00415F75">
      <w:pPr>
        <w:spacing w:line="240" w:lineRule="auto"/>
        <w:rPr>
          <w:sz w:val="20"/>
          <w:szCs w:val="20"/>
        </w:rPr>
      </w:pPr>
      <w:r w:rsidRPr="009D0925">
        <w:rPr>
          <w:sz w:val="20"/>
          <w:szCs w:val="20"/>
        </w:rPr>
        <w:t>Auf der sicheren Seite ist man mit </w:t>
      </w:r>
      <w:r w:rsidRPr="009D0925">
        <w:rPr>
          <w:bCs/>
          <w:sz w:val="20"/>
          <w:szCs w:val="20"/>
        </w:rPr>
        <w:t>Pastellfarben</w:t>
      </w:r>
      <w:r w:rsidR="0024308D">
        <w:rPr>
          <w:sz w:val="20"/>
          <w:szCs w:val="20"/>
        </w:rPr>
        <w:t>:</w:t>
      </w:r>
      <w:r w:rsidRPr="009D0925">
        <w:rPr>
          <w:sz w:val="20"/>
          <w:szCs w:val="20"/>
        </w:rPr>
        <w:t xml:space="preserve"> Rosa, Flieder, ein zartes Hellblau oder Mint sehen sanft aus und passen daher hervorragend zu einer schönen Frühlingshochzeit. Wer bei seinem Outfit echtes Trendbewusstsein beweisen möchte, der greift zur </w:t>
      </w:r>
      <w:r w:rsidRPr="009D0925">
        <w:rPr>
          <w:bCs/>
          <w:sz w:val="20"/>
          <w:szCs w:val="20"/>
        </w:rPr>
        <w:t>Trendfarbe 2019: Living Coral</w:t>
      </w:r>
      <w:r w:rsidRPr="009D0925">
        <w:rPr>
          <w:sz w:val="20"/>
          <w:szCs w:val="20"/>
        </w:rPr>
        <w:t>! Endlich ein Farbton, der wirklich jeder Frau steht. </w:t>
      </w:r>
      <w:r w:rsidRPr="009D0925">
        <w:rPr>
          <w:bCs/>
          <w:sz w:val="20"/>
          <w:szCs w:val="20"/>
        </w:rPr>
        <w:t>Korallenrot</w:t>
      </w:r>
      <w:r w:rsidRPr="009D0925">
        <w:rPr>
          <w:sz w:val="20"/>
          <w:szCs w:val="20"/>
        </w:rPr>
        <w:t xml:space="preserve"> ist frisch, freundlich und sorgt für gute Laune. </w:t>
      </w:r>
    </w:p>
    <w:p w14:paraId="7B5EF81B" w14:textId="05610CF0" w:rsidR="00A33406" w:rsidRDefault="00A33406" w:rsidP="00415F75">
      <w:pPr>
        <w:spacing w:line="240" w:lineRule="auto"/>
        <w:rPr>
          <w:sz w:val="20"/>
          <w:szCs w:val="20"/>
        </w:rPr>
      </w:pPr>
    </w:p>
    <w:p w14:paraId="773A00AA" w14:textId="202D8912" w:rsidR="00A33406" w:rsidRDefault="00A33406" w:rsidP="00415F75">
      <w:pPr>
        <w:spacing w:line="240" w:lineRule="auto"/>
        <w:rPr>
          <w:b/>
          <w:color w:val="666666"/>
          <w:sz w:val="20"/>
          <w:szCs w:val="20"/>
        </w:rPr>
      </w:pPr>
      <w:r w:rsidRPr="00A33406">
        <w:rPr>
          <w:b/>
          <w:color w:val="666666"/>
          <w:sz w:val="20"/>
          <w:szCs w:val="20"/>
        </w:rPr>
        <w:t>Das passende Kleidungsstück</w:t>
      </w:r>
    </w:p>
    <w:p w14:paraId="0DF04731" w14:textId="77777777" w:rsidR="00415F75" w:rsidRPr="00A33406" w:rsidRDefault="00415F75" w:rsidP="00415F75">
      <w:pPr>
        <w:spacing w:line="240" w:lineRule="auto"/>
        <w:rPr>
          <w:b/>
          <w:color w:val="666666"/>
          <w:sz w:val="20"/>
          <w:szCs w:val="20"/>
        </w:rPr>
      </w:pPr>
    </w:p>
    <w:p w14:paraId="1EFA79B5" w14:textId="3792A31B" w:rsidR="00A33406" w:rsidRDefault="00A33406" w:rsidP="00415F75">
      <w:pPr>
        <w:pStyle w:val="StandardWeb"/>
        <w:shd w:val="clear" w:color="auto" w:fill="FFFFFF"/>
        <w:spacing w:before="0" w:beforeAutospacing="0" w:after="173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9D0925">
        <w:rPr>
          <w:rFonts w:ascii="Arial" w:hAnsi="Arial" w:cs="Arial"/>
          <w:sz w:val="20"/>
          <w:szCs w:val="20"/>
        </w:rPr>
        <w:t xml:space="preserve">Für ein Outfit als Hochzeitsgast eignen sich </w:t>
      </w:r>
      <w:r w:rsidRPr="009D0925">
        <w:rPr>
          <w:rFonts w:ascii="Arial" w:hAnsi="Arial" w:cs="Arial"/>
          <w:bCs/>
          <w:sz w:val="20"/>
          <w:szCs w:val="20"/>
        </w:rPr>
        <w:t>nicht alle Kleidungsstücke</w:t>
      </w:r>
      <w:r w:rsidRPr="009D0925">
        <w:rPr>
          <w:rFonts w:ascii="Arial" w:hAnsi="Arial" w:cs="Arial"/>
          <w:sz w:val="20"/>
          <w:szCs w:val="20"/>
        </w:rPr>
        <w:t>. Eine Jeans ist völlig fehl am Platz, aber auch </w:t>
      </w:r>
      <w:r w:rsidRPr="009D0925">
        <w:rPr>
          <w:rFonts w:ascii="Arial" w:hAnsi="Arial" w:cs="Arial"/>
          <w:bCs/>
          <w:sz w:val="20"/>
          <w:szCs w:val="20"/>
        </w:rPr>
        <w:t>zu kurze Kleider</w:t>
      </w:r>
      <w:r w:rsidRPr="009D0925">
        <w:rPr>
          <w:rFonts w:ascii="Arial" w:hAnsi="Arial" w:cs="Arial"/>
          <w:sz w:val="20"/>
          <w:szCs w:val="20"/>
        </w:rPr>
        <w:t> und Oberteile mit einem sehr tiefen Ausschnitt sind für festliche Anlässe unpassend. Immer gut gekleidet ist man mit einem </w:t>
      </w:r>
      <w:r w:rsidRPr="009D0925">
        <w:rPr>
          <w:rFonts w:ascii="Arial" w:hAnsi="Arial" w:cs="Arial"/>
          <w:bCs/>
          <w:sz w:val="20"/>
          <w:szCs w:val="20"/>
        </w:rPr>
        <w:t>Cocktailkleid</w:t>
      </w:r>
      <w:r w:rsidRPr="009D0925">
        <w:rPr>
          <w:rFonts w:ascii="Arial" w:hAnsi="Arial" w:cs="Arial"/>
          <w:sz w:val="20"/>
          <w:szCs w:val="20"/>
        </w:rPr>
        <w:t>, einer Kombination aus </w:t>
      </w:r>
      <w:r w:rsidRPr="009D0925">
        <w:rPr>
          <w:rFonts w:ascii="Arial" w:hAnsi="Arial" w:cs="Arial"/>
          <w:bCs/>
          <w:sz w:val="20"/>
          <w:szCs w:val="20"/>
        </w:rPr>
        <w:t xml:space="preserve">Rock, </w:t>
      </w:r>
      <w:proofErr w:type="spellStart"/>
      <w:r w:rsidRPr="009D0925">
        <w:rPr>
          <w:rFonts w:ascii="Arial" w:hAnsi="Arial" w:cs="Arial"/>
          <w:bCs/>
          <w:sz w:val="20"/>
          <w:szCs w:val="20"/>
        </w:rPr>
        <w:t>B</w:t>
      </w:r>
      <w:bookmarkStart w:id="0" w:name="_GoBack"/>
      <w:bookmarkEnd w:id="0"/>
      <w:r w:rsidRPr="009D0925">
        <w:rPr>
          <w:rFonts w:ascii="Arial" w:hAnsi="Arial" w:cs="Arial"/>
          <w:bCs/>
          <w:sz w:val="20"/>
          <w:szCs w:val="20"/>
        </w:rPr>
        <w:t>luse</w:t>
      </w:r>
      <w:proofErr w:type="spellEnd"/>
      <w:r w:rsidRPr="009D0925">
        <w:rPr>
          <w:rFonts w:ascii="Arial" w:hAnsi="Arial" w:cs="Arial"/>
          <w:bCs/>
          <w:sz w:val="20"/>
          <w:szCs w:val="20"/>
        </w:rPr>
        <w:t xml:space="preserve"> und Blazer</w:t>
      </w:r>
      <w:r w:rsidRPr="009D0925">
        <w:rPr>
          <w:rFonts w:ascii="Arial" w:hAnsi="Arial" w:cs="Arial"/>
          <w:sz w:val="20"/>
          <w:szCs w:val="20"/>
        </w:rPr>
        <w:t> oder einem </w:t>
      </w:r>
      <w:r w:rsidRPr="009D0925">
        <w:rPr>
          <w:rFonts w:ascii="Arial" w:hAnsi="Arial" w:cs="Arial"/>
          <w:bCs/>
          <w:sz w:val="20"/>
          <w:szCs w:val="20"/>
        </w:rPr>
        <w:t>langen Overall</w:t>
      </w:r>
      <w:r w:rsidRPr="009D0925">
        <w:rPr>
          <w:rFonts w:ascii="Arial" w:hAnsi="Arial" w:cs="Arial"/>
          <w:sz w:val="20"/>
          <w:szCs w:val="20"/>
        </w:rPr>
        <w:t>.</w:t>
      </w:r>
      <w:r w:rsidRPr="00A3340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A10DC">
        <w:rPr>
          <w:rFonts w:ascii="Arial" w:eastAsiaTheme="minorHAnsi" w:hAnsi="Arial" w:cs="Arial"/>
          <w:sz w:val="20"/>
          <w:szCs w:val="20"/>
          <w:lang w:eastAsia="en-US"/>
        </w:rPr>
        <w:t xml:space="preserve">Damit kein Frust beim </w:t>
      </w:r>
      <w:r w:rsidR="007D32CA">
        <w:rPr>
          <w:rFonts w:ascii="Arial" w:eastAsiaTheme="minorHAnsi" w:hAnsi="Arial" w:cs="Arial"/>
          <w:sz w:val="20"/>
          <w:szCs w:val="20"/>
          <w:lang w:eastAsia="en-US"/>
        </w:rPr>
        <w:t>Shoppen</w:t>
      </w:r>
      <w:r w:rsidR="002A10DC">
        <w:rPr>
          <w:rFonts w:ascii="Arial" w:eastAsiaTheme="minorHAnsi" w:hAnsi="Arial" w:cs="Arial"/>
          <w:sz w:val="20"/>
          <w:szCs w:val="20"/>
          <w:lang w:eastAsia="en-US"/>
        </w:rPr>
        <w:t xml:space="preserve"> von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 Kleid</w:t>
      </w:r>
      <w:r w:rsidR="002A10DC">
        <w:rPr>
          <w:rFonts w:ascii="Arial" w:eastAsiaTheme="minorHAnsi" w:hAnsi="Arial" w:cs="Arial"/>
          <w:sz w:val="20"/>
          <w:szCs w:val="20"/>
          <w:lang w:eastAsia="en-US"/>
        </w:rPr>
        <w:t>ern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 für eine Hochzeit </w:t>
      </w:r>
      <w:r>
        <w:rPr>
          <w:rFonts w:ascii="Arial" w:eastAsiaTheme="minorHAnsi" w:hAnsi="Arial" w:cs="Arial"/>
          <w:sz w:val="20"/>
          <w:szCs w:val="20"/>
          <w:lang w:eastAsia="en-US"/>
        </w:rPr>
        <w:t>aufkommt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, sollte</w:t>
      </w:r>
      <w:r>
        <w:rPr>
          <w:rFonts w:ascii="Arial" w:eastAsiaTheme="minorHAnsi" w:hAnsi="Arial" w:cs="Arial"/>
          <w:sz w:val="20"/>
          <w:szCs w:val="20"/>
          <w:lang w:eastAsia="en-US"/>
        </w:rPr>
        <w:t>n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 ein paar wichtige </w:t>
      </w:r>
      <w:r w:rsidRPr="009D0925">
        <w:rPr>
          <w:rFonts w:ascii="Arial" w:eastAsiaTheme="minorHAnsi" w:hAnsi="Arial" w:cs="Arial"/>
          <w:bCs/>
          <w:sz w:val="20"/>
          <w:szCs w:val="20"/>
          <w:lang w:eastAsia="en-US"/>
        </w:rPr>
        <w:t>Styling-Tipps für die unterschiedlichen Figur-Typen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 beachte</w:t>
      </w:r>
      <w:r>
        <w:rPr>
          <w:rFonts w:ascii="Arial" w:eastAsiaTheme="minorHAnsi" w:hAnsi="Arial" w:cs="Arial"/>
          <w:sz w:val="20"/>
          <w:szCs w:val="20"/>
          <w:lang w:eastAsia="en-US"/>
        </w:rPr>
        <w:t>t werde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n. </w:t>
      </w:r>
    </w:p>
    <w:p w14:paraId="357B2129" w14:textId="77777777" w:rsidR="003C09B6" w:rsidRPr="00CC15C1" w:rsidRDefault="003C09B6" w:rsidP="00415F75">
      <w:pPr>
        <w:pStyle w:val="StandardWeb"/>
        <w:shd w:val="clear" w:color="auto" w:fill="FFFFFF"/>
        <w:spacing w:before="0" w:beforeAutospacing="0" w:after="173" w:afterAutospacing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C15C1">
        <w:rPr>
          <w:rFonts w:ascii="Arial" w:eastAsiaTheme="minorHAnsi" w:hAnsi="Arial" w:cs="Arial"/>
          <w:b/>
          <w:sz w:val="20"/>
          <w:szCs w:val="20"/>
          <w:lang w:eastAsia="en-US"/>
        </w:rPr>
        <w:t>Kurvige Frauen</w:t>
      </w:r>
    </w:p>
    <w:p w14:paraId="4FB3ECF9" w14:textId="260EA48F" w:rsidR="003C09B6" w:rsidRPr="009D0925" w:rsidRDefault="003C09B6" w:rsidP="00415F75">
      <w:pPr>
        <w:pStyle w:val="StandardWeb"/>
        <w:shd w:val="clear" w:color="auto" w:fill="FFFFFF"/>
        <w:spacing w:before="0" w:beforeAutospacing="0" w:after="173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Vorzüge betonen und zu den eigenen Kurven stehen, lautet die Devise!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CC15C1">
        <w:rPr>
          <w:rFonts w:ascii="Arial" w:eastAsiaTheme="minorHAnsi" w:hAnsi="Arial" w:cs="Arial"/>
          <w:bCs/>
          <w:sz w:val="20"/>
          <w:szCs w:val="20"/>
          <w:lang w:eastAsia="en-US"/>
        </w:rPr>
        <w:t>Wickelkleider</w:t>
      </w:r>
      <w:r w:rsidRPr="00CC15C1">
        <w:rPr>
          <w:rFonts w:ascii="Arial" w:eastAsiaTheme="minorHAnsi" w:hAnsi="Arial" w:cs="Arial"/>
          <w:sz w:val="20"/>
          <w:szCs w:val="20"/>
          <w:lang w:eastAsia="en-US"/>
        </w:rPr>
        <w:t> und </w:t>
      </w:r>
      <w:r w:rsidRPr="00CC15C1">
        <w:rPr>
          <w:rFonts w:ascii="Arial" w:eastAsiaTheme="minorHAnsi" w:hAnsi="Arial" w:cs="Arial"/>
          <w:bCs/>
          <w:sz w:val="20"/>
          <w:szCs w:val="20"/>
          <w:lang w:eastAsia="en-US"/>
        </w:rPr>
        <w:t>V-Ausschnitte</w:t>
      </w:r>
      <w:r w:rsidRPr="00CC15C1">
        <w:rPr>
          <w:rFonts w:ascii="Arial" w:eastAsiaTheme="minorHAnsi" w:hAnsi="Arial" w:cs="Arial"/>
          <w:sz w:val="20"/>
          <w:szCs w:val="20"/>
          <w:lang w:eastAsia="en-US"/>
        </w:rPr>
        <w:t> s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ind ideal für </w:t>
      </w:r>
      <w:r>
        <w:rPr>
          <w:rFonts w:ascii="Arial" w:eastAsiaTheme="minorHAnsi" w:hAnsi="Arial" w:cs="Arial"/>
          <w:sz w:val="20"/>
          <w:szCs w:val="20"/>
          <w:lang w:eastAsia="en-US"/>
        </w:rPr>
        <w:t>kurvige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 F</w:t>
      </w:r>
      <w:r>
        <w:rPr>
          <w:rFonts w:ascii="Arial" w:eastAsiaTheme="minorHAnsi" w:hAnsi="Arial" w:cs="Arial"/>
          <w:sz w:val="20"/>
          <w:szCs w:val="20"/>
          <w:lang w:eastAsia="en-US"/>
        </w:rPr>
        <w:t>rauen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eastAsia="en-US"/>
        </w:rPr>
        <w:t>Es sollte darauf gea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chtet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werden,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 dass </w:t>
      </w:r>
      <w:r>
        <w:rPr>
          <w:rFonts w:ascii="Arial" w:eastAsiaTheme="minorHAnsi" w:hAnsi="Arial" w:cs="Arial"/>
          <w:sz w:val="20"/>
          <w:szCs w:val="20"/>
          <w:lang w:eastAsia="en-US"/>
        </w:rPr>
        <w:t>das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CC15C1">
        <w:rPr>
          <w:rFonts w:ascii="Arial" w:eastAsiaTheme="minorHAnsi" w:hAnsi="Arial" w:cs="Arial"/>
          <w:bCs/>
          <w:sz w:val="20"/>
          <w:szCs w:val="20"/>
          <w:lang w:eastAsia="en-US"/>
        </w:rPr>
        <w:t>Kleid tailliert</w:t>
      </w:r>
      <w:r w:rsidRPr="009D092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3C09B6">
        <w:rPr>
          <w:rFonts w:ascii="Arial" w:eastAsiaTheme="minorHAnsi" w:hAnsi="Arial" w:cs="Arial"/>
          <w:bCs/>
          <w:sz w:val="20"/>
          <w:szCs w:val="20"/>
          <w:lang w:eastAsia="en-US"/>
        </w:rPr>
        <w:t>geschnitten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 </w:t>
      </w:r>
      <w:r>
        <w:rPr>
          <w:rFonts w:ascii="Arial" w:eastAsiaTheme="minorHAnsi" w:hAnsi="Arial" w:cs="Arial"/>
          <w:sz w:val="20"/>
          <w:szCs w:val="20"/>
          <w:lang w:eastAsia="en-US"/>
        </w:rPr>
        <w:t>ist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 und nicht wie ein Sack herunterhäng</w:t>
      </w:r>
      <w:r>
        <w:rPr>
          <w:rFonts w:ascii="Arial" w:eastAsiaTheme="minorHAnsi" w:hAnsi="Arial" w:cs="Arial"/>
          <w:sz w:val="20"/>
          <w:szCs w:val="20"/>
          <w:lang w:eastAsia="en-US"/>
        </w:rPr>
        <w:t>t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. Mit Pailletten und Applikationen im Unterbrustbereich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kann die 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Silhouette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optimiert werden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. </w:t>
      </w:r>
      <w:r w:rsidRPr="00CC15C1">
        <w:rPr>
          <w:rFonts w:ascii="Arial" w:eastAsiaTheme="minorHAnsi" w:hAnsi="Arial" w:cs="Arial"/>
          <w:sz w:val="20"/>
          <w:szCs w:val="20"/>
          <w:lang w:eastAsia="en-US"/>
        </w:rPr>
        <w:t>Ein </w:t>
      </w:r>
      <w:r w:rsidRPr="00CC15C1">
        <w:rPr>
          <w:rFonts w:ascii="Arial" w:eastAsiaTheme="minorHAnsi" w:hAnsi="Arial" w:cs="Arial"/>
          <w:bCs/>
          <w:sz w:val="20"/>
          <w:szCs w:val="20"/>
          <w:lang w:eastAsia="en-US"/>
        </w:rPr>
        <w:t>A-Linien-Kleid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hat den idealen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 Schnitt, um </w:t>
      </w:r>
      <w:r w:rsidRPr="00CC15C1">
        <w:rPr>
          <w:rFonts w:ascii="Arial" w:eastAsiaTheme="minorHAnsi" w:hAnsi="Arial" w:cs="Arial"/>
          <w:sz w:val="20"/>
          <w:szCs w:val="20"/>
          <w:lang w:eastAsia="en-US"/>
        </w:rPr>
        <w:t>die </w:t>
      </w:r>
      <w:r w:rsidRPr="00CC15C1">
        <w:rPr>
          <w:rFonts w:ascii="Arial" w:eastAsiaTheme="minorHAnsi" w:hAnsi="Arial" w:cs="Arial"/>
          <w:bCs/>
          <w:sz w:val="20"/>
          <w:szCs w:val="20"/>
          <w:lang w:eastAsia="en-US"/>
        </w:rPr>
        <w:t>Bauch-Beine-Po-Zone zu kaschieren</w:t>
      </w:r>
      <w:r w:rsidRPr="00CC15C1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4A36743" w14:textId="345747EF" w:rsidR="00A33406" w:rsidRPr="009D0925" w:rsidRDefault="00A33406" w:rsidP="00415F75">
      <w:pPr>
        <w:pStyle w:val="StandardWeb"/>
        <w:shd w:val="clear" w:color="auto" w:fill="FFFFFF"/>
        <w:spacing w:before="0" w:beforeAutospacing="0" w:after="173" w:afterAutospacing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9D0925">
        <w:rPr>
          <w:rFonts w:ascii="Arial" w:eastAsiaTheme="minorHAnsi" w:hAnsi="Arial" w:cs="Arial"/>
          <w:b/>
          <w:sz w:val="20"/>
          <w:szCs w:val="20"/>
          <w:lang w:eastAsia="en-US"/>
        </w:rPr>
        <w:t>Kleine, zierliche Frauen</w:t>
      </w:r>
    </w:p>
    <w:p w14:paraId="5BBD35ED" w14:textId="5AC3F0F8" w:rsidR="00A33406" w:rsidRDefault="00A33406" w:rsidP="00415F75">
      <w:pPr>
        <w:pStyle w:val="StandardWeb"/>
        <w:shd w:val="clear" w:color="auto" w:fill="FFFFFF"/>
        <w:spacing w:before="0" w:beforeAutospacing="0" w:after="173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9D0925">
        <w:rPr>
          <w:rFonts w:ascii="Arial" w:eastAsiaTheme="minorHAnsi" w:hAnsi="Arial" w:cs="Arial"/>
          <w:sz w:val="20"/>
          <w:szCs w:val="20"/>
          <w:lang w:eastAsia="en-US"/>
        </w:rPr>
        <w:t>Für </w:t>
      </w:r>
      <w:r w:rsidRPr="009D0925">
        <w:rPr>
          <w:rFonts w:ascii="Arial" w:eastAsiaTheme="minorHAnsi" w:hAnsi="Arial" w:cs="Arial"/>
          <w:bCs/>
          <w:sz w:val="20"/>
          <w:szCs w:val="20"/>
          <w:lang w:eastAsia="en-US"/>
        </w:rPr>
        <w:t>kleine, zierliche Frauen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 sind bodenlange Kleider keine gute Wahl, denn sie stauchen optisch. </w:t>
      </w:r>
      <w:r w:rsidRPr="00CC15C1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Pr="00CC15C1">
        <w:rPr>
          <w:rFonts w:ascii="Arial" w:eastAsiaTheme="minorHAnsi" w:hAnsi="Arial" w:cs="Arial"/>
          <w:bCs/>
          <w:sz w:val="20"/>
          <w:szCs w:val="20"/>
          <w:lang w:eastAsia="en-US"/>
        </w:rPr>
        <w:t>nie- oder wadenlange Kleider und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gerade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 Schnitte, die </w:t>
      </w:r>
      <w:r>
        <w:rPr>
          <w:rFonts w:ascii="Arial" w:eastAsiaTheme="minorHAnsi" w:hAnsi="Arial" w:cs="Arial"/>
          <w:sz w:val="20"/>
          <w:szCs w:val="20"/>
          <w:lang w:eastAsia="en-US"/>
        </w:rPr>
        <w:t>die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 Figur betonen, lassen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einen 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größer erscheinen. Von harten Farbbrüchen sollte</w:t>
      </w:r>
      <w:r>
        <w:rPr>
          <w:rFonts w:ascii="Arial" w:eastAsiaTheme="minorHAnsi" w:hAnsi="Arial" w:cs="Arial"/>
          <w:sz w:val="20"/>
          <w:szCs w:val="20"/>
          <w:lang w:eastAsia="en-US"/>
        </w:rPr>
        <w:t>n kleine Frauen absehen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 und stattdessen auf </w:t>
      </w:r>
      <w:r w:rsidRPr="009D0925">
        <w:rPr>
          <w:rFonts w:ascii="Arial" w:eastAsiaTheme="minorHAnsi" w:hAnsi="Arial" w:cs="Arial"/>
          <w:bCs/>
          <w:sz w:val="20"/>
          <w:szCs w:val="20"/>
          <w:lang w:eastAsia="en-US"/>
        </w:rPr>
        <w:t>Farben der gleichen Farbfamilie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 setzen. Durch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das 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Ton-in-Ton</w:t>
      </w:r>
      <w:r>
        <w:rPr>
          <w:rFonts w:ascii="Arial" w:eastAsiaTheme="minorHAnsi" w:hAnsi="Arial" w:cs="Arial"/>
          <w:sz w:val="20"/>
          <w:szCs w:val="20"/>
          <w:lang w:eastAsia="en-US"/>
        </w:rPr>
        <w:t>-Prinzip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 wird </w:t>
      </w:r>
      <w:r>
        <w:rPr>
          <w:rFonts w:ascii="Arial" w:eastAsiaTheme="minorHAnsi" w:hAnsi="Arial" w:cs="Arial"/>
          <w:sz w:val="20"/>
          <w:szCs w:val="20"/>
          <w:lang w:eastAsia="en-US"/>
        </w:rPr>
        <w:t>der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9D0925">
        <w:rPr>
          <w:rFonts w:ascii="Arial" w:eastAsiaTheme="minorHAnsi" w:hAnsi="Arial" w:cs="Arial"/>
          <w:bCs/>
          <w:sz w:val="20"/>
          <w:szCs w:val="20"/>
          <w:lang w:eastAsia="en-US"/>
        </w:rPr>
        <w:t>Körper</w:t>
      </w:r>
      <w:r w:rsidRPr="009D092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9D0925">
        <w:rPr>
          <w:rFonts w:ascii="Arial" w:eastAsiaTheme="minorHAnsi" w:hAnsi="Arial" w:cs="Arial"/>
          <w:bCs/>
          <w:sz w:val="20"/>
          <w:szCs w:val="20"/>
          <w:lang w:eastAsia="en-US"/>
        </w:rPr>
        <w:t>optisch nicht unterteilt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und </w:t>
      </w:r>
      <w:r>
        <w:rPr>
          <w:rFonts w:ascii="Arial" w:eastAsiaTheme="minorHAnsi" w:hAnsi="Arial" w:cs="Arial"/>
          <w:sz w:val="20"/>
          <w:szCs w:val="20"/>
          <w:lang w:eastAsia="en-US"/>
        </w:rPr>
        <w:t>die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 Proportionen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wirken 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stimmig. </w:t>
      </w:r>
      <w:r>
        <w:rPr>
          <w:rFonts w:ascii="Arial" w:eastAsiaTheme="minorHAnsi" w:hAnsi="Arial" w:cs="Arial"/>
          <w:sz w:val="20"/>
          <w:szCs w:val="20"/>
          <w:lang w:eastAsia="en-US"/>
        </w:rPr>
        <w:t>V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erschiedene Farbnuancen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lassen das 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Outfit nicht langweilig auss</w:t>
      </w:r>
      <w:r>
        <w:rPr>
          <w:rFonts w:ascii="Arial" w:eastAsiaTheme="minorHAnsi" w:hAnsi="Arial" w:cs="Arial"/>
          <w:sz w:val="20"/>
          <w:szCs w:val="20"/>
          <w:lang w:eastAsia="en-US"/>
        </w:rPr>
        <w:t>ehen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A75F19A" w14:textId="77777777" w:rsidR="00125CDA" w:rsidRDefault="00125CDA" w:rsidP="00415F75">
      <w:pPr>
        <w:pStyle w:val="StandardWeb"/>
        <w:shd w:val="clear" w:color="auto" w:fill="FFFFFF"/>
        <w:spacing w:before="0" w:beforeAutospacing="0" w:after="173" w:afterAutospacing="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CF73E62" w14:textId="77777777" w:rsidR="00125CDA" w:rsidRDefault="00125CDA" w:rsidP="00415F75">
      <w:pPr>
        <w:pStyle w:val="StandardWeb"/>
        <w:shd w:val="clear" w:color="auto" w:fill="FFFFFF"/>
        <w:spacing w:before="0" w:beforeAutospacing="0" w:after="173" w:afterAutospacing="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43789C3" w14:textId="77777777" w:rsidR="00125CDA" w:rsidRDefault="00125CDA" w:rsidP="00415F75">
      <w:pPr>
        <w:pStyle w:val="StandardWeb"/>
        <w:shd w:val="clear" w:color="auto" w:fill="FFFFFF"/>
        <w:spacing w:before="0" w:beforeAutospacing="0" w:after="173" w:afterAutospacing="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04CAB4F8" w14:textId="14211537" w:rsidR="00A33406" w:rsidRPr="00CC15C1" w:rsidRDefault="00A33406" w:rsidP="00415F75">
      <w:pPr>
        <w:pStyle w:val="StandardWeb"/>
        <w:shd w:val="clear" w:color="auto" w:fill="FFFFFF"/>
        <w:spacing w:before="0" w:beforeAutospacing="0" w:after="173" w:afterAutospacing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C15C1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Große Frauen</w:t>
      </w:r>
    </w:p>
    <w:p w14:paraId="6F8D48D6" w14:textId="25620774" w:rsidR="00A33406" w:rsidRDefault="00A33406" w:rsidP="00415F75">
      <w:pPr>
        <w:pStyle w:val="StandardWeb"/>
        <w:shd w:val="clear" w:color="auto" w:fill="FFFFFF"/>
        <w:spacing w:before="0" w:beforeAutospacing="0" w:after="173" w:afterAutospacing="0"/>
        <w:rPr>
          <w:rFonts w:ascii="Arial" w:eastAsiaTheme="minorHAnsi" w:hAnsi="Arial" w:cs="Arial"/>
          <w:sz w:val="20"/>
          <w:szCs w:val="20"/>
          <w:lang w:eastAsia="en-US"/>
        </w:rPr>
      </w:pPr>
      <w:r w:rsidRPr="00A33406">
        <w:rPr>
          <w:rFonts w:ascii="Arial" w:eastAsiaTheme="minorHAnsi" w:hAnsi="Arial" w:cs="Arial"/>
          <w:bCs/>
          <w:sz w:val="20"/>
          <w:szCs w:val="20"/>
          <w:lang w:eastAsia="en-US"/>
        </w:rPr>
        <w:t>Für Frauen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 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mit einer Körpergröße von </w:t>
      </w:r>
      <w:r w:rsidRPr="00CC15C1">
        <w:rPr>
          <w:rFonts w:ascii="Arial" w:eastAsiaTheme="minorHAnsi" w:hAnsi="Arial" w:cs="Arial"/>
          <w:sz w:val="20"/>
          <w:szCs w:val="20"/>
          <w:lang w:eastAsia="en-US"/>
        </w:rPr>
        <w:t>über 1,75 Meter sind </w:t>
      </w:r>
      <w:r w:rsidRPr="00CC15C1">
        <w:rPr>
          <w:rFonts w:ascii="Arial" w:eastAsiaTheme="minorHAnsi" w:hAnsi="Arial" w:cs="Arial"/>
          <w:bCs/>
          <w:sz w:val="20"/>
          <w:szCs w:val="20"/>
          <w:lang w:eastAsia="en-US"/>
        </w:rPr>
        <w:t>Maxikleider</w:t>
      </w:r>
      <w:r w:rsidRPr="00CC15C1">
        <w:rPr>
          <w:rFonts w:ascii="Arial" w:eastAsiaTheme="minorHAnsi" w:hAnsi="Arial" w:cs="Arial"/>
          <w:sz w:val="20"/>
          <w:szCs w:val="20"/>
          <w:lang w:eastAsia="en-US"/>
        </w:rPr>
        <w:t> wie gemacht. Bei kürzeren Kleider</w:t>
      </w:r>
      <w:r w:rsidR="00F50B6E">
        <w:rPr>
          <w:rFonts w:ascii="Arial" w:eastAsiaTheme="minorHAnsi" w:hAnsi="Arial" w:cs="Arial"/>
          <w:sz w:val="20"/>
          <w:szCs w:val="20"/>
          <w:lang w:eastAsia="en-US"/>
        </w:rPr>
        <w:t>n</w:t>
      </w:r>
      <w:r w:rsidRPr="00CC15C1">
        <w:rPr>
          <w:rFonts w:ascii="Arial" w:eastAsiaTheme="minorHAnsi" w:hAnsi="Arial" w:cs="Arial"/>
          <w:sz w:val="20"/>
          <w:szCs w:val="20"/>
          <w:lang w:eastAsia="en-US"/>
        </w:rPr>
        <w:t xml:space="preserve"> muss darauf geachtet werden, dass nicht ungewollt zu viel Bein gezeigt wird. Um nicht zu schlaksig auszusehen, sollten große Frauen ihre </w:t>
      </w:r>
      <w:r w:rsidRPr="00CC15C1">
        <w:rPr>
          <w:rFonts w:ascii="Arial" w:eastAsiaTheme="minorHAnsi" w:hAnsi="Arial" w:cs="Arial"/>
          <w:bCs/>
          <w:sz w:val="20"/>
          <w:szCs w:val="20"/>
          <w:lang w:eastAsia="en-US"/>
        </w:rPr>
        <w:t>Silhouette optisch unterbrechen</w:t>
      </w:r>
      <w:r w:rsidRPr="00CC15C1">
        <w:rPr>
          <w:rFonts w:ascii="Arial" w:eastAsiaTheme="minorHAnsi" w:hAnsi="Arial" w:cs="Arial"/>
          <w:sz w:val="20"/>
          <w:szCs w:val="20"/>
          <w:lang w:eastAsia="en-US"/>
        </w:rPr>
        <w:t>. Das gelingt bei festlichen Outfits am besten mit einem </w:t>
      </w:r>
      <w:r w:rsidRPr="00CC15C1">
        <w:rPr>
          <w:rFonts w:ascii="Arial" w:eastAsiaTheme="minorHAnsi" w:hAnsi="Arial" w:cs="Arial"/>
          <w:bCs/>
          <w:sz w:val="20"/>
          <w:szCs w:val="20"/>
          <w:lang w:eastAsia="en-US"/>
        </w:rPr>
        <w:t>taillierten Blazer</w:t>
      </w:r>
      <w:r w:rsidRPr="00CC15C1">
        <w:rPr>
          <w:rFonts w:ascii="Arial" w:eastAsiaTheme="minorHAnsi" w:hAnsi="Arial" w:cs="Arial"/>
          <w:sz w:val="20"/>
          <w:szCs w:val="20"/>
          <w:lang w:eastAsia="en-US"/>
        </w:rPr>
        <w:t xml:space="preserve">. Einfarbige Kleider oder Overalls können </w:t>
      </w:r>
      <w:r w:rsidR="002A10DC">
        <w:rPr>
          <w:rFonts w:ascii="Arial" w:eastAsiaTheme="minorHAnsi" w:hAnsi="Arial" w:cs="Arial"/>
          <w:sz w:val="20"/>
          <w:szCs w:val="20"/>
          <w:lang w:eastAsia="en-US"/>
        </w:rPr>
        <w:t>an großen Kö</w:t>
      </w:r>
      <w:r w:rsidR="00070610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="002A10DC">
        <w:rPr>
          <w:rFonts w:ascii="Arial" w:eastAsiaTheme="minorHAnsi" w:hAnsi="Arial" w:cs="Arial"/>
          <w:sz w:val="20"/>
          <w:szCs w:val="20"/>
          <w:lang w:eastAsia="en-US"/>
        </w:rPr>
        <w:t xml:space="preserve">pern </w:t>
      </w:r>
      <w:r w:rsidRPr="00CC15C1">
        <w:rPr>
          <w:rFonts w:ascii="Arial" w:eastAsiaTheme="minorHAnsi" w:hAnsi="Arial" w:cs="Arial"/>
          <w:sz w:val="20"/>
          <w:szCs w:val="20"/>
          <w:lang w:eastAsia="en-US"/>
        </w:rPr>
        <w:t xml:space="preserve">schnell langweilig wirken. Deshalb </w:t>
      </w:r>
      <w:r w:rsidR="002A10DC">
        <w:rPr>
          <w:rFonts w:ascii="Arial" w:eastAsiaTheme="minorHAnsi" w:hAnsi="Arial" w:cs="Arial"/>
          <w:sz w:val="20"/>
          <w:szCs w:val="20"/>
          <w:lang w:eastAsia="en-US"/>
        </w:rPr>
        <w:t>am besten</w:t>
      </w:r>
      <w:r w:rsidRPr="00CC15C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A10DC">
        <w:rPr>
          <w:rFonts w:ascii="Arial" w:eastAsiaTheme="minorHAnsi" w:hAnsi="Arial" w:cs="Arial"/>
          <w:sz w:val="20"/>
          <w:szCs w:val="20"/>
          <w:lang w:eastAsia="en-US"/>
        </w:rPr>
        <w:t xml:space="preserve">zu </w:t>
      </w:r>
      <w:r w:rsidRPr="00CC15C1">
        <w:rPr>
          <w:rFonts w:ascii="Arial" w:eastAsiaTheme="minorHAnsi" w:hAnsi="Arial" w:cs="Arial"/>
          <w:bCs/>
          <w:sz w:val="20"/>
          <w:szCs w:val="20"/>
          <w:lang w:eastAsia="en-US"/>
        </w:rPr>
        <w:t>zweifarbigen Looks </w:t>
      </w:r>
      <w:r w:rsidRPr="00CC15C1">
        <w:rPr>
          <w:rFonts w:ascii="Arial" w:eastAsiaTheme="minorHAnsi" w:hAnsi="Arial" w:cs="Arial"/>
          <w:sz w:val="20"/>
          <w:szCs w:val="20"/>
          <w:lang w:eastAsia="en-US"/>
        </w:rPr>
        <w:t>und</w:t>
      </w:r>
      <w:r w:rsidRPr="00CC15C1">
        <w:rPr>
          <w:rFonts w:ascii="Arial" w:eastAsiaTheme="minorHAnsi" w:hAnsi="Arial" w:cs="Arial"/>
          <w:bCs/>
          <w:sz w:val="20"/>
          <w:szCs w:val="20"/>
          <w:lang w:eastAsia="en-US"/>
        </w:rPr>
        <w:t> Muster</w:t>
      </w:r>
      <w:r w:rsidR="00F50B6E">
        <w:rPr>
          <w:rFonts w:ascii="Arial" w:eastAsiaTheme="minorHAnsi" w:hAnsi="Arial" w:cs="Arial"/>
          <w:bCs/>
          <w:sz w:val="20"/>
          <w:szCs w:val="20"/>
          <w:lang w:eastAsia="en-US"/>
        </w:rPr>
        <w:t>n</w:t>
      </w:r>
      <w:r w:rsidR="002A10D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CC15C1">
        <w:rPr>
          <w:rFonts w:ascii="Arial" w:eastAsiaTheme="minorHAnsi" w:hAnsi="Arial" w:cs="Arial"/>
          <w:bCs/>
          <w:sz w:val="20"/>
          <w:szCs w:val="20"/>
          <w:lang w:eastAsia="en-US"/>
        </w:rPr>
        <w:t>greifen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 xml:space="preserve">, die </w:t>
      </w:r>
      <w:r>
        <w:rPr>
          <w:rFonts w:ascii="Arial" w:eastAsiaTheme="minorHAnsi" w:hAnsi="Arial" w:cs="Arial"/>
          <w:sz w:val="20"/>
          <w:szCs w:val="20"/>
          <w:lang w:eastAsia="en-US"/>
        </w:rPr>
        <w:t>de</w:t>
      </w:r>
      <w:r w:rsidRPr="009D0925">
        <w:rPr>
          <w:rFonts w:ascii="Arial" w:eastAsiaTheme="minorHAnsi" w:hAnsi="Arial" w:cs="Arial"/>
          <w:sz w:val="20"/>
          <w:szCs w:val="20"/>
          <w:lang w:eastAsia="en-US"/>
        </w:rPr>
        <w:t>n Körper optisch strukturieren.</w:t>
      </w:r>
    </w:p>
    <w:p w14:paraId="2FE145BE" w14:textId="2A0048EA" w:rsidR="005378D3" w:rsidRDefault="005378D3" w:rsidP="00415F75">
      <w:pPr>
        <w:spacing w:line="240" w:lineRule="auto"/>
        <w:rPr>
          <w:sz w:val="20"/>
          <w:szCs w:val="20"/>
        </w:rPr>
      </w:pPr>
    </w:p>
    <w:p w14:paraId="67FA0548" w14:textId="18C36444" w:rsidR="00EF1BBD" w:rsidRDefault="00EF1BBD" w:rsidP="00415F7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Mit diesen Styling-Tipps </w:t>
      </w:r>
      <w:r w:rsidR="00FA3FE5">
        <w:rPr>
          <w:sz w:val="20"/>
          <w:szCs w:val="20"/>
        </w:rPr>
        <w:t>kann die Hochzeitssaison kommen.</w:t>
      </w:r>
    </w:p>
    <w:p w14:paraId="7E1BA7BB" w14:textId="6AEC41A5" w:rsidR="005378D3" w:rsidRDefault="005378D3" w:rsidP="00415F75">
      <w:pPr>
        <w:spacing w:line="240" w:lineRule="auto"/>
        <w:rPr>
          <w:b/>
          <w:color w:val="666666"/>
          <w:sz w:val="20"/>
          <w:szCs w:val="20"/>
        </w:rPr>
      </w:pPr>
    </w:p>
    <w:p w14:paraId="049F4863" w14:textId="6DA8B1BD" w:rsidR="007610F0" w:rsidRDefault="007610F0" w:rsidP="00415F75">
      <w:pPr>
        <w:spacing w:line="240" w:lineRule="auto"/>
        <w:rPr>
          <w:b/>
          <w:color w:val="666666"/>
          <w:sz w:val="20"/>
          <w:szCs w:val="20"/>
        </w:rPr>
      </w:pPr>
    </w:p>
    <w:p w14:paraId="0964FFD1" w14:textId="085D050A" w:rsidR="0061691C" w:rsidRDefault="008B0CEE" w:rsidP="00415F7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Weitere Styling-Tipps für Hochzeitsgäste gibt’s hier: </w:t>
      </w:r>
      <w:hyperlink r:id="rId11" w:history="1">
        <w:r w:rsidRPr="001A57B7">
          <w:rPr>
            <w:rStyle w:val="Hyperlink"/>
            <w:sz w:val="20"/>
          </w:rPr>
          <w:t>https://www.fashionfee.de/magazin/hochzeitsgast-outfit/</w:t>
        </w:r>
      </w:hyperlink>
    </w:p>
    <w:p w14:paraId="379D641A" w14:textId="2C161D7A" w:rsidR="0061691C" w:rsidRDefault="0061691C" w:rsidP="00415F75">
      <w:pPr>
        <w:spacing w:line="240" w:lineRule="auto"/>
        <w:rPr>
          <w:sz w:val="20"/>
          <w:szCs w:val="20"/>
        </w:rPr>
      </w:pPr>
    </w:p>
    <w:p w14:paraId="6775AE9B" w14:textId="28B84F9E" w:rsidR="0061691C" w:rsidRDefault="0061691C" w:rsidP="00415F75">
      <w:pPr>
        <w:spacing w:line="240" w:lineRule="auto"/>
        <w:rPr>
          <w:sz w:val="20"/>
          <w:szCs w:val="20"/>
        </w:rPr>
      </w:pPr>
    </w:p>
    <w:p w14:paraId="41D33C09" w14:textId="5FB304BA" w:rsidR="0061691C" w:rsidRDefault="0061691C" w:rsidP="00415F75">
      <w:pPr>
        <w:spacing w:line="240" w:lineRule="auto"/>
        <w:rPr>
          <w:sz w:val="20"/>
          <w:szCs w:val="20"/>
        </w:rPr>
      </w:pPr>
    </w:p>
    <w:p w14:paraId="71C93D24" w14:textId="503B8BA8" w:rsidR="0061691C" w:rsidRDefault="0061691C" w:rsidP="00415F75">
      <w:pPr>
        <w:spacing w:line="240" w:lineRule="auto"/>
        <w:rPr>
          <w:sz w:val="20"/>
          <w:szCs w:val="20"/>
        </w:rPr>
      </w:pPr>
    </w:p>
    <w:p w14:paraId="1769965B" w14:textId="77777777" w:rsidR="0061691C" w:rsidRPr="0061691C" w:rsidRDefault="0061691C" w:rsidP="00415F75">
      <w:pPr>
        <w:spacing w:line="240" w:lineRule="auto"/>
        <w:rPr>
          <w:sz w:val="18"/>
          <w:szCs w:val="20"/>
        </w:rPr>
      </w:pPr>
    </w:p>
    <w:p w14:paraId="6A8CA2E1" w14:textId="272F5F15" w:rsidR="005967B3" w:rsidRPr="0061691C" w:rsidRDefault="005967B3" w:rsidP="00415F75">
      <w:pPr>
        <w:spacing w:line="240" w:lineRule="auto"/>
        <w:rPr>
          <w:rStyle w:val="eop"/>
          <w:color w:val="000000"/>
          <w:sz w:val="18"/>
          <w:szCs w:val="20"/>
          <w:shd w:val="clear" w:color="auto" w:fill="FFFFFF"/>
        </w:rPr>
      </w:pPr>
      <w:r w:rsidRPr="0061691C">
        <w:rPr>
          <w:rStyle w:val="eop"/>
          <w:b/>
          <w:color w:val="000000"/>
          <w:sz w:val="18"/>
          <w:szCs w:val="20"/>
          <w:shd w:val="clear" w:color="auto" w:fill="FFFFFF"/>
        </w:rPr>
        <w:t xml:space="preserve">Über </w:t>
      </w:r>
      <w:proofErr w:type="spellStart"/>
      <w:r w:rsidRPr="0061691C">
        <w:rPr>
          <w:rStyle w:val="eop"/>
          <w:b/>
          <w:color w:val="000000"/>
          <w:sz w:val="18"/>
          <w:szCs w:val="20"/>
          <w:shd w:val="clear" w:color="auto" w:fill="FFFFFF"/>
        </w:rPr>
        <w:t>FashionFee</w:t>
      </w:r>
      <w:proofErr w:type="spellEnd"/>
      <w:r w:rsidRPr="0061691C">
        <w:rPr>
          <w:rStyle w:val="eop"/>
          <w:b/>
          <w:color w:val="000000"/>
          <w:sz w:val="18"/>
          <w:szCs w:val="20"/>
          <w:shd w:val="clear" w:color="auto" w:fill="FFFFFF"/>
        </w:rPr>
        <w:br/>
      </w:r>
      <w:hyperlink r:id="rId12" w:history="1">
        <w:proofErr w:type="spellStart"/>
        <w:r w:rsidRPr="0061691C">
          <w:rPr>
            <w:rStyle w:val="Hyperlink"/>
            <w:sz w:val="18"/>
            <w:szCs w:val="20"/>
            <w:shd w:val="clear" w:color="auto" w:fill="FFFFFF"/>
          </w:rPr>
          <w:t>FashionFee</w:t>
        </w:r>
        <w:proofErr w:type="spellEnd"/>
      </w:hyperlink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ist mit einer Pinterest-Reichweite von </w:t>
      </w:r>
      <w:r w:rsidR="00290678">
        <w:rPr>
          <w:rStyle w:val="eop"/>
          <w:color w:val="000000"/>
          <w:sz w:val="18"/>
          <w:szCs w:val="20"/>
          <w:shd w:val="clear" w:color="auto" w:fill="FFFFFF"/>
        </w:rPr>
        <w:t>3,</w:t>
      </w:r>
      <w:r w:rsidR="00793D10">
        <w:rPr>
          <w:rStyle w:val="eop"/>
          <w:color w:val="000000"/>
          <w:sz w:val="18"/>
          <w:szCs w:val="20"/>
          <w:shd w:val="clear" w:color="auto" w:fill="FFFFFF"/>
        </w:rPr>
        <w:t>9</w:t>
      </w:r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Millionen und 270.000 Facebook Fans eine erfolgreiche Mode-Website in Deutschland. Ihre Leserinnen und Leser werden täglich mit den besten Angeboten aus der Fashion­, Beauty­ und </w:t>
      </w:r>
      <w:proofErr w:type="spellStart"/>
      <w:r w:rsidRPr="0061691C">
        <w:rPr>
          <w:rStyle w:val="eop"/>
          <w:color w:val="000000"/>
          <w:sz w:val="18"/>
          <w:szCs w:val="20"/>
          <w:shd w:val="clear" w:color="auto" w:fill="FFFFFF"/>
        </w:rPr>
        <w:t>Lifestyle­Welt</w:t>
      </w:r>
      <w:proofErr w:type="spellEnd"/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versorgt. </w:t>
      </w:r>
      <w:proofErr w:type="spellStart"/>
      <w:r w:rsidRPr="0061691C">
        <w:rPr>
          <w:rStyle w:val="eop"/>
          <w:color w:val="000000"/>
          <w:sz w:val="18"/>
          <w:szCs w:val="20"/>
          <w:shd w:val="clear" w:color="auto" w:fill="FFFFFF"/>
        </w:rPr>
        <w:t>FashionFee</w:t>
      </w:r>
      <w:proofErr w:type="spellEnd"/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gehört zum Portfolio der UNIQ GmbH mit Sitz am Dortmunder Flughafen in Holzwickede. Das bekannteste Portal der Unternehmensgruppe ist </w:t>
      </w:r>
      <w:hyperlink r:id="rId13" w:history="1">
        <w:r w:rsidRPr="0061691C">
          <w:rPr>
            <w:rStyle w:val="Hyperlink"/>
            <w:sz w:val="18"/>
            <w:szCs w:val="20"/>
            <w:shd w:val="clear" w:color="auto" w:fill="FFFFFF"/>
          </w:rPr>
          <w:t>Urlaubsguru</w:t>
        </w:r>
      </w:hyperlink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, das als </w:t>
      </w:r>
      <w:proofErr w:type="spellStart"/>
      <w:r w:rsidRPr="0061691C">
        <w:rPr>
          <w:rStyle w:val="eop"/>
          <w:color w:val="000000"/>
          <w:sz w:val="18"/>
          <w:szCs w:val="20"/>
          <w:shd w:val="clear" w:color="auto" w:fill="FFFFFF"/>
        </w:rPr>
        <w:t>Holidayguru</w:t>
      </w:r>
      <w:proofErr w:type="spellEnd"/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auch in </w:t>
      </w:r>
      <w:r w:rsidR="00847E43">
        <w:rPr>
          <w:rStyle w:val="eop"/>
          <w:color w:val="000000"/>
          <w:sz w:val="18"/>
          <w:szCs w:val="20"/>
          <w:shd w:val="clear" w:color="auto" w:fill="FFFFFF"/>
        </w:rPr>
        <w:t>vielen</w:t>
      </w:r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weiteren Ländern erfolgreich ist.</w:t>
      </w:r>
    </w:p>
    <w:p w14:paraId="4BEFC683" w14:textId="77777777" w:rsidR="00DB7834" w:rsidRDefault="00DB7834" w:rsidP="00415F75">
      <w:pPr>
        <w:spacing w:line="240" w:lineRule="auto"/>
        <w:rPr>
          <w:b/>
          <w:sz w:val="20"/>
          <w:szCs w:val="20"/>
        </w:rPr>
      </w:pPr>
    </w:p>
    <w:p w14:paraId="489F7DF6" w14:textId="77777777" w:rsidR="00DB7834" w:rsidRDefault="00DB7834" w:rsidP="00415F75">
      <w:pPr>
        <w:spacing w:line="240" w:lineRule="auto"/>
        <w:rPr>
          <w:sz w:val="20"/>
          <w:szCs w:val="20"/>
        </w:rPr>
      </w:pPr>
    </w:p>
    <w:p w14:paraId="29B00F33" w14:textId="1FF5C11F" w:rsidR="00DB7834" w:rsidRDefault="00DB7834" w:rsidP="00415F7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Holzwickede, </w:t>
      </w:r>
      <w:r w:rsidR="00793D10">
        <w:rPr>
          <w:sz w:val="16"/>
          <w:szCs w:val="16"/>
        </w:rPr>
        <w:t>0</w:t>
      </w:r>
      <w:r w:rsidR="00116B45">
        <w:rPr>
          <w:sz w:val="16"/>
          <w:szCs w:val="16"/>
        </w:rPr>
        <w:t>4</w:t>
      </w:r>
      <w:r w:rsidR="00793D10">
        <w:rPr>
          <w:sz w:val="16"/>
          <w:szCs w:val="16"/>
        </w:rPr>
        <w:t>.04</w:t>
      </w:r>
      <w:r w:rsidR="00EE05DF">
        <w:rPr>
          <w:sz w:val="16"/>
          <w:szCs w:val="16"/>
        </w:rPr>
        <w:t>.201</w:t>
      </w:r>
      <w:r w:rsidR="00A33406">
        <w:rPr>
          <w:sz w:val="16"/>
          <w:szCs w:val="16"/>
        </w:rPr>
        <w:t>9</w:t>
      </w:r>
    </w:p>
    <w:p w14:paraId="6243E048" w14:textId="77777777" w:rsidR="00DB7834" w:rsidRDefault="00DB7834" w:rsidP="00415F75">
      <w:pPr>
        <w:spacing w:line="240" w:lineRule="auto"/>
        <w:rPr>
          <w:sz w:val="16"/>
          <w:szCs w:val="16"/>
        </w:rPr>
      </w:pPr>
    </w:p>
    <w:p w14:paraId="6100124E" w14:textId="37E38A02" w:rsidR="00DB7834" w:rsidRDefault="00DB7834" w:rsidP="00415F75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Ansprechpartner für Medien: </w:t>
      </w:r>
      <w:r w:rsidR="00EE05DF">
        <w:rPr>
          <w:sz w:val="14"/>
          <w:szCs w:val="14"/>
        </w:rPr>
        <w:t>Annika Hunkemöller, Pressesprecherin</w:t>
      </w:r>
      <w:r>
        <w:rPr>
          <w:sz w:val="14"/>
          <w:szCs w:val="14"/>
        </w:rPr>
        <w:t>, Tel. 02301 89790-</w:t>
      </w:r>
      <w:r w:rsidR="0061691C">
        <w:rPr>
          <w:sz w:val="14"/>
          <w:szCs w:val="14"/>
        </w:rPr>
        <w:t>511</w:t>
      </w:r>
      <w:r>
        <w:rPr>
          <w:sz w:val="14"/>
          <w:szCs w:val="14"/>
        </w:rPr>
        <w:t>, presse@un-iq.de</w:t>
      </w:r>
    </w:p>
    <w:p w14:paraId="5ACB269B" w14:textId="7E24880E" w:rsidR="00DB7834" w:rsidRDefault="00DB7834" w:rsidP="00415F75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Herausgeber: UNIQ GmbH, Rhenus Platz 2, 59439 Holzwickede, Tel. 02301 94580-0, www.un-iq.de</w:t>
      </w:r>
    </w:p>
    <w:p w14:paraId="5A848C9A" w14:textId="77777777" w:rsidR="005378D3" w:rsidRDefault="005378D3" w:rsidP="00415F75">
      <w:pPr>
        <w:spacing w:line="240" w:lineRule="auto"/>
      </w:pPr>
    </w:p>
    <w:p w14:paraId="3E94F435" w14:textId="77777777" w:rsidR="00807CE4" w:rsidRDefault="00807CE4" w:rsidP="00415F75">
      <w:pPr>
        <w:spacing w:line="240" w:lineRule="auto"/>
      </w:pPr>
    </w:p>
    <w:sectPr w:rsidR="00807CE4" w:rsidSect="00B81A0A">
      <w:footerReference w:type="default" r:id="rId14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8413" w14:textId="77777777" w:rsidR="00CC7F50" w:rsidRDefault="00CC7F50">
      <w:pPr>
        <w:spacing w:line="240" w:lineRule="auto"/>
      </w:pPr>
      <w:r>
        <w:separator/>
      </w:r>
    </w:p>
  </w:endnote>
  <w:endnote w:type="continuationSeparator" w:id="0">
    <w:p w14:paraId="50ABD7EB" w14:textId="77777777" w:rsidR="00CC7F50" w:rsidRDefault="00CC7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Light">
    <w:altName w:val="Calibri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4B0B" w14:textId="4A48EA1F" w:rsidR="002701C0" w:rsidRDefault="0061691C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AABB79" wp14:editId="01EB9E5A">
          <wp:simplePos x="0" y="0"/>
          <wp:positionH relativeFrom="column">
            <wp:posOffset>1454150</wp:posOffset>
          </wp:positionH>
          <wp:positionV relativeFrom="paragraph">
            <wp:posOffset>-448370</wp:posOffset>
          </wp:positionV>
          <wp:extent cx="2842451" cy="552090"/>
          <wp:effectExtent l="0" t="0" r="0" b="63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451" cy="55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D5C3" w14:textId="77777777" w:rsidR="00CC7F50" w:rsidRDefault="00CC7F50">
      <w:pPr>
        <w:spacing w:line="240" w:lineRule="auto"/>
      </w:pPr>
      <w:r>
        <w:separator/>
      </w:r>
    </w:p>
  </w:footnote>
  <w:footnote w:type="continuationSeparator" w:id="0">
    <w:p w14:paraId="480AD277" w14:textId="77777777" w:rsidR="00CC7F50" w:rsidRDefault="00CC7F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34"/>
    <w:rsid w:val="00037D44"/>
    <w:rsid w:val="00051B89"/>
    <w:rsid w:val="00070610"/>
    <w:rsid w:val="000808F2"/>
    <w:rsid w:val="000900B8"/>
    <w:rsid w:val="000C4725"/>
    <w:rsid w:val="000F1C61"/>
    <w:rsid w:val="00103CD3"/>
    <w:rsid w:val="0010765A"/>
    <w:rsid w:val="00116B45"/>
    <w:rsid w:val="00125CDA"/>
    <w:rsid w:val="00147419"/>
    <w:rsid w:val="00190245"/>
    <w:rsid w:val="00191AB0"/>
    <w:rsid w:val="001B1228"/>
    <w:rsid w:val="001F175D"/>
    <w:rsid w:val="001F5259"/>
    <w:rsid w:val="00200372"/>
    <w:rsid w:val="00201E0D"/>
    <w:rsid w:val="00202AAA"/>
    <w:rsid w:val="00210221"/>
    <w:rsid w:val="00210D01"/>
    <w:rsid w:val="00220A46"/>
    <w:rsid w:val="0024308D"/>
    <w:rsid w:val="00251A30"/>
    <w:rsid w:val="00276C81"/>
    <w:rsid w:val="00290678"/>
    <w:rsid w:val="002A10DC"/>
    <w:rsid w:val="002A75FC"/>
    <w:rsid w:val="002B5F89"/>
    <w:rsid w:val="002D5F67"/>
    <w:rsid w:val="00363244"/>
    <w:rsid w:val="00364EF0"/>
    <w:rsid w:val="0037067A"/>
    <w:rsid w:val="003B3581"/>
    <w:rsid w:val="003C09B6"/>
    <w:rsid w:val="003C6BB1"/>
    <w:rsid w:val="003F1433"/>
    <w:rsid w:val="00415F75"/>
    <w:rsid w:val="00416B84"/>
    <w:rsid w:val="004220C7"/>
    <w:rsid w:val="00446E81"/>
    <w:rsid w:val="00456D4C"/>
    <w:rsid w:val="004C2181"/>
    <w:rsid w:val="004D4FF3"/>
    <w:rsid w:val="00517FA1"/>
    <w:rsid w:val="00520BA5"/>
    <w:rsid w:val="0053774B"/>
    <w:rsid w:val="005378D3"/>
    <w:rsid w:val="00546798"/>
    <w:rsid w:val="00591B9A"/>
    <w:rsid w:val="00595B59"/>
    <w:rsid w:val="005967B3"/>
    <w:rsid w:val="00596FEA"/>
    <w:rsid w:val="005A0DA1"/>
    <w:rsid w:val="005B3032"/>
    <w:rsid w:val="005D3B92"/>
    <w:rsid w:val="005F5E86"/>
    <w:rsid w:val="0061691C"/>
    <w:rsid w:val="006528E7"/>
    <w:rsid w:val="006555C5"/>
    <w:rsid w:val="00662403"/>
    <w:rsid w:val="00697BE9"/>
    <w:rsid w:val="006D56B7"/>
    <w:rsid w:val="006D5729"/>
    <w:rsid w:val="006F7DD9"/>
    <w:rsid w:val="00715F6D"/>
    <w:rsid w:val="0071706D"/>
    <w:rsid w:val="00744AA1"/>
    <w:rsid w:val="00750408"/>
    <w:rsid w:val="00752204"/>
    <w:rsid w:val="007610F0"/>
    <w:rsid w:val="00765161"/>
    <w:rsid w:val="00792B94"/>
    <w:rsid w:val="00793D10"/>
    <w:rsid w:val="007A07FF"/>
    <w:rsid w:val="007B2601"/>
    <w:rsid w:val="007B4DC2"/>
    <w:rsid w:val="007C725A"/>
    <w:rsid w:val="007D32CA"/>
    <w:rsid w:val="007E61FF"/>
    <w:rsid w:val="00807CE4"/>
    <w:rsid w:val="00847E43"/>
    <w:rsid w:val="00867B29"/>
    <w:rsid w:val="008A3A43"/>
    <w:rsid w:val="008B0CEE"/>
    <w:rsid w:val="008B23ED"/>
    <w:rsid w:val="008B4E54"/>
    <w:rsid w:val="008B5D61"/>
    <w:rsid w:val="008F74B2"/>
    <w:rsid w:val="00905659"/>
    <w:rsid w:val="0091552F"/>
    <w:rsid w:val="00936CFA"/>
    <w:rsid w:val="00946FB3"/>
    <w:rsid w:val="00967CAD"/>
    <w:rsid w:val="00984097"/>
    <w:rsid w:val="00994430"/>
    <w:rsid w:val="00995200"/>
    <w:rsid w:val="009A485B"/>
    <w:rsid w:val="009C252B"/>
    <w:rsid w:val="009C443E"/>
    <w:rsid w:val="009C7F2D"/>
    <w:rsid w:val="00A04603"/>
    <w:rsid w:val="00A30CD4"/>
    <w:rsid w:val="00A33406"/>
    <w:rsid w:val="00A9591E"/>
    <w:rsid w:val="00AA0A8C"/>
    <w:rsid w:val="00AA2E4C"/>
    <w:rsid w:val="00AA37DE"/>
    <w:rsid w:val="00AB1DF1"/>
    <w:rsid w:val="00AB5022"/>
    <w:rsid w:val="00AD1312"/>
    <w:rsid w:val="00AD40AC"/>
    <w:rsid w:val="00B00DC6"/>
    <w:rsid w:val="00B16AEA"/>
    <w:rsid w:val="00B316C4"/>
    <w:rsid w:val="00B33092"/>
    <w:rsid w:val="00B4649D"/>
    <w:rsid w:val="00B50C9A"/>
    <w:rsid w:val="00B90B04"/>
    <w:rsid w:val="00B952D8"/>
    <w:rsid w:val="00BB40D3"/>
    <w:rsid w:val="00C05707"/>
    <w:rsid w:val="00C2572D"/>
    <w:rsid w:val="00C40AE6"/>
    <w:rsid w:val="00C817D0"/>
    <w:rsid w:val="00CA68A6"/>
    <w:rsid w:val="00CB0446"/>
    <w:rsid w:val="00CC188D"/>
    <w:rsid w:val="00CC7F50"/>
    <w:rsid w:val="00CD2D7B"/>
    <w:rsid w:val="00CE5894"/>
    <w:rsid w:val="00CF431E"/>
    <w:rsid w:val="00D142A3"/>
    <w:rsid w:val="00D2376B"/>
    <w:rsid w:val="00D4283A"/>
    <w:rsid w:val="00D72B6D"/>
    <w:rsid w:val="00D87047"/>
    <w:rsid w:val="00D87436"/>
    <w:rsid w:val="00DA4709"/>
    <w:rsid w:val="00DA7C39"/>
    <w:rsid w:val="00DB7834"/>
    <w:rsid w:val="00DC0740"/>
    <w:rsid w:val="00DF19D5"/>
    <w:rsid w:val="00E16B13"/>
    <w:rsid w:val="00E450CB"/>
    <w:rsid w:val="00E65DAC"/>
    <w:rsid w:val="00E73A56"/>
    <w:rsid w:val="00EA4458"/>
    <w:rsid w:val="00EB3A1B"/>
    <w:rsid w:val="00EC1613"/>
    <w:rsid w:val="00EC446B"/>
    <w:rsid w:val="00EC5A28"/>
    <w:rsid w:val="00EE05DF"/>
    <w:rsid w:val="00EF1BBD"/>
    <w:rsid w:val="00F50B6E"/>
    <w:rsid w:val="00F74080"/>
    <w:rsid w:val="00F96FBC"/>
    <w:rsid w:val="00FA1EC2"/>
    <w:rsid w:val="00FA3FE5"/>
    <w:rsid w:val="00FA5245"/>
    <w:rsid w:val="00FD4521"/>
    <w:rsid w:val="00FD6CD5"/>
    <w:rsid w:val="00FE503C"/>
    <w:rsid w:val="00FE6DDD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ED2B"/>
  <w15:chartTrackingRefBased/>
  <w15:docId w15:val="{D873FC43-90EF-4112-8EED-63DFFC5D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DB7834"/>
    <w:pPr>
      <w:spacing w:after="0" w:line="276" w:lineRule="auto"/>
    </w:pPr>
    <w:rPr>
      <w:rFonts w:ascii="Arial" w:eastAsia="Arial" w:hAnsi="Arial" w:cs="Arial"/>
      <w:lang w:val="de" w:eastAsia="de-DE"/>
    </w:rPr>
  </w:style>
  <w:style w:type="paragraph" w:styleId="berschrift2">
    <w:name w:val="heading 2"/>
    <w:basedOn w:val="Standard"/>
    <w:link w:val="berschrift2Zchn"/>
    <w:uiPriority w:val="9"/>
    <w:qFormat/>
    <w:rsid w:val="00A33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Style-bodytext">
    <w:name w:val="H6 Style - body text"/>
    <w:basedOn w:val="Standard"/>
    <w:link w:val="H6Style-bodytextChar"/>
    <w:qFormat/>
    <w:rsid w:val="00051B89"/>
    <w:pPr>
      <w:spacing w:after="120" w:line="259" w:lineRule="auto"/>
    </w:pPr>
    <w:rPr>
      <w:rFonts w:ascii="Whitney Light" w:eastAsiaTheme="minorHAnsi" w:hAnsi="Whitney Light" w:cstheme="minorBidi"/>
      <w:color w:val="44546A" w:themeColor="text2"/>
      <w:sz w:val="20"/>
      <w:szCs w:val="20"/>
      <w:lang w:val="de-DE" w:eastAsia="en-US"/>
    </w:rPr>
  </w:style>
  <w:style w:type="character" w:customStyle="1" w:styleId="H6Style-bodytextChar">
    <w:name w:val="H6 Style - body text Char"/>
    <w:basedOn w:val="Absatz-Standardschriftart"/>
    <w:link w:val="H6Style-bodytext"/>
    <w:rsid w:val="00051B89"/>
    <w:rPr>
      <w:rFonts w:ascii="Whitney Light" w:hAnsi="Whitney Light"/>
      <w:color w:val="44546A" w:themeColor="text2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B044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446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CB044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446"/>
    <w:rPr>
      <w:rFonts w:ascii="Arial" w:eastAsia="Arial" w:hAnsi="Arial" w:cs="Arial"/>
      <w:lang w:val="de" w:eastAsia="de-DE"/>
    </w:rPr>
  </w:style>
  <w:style w:type="character" w:customStyle="1" w:styleId="eop">
    <w:name w:val="eop"/>
    <w:basedOn w:val="Absatz-Standardschriftart"/>
    <w:rsid w:val="005967B3"/>
  </w:style>
  <w:style w:type="character" w:styleId="Hyperlink">
    <w:name w:val="Hyperlink"/>
    <w:basedOn w:val="Absatz-Standardschriftart"/>
    <w:uiPriority w:val="99"/>
    <w:unhideWhenUsed/>
    <w:rsid w:val="005967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78D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340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A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F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4F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4FF3"/>
    <w:rPr>
      <w:rFonts w:ascii="Arial" w:eastAsia="Arial" w:hAnsi="Arial" w:cs="Arial"/>
      <w:sz w:val="20"/>
      <w:szCs w:val="20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F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FF3"/>
    <w:rPr>
      <w:rFonts w:ascii="Arial" w:eastAsia="Arial" w:hAnsi="Arial" w:cs="Arial"/>
      <w:b/>
      <w:bCs/>
      <w:sz w:val="20"/>
      <w:szCs w:val="20"/>
      <w:lang w:val="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FF3"/>
    <w:rPr>
      <w:rFonts w:ascii="Segoe UI" w:eastAsia="Arial" w:hAnsi="Segoe UI" w:cs="Segoe UI"/>
      <w:sz w:val="18"/>
      <w:szCs w:val="18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laubsguru.d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ashionfee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shionfee.de/magazin/hochzeitsgast-outfi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shionfee.d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b89a79c88157246a5621abb854b82b7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92188b8b046caf1a4115e225761ce349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4E091-D605-48B5-9E1E-5F2B0BE83E9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3a78057-9bcd-4ffa-aaeb-7c38cf7eb22f"/>
    <ds:schemaRef ds:uri="http://purl.org/dc/terms/"/>
    <ds:schemaRef ds:uri="http://schemas.openxmlformats.org/package/2006/metadata/core-properties"/>
    <ds:schemaRef ds:uri="45ec7fd6-db93-4b6e-a8fb-ef654d434ec8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687C24-1BFB-42D0-836F-CAAA5DC03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8C49D-4850-4683-B51B-2781BEDB2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5</cp:revision>
  <dcterms:created xsi:type="dcterms:W3CDTF">2019-04-03T13:48:00Z</dcterms:created>
  <dcterms:modified xsi:type="dcterms:W3CDTF">2019-04-03T14:45:00Z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