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112" w:rsidRPr="003C3AEB" w:rsidRDefault="00B65986">
      <w:pPr>
        <w:rPr>
          <w:rFonts w:ascii="Arial" w:hAnsi="Arial" w:cs="Arial"/>
          <w:lang w:val="de-CH"/>
        </w:rPr>
      </w:pPr>
      <w:r w:rsidRPr="003C3AEB">
        <w:rPr>
          <w:rFonts w:ascii="Arial" w:hAnsi="Arial" w:cs="Arial"/>
          <w:lang w:val="de-CH"/>
        </w:rPr>
        <w:t xml:space="preserve">Auswahl </w:t>
      </w:r>
      <w:r w:rsidR="003C3AEB" w:rsidRPr="003C3AEB">
        <w:rPr>
          <w:rFonts w:ascii="Arial" w:hAnsi="Arial" w:cs="Arial"/>
          <w:lang w:val="de-CH"/>
        </w:rPr>
        <w:t>Ticino</w:t>
      </w:r>
    </w:p>
    <w:p w:rsidR="00B65986" w:rsidRPr="003C3AEB" w:rsidRDefault="00B65986">
      <w:pPr>
        <w:rPr>
          <w:rFonts w:ascii="Arial" w:hAnsi="Arial" w:cs="Arial"/>
          <w:lang w:val="de-CH"/>
        </w:rPr>
      </w:pPr>
    </w:p>
    <w:p w:rsidR="00282401" w:rsidRDefault="003C3AEB" w:rsidP="00B65986">
      <w:pPr>
        <w:rPr>
          <w:rFonts w:ascii="Arial" w:eastAsia="Times New Roman" w:hAnsi="Arial" w:cs="Arial"/>
          <w:lang w:val="de-CH"/>
        </w:rPr>
      </w:pPr>
      <w:r w:rsidRPr="003C3AEB">
        <w:rPr>
          <w:rFonts w:ascii="Arial" w:eastAsia="Times New Roman" w:hAnsi="Arial" w:cs="Arial"/>
          <w:lang w:val="de-CH"/>
        </w:rPr>
        <w:t xml:space="preserve">Alma </w:t>
      </w:r>
      <w:proofErr w:type="spellStart"/>
      <w:r w:rsidRPr="003C3AEB">
        <w:rPr>
          <w:rFonts w:ascii="Arial" w:eastAsia="Times New Roman" w:hAnsi="Arial" w:cs="Arial"/>
          <w:lang w:val="de-CH"/>
        </w:rPr>
        <w:t>Bacciarini</w:t>
      </w:r>
      <w:proofErr w:type="spellEnd"/>
      <w:r w:rsidRPr="003C3AEB">
        <w:rPr>
          <w:rFonts w:ascii="Arial" w:eastAsia="Times New Roman" w:hAnsi="Arial" w:cs="Arial"/>
          <w:lang w:val="de-CH"/>
        </w:rPr>
        <w:t>, 1921-2007</w:t>
      </w:r>
    </w:p>
    <w:p w:rsidR="003C3AEB" w:rsidRDefault="003C3AEB" w:rsidP="00B65986">
      <w:pPr>
        <w:rPr>
          <w:rFonts w:ascii="Arial" w:eastAsia="Times New Roman" w:hAnsi="Arial" w:cs="Arial"/>
          <w:lang w:val="de-CH"/>
        </w:rPr>
      </w:pPr>
      <w:r>
        <w:rPr>
          <w:rFonts w:ascii="Arial" w:eastAsia="Times New Roman" w:hAnsi="Arial" w:cs="Arial"/>
          <w:lang w:val="de-CH"/>
        </w:rPr>
        <w:t xml:space="preserve">Mimi </w:t>
      </w:r>
      <w:proofErr w:type="spellStart"/>
      <w:r>
        <w:rPr>
          <w:rFonts w:ascii="Arial" w:eastAsia="Times New Roman" w:hAnsi="Arial" w:cs="Arial"/>
          <w:lang w:val="de-CH"/>
        </w:rPr>
        <w:t>Lepori</w:t>
      </w:r>
      <w:proofErr w:type="spellEnd"/>
      <w:r>
        <w:rPr>
          <w:rFonts w:ascii="Arial" w:eastAsia="Times New Roman" w:hAnsi="Arial" w:cs="Arial"/>
          <w:lang w:val="de-CH"/>
        </w:rPr>
        <w:t xml:space="preserve"> </w:t>
      </w:r>
      <w:proofErr w:type="spellStart"/>
      <w:r>
        <w:rPr>
          <w:rFonts w:ascii="Arial" w:eastAsia="Times New Roman" w:hAnsi="Arial" w:cs="Arial"/>
          <w:lang w:val="de-CH"/>
        </w:rPr>
        <w:t>Bonetti</w:t>
      </w:r>
      <w:proofErr w:type="spellEnd"/>
      <w:r>
        <w:rPr>
          <w:rFonts w:ascii="Arial" w:eastAsia="Times New Roman" w:hAnsi="Arial" w:cs="Arial"/>
          <w:lang w:val="de-CH"/>
        </w:rPr>
        <w:t>, 1949-2016</w:t>
      </w:r>
    </w:p>
    <w:p w:rsidR="003C3AEB" w:rsidRDefault="003C3AEB" w:rsidP="00B65986">
      <w:pPr>
        <w:rPr>
          <w:rFonts w:ascii="Arial" w:eastAsia="Times New Roman" w:hAnsi="Arial" w:cs="Arial"/>
          <w:lang w:val="de-CH"/>
        </w:rPr>
      </w:pPr>
      <w:proofErr w:type="spellStart"/>
      <w:r>
        <w:rPr>
          <w:rFonts w:ascii="Arial" w:eastAsia="Times New Roman" w:hAnsi="Arial" w:cs="Arial"/>
          <w:lang w:val="de-CH"/>
        </w:rPr>
        <w:t>Ersilia</w:t>
      </w:r>
      <w:proofErr w:type="spellEnd"/>
      <w:r>
        <w:rPr>
          <w:rFonts w:ascii="Arial" w:eastAsia="Times New Roman" w:hAnsi="Arial" w:cs="Arial"/>
          <w:lang w:val="de-CH"/>
        </w:rPr>
        <w:t xml:space="preserve"> </w:t>
      </w:r>
      <w:proofErr w:type="spellStart"/>
      <w:r>
        <w:rPr>
          <w:rFonts w:ascii="Arial" w:eastAsia="Times New Roman" w:hAnsi="Arial" w:cs="Arial"/>
          <w:lang w:val="de-CH"/>
        </w:rPr>
        <w:t>Fossati</w:t>
      </w:r>
      <w:proofErr w:type="spellEnd"/>
      <w:r>
        <w:rPr>
          <w:rFonts w:ascii="Arial" w:eastAsia="Times New Roman" w:hAnsi="Arial" w:cs="Arial"/>
          <w:lang w:val="de-CH"/>
        </w:rPr>
        <w:t>, 1921-1999</w:t>
      </w:r>
    </w:p>
    <w:p w:rsidR="003C3AEB" w:rsidRDefault="003C3AEB" w:rsidP="00B65986">
      <w:pPr>
        <w:rPr>
          <w:rFonts w:ascii="Arial" w:eastAsia="Times New Roman" w:hAnsi="Arial" w:cs="Arial"/>
          <w:lang w:val="de-CH"/>
        </w:rPr>
      </w:pPr>
      <w:r>
        <w:rPr>
          <w:rFonts w:ascii="Arial" w:eastAsia="Times New Roman" w:hAnsi="Arial" w:cs="Arial"/>
          <w:lang w:val="de-CH"/>
        </w:rPr>
        <w:t xml:space="preserve">Elsa </w:t>
      </w:r>
      <w:proofErr w:type="spellStart"/>
      <w:r>
        <w:rPr>
          <w:rFonts w:ascii="Arial" w:eastAsia="Times New Roman" w:hAnsi="Arial" w:cs="Arial"/>
          <w:lang w:val="de-CH"/>
        </w:rPr>
        <w:t>Barberis</w:t>
      </w:r>
      <w:proofErr w:type="spellEnd"/>
      <w:r>
        <w:rPr>
          <w:rFonts w:ascii="Arial" w:eastAsia="Times New Roman" w:hAnsi="Arial" w:cs="Arial"/>
          <w:lang w:val="de-CH"/>
        </w:rPr>
        <w:t>, 1902-1991</w:t>
      </w:r>
    </w:p>
    <w:p w:rsidR="003C3AEB" w:rsidRDefault="003C3AEB" w:rsidP="00B65986">
      <w:pPr>
        <w:rPr>
          <w:rFonts w:ascii="Arial" w:eastAsia="Times New Roman" w:hAnsi="Arial" w:cs="Arial"/>
          <w:lang w:val="de-CH"/>
        </w:rPr>
      </w:pPr>
      <w:r>
        <w:rPr>
          <w:rFonts w:ascii="Arial" w:eastAsia="Times New Roman" w:hAnsi="Arial" w:cs="Arial"/>
          <w:lang w:val="de-CH"/>
        </w:rPr>
        <w:t xml:space="preserve">Georgette </w:t>
      </w:r>
      <w:proofErr w:type="spellStart"/>
      <w:r>
        <w:rPr>
          <w:rFonts w:ascii="Arial" w:eastAsia="Times New Roman" w:hAnsi="Arial" w:cs="Arial"/>
          <w:lang w:val="de-CH"/>
        </w:rPr>
        <w:t>Tentori</w:t>
      </w:r>
      <w:proofErr w:type="spellEnd"/>
      <w:r>
        <w:rPr>
          <w:rFonts w:ascii="Arial" w:eastAsia="Times New Roman" w:hAnsi="Arial" w:cs="Arial"/>
          <w:lang w:val="de-CH"/>
        </w:rPr>
        <w:t>-Klein, 1893-1963</w:t>
      </w:r>
    </w:p>
    <w:p w:rsidR="003C3AEB" w:rsidRDefault="003C3AEB" w:rsidP="00B65986">
      <w:pPr>
        <w:rPr>
          <w:rFonts w:ascii="Arial" w:eastAsia="Times New Roman" w:hAnsi="Arial" w:cs="Arial"/>
          <w:lang w:val="de-CH"/>
        </w:rPr>
      </w:pPr>
      <w:proofErr w:type="spellStart"/>
      <w:r>
        <w:rPr>
          <w:rFonts w:ascii="Arial" w:eastAsia="Times New Roman" w:hAnsi="Arial" w:cs="Arial"/>
          <w:lang w:val="de-CH"/>
        </w:rPr>
        <w:t>Marili</w:t>
      </w:r>
      <w:proofErr w:type="spellEnd"/>
      <w:r>
        <w:rPr>
          <w:rFonts w:ascii="Arial" w:eastAsia="Times New Roman" w:hAnsi="Arial" w:cs="Arial"/>
          <w:lang w:val="de-CH"/>
        </w:rPr>
        <w:t xml:space="preserve"> </w:t>
      </w:r>
      <w:proofErr w:type="spellStart"/>
      <w:r>
        <w:rPr>
          <w:rFonts w:ascii="Arial" w:eastAsia="Times New Roman" w:hAnsi="Arial" w:cs="Arial"/>
          <w:lang w:val="de-CH"/>
        </w:rPr>
        <w:t>Terribilini-Fluck</w:t>
      </w:r>
      <w:proofErr w:type="spellEnd"/>
      <w:r>
        <w:rPr>
          <w:rFonts w:ascii="Arial" w:eastAsia="Times New Roman" w:hAnsi="Arial" w:cs="Arial"/>
          <w:lang w:val="de-CH"/>
        </w:rPr>
        <w:t>, 1925-2011</w:t>
      </w:r>
    </w:p>
    <w:p w:rsidR="003C3AEB" w:rsidRDefault="003C3AEB" w:rsidP="00B65986">
      <w:pPr>
        <w:rPr>
          <w:rFonts w:ascii="Arial" w:eastAsia="Times New Roman" w:hAnsi="Arial" w:cs="Arial"/>
          <w:lang w:val="de-CH"/>
        </w:rPr>
      </w:pPr>
      <w:r>
        <w:rPr>
          <w:rFonts w:ascii="Arial" w:eastAsia="Times New Roman" w:hAnsi="Arial" w:cs="Arial"/>
          <w:lang w:val="de-CH"/>
        </w:rPr>
        <w:t xml:space="preserve">Iva </w:t>
      </w:r>
      <w:proofErr w:type="spellStart"/>
      <w:r>
        <w:rPr>
          <w:rFonts w:ascii="Arial" w:eastAsia="Times New Roman" w:hAnsi="Arial" w:cs="Arial"/>
          <w:lang w:val="de-CH"/>
        </w:rPr>
        <w:t>Cantoreggi</w:t>
      </w:r>
      <w:proofErr w:type="spellEnd"/>
      <w:r>
        <w:rPr>
          <w:rFonts w:ascii="Arial" w:eastAsia="Times New Roman" w:hAnsi="Arial" w:cs="Arial"/>
          <w:lang w:val="de-CH"/>
        </w:rPr>
        <w:t>, 1913-2005</w:t>
      </w:r>
    </w:p>
    <w:p w:rsidR="003C3AEB" w:rsidRDefault="003C3AEB" w:rsidP="00B65986">
      <w:pPr>
        <w:rPr>
          <w:rFonts w:ascii="Arial" w:eastAsia="Times New Roman" w:hAnsi="Arial" w:cs="Arial"/>
          <w:lang w:val="de-CH"/>
        </w:rPr>
      </w:pPr>
      <w:r>
        <w:rPr>
          <w:rFonts w:ascii="Arial" w:eastAsia="Times New Roman" w:hAnsi="Arial" w:cs="Arial"/>
          <w:lang w:val="de-CH"/>
        </w:rPr>
        <w:t xml:space="preserve">Elsa </w:t>
      </w:r>
      <w:proofErr w:type="spellStart"/>
      <w:r>
        <w:rPr>
          <w:rFonts w:ascii="Arial" w:eastAsia="Times New Roman" w:hAnsi="Arial" w:cs="Arial"/>
          <w:lang w:val="de-CH"/>
        </w:rPr>
        <w:t>Franconi-Poretti</w:t>
      </w:r>
      <w:proofErr w:type="spellEnd"/>
      <w:r>
        <w:rPr>
          <w:rFonts w:ascii="Arial" w:eastAsia="Times New Roman" w:hAnsi="Arial" w:cs="Arial"/>
          <w:lang w:val="de-CH"/>
        </w:rPr>
        <w:t>, 1895-1995</w:t>
      </w:r>
    </w:p>
    <w:p w:rsidR="003C3AEB" w:rsidRPr="003C3AEB" w:rsidRDefault="003C3AEB" w:rsidP="00B65986">
      <w:pPr>
        <w:rPr>
          <w:rFonts w:ascii="Arial" w:eastAsia="Times New Roman" w:hAnsi="Arial" w:cs="Arial"/>
          <w:lang w:val="fr-CH"/>
        </w:rPr>
      </w:pPr>
    </w:p>
    <w:p w:rsidR="00B65986" w:rsidRPr="00B65986" w:rsidRDefault="00B65986" w:rsidP="00B65986">
      <w:pPr>
        <w:rPr>
          <w:rFonts w:ascii="Helvetica" w:eastAsia="Times New Roman" w:hAnsi="Helvetica" w:cs="Times New Roman"/>
          <w:sz w:val="18"/>
          <w:szCs w:val="18"/>
          <w:lang w:val="fr-CH"/>
        </w:rPr>
      </w:pPr>
    </w:p>
    <w:p w:rsidR="00B65986" w:rsidRPr="00B65986" w:rsidRDefault="00B65986" w:rsidP="00B65986">
      <w:pPr>
        <w:rPr>
          <w:rFonts w:ascii="Times New Roman" w:eastAsia="Times New Roman" w:hAnsi="Times New Roman" w:cs="Times New Roman"/>
          <w:lang w:val="de-CH"/>
        </w:rPr>
      </w:pPr>
    </w:p>
    <w:p w:rsidR="00B65986" w:rsidRDefault="00B65986">
      <w:pPr>
        <w:rPr>
          <w:lang w:val="de-CH"/>
        </w:rPr>
      </w:pPr>
    </w:p>
    <w:p w:rsidR="00B65986" w:rsidRDefault="00B65986">
      <w:pPr>
        <w:rPr>
          <w:lang w:val="de-CH"/>
        </w:rPr>
      </w:pPr>
    </w:p>
    <w:p w:rsidR="00B65986" w:rsidRPr="00B65986" w:rsidRDefault="00B65986">
      <w:pPr>
        <w:rPr>
          <w:lang w:val="de-CH"/>
        </w:rPr>
      </w:pPr>
    </w:p>
    <w:sectPr w:rsidR="00B65986" w:rsidRPr="00B65986" w:rsidSect="00123B03">
      <w:pgSz w:w="11900" w:h="16840"/>
      <w:pgMar w:top="1417" w:right="1417" w:bottom="1134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09"/>
    <w:rsid w:val="00123B03"/>
    <w:rsid w:val="001B7C41"/>
    <w:rsid w:val="00282401"/>
    <w:rsid w:val="003C3AEB"/>
    <w:rsid w:val="0051695B"/>
    <w:rsid w:val="00724112"/>
    <w:rsid w:val="0077264A"/>
    <w:rsid w:val="00B65986"/>
    <w:rsid w:val="00C82277"/>
    <w:rsid w:val="00D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EC21A7"/>
  <w14:defaultImageDpi w14:val="32767"/>
  <w15:chartTrackingRefBased/>
  <w15:docId w15:val="{5AA593C0-65D4-2B45-B23D-209DD1DD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0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227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Heimberg Liliana</dc:creator>
  <cp:keywords/>
  <dc:description/>
  <cp:lastModifiedBy>Maria-Cecilia Quadri</cp:lastModifiedBy>
  <cp:revision>4</cp:revision>
  <dcterms:created xsi:type="dcterms:W3CDTF">2020-09-08T10:09:00Z</dcterms:created>
  <dcterms:modified xsi:type="dcterms:W3CDTF">2020-09-08T11:47:00Z</dcterms:modified>
</cp:coreProperties>
</file>