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FFE83" w14:textId="77777777" w:rsidR="00445D84" w:rsidRPr="005D5646" w:rsidRDefault="007A1D51" w:rsidP="00726EE1">
      <w:pPr>
        <w:pStyle w:val="berschrift1"/>
        <w:rPr>
          <w:rFonts w:ascii="Arial" w:hAnsi="Arial" w:cs="Arial"/>
          <w:color w:val="000000"/>
          <w:sz w:val="20"/>
        </w:rPr>
      </w:pPr>
      <w:r>
        <w:rPr>
          <w:rFonts w:ascii="Arial" w:hAnsi="Arial" w:cs="Arial"/>
          <w:color w:val="000000"/>
          <w:sz w:val="20"/>
        </w:rPr>
        <w:t>P</w:t>
      </w:r>
      <w:r w:rsidR="00445D84" w:rsidRPr="005D5646">
        <w:rPr>
          <w:rFonts w:ascii="Arial" w:hAnsi="Arial" w:cs="Arial"/>
          <w:color w:val="000000"/>
          <w:sz w:val="20"/>
        </w:rPr>
        <w:t>ressem</w:t>
      </w:r>
      <w:r w:rsidR="00342D21">
        <w:rPr>
          <w:rFonts w:ascii="Arial" w:hAnsi="Arial" w:cs="Arial"/>
          <w:color w:val="000000"/>
          <w:sz w:val="20"/>
        </w:rPr>
        <w:t>eld</w:t>
      </w:r>
      <w:r w:rsidR="00445D84" w:rsidRPr="005D5646">
        <w:rPr>
          <w:rFonts w:ascii="Arial" w:hAnsi="Arial" w:cs="Arial"/>
          <w:color w:val="000000"/>
          <w:sz w:val="20"/>
        </w:rPr>
        <w:t>ung von MPDV</w:t>
      </w:r>
    </w:p>
    <w:p w14:paraId="0573A542" w14:textId="77777777" w:rsidR="00CD7F03" w:rsidRPr="005D5646" w:rsidRDefault="00CD7F03" w:rsidP="00726EE1">
      <w:pPr>
        <w:pStyle w:val="berschrift3"/>
        <w:rPr>
          <w:rFonts w:ascii="Arial" w:hAnsi="Arial" w:cs="Arial"/>
          <w:color w:val="000000"/>
          <w:sz w:val="20"/>
        </w:rPr>
      </w:pPr>
    </w:p>
    <w:p w14:paraId="40979B42" w14:textId="77777777" w:rsidR="00CD7F03" w:rsidRPr="005D5646" w:rsidRDefault="00CD7F03" w:rsidP="00726EE1">
      <w:pPr>
        <w:pStyle w:val="berschrift3"/>
        <w:rPr>
          <w:rFonts w:ascii="Arial" w:hAnsi="Arial" w:cs="Arial"/>
          <w:color w:val="000000"/>
          <w:sz w:val="20"/>
        </w:rPr>
      </w:pPr>
    </w:p>
    <w:p w14:paraId="132C1B5B" w14:textId="77777777" w:rsidR="005D5646" w:rsidRPr="005D5646" w:rsidRDefault="0005699B" w:rsidP="005D5646">
      <w:pPr>
        <w:pStyle w:val="berschrift1"/>
        <w:spacing w:line="360" w:lineRule="auto"/>
        <w:rPr>
          <w:rFonts w:ascii="Arial" w:hAnsi="Arial" w:cs="Arial"/>
          <w:sz w:val="28"/>
        </w:rPr>
      </w:pPr>
      <w:r>
        <w:rPr>
          <w:rFonts w:ascii="Arial" w:hAnsi="Arial" w:cs="Arial"/>
          <w:sz w:val="28"/>
        </w:rPr>
        <w:t>Forschungsprojekt PHI-Factory erfolgreich abgeschlo</w:t>
      </w:r>
      <w:bookmarkStart w:id="0" w:name="_GoBack"/>
      <w:bookmarkEnd w:id="0"/>
      <w:r>
        <w:rPr>
          <w:rFonts w:ascii="Arial" w:hAnsi="Arial" w:cs="Arial"/>
          <w:sz w:val="28"/>
        </w:rPr>
        <w:t>ssen</w:t>
      </w:r>
    </w:p>
    <w:p w14:paraId="1E222683" w14:textId="77777777" w:rsidR="00445D84" w:rsidRPr="005D5646" w:rsidRDefault="0005699B" w:rsidP="005D5646">
      <w:pPr>
        <w:pStyle w:val="berschrift3"/>
        <w:spacing w:line="360" w:lineRule="auto"/>
        <w:rPr>
          <w:rFonts w:ascii="Arial" w:hAnsi="Arial" w:cs="Arial"/>
          <w:b w:val="0"/>
          <w:color w:val="000000"/>
          <w:sz w:val="18"/>
        </w:rPr>
      </w:pPr>
      <w:r>
        <w:rPr>
          <w:rFonts w:ascii="Arial" w:hAnsi="Arial" w:cs="Arial"/>
          <w:sz w:val="24"/>
        </w:rPr>
        <w:t>MES HYDRA von MPDV unterstützt</w:t>
      </w:r>
      <w:r w:rsidR="005B64D9">
        <w:rPr>
          <w:rFonts w:ascii="Arial" w:hAnsi="Arial" w:cs="Arial"/>
          <w:sz w:val="24"/>
        </w:rPr>
        <w:t xml:space="preserve"> Energieeffizienz in der Produktion</w:t>
      </w:r>
    </w:p>
    <w:p w14:paraId="1F2C28C3" w14:textId="77777777" w:rsidR="00C5307E" w:rsidRPr="005D5646" w:rsidRDefault="00C5307E" w:rsidP="00726EE1">
      <w:pPr>
        <w:pStyle w:val="HighlightsText"/>
        <w:spacing w:line="240" w:lineRule="auto"/>
        <w:jc w:val="both"/>
        <w:rPr>
          <w:rFonts w:ascii="Arial" w:hAnsi="Arial" w:cs="Arial"/>
          <w:b w:val="0"/>
          <w:color w:val="000000"/>
          <w:sz w:val="20"/>
        </w:rPr>
      </w:pPr>
    </w:p>
    <w:p w14:paraId="69B31D78" w14:textId="23A850E8" w:rsidR="00404DD7" w:rsidRPr="00E36F0B" w:rsidRDefault="0008264D" w:rsidP="005D5646">
      <w:pPr>
        <w:rPr>
          <w:rFonts w:ascii="Arial" w:hAnsi="Arial" w:cs="Arial"/>
          <w:sz w:val="20"/>
          <w:szCs w:val="20"/>
        </w:rPr>
      </w:pPr>
      <w:r w:rsidRPr="005D5646">
        <w:rPr>
          <w:rFonts w:ascii="Arial" w:hAnsi="Arial" w:cs="Arial"/>
          <w:b/>
          <w:i/>
          <w:sz w:val="20"/>
          <w:szCs w:val="20"/>
        </w:rPr>
        <w:t>Mosbach,</w:t>
      </w:r>
      <w:r w:rsidR="00904F15">
        <w:rPr>
          <w:rFonts w:ascii="Arial" w:hAnsi="Arial" w:cs="Arial"/>
          <w:b/>
          <w:i/>
          <w:sz w:val="20"/>
          <w:szCs w:val="20"/>
        </w:rPr>
        <w:t xml:space="preserve"> 29.07.2020</w:t>
      </w:r>
      <w:r w:rsidR="00C5307E" w:rsidRPr="005D5646">
        <w:rPr>
          <w:rFonts w:ascii="Arial" w:hAnsi="Arial" w:cs="Arial"/>
          <w:b/>
          <w:sz w:val="20"/>
          <w:szCs w:val="20"/>
        </w:rPr>
        <w:t xml:space="preserve"> – </w:t>
      </w:r>
      <w:bookmarkStart w:id="1" w:name="OLE_LINK5"/>
      <w:bookmarkStart w:id="2" w:name="OLE_LINK6"/>
      <w:r w:rsidR="00CE4665">
        <w:rPr>
          <w:rFonts w:ascii="Arial" w:hAnsi="Arial" w:cs="Arial"/>
          <w:b/>
          <w:sz w:val="20"/>
          <w:szCs w:val="20"/>
        </w:rPr>
        <w:t>„</w:t>
      </w:r>
      <w:r w:rsidR="00404DD7" w:rsidRPr="00404DD7">
        <w:rPr>
          <w:rFonts w:ascii="Arial" w:hAnsi="Arial" w:cs="Arial"/>
          <w:sz w:val="20"/>
          <w:szCs w:val="20"/>
        </w:rPr>
        <w:t xml:space="preserve">Für MPDV </w:t>
      </w:r>
      <w:r w:rsidR="00CE4665">
        <w:rPr>
          <w:rFonts w:ascii="Arial" w:hAnsi="Arial" w:cs="Arial"/>
          <w:sz w:val="20"/>
          <w:szCs w:val="20"/>
        </w:rPr>
        <w:t>gehört</w:t>
      </w:r>
      <w:r w:rsidR="00404DD7" w:rsidRPr="00404DD7">
        <w:rPr>
          <w:rFonts w:ascii="Arial" w:hAnsi="Arial" w:cs="Arial"/>
          <w:sz w:val="20"/>
          <w:szCs w:val="20"/>
        </w:rPr>
        <w:t xml:space="preserve"> das </w:t>
      </w:r>
      <w:r w:rsidR="00404DD7">
        <w:rPr>
          <w:rFonts w:ascii="Arial" w:hAnsi="Arial" w:cs="Arial"/>
          <w:sz w:val="20"/>
          <w:szCs w:val="20"/>
        </w:rPr>
        <w:t xml:space="preserve">Engagement </w:t>
      </w:r>
      <w:r w:rsidR="00CE4665">
        <w:rPr>
          <w:rFonts w:ascii="Arial" w:hAnsi="Arial" w:cs="Arial"/>
          <w:sz w:val="20"/>
          <w:szCs w:val="20"/>
        </w:rPr>
        <w:t xml:space="preserve">bei </w:t>
      </w:r>
      <w:r w:rsidR="00CE4665" w:rsidRPr="00CE4665">
        <w:rPr>
          <w:rFonts w:ascii="Arial" w:hAnsi="Arial" w:cs="Arial"/>
          <w:sz w:val="20"/>
          <w:szCs w:val="20"/>
        </w:rPr>
        <w:t xml:space="preserve">Forschungsprojekten </w:t>
      </w:r>
      <w:r w:rsidR="00CE4665" w:rsidRPr="00E36F0B">
        <w:rPr>
          <w:rFonts w:ascii="Arial" w:hAnsi="Arial" w:cs="Arial"/>
          <w:sz w:val="20"/>
          <w:szCs w:val="20"/>
        </w:rPr>
        <w:t>quasi zum Arbeitsalltag</w:t>
      </w:r>
      <w:r w:rsidR="00CE4665">
        <w:rPr>
          <w:rFonts w:ascii="Arial" w:hAnsi="Arial" w:cs="Arial"/>
          <w:sz w:val="20"/>
          <w:szCs w:val="20"/>
        </w:rPr>
        <w:t xml:space="preserve">“, sagt Laura Kirstätter, Manager Research &amp; Education bei MPDV. „So können wir unter anderem sicherstellen, dass unsere Produkte </w:t>
      </w:r>
      <w:r w:rsidR="00E36F0B">
        <w:rPr>
          <w:rFonts w:ascii="Arial" w:hAnsi="Arial" w:cs="Arial"/>
          <w:sz w:val="20"/>
          <w:szCs w:val="20"/>
        </w:rPr>
        <w:t xml:space="preserve">auch in Zukunft </w:t>
      </w:r>
      <w:r w:rsidR="00CE4665">
        <w:rPr>
          <w:rFonts w:ascii="Arial" w:hAnsi="Arial" w:cs="Arial"/>
          <w:sz w:val="20"/>
          <w:szCs w:val="20"/>
        </w:rPr>
        <w:t>den Geist der Zeit treffen.“ Im Rahmen des Forschungsprojekts PHI-Factory, das kürzlich abgeschlossen wurde, konnte</w:t>
      </w:r>
      <w:r w:rsidR="00CE4665" w:rsidRPr="00CE4665">
        <w:rPr>
          <w:rFonts w:ascii="Arial" w:hAnsi="Arial" w:cs="Arial"/>
          <w:sz w:val="20"/>
          <w:szCs w:val="20"/>
        </w:rPr>
        <w:t xml:space="preserve"> </w:t>
      </w:r>
      <w:r w:rsidR="00CE4665">
        <w:rPr>
          <w:rFonts w:ascii="Arial" w:hAnsi="Arial" w:cs="Arial"/>
          <w:sz w:val="20"/>
          <w:szCs w:val="20"/>
        </w:rPr>
        <w:t>das Manufacturing Execution System (MES) HYDRA von MPDV erneut zeigen, dass die Interoperabilität mit den unterschiedlichsten Systemen für ein modernes Fertigungsumfeld zur Grundausstattung gehört.</w:t>
      </w:r>
    </w:p>
    <w:p w14:paraId="68EAB81C" w14:textId="77777777" w:rsidR="00404DD7" w:rsidRDefault="00404DD7" w:rsidP="005D5646">
      <w:pPr>
        <w:rPr>
          <w:rFonts w:ascii="Arial" w:hAnsi="Arial" w:cs="Arial"/>
          <w:b/>
          <w:sz w:val="20"/>
          <w:szCs w:val="20"/>
        </w:rPr>
      </w:pPr>
    </w:p>
    <w:p w14:paraId="1B1A026C" w14:textId="77777777" w:rsidR="005D5646" w:rsidRDefault="005B64D9" w:rsidP="005D5646">
      <w:pPr>
        <w:rPr>
          <w:rFonts w:ascii="Arial" w:hAnsi="Arial" w:cs="Arial"/>
          <w:b/>
          <w:sz w:val="20"/>
          <w:szCs w:val="20"/>
        </w:rPr>
      </w:pPr>
      <w:r>
        <w:rPr>
          <w:rFonts w:ascii="Arial" w:hAnsi="Arial" w:cs="Arial"/>
          <w:b/>
          <w:sz w:val="20"/>
          <w:szCs w:val="20"/>
        </w:rPr>
        <w:t>Energiekosten Sparen – Netze stabilisieren</w:t>
      </w:r>
    </w:p>
    <w:p w14:paraId="4FDB967E" w14:textId="77777777" w:rsidR="005B64D9" w:rsidRDefault="005B64D9" w:rsidP="005D5646">
      <w:pPr>
        <w:rPr>
          <w:rFonts w:ascii="Arial" w:hAnsi="Arial" w:cs="Arial"/>
          <w:sz w:val="20"/>
          <w:szCs w:val="20"/>
        </w:rPr>
      </w:pPr>
      <w:r w:rsidRPr="005B64D9">
        <w:rPr>
          <w:rFonts w:ascii="Arial" w:hAnsi="Arial" w:cs="Arial"/>
          <w:sz w:val="20"/>
          <w:szCs w:val="20"/>
        </w:rPr>
        <w:t xml:space="preserve">Das zentrale Ziel des Forschungsprojektes </w:t>
      </w:r>
      <w:r>
        <w:rPr>
          <w:rFonts w:ascii="Arial" w:hAnsi="Arial" w:cs="Arial"/>
          <w:sz w:val="20"/>
          <w:szCs w:val="20"/>
        </w:rPr>
        <w:t>war</w:t>
      </w:r>
      <w:r w:rsidRPr="005B64D9">
        <w:rPr>
          <w:rFonts w:ascii="Arial" w:hAnsi="Arial" w:cs="Arial"/>
          <w:sz w:val="20"/>
          <w:szCs w:val="20"/>
        </w:rPr>
        <w:t xml:space="preserve"> es, technische und organisatorische Lösungen zu entwickeln, mittels derer Industriebetriebe als energieflexibles, aktives Regelelement zeitgleich Energiekosten einsparen und einen Beitrag zur Stabilisierung des Stromnetzes liefern können. </w:t>
      </w:r>
      <w:r>
        <w:rPr>
          <w:rFonts w:ascii="Arial" w:hAnsi="Arial" w:cs="Arial"/>
          <w:sz w:val="20"/>
          <w:szCs w:val="20"/>
        </w:rPr>
        <w:t>Dazu sollte ein</w:t>
      </w:r>
      <w:r w:rsidRPr="005B64D9">
        <w:rPr>
          <w:rFonts w:ascii="Arial" w:hAnsi="Arial" w:cs="Arial"/>
          <w:sz w:val="20"/>
          <w:szCs w:val="20"/>
        </w:rPr>
        <w:t xml:space="preserve"> dynamische</w:t>
      </w:r>
      <w:r>
        <w:rPr>
          <w:rFonts w:ascii="Arial" w:hAnsi="Arial" w:cs="Arial"/>
          <w:sz w:val="20"/>
          <w:szCs w:val="20"/>
        </w:rPr>
        <w:t>r</w:t>
      </w:r>
      <w:r w:rsidRPr="005B64D9">
        <w:rPr>
          <w:rFonts w:ascii="Arial" w:hAnsi="Arial" w:cs="Arial"/>
          <w:sz w:val="20"/>
          <w:szCs w:val="20"/>
        </w:rPr>
        <w:t>, an die Netz- und Erzeugerkapazität angepasste</w:t>
      </w:r>
      <w:r>
        <w:rPr>
          <w:rFonts w:ascii="Arial" w:hAnsi="Arial" w:cs="Arial"/>
          <w:sz w:val="20"/>
          <w:szCs w:val="20"/>
        </w:rPr>
        <w:t>r</w:t>
      </w:r>
      <w:r w:rsidRPr="005B64D9">
        <w:rPr>
          <w:rFonts w:ascii="Arial" w:hAnsi="Arial" w:cs="Arial"/>
          <w:sz w:val="20"/>
          <w:szCs w:val="20"/>
        </w:rPr>
        <w:t xml:space="preserve"> Leistungsbezug der Fabrik </w:t>
      </w:r>
      <w:r>
        <w:rPr>
          <w:rFonts w:ascii="Arial" w:hAnsi="Arial" w:cs="Arial"/>
          <w:sz w:val="20"/>
          <w:szCs w:val="20"/>
        </w:rPr>
        <w:t>r</w:t>
      </w:r>
      <w:r w:rsidRPr="005B64D9">
        <w:rPr>
          <w:rFonts w:ascii="Arial" w:hAnsi="Arial" w:cs="Arial"/>
          <w:sz w:val="20"/>
          <w:szCs w:val="20"/>
        </w:rPr>
        <w:t>ealisier</w:t>
      </w:r>
      <w:r>
        <w:rPr>
          <w:rFonts w:ascii="Arial" w:hAnsi="Arial" w:cs="Arial"/>
          <w:sz w:val="20"/>
          <w:szCs w:val="20"/>
        </w:rPr>
        <w:t>t werden</w:t>
      </w:r>
      <w:r w:rsidRPr="005B64D9">
        <w:rPr>
          <w:rFonts w:ascii="Arial" w:hAnsi="Arial" w:cs="Arial"/>
          <w:sz w:val="20"/>
          <w:szCs w:val="20"/>
        </w:rPr>
        <w:t>, um das lokale Verteilnetz funktional zu stützen.</w:t>
      </w:r>
    </w:p>
    <w:p w14:paraId="36292E86" w14:textId="77777777" w:rsidR="005B64D9" w:rsidRDefault="005B64D9" w:rsidP="005D5646">
      <w:pPr>
        <w:rPr>
          <w:rFonts w:ascii="Arial" w:hAnsi="Arial" w:cs="Arial"/>
          <w:sz w:val="20"/>
          <w:szCs w:val="20"/>
        </w:rPr>
      </w:pPr>
    </w:p>
    <w:p w14:paraId="64EAA0D8" w14:textId="77777777" w:rsidR="005B64D9" w:rsidRDefault="005B64D9" w:rsidP="005D5646">
      <w:pPr>
        <w:rPr>
          <w:rFonts w:ascii="Arial" w:hAnsi="Arial" w:cs="Arial"/>
          <w:b/>
          <w:sz w:val="20"/>
          <w:szCs w:val="20"/>
        </w:rPr>
      </w:pPr>
      <w:r w:rsidRPr="005B64D9">
        <w:rPr>
          <w:rFonts w:ascii="Arial" w:hAnsi="Arial" w:cs="Arial"/>
          <w:b/>
          <w:sz w:val="20"/>
          <w:szCs w:val="20"/>
        </w:rPr>
        <w:t>MES als Bindeglied zur Fertigungssteuerung</w:t>
      </w:r>
    </w:p>
    <w:p w14:paraId="18297A54" w14:textId="66EF0199" w:rsidR="005B64D9" w:rsidRDefault="005B64D9" w:rsidP="005B64D9">
      <w:pPr>
        <w:rPr>
          <w:rFonts w:ascii="Arial" w:hAnsi="Arial" w:cs="Arial"/>
          <w:sz w:val="20"/>
          <w:szCs w:val="20"/>
        </w:rPr>
      </w:pPr>
      <w:r w:rsidRPr="005B64D9">
        <w:rPr>
          <w:rFonts w:ascii="Arial" w:hAnsi="Arial" w:cs="Arial"/>
          <w:sz w:val="20"/>
          <w:szCs w:val="20"/>
        </w:rPr>
        <w:t xml:space="preserve">MPDV </w:t>
      </w:r>
      <w:r>
        <w:rPr>
          <w:rFonts w:ascii="Arial" w:hAnsi="Arial" w:cs="Arial"/>
          <w:sz w:val="20"/>
          <w:szCs w:val="20"/>
        </w:rPr>
        <w:t>leistete</w:t>
      </w:r>
      <w:r w:rsidRPr="005B64D9">
        <w:rPr>
          <w:rFonts w:ascii="Arial" w:hAnsi="Arial" w:cs="Arial"/>
          <w:sz w:val="20"/>
          <w:szCs w:val="20"/>
        </w:rPr>
        <w:t xml:space="preserve"> </w:t>
      </w:r>
      <w:r w:rsidR="00C576FF">
        <w:rPr>
          <w:rFonts w:ascii="Arial" w:hAnsi="Arial" w:cs="Arial"/>
          <w:sz w:val="20"/>
          <w:szCs w:val="20"/>
        </w:rPr>
        <w:t xml:space="preserve">mit </w:t>
      </w:r>
      <w:r w:rsidRPr="005B64D9">
        <w:rPr>
          <w:rFonts w:ascii="Arial" w:hAnsi="Arial" w:cs="Arial"/>
          <w:sz w:val="20"/>
          <w:szCs w:val="20"/>
        </w:rPr>
        <w:t>MES HYDRA</w:t>
      </w:r>
      <w:r w:rsidR="00C576FF">
        <w:rPr>
          <w:rFonts w:ascii="Arial" w:hAnsi="Arial" w:cs="Arial"/>
          <w:sz w:val="20"/>
          <w:szCs w:val="20"/>
        </w:rPr>
        <w:t xml:space="preserve"> </w:t>
      </w:r>
      <w:r w:rsidR="00C576FF" w:rsidRPr="00C576FF">
        <w:rPr>
          <w:rFonts w:ascii="Arial" w:hAnsi="Arial" w:cs="Arial"/>
          <w:sz w:val="20"/>
          <w:szCs w:val="20"/>
        </w:rPr>
        <w:t>als zentrale Informations- u</w:t>
      </w:r>
      <w:r w:rsidR="005A7D57">
        <w:rPr>
          <w:rFonts w:ascii="Arial" w:hAnsi="Arial" w:cs="Arial"/>
          <w:sz w:val="20"/>
          <w:szCs w:val="20"/>
        </w:rPr>
        <w:t>nd</w:t>
      </w:r>
      <w:r w:rsidR="00C576FF" w:rsidRPr="00C576FF">
        <w:rPr>
          <w:rFonts w:ascii="Arial" w:hAnsi="Arial" w:cs="Arial"/>
          <w:sz w:val="20"/>
          <w:szCs w:val="20"/>
        </w:rPr>
        <w:t xml:space="preserve"> Datendrehscheibe</w:t>
      </w:r>
      <w:r w:rsidRPr="005B64D9">
        <w:rPr>
          <w:rFonts w:ascii="Arial" w:hAnsi="Arial" w:cs="Arial"/>
          <w:sz w:val="20"/>
          <w:szCs w:val="20"/>
        </w:rPr>
        <w:t xml:space="preserve"> einen wichtigen </w:t>
      </w:r>
      <w:r>
        <w:rPr>
          <w:rFonts w:ascii="Arial" w:hAnsi="Arial" w:cs="Arial"/>
          <w:sz w:val="20"/>
          <w:szCs w:val="20"/>
        </w:rPr>
        <w:t xml:space="preserve">Beitrag zum Erfolg </w:t>
      </w:r>
      <w:r w:rsidRPr="005B64D9">
        <w:rPr>
          <w:rFonts w:ascii="Arial" w:hAnsi="Arial" w:cs="Arial"/>
          <w:sz w:val="20"/>
          <w:szCs w:val="20"/>
        </w:rPr>
        <w:t xml:space="preserve">des gesamten Projekts. </w:t>
      </w:r>
      <w:r w:rsidR="005A7D57">
        <w:rPr>
          <w:rFonts w:ascii="Arial" w:hAnsi="Arial" w:cs="Arial"/>
          <w:sz w:val="20"/>
          <w:szCs w:val="20"/>
        </w:rPr>
        <w:t>Hierzu erfasste das MES</w:t>
      </w:r>
      <w:r w:rsidRPr="005B64D9">
        <w:rPr>
          <w:rFonts w:ascii="Arial" w:hAnsi="Arial" w:cs="Arial"/>
          <w:sz w:val="20"/>
          <w:szCs w:val="20"/>
        </w:rPr>
        <w:t xml:space="preserve"> im laufenden Betrieb </w:t>
      </w:r>
      <w:r w:rsidR="005A7D57">
        <w:rPr>
          <w:rFonts w:ascii="Arial" w:hAnsi="Arial" w:cs="Arial"/>
          <w:sz w:val="20"/>
          <w:szCs w:val="20"/>
        </w:rPr>
        <w:t xml:space="preserve">relevante Daten wie </w:t>
      </w:r>
      <w:r w:rsidR="005A7D57" w:rsidRPr="005B64D9">
        <w:rPr>
          <w:rFonts w:ascii="Arial" w:hAnsi="Arial" w:cs="Arial"/>
          <w:sz w:val="20"/>
          <w:szCs w:val="20"/>
        </w:rPr>
        <w:t>Mengen</w:t>
      </w:r>
      <w:r w:rsidR="005A7D57">
        <w:rPr>
          <w:rFonts w:ascii="Arial" w:hAnsi="Arial" w:cs="Arial"/>
          <w:sz w:val="20"/>
          <w:szCs w:val="20"/>
        </w:rPr>
        <w:t xml:space="preserve"> und</w:t>
      </w:r>
      <w:r w:rsidR="005A7D57" w:rsidRPr="005B64D9">
        <w:rPr>
          <w:rFonts w:ascii="Arial" w:hAnsi="Arial" w:cs="Arial"/>
          <w:sz w:val="20"/>
          <w:szCs w:val="20"/>
        </w:rPr>
        <w:t xml:space="preserve"> Zeiten</w:t>
      </w:r>
      <w:r w:rsidR="005A7D57">
        <w:rPr>
          <w:rFonts w:ascii="Arial" w:hAnsi="Arial" w:cs="Arial"/>
          <w:sz w:val="20"/>
          <w:szCs w:val="20"/>
        </w:rPr>
        <w:t>, um diese in Echtzeit auszuwerten</w:t>
      </w:r>
      <w:r w:rsidR="00C576FF">
        <w:rPr>
          <w:rFonts w:ascii="Arial" w:hAnsi="Arial" w:cs="Arial"/>
          <w:sz w:val="20"/>
          <w:szCs w:val="20"/>
        </w:rPr>
        <w:t>. Im Fokus sta</w:t>
      </w:r>
      <w:r w:rsidRPr="005B64D9">
        <w:rPr>
          <w:rFonts w:ascii="Arial" w:hAnsi="Arial" w:cs="Arial"/>
          <w:sz w:val="20"/>
          <w:szCs w:val="20"/>
        </w:rPr>
        <w:t>n</w:t>
      </w:r>
      <w:r w:rsidR="00C576FF">
        <w:rPr>
          <w:rFonts w:ascii="Arial" w:hAnsi="Arial" w:cs="Arial"/>
          <w:sz w:val="20"/>
          <w:szCs w:val="20"/>
        </w:rPr>
        <w:t>den</w:t>
      </w:r>
      <w:r w:rsidRPr="005B64D9">
        <w:rPr>
          <w:rFonts w:ascii="Arial" w:hAnsi="Arial" w:cs="Arial"/>
          <w:sz w:val="20"/>
          <w:szCs w:val="20"/>
        </w:rPr>
        <w:t xml:space="preserve"> dabei die </w:t>
      </w:r>
      <w:r w:rsidR="00C576FF">
        <w:rPr>
          <w:rFonts w:ascii="Arial" w:hAnsi="Arial" w:cs="Arial"/>
          <w:sz w:val="20"/>
          <w:szCs w:val="20"/>
        </w:rPr>
        <w:t>Anwendungen</w:t>
      </w:r>
      <w:r w:rsidRPr="005B64D9">
        <w:rPr>
          <w:rFonts w:ascii="Arial" w:hAnsi="Arial" w:cs="Arial"/>
          <w:sz w:val="20"/>
          <w:szCs w:val="20"/>
        </w:rPr>
        <w:t xml:space="preserve"> Maschinendaten</w:t>
      </w:r>
      <w:r w:rsidR="00C576FF">
        <w:rPr>
          <w:rFonts w:ascii="Arial" w:hAnsi="Arial" w:cs="Arial"/>
          <w:sz w:val="20"/>
          <w:szCs w:val="20"/>
        </w:rPr>
        <w:t xml:space="preserve"> (MDE)</w:t>
      </w:r>
      <w:r w:rsidRPr="005B64D9">
        <w:rPr>
          <w:rFonts w:ascii="Arial" w:hAnsi="Arial" w:cs="Arial"/>
          <w:sz w:val="20"/>
          <w:szCs w:val="20"/>
        </w:rPr>
        <w:t>, Betriebsdaten</w:t>
      </w:r>
      <w:r w:rsidR="00C576FF">
        <w:rPr>
          <w:rFonts w:ascii="Arial" w:hAnsi="Arial" w:cs="Arial"/>
          <w:sz w:val="20"/>
          <w:szCs w:val="20"/>
        </w:rPr>
        <w:t xml:space="preserve"> (BDE)</w:t>
      </w:r>
      <w:r w:rsidRPr="005B64D9">
        <w:rPr>
          <w:rFonts w:ascii="Arial" w:hAnsi="Arial" w:cs="Arial"/>
          <w:sz w:val="20"/>
          <w:szCs w:val="20"/>
        </w:rPr>
        <w:t xml:space="preserve"> sowie der HYDRA</w:t>
      </w:r>
      <w:r w:rsidR="00C576FF">
        <w:rPr>
          <w:rFonts w:ascii="Arial" w:hAnsi="Arial" w:cs="Arial"/>
          <w:sz w:val="20"/>
          <w:szCs w:val="20"/>
        </w:rPr>
        <w:t>-</w:t>
      </w:r>
      <w:r w:rsidRPr="005B64D9">
        <w:rPr>
          <w:rFonts w:ascii="Arial" w:hAnsi="Arial" w:cs="Arial"/>
          <w:sz w:val="20"/>
          <w:szCs w:val="20"/>
        </w:rPr>
        <w:t>Leitstand</w:t>
      </w:r>
      <w:r w:rsidR="00C576FF">
        <w:rPr>
          <w:rFonts w:ascii="Arial" w:hAnsi="Arial" w:cs="Arial"/>
          <w:sz w:val="20"/>
          <w:szCs w:val="20"/>
        </w:rPr>
        <w:t xml:space="preserve"> (HLS)</w:t>
      </w:r>
      <w:r w:rsidRPr="005B64D9">
        <w:rPr>
          <w:rFonts w:ascii="Arial" w:hAnsi="Arial" w:cs="Arial"/>
          <w:sz w:val="20"/>
          <w:szCs w:val="20"/>
        </w:rPr>
        <w:t xml:space="preserve">. </w:t>
      </w:r>
      <w:r w:rsidR="005A7D57">
        <w:rPr>
          <w:rFonts w:ascii="Arial" w:hAnsi="Arial" w:cs="Arial"/>
          <w:sz w:val="20"/>
          <w:szCs w:val="20"/>
        </w:rPr>
        <w:t xml:space="preserve">Letzterer war unter anderem dafür verantwortlich, die vorgeschlagenen Steuerungsmaßnahmen in den Fertigungsbetrieb einzubringen. </w:t>
      </w:r>
      <w:r w:rsidRPr="005B64D9">
        <w:rPr>
          <w:rFonts w:ascii="Arial" w:hAnsi="Arial" w:cs="Arial"/>
          <w:sz w:val="20"/>
          <w:szCs w:val="20"/>
        </w:rPr>
        <w:t xml:space="preserve">Für die Kopplung der MES-basierten Datenerfassung mit der Energiedatenerfassung </w:t>
      </w:r>
      <w:r w:rsidR="00F57399">
        <w:rPr>
          <w:rFonts w:ascii="Arial" w:hAnsi="Arial" w:cs="Arial"/>
          <w:sz w:val="20"/>
          <w:szCs w:val="20"/>
        </w:rPr>
        <w:t>kam eine</w:t>
      </w:r>
      <w:r w:rsidR="00F57399" w:rsidRPr="005B64D9">
        <w:rPr>
          <w:rFonts w:ascii="Arial" w:hAnsi="Arial" w:cs="Arial"/>
          <w:sz w:val="20"/>
          <w:szCs w:val="20"/>
        </w:rPr>
        <w:t xml:space="preserve"> </w:t>
      </w:r>
      <w:r w:rsidRPr="005B64D9">
        <w:rPr>
          <w:rFonts w:ascii="Arial" w:hAnsi="Arial" w:cs="Arial"/>
          <w:sz w:val="20"/>
          <w:szCs w:val="20"/>
        </w:rPr>
        <w:t xml:space="preserve">von MPDV </w:t>
      </w:r>
      <w:r w:rsidR="00F57399" w:rsidRPr="005B64D9">
        <w:rPr>
          <w:rFonts w:ascii="Arial" w:hAnsi="Arial" w:cs="Arial"/>
          <w:sz w:val="20"/>
          <w:szCs w:val="20"/>
        </w:rPr>
        <w:t>entwickelt</w:t>
      </w:r>
      <w:r w:rsidR="00F57399">
        <w:rPr>
          <w:rFonts w:ascii="Arial" w:hAnsi="Arial" w:cs="Arial"/>
          <w:sz w:val="20"/>
          <w:szCs w:val="20"/>
        </w:rPr>
        <w:t>e</w:t>
      </w:r>
      <w:r w:rsidR="00F57399" w:rsidRPr="005B64D9">
        <w:rPr>
          <w:rFonts w:ascii="Arial" w:hAnsi="Arial" w:cs="Arial"/>
          <w:sz w:val="20"/>
          <w:szCs w:val="20"/>
        </w:rPr>
        <w:t xml:space="preserve"> </w:t>
      </w:r>
      <w:r w:rsidRPr="005B64D9">
        <w:rPr>
          <w:rFonts w:ascii="Arial" w:hAnsi="Arial" w:cs="Arial"/>
          <w:sz w:val="20"/>
          <w:szCs w:val="20"/>
        </w:rPr>
        <w:t xml:space="preserve">JSON/REST-Schnittstelle </w:t>
      </w:r>
      <w:r w:rsidR="00F57399">
        <w:rPr>
          <w:rFonts w:ascii="Arial" w:hAnsi="Arial" w:cs="Arial"/>
          <w:sz w:val="20"/>
          <w:szCs w:val="20"/>
        </w:rPr>
        <w:t>zum Einsatz</w:t>
      </w:r>
      <w:r w:rsidRPr="005B64D9">
        <w:rPr>
          <w:rFonts w:ascii="Arial" w:hAnsi="Arial" w:cs="Arial"/>
          <w:sz w:val="20"/>
          <w:szCs w:val="20"/>
        </w:rPr>
        <w:t xml:space="preserve">. </w:t>
      </w:r>
    </w:p>
    <w:p w14:paraId="0A46A5A9" w14:textId="77777777" w:rsidR="0086223A" w:rsidRDefault="0086223A" w:rsidP="005B64D9">
      <w:pPr>
        <w:rPr>
          <w:rFonts w:ascii="Arial" w:hAnsi="Arial" w:cs="Arial"/>
          <w:sz w:val="20"/>
          <w:szCs w:val="20"/>
        </w:rPr>
      </w:pPr>
    </w:p>
    <w:p w14:paraId="534E0043" w14:textId="77777777" w:rsidR="0086223A" w:rsidRPr="005B64D9" w:rsidRDefault="0086223A" w:rsidP="005B64D9">
      <w:pPr>
        <w:rPr>
          <w:rFonts w:ascii="Arial" w:hAnsi="Arial" w:cs="Arial"/>
          <w:sz w:val="20"/>
          <w:szCs w:val="20"/>
        </w:rPr>
      </w:pPr>
      <w:r>
        <w:rPr>
          <w:rFonts w:ascii="Arial" w:hAnsi="Arial" w:cs="Arial"/>
          <w:sz w:val="20"/>
          <w:szCs w:val="20"/>
        </w:rPr>
        <w:t xml:space="preserve">Weitere Informationen zu MES HYDRA unter </w:t>
      </w:r>
      <w:hyperlink r:id="rId8" w:history="1">
        <w:r w:rsidRPr="00772BB6">
          <w:rPr>
            <w:rStyle w:val="Hyperlink"/>
            <w:rFonts w:ascii="Arial" w:hAnsi="Arial" w:cs="Arial"/>
            <w:sz w:val="20"/>
            <w:szCs w:val="20"/>
          </w:rPr>
          <w:t>http://hydra.mpdv.com</w:t>
        </w:r>
      </w:hyperlink>
      <w:r>
        <w:rPr>
          <w:rFonts w:ascii="Arial" w:hAnsi="Arial" w:cs="Arial"/>
          <w:sz w:val="20"/>
          <w:szCs w:val="20"/>
        </w:rPr>
        <w:t xml:space="preserve"> </w:t>
      </w:r>
    </w:p>
    <w:p w14:paraId="726CE932" w14:textId="77777777" w:rsidR="005B64D9" w:rsidRPr="005B64D9" w:rsidRDefault="005B64D9" w:rsidP="005D5646">
      <w:pPr>
        <w:rPr>
          <w:rFonts w:ascii="Arial" w:hAnsi="Arial" w:cs="Arial"/>
          <w:sz w:val="20"/>
          <w:szCs w:val="20"/>
        </w:rPr>
      </w:pPr>
    </w:p>
    <w:p w14:paraId="573B21B8" w14:textId="77777777" w:rsidR="005B64D9" w:rsidRPr="005B64D9" w:rsidRDefault="005B64D9" w:rsidP="005D5646">
      <w:pPr>
        <w:rPr>
          <w:rFonts w:ascii="Arial" w:hAnsi="Arial" w:cs="Arial"/>
          <w:b/>
          <w:sz w:val="20"/>
          <w:szCs w:val="20"/>
        </w:rPr>
      </w:pPr>
      <w:r w:rsidRPr="005B64D9">
        <w:rPr>
          <w:rFonts w:ascii="Arial" w:hAnsi="Arial" w:cs="Arial"/>
          <w:b/>
          <w:sz w:val="20"/>
          <w:szCs w:val="20"/>
        </w:rPr>
        <w:t>Gemeinsam innovativ</w:t>
      </w:r>
    </w:p>
    <w:p w14:paraId="128961BE" w14:textId="73AC1021" w:rsidR="005B64D9" w:rsidRDefault="005B64D9" w:rsidP="005D5646">
      <w:pPr>
        <w:rPr>
          <w:rFonts w:ascii="Arial" w:hAnsi="Arial" w:cs="Arial"/>
          <w:sz w:val="20"/>
          <w:szCs w:val="20"/>
        </w:rPr>
      </w:pPr>
      <w:r w:rsidRPr="005B64D9">
        <w:rPr>
          <w:rFonts w:ascii="Arial" w:hAnsi="Arial" w:cs="Arial"/>
          <w:sz w:val="20"/>
          <w:szCs w:val="20"/>
        </w:rPr>
        <w:t>Das 3-jährige Forschungsprojekt wurde mit knapp 5 Millionen Euro vom Bundesministerium für Wirtschaft und Energie (</w:t>
      </w:r>
      <w:proofErr w:type="spellStart"/>
      <w:r w:rsidRPr="005B64D9">
        <w:rPr>
          <w:rFonts w:ascii="Arial" w:hAnsi="Arial" w:cs="Arial"/>
          <w:sz w:val="20"/>
          <w:szCs w:val="20"/>
        </w:rPr>
        <w:t>BMWi</w:t>
      </w:r>
      <w:proofErr w:type="spellEnd"/>
      <w:r w:rsidRPr="005B64D9">
        <w:rPr>
          <w:rFonts w:ascii="Arial" w:hAnsi="Arial" w:cs="Arial"/>
          <w:sz w:val="20"/>
          <w:szCs w:val="20"/>
        </w:rPr>
        <w:t>) gefördert.</w:t>
      </w:r>
      <w:r>
        <w:rPr>
          <w:rFonts w:ascii="Arial" w:hAnsi="Arial" w:cs="Arial"/>
          <w:sz w:val="20"/>
          <w:szCs w:val="20"/>
        </w:rPr>
        <w:t xml:space="preserve"> </w:t>
      </w:r>
      <w:r w:rsidRPr="005B64D9">
        <w:rPr>
          <w:rFonts w:ascii="Arial" w:hAnsi="Arial" w:cs="Arial"/>
          <w:sz w:val="20"/>
          <w:szCs w:val="20"/>
        </w:rPr>
        <w:t xml:space="preserve">Dabei </w:t>
      </w:r>
      <w:r w:rsidR="00432317">
        <w:rPr>
          <w:rFonts w:ascii="Arial" w:hAnsi="Arial" w:cs="Arial"/>
          <w:sz w:val="20"/>
          <w:szCs w:val="20"/>
        </w:rPr>
        <w:t>wurden</w:t>
      </w:r>
      <w:r w:rsidR="00F57399">
        <w:rPr>
          <w:rFonts w:ascii="Arial" w:hAnsi="Arial" w:cs="Arial"/>
          <w:sz w:val="20"/>
          <w:szCs w:val="20"/>
        </w:rPr>
        <w:t xml:space="preserve"> </w:t>
      </w:r>
      <w:r w:rsidRPr="005B64D9">
        <w:rPr>
          <w:rFonts w:ascii="Arial" w:hAnsi="Arial" w:cs="Arial"/>
          <w:sz w:val="20"/>
          <w:szCs w:val="20"/>
        </w:rPr>
        <w:t>Maßnahmen für ein optimiertes Lastmanagement sowie zur Verbesserung der Netzqualität und die ideale Einbindung von dezentralen Erzeuger- und Speichersystemen in das ganzheitliche und optimiert geregelte Energiemanagement untersucht.</w:t>
      </w:r>
    </w:p>
    <w:p w14:paraId="3B777DF5" w14:textId="77777777" w:rsidR="005B64D9" w:rsidRPr="005B64D9" w:rsidRDefault="005B64D9" w:rsidP="005B64D9">
      <w:pPr>
        <w:rPr>
          <w:rFonts w:ascii="Arial" w:hAnsi="Arial" w:cs="Arial"/>
          <w:sz w:val="20"/>
          <w:szCs w:val="20"/>
        </w:rPr>
      </w:pPr>
      <w:r w:rsidRPr="005B64D9">
        <w:rPr>
          <w:rFonts w:ascii="Arial" w:hAnsi="Arial" w:cs="Arial"/>
          <w:sz w:val="20"/>
          <w:szCs w:val="20"/>
        </w:rPr>
        <w:t xml:space="preserve">Weitere Partner </w:t>
      </w:r>
      <w:r>
        <w:rPr>
          <w:rFonts w:ascii="Arial" w:hAnsi="Arial" w:cs="Arial"/>
          <w:sz w:val="20"/>
          <w:szCs w:val="20"/>
        </w:rPr>
        <w:t xml:space="preserve">des Forschungsprojekts waren untern anderem die </w:t>
      </w:r>
      <w:r w:rsidRPr="005B64D9">
        <w:rPr>
          <w:rFonts w:ascii="Arial" w:hAnsi="Arial" w:cs="Arial"/>
          <w:sz w:val="20"/>
          <w:szCs w:val="20"/>
        </w:rPr>
        <w:t>TU Darmsta</w:t>
      </w:r>
      <w:r>
        <w:rPr>
          <w:rFonts w:ascii="Arial" w:hAnsi="Arial" w:cs="Arial"/>
          <w:sz w:val="20"/>
          <w:szCs w:val="20"/>
        </w:rPr>
        <w:t xml:space="preserve">dt, Rexroth, Software AG, Opel und </w:t>
      </w:r>
      <w:proofErr w:type="spellStart"/>
      <w:r w:rsidRPr="005B64D9">
        <w:rPr>
          <w:rFonts w:ascii="Arial" w:hAnsi="Arial" w:cs="Arial"/>
          <w:sz w:val="20"/>
          <w:szCs w:val="20"/>
        </w:rPr>
        <w:t>Ökotec</w:t>
      </w:r>
      <w:proofErr w:type="spellEnd"/>
      <w:r>
        <w:rPr>
          <w:rFonts w:ascii="Arial" w:hAnsi="Arial" w:cs="Arial"/>
          <w:sz w:val="20"/>
          <w:szCs w:val="20"/>
        </w:rPr>
        <w:t>.</w:t>
      </w:r>
    </w:p>
    <w:p w14:paraId="7227E1DD" w14:textId="77777777" w:rsidR="005D5646" w:rsidRPr="005D5646" w:rsidRDefault="005D5646" w:rsidP="005D5646">
      <w:pPr>
        <w:rPr>
          <w:rFonts w:ascii="Arial" w:hAnsi="Arial" w:cs="Arial"/>
          <w:i/>
          <w:sz w:val="20"/>
          <w:szCs w:val="20"/>
        </w:rPr>
      </w:pPr>
    </w:p>
    <w:p w14:paraId="7F10CE85" w14:textId="5FA10E6F" w:rsidR="00F825E5" w:rsidRPr="005D5646" w:rsidRDefault="005D5646" w:rsidP="005D5646">
      <w:pPr>
        <w:rPr>
          <w:rFonts w:ascii="Arial" w:hAnsi="Arial" w:cs="Arial"/>
          <w:b/>
          <w:color w:val="000000"/>
          <w:sz w:val="20"/>
          <w:szCs w:val="20"/>
        </w:rPr>
      </w:pPr>
      <w:r w:rsidRPr="005D5646">
        <w:rPr>
          <w:rFonts w:ascii="Arial" w:hAnsi="Arial" w:cs="Arial"/>
          <w:i/>
          <w:sz w:val="20"/>
          <w:szCs w:val="20"/>
        </w:rPr>
        <w:t xml:space="preserve">(ca. </w:t>
      </w:r>
      <w:r w:rsidR="0086223A">
        <w:rPr>
          <w:rFonts w:ascii="Arial" w:hAnsi="Arial" w:cs="Arial"/>
          <w:i/>
          <w:sz w:val="20"/>
          <w:szCs w:val="20"/>
        </w:rPr>
        <w:t>2.</w:t>
      </w:r>
      <w:r w:rsidR="001D0E7D">
        <w:rPr>
          <w:rFonts w:ascii="Arial" w:hAnsi="Arial" w:cs="Arial"/>
          <w:i/>
          <w:sz w:val="20"/>
          <w:szCs w:val="20"/>
        </w:rPr>
        <w:t>400</w:t>
      </w:r>
      <w:r w:rsidR="001D0E7D" w:rsidRPr="005D5646">
        <w:rPr>
          <w:rFonts w:ascii="Arial" w:hAnsi="Arial" w:cs="Arial"/>
          <w:i/>
          <w:sz w:val="20"/>
          <w:szCs w:val="20"/>
        </w:rPr>
        <w:t xml:space="preserve"> </w:t>
      </w:r>
      <w:r w:rsidRPr="005D5646">
        <w:rPr>
          <w:rFonts w:ascii="Arial" w:hAnsi="Arial" w:cs="Arial"/>
          <w:i/>
          <w:sz w:val="20"/>
          <w:szCs w:val="20"/>
        </w:rPr>
        <w:t>Zeichen)</w:t>
      </w:r>
    </w:p>
    <w:p w14:paraId="42CFD29B" w14:textId="77777777" w:rsidR="00D128D1" w:rsidRDefault="009E2DBF" w:rsidP="009E2DBF">
      <w:pPr>
        <w:pStyle w:val="HighlightsText"/>
        <w:tabs>
          <w:tab w:val="left" w:pos="1365"/>
        </w:tabs>
        <w:spacing w:line="240" w:lineRule="auto"/>
        <w:jc w:val="both"/>
        <w:rPr>
          <w:rFonts w:ascii="Arial" w:hAnsi="Arial" w:cs="Arial"/>
          <w:b w:val="0"/>
          <w:color w:val="000000"/>
          <w:sz w:val="20"/>
        </w:rPr>
      </w:pPr>
      <w:r>
        <w:rPr>
          <w:rFonts w:ascii="Arial" w:hAnsi="Arial" w:cs="Arial"/>
          <w:b w:val="0"/>
          <w:color w:val="000000"/>
          <w:sz w:val="20"/>
        </w:rPr>
        <w:tab/>
      </w:r>
    </w:p>
    <w:p w14:paraId="39CF5BC0" w14:textId="77777777" w:rsidR="00DD7C86" w:rsidRDefault="00DD7C86" w:rsidP="00390558">
      <w:pPr>
        <w:pStyle w:val="HighlightsText"/>
        <w:spacing w:line="240" w:lineRule="auto"/>
        <w:jc w:val="both"/>
        <w:rPr>
          <w:rFonts w:ascii="Arial" w:hAnsi="Arial" w:cs="Arial"/>
          <w:b w:val="0"/>
          <w:color w:val="000000"/>
          <w:sz w:val="20"/>
        </w:rPr>
      </w:pPr>
    </w:p>
    <w:p w14:paraId="62FFAD9D" w14:textId="77777777" w:rsidR="00DD7C86" w:rsidRPr="001B5AC2" w:rsidRDefault="00DD7C86" w:rsidP="001B5AC2">
      <w:pPr>
        <w:pStyle w:val="berschrift3"/>
        <w:spacing w:line="360" w:lineRule="auto"/>
        <w:jc w:val="left"/>
        <w:rPr>
          <w:rFonts w:ascii="Arial" w:hAnsi="Arial" w:cs="Arial"/>
          <w:sz w:val="24"/>
        </w:rPr>
      </w:pPr>
      <w:r w:rsidRPr="001B5AC2">
        <w:rPr>
          <w:rFonts w:ascii="Arial" w:hAnsi="Arial" w:cs="Arial"/>
          <w:sz w:val="24"/>
        </w:rPr>
        <w:lastRenderedPageBreak/>
        <w:t>Bildmaterial</w:t>
      </w:r>
    </w:p>
    <w:p w14:paraId="05B44A36" w14:textId="77777777" w:rsidR="0086223A" w:rsidRDefault="0086223A" w:rsidP="009E2DBF">
      <w:pPr>
        <w:tabs>
          <w:tab w:val="left" w:pos="2755"/>
        </w:tabs>
        <w:rPr>
          <w:rFonts w:ascii="Arial" w:hAnsi="Arial" w:cs="Arial"/>
          <w:color w:val="000000"/>
          <w:sz w:val="20"/>
        </w:rPr>
      </w:pPr>
      <w:r>
        <w:rPr>
          <w:rFonts w:ascii="Arial" w:hAnsi="Arial" w:cs="Arial"/>
          <w:b/>
          <w:noProof/>
          <w:color w:val="000000"/>
          <w:sz w:val="20"/>
        </w:rPr>
        <w:drawing>
          <wp:inline distT="0" distB="0" distL="0" distR="0" wp14:anchorId="78B2679B" wp14:editId="69177BEF">
            <wp:extent cx="5400000" cy="2366670"/>
            <wp:effectExtent l="0" t="0" r="0" b="0"/>
            <wp:docPr id="1" name="Grafik 1" descr="C:\Users\MDI\AppData\Local\Microsoft\Windows\INetCache\Content.Word\PHI-Factory_TP-Struk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DI\AppData\Local\Microsoft\Windows\INetCache\Content.Word\PHI-Factory_TP-Struktur.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400000" cy="2366670"/>
                    </a:xfrm>
                    <a:prstGeom prst="rect">
                      <a:avLst/>
                    </a:prstGeom>
                    <a:noFill/>
                    <a:ln>
                      <a:noFill/>
                    </a:ln>
                  </pic:spPr>
                </pic:pic>
              </a:graphicData>
            </a:graphic>
          </wp:inline>
        </w:drawing>
      </w:r>
    </w:p>
    <w:p w14:paraId="708FBBDA" w14:textId="021D7554" w:rsidR="009725D1" w:rsidRPr="005A7D57" w:rsidRDefault="0086223A" w:rsidP="009E2DBF">
      <w:pPr>
        <w:tabs>
          <w:tab w:val="left" w:pos="2755"/>
        </w:tabs>
        <w:rPr>
          <w:rFonts w:ascii="Arial" w:hAnsi="Arial" w:cs="Arial"/>
          <w:i/>
          <w:color w:val="000000"/>
          <w:sz w:val="20"/>
        </w:rPr>
      </w:pPr>
      <w:r w:rsidRPr="005A7D57">
        <w:rPr>
          <w:rFonts w:ascii="Arial" w:hAnsi="Arial" w:cs="Arial"/>
          <w:i/>
          <w:color w:val="000000"/>
          <w:sz w:val="20"/>
        </w:rPr>
        <w:t>MPDV unterstützt das Forschungsprojekt PHI-Factory mit dem MES HYDRA</w:t>
      </w:r>
      <w:r w:rsidR="001B608A">
        <w:rPr>
          <w:rFonts w:ascii="Arial" w:hAnsi="Arial" w:cs="Arial"/>
          <w:i/>
          <w:color w:val="000000"/>
          <w:sz w:val="20"/>
        </w:rPr>
        <w:t xml:space="preserve"> zur Datenerfassung und Fertigungssteuerung</w:t>
      </w:r>
      <w:r w:rsidR="009E2DBF" w:rsidRPr="005A7D57">
        <w:rPr>
          <w:rFonts w:ascii="Arial" w:hAnsi="Arial" w:cs="Arial"/>
          <w:i/>
          <w:color w:val="000000"/>
          <w:sz w:val="20"/>
        </w:rPr>
        <w:tab/>
      </w:r>
    </w:p>
    <w:p w14:paraId="552689EA" w14:textId="67FC6FD7" w:rsidR="009725D1" w:rsidRDefault="009725D1" w:rsidP="009E2DBF">
      <w:pPr>
        <w:tabs>
          <w:tab w:val="left" w:pos="2755"/>
        </w:tabs>
        <w:rPr>
          <w:rFonts w:ascii="Arial" w:hAnsi="Arial" w:cs="Arial"/>
          <w:color w:val="000000"/>
          <w:sz w:val="20"/>
        </w:rPr>
      </w:pPr>
      <w:r>
        <w:rPr>
          <w:rFonts w:ascii="Arial" w:hAnsi="Arial" w:cs="Arial"/>
          <w:color w:val="000000"/>
          <w:sz w:val="20"/>
        </w:rPr>
        <w:t xml:space="preserve">Bildquelle: </w:t>
      </w:r>
      <w:r w:rsidR="005A7D57">
        <w:rPr>
          <w:rFonts w:ascii="Arial" w:hAnsi="Arial" w:cs="Arial"/>
          <w:color w:val="000000"/>
          <w:sz w:val="20"/>
        </w:rPr>
        <w:t>Forschungsprojekt PHI-Factory, TU Darmstadt</w:t>
      </w:r>
    </w:p>
    <w:p w14:paraId="5A5B7CEC" w14:textId="02D44035" w:rsidR="009D0540" w:rsidRDefault="009D0540" w:rsidP="009E2DBF">
      <w:pPr>
        <w:tabs>
          <w:tab w:val="left" w:pos="2755"/>
        </w:tabs>
        <w:rPr>
          <w:rFonts w:ascii="Arial" w:hAnsi="Arial" w:cs="Arial"/>
          <w:color w:val="000000"/>
          <w:sz w:val="20"/>
        </w:rPr>
      </w:pPr>
    </w:p>
    <w:p w14:paraId="23AFD5E5" w14:textId="1DDAF4C6" w:rsidR="009D0540" w:rsidRDefault="00C95B74" w:rsidP="009E2DBF">
      <w:pPr>
        <w:tabs>
          <w:tab w:val="left" w:pos="2755"/>
        </w:tabs>
        <w:rPr>
          <w:rFonts w:ascii="Arial" w:hAnsi="Arial" w:cs="Arial"/>
          <w:color w:val="000000"/>
          <w:sz w:val="20"/>
        </w:rPr>
      </w:pPr>
      <w:r>
        <w:rPr>
          <w:rFonts w:ascii="Arial" w:hAnsi="Arial" w:cs="Arial"/>
          <w:color w:val="000000"/>
          <w:sz w:val="20"/>
        </w:rPr>
        <w:pict w14:anchorId="22DFB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1pt;height:283pt">
            <v:imagedata r:id="rId10" o:title="Schmuckbild_PHI-Factory"/>
          </v:shape>
        </w:pict>
      </w:r>
    </w:p>
    <w:p w14:paraId="5F2E5E09" w14:textId="77777777" w:rsidR="009D0540" w:rsidRPr="005A7D57" w:rsidRDefault="009D0540" w:rsidP="009D0540">
      <w:pPr>
        <w:tabs>
          <w:tab w:val="left" w:pos="2755"/>
        </w:tabs>
        <w:rPr>
          <w:rFonts w:ascii="Arial" w:hAnsi="Arial" w:cs="Arial"/>
          <w:i/>
          <w:color w:val="000000"/>
          <w:sz w:val="20"/>
        </w:rPr>
      </w:pPr>
      <w:r w:rsidRPr="005A7D57">
        <w:rPr>
          <w:rFonts w:ascii="Arial" w:hAnsi="Arial" w:cs="Arial"/>
          <w:i/>
          <w:color w:val="000000"/>
          <w:sz w:val="20"/>
        </w:rPr>
        <w:t>MPDV unterstützt das Forschungsprojekt PHI-Factory mit dem MES HYDRA</w:t>
      </w:r>
      <w:r>
        <w:rPr>
          <w:rFonts w:ascii="Arial" w:hAnsi="Arial" w:cs="Arial"/>
          <w:i/>
          <w:color w:val="000000"/>
          <w:sz w:val="20"/>
        </w:rPr>
        <w:t xml:space="preserve"> zur Datenerfassung und Fertigungssteuerung</w:t>
      </w:r>
      <w:r w:rsidRPr="005A7D57">
        <w:rPr>
          <w:rFonts w:ascii="Arial" w:hAnsi="Arial" w:cs="Arial"/>
          <w:i/>
          <w:color w:val="000000"/>
          <w:sz w:val="20"/>
        </w:rPr>
        <w:tab/>
      </w:r>
    </w:p>
    <w:p w14:paraId="1F8F8001" w14:textId="16A23D8A" w:rsidR="009D0540" w:rsidRPr="009D0540" w:rsidRDefault="009D0540" w:rsidP="009D0540">
      <w:pPr>
        <w:tabs>
          <w:tab w:val="left" w:pos="2755"/>
        </w:tabs>
        <w:rPr>
          <w:rFonts w:ascii="Arial" w:hAnsi="Arial" w:cs="Arial"/>
          <w:color w:val="000000"/>
          <w:sz w:val="20"/>
          <w:lang w:val="en-US"/>
        </w:rPr>
      </w:pPr>
      <w:proofErr w:type="spellStart"/>
      <w:r w:rsidRPr="009D0540">
        <w:rPr>
          <w:rFonts w:ascii="Arial" w:hAnsi="Arial" w:cs="Arial"/>
          <w:color w:val="000000"/>
          <w:sz w:val="20"/>
          <w:lang w:val="en-US"/>
        </w:rPr>
        <w:t>Bildquelle</w:t>
      </w:r>
      <w:proofErr w:type="spellEnd"/>
      <w:r w:rsidRPr="009D0540">
        <w:rPr>
          <w:rFonts w:ascii="Arial" w:hAnsi="Arial" w:cs="Arial"/>
          <w:color w:val="000000"/>
          <w:sz w:val="20"/>
          <w:lang w:val="en-US"/>
        </w:rPr>
        <w:t xml:space="preserve">: MPDV, </w:t>
      </w:r>
      <w:proofErr w:type="spellStart"/>
      <w:r w:rsidRPr="009D0540">
        <w:rPr>
          <w:rFonts w:ascii="Arial" w:hAnsi="Arial" w:cs="Arial"/>
          <w:color w:val="000000"/>
          <w:sz w:val="20"/>
          <w:lang w:val="en-US"/>
        </w:rPr>
        <w:t>Unsplash</w:t>
      </w:r>
      <w:proofErr w:type="spellEnd"/>
      <w:r w:rsidRPr="009D0540">
        <w:rPr>
          <w:rFonts w:ascii="Arial" w:hAnsi="Arial" w:cs="Arial"/>
          <w:color w:val="000000"/>
          <w:sz w:val="20"/>
          <w:lang w:val="en-US"/>
        </w:rPr>
        <w:t xml:space="preserve"> by Lincoln Electric Systems, Lincoln Nebraska</w:t>
      </w:r>
    </w:p>
    <w:p w14:paraId="4285A941" w14:textId="77777777" w:rsidR="007814A6" w:rsidRPr="009D0540" w:rsidRDefault="007814A6" w:rsidP="009E2DBF">
      <w:pPr>
        <w:tabs>
          <w:tab w:val="left" w:pos="2755"/>
        </w:tabs>
        <w:rPr>
          <w:rFonts w:ascii="Arial" w:hAnsi="Arial" w:cs="Arial"/>
          <w:color w:val="000000"/>
          <w:sz w:val="20"/>
          <w:lang w:val="en-US"/>
        </w:rPr>
      </w:pPr>
    </w:p>
    <w:p w14:paraId="3F5A3D65" w14:textId="77777777" w:rsidR="009D0540" w:rsidRPr="00904F15" w:rsidRDefault="009D0540" w:rsidP="007814A6">
      <w:pPr>
        <w:pStyle w:val="berschrift3"/>
        <w:spacing w:line="360" w:lineRule="auto"/>
        <w:jc w:val="left"/>
        <w:rPr>
          <w:rFonts w:ascii="Arial" w:hAnsi="Arial" w:cs="Arial"/>
          <w:sz w:val="24"/>
          <w:lang w:val="en-US"/>
        </w:rPr>
      </w:pPr>
    </w:p>
    <w:p w14:paraId="1CBAF4E3" w14:textId="00079E8D" w:rsidR="007814A6" w:rsidRPr="001B5AC2" w:rsidRDefault="007814A6" w:rsidP="007814A6">
      <w:pPr>
        <w:pStyle w:val="berschrift3"/>
        <w:spacing w:line="360" w:lineRule="auto"/>
        <w:jc w:val="left"/>
        <w:rPr>
          <w:rFonts w:ascii="Arial" w:hAnsi="Arial" w:cs="Arial"/>
          <w:sz w:val="24"/>
        </w:rPr>
      </w:pPr>
      <w:r>
        <w:rPr>
          <w:rFonts w:ascii="Arial" w:hAnsi="Arial" w:cs="Arial"/>
          <w:sz w:val="24"/>
        </w:rPr>
        <w:t>Keywords / Schlagworte</w:t>
      </w:r>
    </w:p>
    <w:p w14:paraId="318F2563" w14:textId="7329D15E" w:rsidR="00DD7C86" w:rsidRPr="005A7D57" w:rsidRDefault="005A7D57">
      <w:pPr>
        <w:rPr>
          <w:rFonts w:ascii="Arial" w:hAnsi="Arial" w:cs="Arial"/>
          <w:b/>
          <w:snapToGrid w:val="0"/>
          <w:color w:val="000000"/>
          <w:sz w:val="20"/>
          <w:szCs w:val="20"/>
        </w:rPr>
      </w:pPr>
      <w:r w:rsidRPr="005A7D57">
        <w:rPr>
          <w:rFonts w:ascii="Arial" w:hAnsi="Arial" w:cs="Arial"/>
          <w:color w:val="000000"/>
          <w:sz w:val="20"/>
        </w:rPr>
        <w:t xml:space="preserve">MPDV, Manufacturing Execution System (MES), HYDRA, Forschungsprojekt, PHI-Factory, Energieeffizienz, Vernetzung, </w:t>
      </w:r>
      <w:r>
        <w:rPr>
          <w:rFonts w:ascii="Arial" w:hAnsi="Arial" w:cs="Arial"/>
          <w:color w:val="000000"/>
          <w:sz w:val="20"/>
        </w:rPr>
        <w:t>Produktionssteuerung, TU Darmstadt</w:t>
      </w:r>
      <w:r w:rsidR="00DD7C86" w:rsidRPr="005A7D57">
        <w:rPr>
          <w:rFonts w:ascii="Arial" w:hAnsi="Arial" w:cs="Arial"/>
          <w:color w:val="000000"/>
          <w:sz w:val="20"/>
        </w:rPr>
        <w:br w:type="page"/>
      </w:r>
    </w:p>
    <w:p w14:paraId="5B9A1D22" w14:textId="77777777" w:rsidR="00DD7C86" w:rsidRPr="00BD3E03" w:rsidRDefault="00BD3E03" w:rsidP="00BD3E03">
      <w:pPr>
        <w:pStyle w:val="berschrift3"/>
        <w:spacing w:line="360" w:lineRule="auto"/>
        <w:jc w:val="left"/>
        <w:rPr>
          <w:rFonts w:ascii="Arial" w:hAnsi="Arial" w:cs="Arial"/>
          <w:sz w:val="24"/>
        </w:rPr>
      </w:pPr>
      <w:r>
        <w:rPr>
          <w:rFonts w:ascii="Arial" w:hAnsi="Arial" w:cs="Arial"/>
          <w:sz w:val="24"/>
        </w:rPr>
        <w:lastRenderedPageBreak/>
        <w:t>Über MPDV</w:t>
      </w:r>
    </w:p>
    <w:bookmarkEnd w:id="1"/>
    <w:bookmarkEnd w:id="2"/>
    <w:p w14:paraId="425C76D8" w14:textId="77777777" w:rsidR="00BD3E03" w:rsidRDefault="00BD3E03" w:rsidP="00BD3E03">
      <w:pPr>
        <w:pStyle w:val="HighlightsText"/>
        <w:spacing w:line="240" w:lineRule="auto"/>
        <w:jc w:val="both"/>
        <w:rPr>
          <w:rFonts w:ascii="Arial" w:hAnsi="Arial" w:cs="Arial"/>
          <w:b w:val="0"/>
          <w:color w:val="000000"/>
          <w:sz w:val="20"/>
        </w:rPr>
      </w:pPr>
    </w:p>
    <w:p w14:paraId="70481FF9" w14:textId="77777777" w:rsidR="00BD3E03" w:rsidRDefault="00BD3E03" w:rsidP="00BD3E03">
      <w:pPr>
        <w:rPr>
          <w:rFonts w:ascii="Arial" w:hAnsi="Arial" w:cs="Arial"/>
          <w:color w:val="000000" w:themeColor="text1"/>
          <w:sz w:val="20"/>
        </w:rPr>
      </w:pPr>
      <w:r>
        <w:rPr>
          <w:rFonts w:ascii="Arial" w:hAnsi="Arial" w:cs="Arial"/>
          <w:color w:val="000000" w:themeColor="text1"/>
          <w:sz w:val="20"/>
        </w:rPr>
        <w:t xml:space="preserve">MPDV mit Hauptsitz in Mosbach ist der Marktführer für IT-Lösungen in der Fertigung. Mit mehr als 40 Jahren Projekterfahrung im Produktionsumfeld verfügt MPDV über umfangreiches Fachwissen und unterstützt Unternehmen jeder Größe auf ihrem Weg zur Smart Factory. Produkte wie das Manufacturing Execution System (MES) HYDRA von MPDV oder die Manufacturing Integration </w:t>
      </w:r>
      <w:proofErr w:type="spellStart"/>
      <w:r>
        <w:rPr>
          <w:rFonts w:ascii="Arial" w:hAnsi="Arial" w:cs="Arial"/>
          <w:color w:val="000000" w:themeColor="text1"/>
          <w:sz w:val="20"/>
        </w:rPr>
        <w:t>Platform</w:t>
      </w:r>
      <w:proofErr w:type="spellEnd"/>
      <w:r>
        <w:rPr>
          <w:rFonts w:ascii="Arial" w:hAnsi="Arial" w:cs="Arial"/>
          <w:color w:val="000000" w:themeColor="text1"/>
          <w:sz w:val="20"/>
        </w:rPr>
        <w:t xml:space="preserve"> (MIP) ermöglichen es Fertigungsunternehmen, ihre Produktionsprozesse effizienter zu gestalten und dem Wettbewerb so einen Schritt voraus zu sein. In Echtzeit lassen sich mit den Systemen fertigungsnahe Daten entlang der gesamten Wertschöpfungskette erfassen und auswerten. Verzögert sich der Produktionsprozess, erkennen Mitarbeiter das sofort und können gezielt Maßnahmen einleiten. Täglich nutzen weltweit mehr als </w:t>
      </w:r>
      <w:r w:rsidR="00CE0981">
        <w:rPr>
          <w:rFonts w:ascii="Arial" w:hAnsi="Arial" w:cs="Arial"/>
          <w:color w:val="000000" w:themeColor="text1"/>
          <w:sz w:val="20"/>
        </w:rPr>
        <w:t>9</w:t>
      </w:r>
      <w:r>
        <w:rPr>
          <w:rFonts w:ascii="Arial" w:hAnsi="Arial" w:cs="Arial"/>
          <w:color w:val="000000" w:themeColor="text1"/>
          <w:sz w:val="20"/>
        </w:rPr>
        <w:t>00.000 Menschen in über 1.</w:t>
      </w:r>
      <w:r w:rsidR="00CE0981">
        <w:rPr>
          <w:rFonts w:ascii="Arial" w:hAnsi="Arial" w:cs="Arial"/>
          <w:color w:val="000000" w:themeColor="text1"/>
          <w:sz w:val="20"/>
        </w:rPr>
        <w:t>40</w:t>
      </w:r>
      <w:r>
        <w:rPr>
          <w:rFonts w:ascii="Arial" w:hAnsi="Arial" w:cs="Arial"/>
          <w:color w:val="000000" w:themeColor="text1"/>
          <w:sz w:val="20"/>
        </w:rPr>
        <w:t>0 Fertigungsunternehmen die innovativen Softwarelösu</w:t>
      </w:r>
      <w:r w:rsidR="00F65A3A">
        <w:rPr>
          <w:rFonts w:ascii="Arial" w:hAnsi="Arial" w:cs="Arial"/>
          <w:color w:val="000000" w:themeColor="text1"/>
          <w:sz w:val="20"/>
        </w:rPr>
        <w:t>ngen von MPDV. Dazu zählen nam</w:t>
      </w:r>
      <w:r>
        <w:rPr>
          <w:rFonts w:ascii="Arial" w:hAnsi="Arial" w:cs="Arial"/>
          <w:color w:val="000000" w:themeColor="text1"/>
          <w:sz w:val="20"/>
        </w:rPr>
        <w:t xml:space="preserve">hafte Unternehmen aller Branchen. </w:t>
      </w:r>
      <w:r w:rsidR="008E2FD0">
        <w:rPr>
          <w:rFonts w:ascii="Arial" w:hAnsi="Arial" w:cs="Arial"/>
          <w:color w:val="000000" w:themeColor="text1"/>
          <w:sz w:val="20"/>
        </w:rPr>
        <w:t xml:space="preserve">Die </w:t>
      </w:r>
      <w:r>
        <w:rPr>
          <w:rFonts w:ascii="Arial" w:hAnsi="Arial" w:cs="Arial"/>
          <w:color w:val="000000" w:themeColor="text1"/>
          <w:sz w:val="20"/>
        </w:rPr>
        <w:t>MPDV</w:t>
      </w:r>
      <w:r w:rsidR="008E2FD0">
        <w:rPr>
          <w:rFonts w:ascii="Arial" w:hAnsi="Arial" w:cs="Arial"/>
          <w:color w:val="000000" w:themeColor="text1"/>
          <w:sz w:val="20"/>
        </w:rPr>
        <w:t>-Gruppe</w:t>
      </w:r>
      <w:r>
        <w:rPr>
          <w:rFonts w:ascii="Arial" w:hAnsi="Arial" w:cs="Arial"/>
          <w:color w:val="000000" w:themeColor="text1"/>
          <w:sz w:val="20"/>
        </w:rPr>
        <w:t xml:space="preserve"> beschäftigt rund </w:t>
      </w:r>
      <w:r w:rsidR="00CE0981">
        <w:rPr>
          <w:rFonts w:ascii="Arial" w:hAnsi="Arial" w:cs="Arial"/>
          <w:color w:val="000000" w:themeColor="text1"/>
          <w:sz w:val="20"/>
        </w:rPr>
        <w:t>50</w:t>
      </w:r>
      <w:r>
        <w:rPr>
          <w:rFonts w:ascii="Arial" w:hAnsi="Arial" w:cs="Arial"/>
          <w:color w:val="000000" w:themeColor="text1"/>
          <w:sz w:val="20"/>
        </w:rPr>
        <w:t xml:space="preserve">0 Mitarbeiter an </w:t>
      </w:r>
      <w:r w:rsidR="007E62B5">
        <w:rPr>
          <w:rFonts w:ascii="Arial" w:hAnsi="Arial" w:cs="Arial"/>
          <w:color w:val="000000"/>
          <w:sz w:val="20"/>
          <w:szCs w:val="20"/>
        </w:rPr>
        <w:t>13</w:t>
      </w:r>
      <w:r w:rsidR="00361D93">
        <w:rPr>
          <w:rFonts w:ascii="Arial" w:hAnsi="Arial" w:cs="Arial"/>
          <w:color w:val="000000"/>
          <w:sz w:val="20"/>
          <w:szCs w:val="20"/>
        </w:rPr>
        <w:t xml:space="preserve"> Standorten in Deutschland, China, </w:t>
      </w:r>
      <w:r w:rsidR="008E2FD0">
        <w:rPr>
          <w:rFonts w:ascii="Arial" w:hAnsi="Arial" w:cs="Arial"/>
          <w:color w:val="000000"/>
          <w:sz w:val="20"/>
          <w:szCs w:val="20"/>
        </w:rPr>
        <w:t xml:space="preserve">Luxemburg, </w:t>
      </w:r>
      <w:r w:rsidR="00361D93">
        <w:rPr>
          <w:rFonts w:ascii="Arial" w:hAnsi="Arial" w:cs="Arial"/>
          <w:color w:val="000000"/>
          <w:sz w:val="20"/>
          <w:szCs w:val="20"/>
        </w:rPr>
        <w:t>Malaysia, der Schweiz, Singapur und den USA</w:t>
      </w:r>
      <w:r w:rsidR="00876CF4">
        <w:rPr>
          <w:rFonts w:ascii="Arial" w:hAnsi="Arial" w:cs="Arial"/>
          <w:color w:val="000000"/>
          <w:sz w:val="20"/>
        </w:rPr>
        <w:t xml:space="preserve">. </w:t>
      </w:r>
      <w:r>
        <w:rPr>
          <w:rFonts w:ascii="Arial" w:hAnsi="Arial" w:cs="Arial"/>
          <w:color w:val="000000" w:themeColor="text1"/>
          <w:sz w:val="20"/>
        </w:rPr>
        <w:t xml:space="preserve">Weitere Informationen unter </w:t>
      </w:r>
      <w:hyperlink r:id="rId11" w:history="1">
        <w:r>
          <w:rPr>
            <w:rStyle w:val="Hyperlink"/>
            <w:rFonts w:ascii="Arial" w:hAnsi="Arial" w:cs="Arial"/>
            <w:sz w:val="20"/>
          </w:rPr>
          <w:t>www.mpdv.com</w:t>
        </w:r>
      </w:hyperlink>
      <w:r>
        <w:rPr>
          <w:rFonts w:ascii="Arial" w:hAnsi="Arial" w:cs="Arial"/>
          <w:color w:val="000000" w:themeColor="text1"/>
          <w:sz w:val="20"/>
        </w:rPr>
        <w:t xml:space="preserve">. </w:t>
      </w:r>
    </w:p>
    <w:p w14:paraId="19FF75B1" w14:textId="77777777" w:rsidR="004A3D0C" w:rsidRDefault="004A3D0C" w:rsidP="004A3D0C">
      <w:pPr>
        <w:rPr>
          <w:rFonts w:ascii="Arial" w:hAnsi="Arial" w:cs="Arial"/>
          <w:i/>
          <w:sz w:val="20"/>
          <w:szCs w:val="20"/>
        </w:rPr>
      </w:pPr>
    </w:p>
    <w:p w14:paraId="7852BFDE" w14:textId="77777777" w:rsidR="00DD7C86" w:rsidRPr="005D5646" w:rsidRDefault="00DD7C86" w:rsidP="00390558">
      <w:pPr>
        <w:pStyle w:val="HighlightsText"/>
        <w:spacing w:line="240" w:lineRule="auto"/>
        <w:jc w:val="both"/>
        <w:rPr>
          <w:rFonts w:ascii="Arial" w:hAnsi="Arial" w:cs="Arial"/>
          <w:b w:val="0"/>
          <w:color w:val="000000"/>
          <w:sz w:val="20"/>
        </w:rPr>
      </w:pPr>
    </w:p>
    <w:p w14:paraId="1997AD2C" w14:textId="77777777" w:rsidR="00DD7C86" w:rsidRPr="0056366D" w:rsidRDefault="00137ADB" w:rsidP="0056366D">
      <w:pPr>
        <w:pStyle w:val="berschrift3"/>
        <w:spacing w:line="360" w:lineRule="auto"/>
        <w:jc w:val="left"/>
        <w:rPr>
          <w:rFonts w:ascii="Arial" w:hAnsi="Arial" w:cs="Arial"/>
          <w:sz w:val="24"/>
        </w:rPr>
      </w:pPr>
      <w:r w:rsidRPr="0056366D">
        <w:rPr>
          <w:rFonts w:ascii="Arial" w:hAnsi="Arial" w:cs="Arial"/>
          <w:sz w:val="24"/>
        </w:rPr>
        <w:t>Pressekontakt</w:t>
      </w:r>
    </w:p>
    <w:p w14:paraId="6ADB3ED5" w14:textId="77777777" w:rsidR="0056366D" w:rsidRDefault="0056366D" w:rsidP="00DD7C86">
      <w:pPr>
        <w:tabs>
          <w:tab w:val="left" w:pos="4536"/>
          <w:tab w:val="left" w:pos="4962"/>
        </w:tabs>
        <w:rPr>
          <w:rFonts w:ascii="Arial" w:hAnsi="Arial" w:cs="Arial"/>
          <w:color w:val="000000"/>
          <w:sz w:val="20"/>
          <w:szCs w:val="20"/>
        </w:rPr>
      </w:pPr>
    </w:p>
    <w:p w14:paraId="78066703" w14:textId="77777777" w:rsidR="00137ADB" w:rsidRPr="005D5646" w:rsidRDefault="00DD7C86" w:rsidP="00DD7C86">
      <w:pPr>
        <w:tabs>
          <w:tab w:val="left" w:pos="4536"/>
          <w:tab w:val="left" w:pos="4962"/>
        </w:tabs>
        <w:rPr>
          <w:rFonts w:ascii="Arial" w:hAnsi="Arial" w:cs="Arial"/>
          <w:color w:val="000000"/>
          <w:sz w:val="20"/>
          <w:szCs w:val="20"/>
        </w:rPr>
      </w:pPr>
      <w:r>
        <w:rPr>
          <w:rFonts w:ascii="Arial" w:hAnsi="Arial" w:cs="Arial"/>
          <w:color w:val="000000"/>
          <w:sz w:val="20"/>
          <w:szCs w:val="20"/>
        </w:rPr>
        <w:t>MPDV Mikrolab GmbH</w:t>
      </w:r>
      <w:r>
        <w:rPr>
          <w:rFonts w:ascii="Arial" w:hAnsi="Arial" w:cs="Arial"/>
          <w:color w:val="000000"/>
          <w:sz w:val="20"/>
          <w:szCs w:val="20"/>
        </w:rPr>
        <w:tab/>
      </w:r>
      <w:r w:rsidR="00137ADB" w:rsidRPr="005D5646">
        <w:rPr>
          <w:rFonts w:ascii="Arial" w:hAnsi="Arial" w:cs="Arial"/>
          <w:color w:val="000000"/>
          <w:sz w:val="20"/>
          <w:szCs w:val="20"/>
        </w:rPr>
        <w:t>Fon</w:t>
      </w:r>
      <w:r>
        <w:rPr>
          <w:rFonts w:ascii="Arial" w:hAnsi="Arial" w:cs="Arial"/>
          <w:color w:val="000000"/>
          <w:sz w:val="20"/>
          <w:szCs w:val="20"/>
        </w:rPr>
        <w:tab/>
      </w:r>
      <w:r w:rsidR="00137ADB" w:rsidRPr="005D5646">
        <w:rPr>
          <w:rFonts w:ascii="Arial" w:hAnsi="Arial" w:cs="Arial"/>
          <w:color w:val="000000"/>
          <w:sz w:val="20"/>
          <w:szCs w:val="20"/>
        </w:rPr>
        <w:t>+49 6261 9209-0</w:t>
      </w:r>
    </w:p>
    <w:p w14:paraId="28AAE530" w14:textId="77777777" w:rsidR="00137ADB" w:rsidRPr="00AD443A" w:rsidRDefault="00AD443A" w:rsidP="00DD7C86">
      <w:pPr>
        <w:tabs>
          <w:tab w:val="left" w:pos="4536"/>
          <w:tab w:val="left" w:pos="4962"/>
        </w:tabs>
        <w:rPr>
          <w:rFonts w:ascii="Arial" w:hAnsi="Arial" w:cs="Arial"/>
          <w:color w:val="000000"/>
          <w:sz w:val="20"/>
          <w:szCs w:val="20"/>
        </w:rPr>
      </w:pPr>
      <w:r w:rsidRPr="00AD443A">
        <w:rPr>
          <w:rFonts w:ascii="Arial" w:hAnsi="Arial" w:cs="Arial"/>
          <w:b/>
          <w:color w:val="000000"/>
          <w:sz w:val="20"/>
          <w:szCs w:val="20"/>
        </w:rPr>
        <w:t>Nathalie Kletti</w:t>
      </w:r>
      <w:r w:rsidR="00137ADB" w:rsidRPr="00AD443A">
        <w:rPr>
          <w:rFonts w:ascii="Arial" w:hAnsi="Arial" w:cs="Arial"/>
          <w:color w:val="000000"/>
          <w:sz w:val="20"/>
          <w:szCs w:val="20"/>
        </w:rPr>
        <w:tab/>
        <w:t>Fax</w:t>
      </w:r>
      <w:r w:rsidR="00DD7C86" w:rsidRPr="00AD443A">
        <w:rPr>
          <w:rFonts w:ascii="Arial" w:hAnsi="Arial" w:cs="Arial"/>
          <w:color w:val="000000"/>
          <w:sz w:val="20"/>
          <w:szCs w:val="20"/>
        </w:rPr>
        <w:tab/>
      </w:r>
      <w:r w:rsidR="00137ADB" w:rsidRPr="00AD443A">
        <w:rPr>
          <w:rFonts w:ascii="Arial" w:hAnsi="Arial" w:cs="Arial"/>
          <w:color w:val="000000"/>
          <w:sz w:val="20"/>
          <w:szCs w:val="20"/>
        </w:rPr>
        <w:t>+49 6261 18139</w:t>
      </w:r>
    </w:p>
    <w:p w14:paraId="3F272918" w14:textId="77777777" w:rsidR="00137ADB" w:rsidRPr="0005699B" w:rsidRDefault="00137ADB" w:rsidP="00DD7C86">
      <w:pPr>
        <w:tabs>
          <w:tab w:val="left" w:pos="4536"/>
        </w:tabs>
        <w:rPr>
          <w:rFonts w:ascii="Arial" w:hAnsi="Arial" w:cs="Arial"/>
          <w:color w:val="000000" w:themeColor="text1"/>
          <w:sz w:val="20"/>
          <w:szCs w:val="20"/>
        </w:rPr>
      </w:pPr>
      <w:r w:rsidRPr="0005699B">
        <w:rPr>
          <w:rFonts w:ascii="Arial" w:hAnsi="Arial" w:cs="Arial"/>
          <w:color w:val="000000"/>
          <w:sz w:val="20"/>
          <w:szCs w:val="20"/>
        </w:rPr>
        <w:t>Römerring 1</w:t>
      </w:r>
      <w:r w:rsidRPr="0005699B">
        <w:rPr>
          <w:rFonts w:ascii="Arial" w:hAnsi="Arial" w:cs="Arial"/>
          <w:color w:val="000000"/>
          <w:sz w:val="20"/>
          <w:szCs w:val="20"/>
        </w:rPr>
        <w:tab/>
      </w:r>
      <w:hyperlink r:id="rId12" w:history="1">
        <w:r w:rsidR="00AD443A" w:rsidRPr="0005699B">
          <w:rPr>
            <w:rStyle w:val="Hyperlink"/>
            <w:rFonts w:ascii="Arial" w:hAnsi="Arial" w:cs="Arial"/>
            <w:sz w:val="20"/>
            <w:szCs w:val="20"/>
          </w:rPr>
          <w:t>presse@mpdv.com</w:t>
        </w:r>
      </w:hyperlink>
      <w:r w:rsidR="004F5293" w:rsidRPr="0005699B">
        <w:rPr>
          <w:rStyle w:val="Hyperlink"/>
          <w:rFonts w:ascii="Arial" w:hAnsi="Arial" w:cs="Arial"/>
          <w:color w:val="000000" w:themeColor="text1"/>
          <w:sz w:val="20"/>
          <w:szCs w:val="20"/>
        </w:rPr>
        <w:t xml:space="preserve"> </w:t>
      </w:r>
    </w:p>
    <w:p w14:paraId="5C606292" w14:textId="77777777" w:rsidR="00A22138" w:rsidRPr="004F5293" w:rsidRDefault="00137ADB" w:rsidP="00DD7C86">
      <w:pPr>
        <w:tabs>
          <w:tab w:val="left" w:pos="4536"/>
        </w:tabs>
        <w:rPr>
          <w:rFonts w:ascii="Arial" w:hAnsi="Arial" w:cs="Arial"/>
          <w:color w:val="000000" w:themeColor="text1"/>
          <w:sz w:val="20"/>
          <w:lang w:val="en-US"/>
        </w:rPr>
      </w:pPr>
      <w:r w:rsidRPr="004F5293">
        <w:rPr>
          <w:rFonts w:ascii="Arial" w:hAnsi="Arial" w:cs="Arial"/>
          <w:color w:val="000000" w:themeColor="text1"/>
          <w:sz w:val="20"/>
          <w:szCs w:val="20"/>
          <w:lang w:val="en-US"/>
        </w:rPr>
        <w:t>74821 Mosbach</w:t>
      </w:r>
      <w:r w:rsidRPr="004F5293">
        <w:rPr>
          <w:rFonts w:ascii="Arial" w:hAnsi="Arial" w:cs="Arial"/>
          <w:color w:val="000000" w:themeColor="text1"/>
          <w:sz w:val="20"/>
          <w:szCs w:val="20"/>
          <w:lang w:val="en-US"/>
        </w:rPr>
        <w:tab/>
      </w:r>
      <w:hyperlink r:id="rId13" w:history="1">
        <w:r w:rsidR="00AD443A" w:rsidRPr="00EE29B6">
          <w:rPr>
            <w:rStyle w:val="Hyperlink"/>
            <w:rFonts w:ascii="Arial" w:hAnsi="Arial" w:cs="Arial"/>
            <w:sz w:val="20"/>
            <w:szCs w:val="20"/>
            <w:lang w:val="en-US"/>
          </w:rPr>
          <w:t>www.mpdv.com</w:t>
        </w:r>
      </w:hyperlink>
      <w:r w:rsidR="00AD443A">
        <w:rPr>
          <w:rFonts w:ascii="Arial" w:hAnsi="Arial" w:cs="Arial"/>
          <w:color w:val="000000" w:themeColor="text1"/>
          <w:sz w:val="20"/>
          <w:lang w:val="en-US"/>
        </w:rPr>
        <w:t xml:space="preserve"> </w:t>
      </w:r>
    </w:p>
    <w:sectPr w:rsidR="00A22138" w:rsidRPr="004F5293" w:rsidSect="009E2DBF">
      <w:headerReference w:type="default" r:id="rId14"/>
      <w:footerReference w:type="default" r:id="rId15"/>
      <w:pgSz w:w="11906" w:h="16838"/>
      <w:pgMar w:top="19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341CA" w14:textId="77777777" w:rsidR="00495F98" w:rsidRDefault="00495F98">
      <w:r>
        <w:separator/>
      </w:r>
    </w:p>
  </w:endnote>
  <w:endnote w:type="continuationSeparator" w:id="0">
    <w:p w14:paraId="1851A78E" w14:textId="77777777" w:rsidR="00495F98" w:rsidRDefault="0049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87" w:usb1="00000000" w:usb2="00000000" w:usb3="00000000" w:csb0="0000001B" w:csb1="00000000"/>
  </w:font>
  <w:font w:name="Futura LtCn BT">
    <w:charset w:val="00"/>
    <w:family w:val="swiss"/>
    <w:pitch w:val="variable"/>
    <w:sig w:usb0="00000087" w:usb1="00000000" w:usb2="00000000" w:usb3="00000000" w:csb0="0000001B" w:csb1="00000000"/>
  </w:font>
  <w:font w:name="Futura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0879" w14:textId="76C64BC8" w:rsidR="007A1D51" w:rsidRPr="009F1F70" w:rsidRDefault="007A1D51" w:rsidP="007A1D51">
    <w:pPr>
      <w:pStyle w:val="Fuzeile"/>
      <w:jc w:val="center"/>
      <w:rPr>
        <w:rFonts w:ascii="Arial" w:hAnsi="Arial" w:cs="Arial"/>
        <w:color w:val="000000" w:themeColor="text1"/>
        <w:sz w:val="20"/>
        <w:lang w:val="en-US"/>
      </w:rPr>
    </w:pPr>
    <w:r w:rsidRPr="009F1F70">
      <w:rPr>
        <w:rFonts w:ascii="Arial" w:hAnsi="Arial" w:cs="Arial"/>
        <w:sz w:val="20"/>
        <w:lang w:val="en-US"/>
      </w:rPr>
      <w:t xml:space="preserve">MPDV Mikrolab GmbH – </w:t>
    </w:r>
    <w:r w:rsidR="00F21666" w:rsidRPr="009F1F70">
      <w:rPr>
        <w:rFonts w:ascii="Arial" w:hAnsi="Arial" w:cs="Arial"/>
        <w:sz w:val="20"/>
        <w:lang w:val="en-US"/>
      </w:rPr>
      <w:t>We create Smart Factories</w:t>
    </w:r>
    <w:r w:rsidRPr="009F1F70">
      <w:rPr>
        <w:rFonts w:ascii="Arial" w:hAnsi="Arial" w:cs="Arial"/>
        <w:sz w:val="20"/>
        <w:lang w:val="en-US"/>
      </w:rPr>
      <w:t xml:space="preserve"> – </w:t>
    </w:r>
    <w:r w:rsidR="00E36F0B" w:rsidRPr="00E36F0B">
      <w:rPr>
        <w:rFonts w:ascii="Arial" w:hAnsi="Arial" w:cs="Arial"/>
        <w:sz w:val="20"/>
        <w:lang w:val="en-US"/>
      </w:rPr>
      <w:t>www.mpdv.com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AA82E" w14:textId="77777777" w:rsidR="00495F98" w:rsidRDefault="00495F98">
      <w:r>
        <w:separator/>
      </w:r>
    </w:p>
  </w:footnote>
  <w:footnote w:type="continuationSeparator" w:id="0">
    <w:p w14:paraId="0B9FC9F8" w14:textId="77777777" w:rsidR="00495F98" w:rsidRDefault="00495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DEDE" w14:textId="77777777" w:rsidR="006863FA" w:rsidRDefault="00C95B74" w:rsidP="004D4639">
    <w:pPr>
      <w:pStyle w:val="Kopfzeile"/>
      <w:jc w:val="right"/>
    </w:pPr>
    <w:r>
      <w:pict w14:anchorId="310A7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15pt;height:50.7pt">
          <v:imagedata r:id="rId1" o:title="MPDV_Logo_2019"/>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950"/>
    <w:multiLevelType w:val="hybridMultilevel"/>
    <w:tmpl w:val="D890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707B04"/>
    <w:multiLevelType w:val="hybridMultilevel"/>
    <w:tmpl w:val="36DE73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9B"/>
    <w:rsid w:val="00003130"/>
    <w:rsid w:val="000227E6"/>
    <w:rsid w:val="0005699B"/>
    <w:rsid w:val="000664A9"/>
    <w:rsid w:val="0008264D"/>
    <w:rsid w:val="000827EF"/>
    <w:rsid w:val="00097FE1"/>
    <w:rsid w:val="000A3AB1"/>
    <w:rsid w:val="000B5778"/>
    <w:rsid w:val="000D3AB5"/>
    <w:rsid w:val="000E3FF8"/>
    <w:rsid w:val="000F11BD"/>
    <w:rsid w:val="00110004"/>
    <w:rsid w:val="00111458"/>
    <w:rsid w:val="001265C4"/>
    <w:rsid w:val="00137ADB"/>
    <w:rsid w:val="00147D28"/>
    <w:rsid w:val="001B5AC2"/>
    <w:rsid w:val="001B608A"/>
    <w:rsid w:val="001C5B26"/>
    <w:rsid w:val="001D0E7D"/>
    <w:rsid w:val="001D3A85"/>
    <w:rsid w:val="001F0930"/>
    <w:rsid w:val="001F5D88"/>
    <w:rsid w:val="002316ED"/>
    <w:rsid w:val="002520A9"/>
    <w:rsid w:val="00254FEE"/>
    <w:rsid w:val="002606B0"/>
    <w:rsid w:val="002852D1"/>
    <w:rsid w:val="002F5215"/>
    <w:rsid w:val="00305174"/>
    <w:rsid w:val="00306159"/>
    <w:rsid w:val="00314567"/>
    <w:rsid w:val="00342D21"/>
    <w:rsid w:val="00343E5E"/>
    <w:rsid w:val="0035471A"/>
    <w:rsid w:val="00361523"/>
    <w:rsid w:val="00361D93"/>
    <w:rsid w:val="00390558"/>
    <w:rsid w:val="003A28E8"/>
    <w:rsid w:val="003B6CC6"/>
    <w:rsid w:val="003C5E52"/>
    <w:rsid w:val="003D1DC1"/>
    <w:rsid w:val="003F6C27"/>
    <w:rsid w:val="004005E3"/>
    <w:rsid w:val="00404DD7"/>
    <w:rsid w:val="00432317"/>
    <w:rsid w:val="00434367"/>
    <w:rsid w:val="00445D84"/>
    <w:rsid w:val="00450219"/>
    <w:rsid w:val="00477AA7"/>
    <w:rsid w:val="00482FB2"/>
    <w:rsid w:val="00495F98"/>
    <w:rsid w:val="00496F6C"/>
    <w:rsid w:val="00497753"/>
    <w:rsid w:val="004A37BA"/>
    <w:rsid w:val="004A3D0C"/>
    <w:rsid w:val="004B23F4"/>
    <w:rsid w:val="004C51ED"/>
    <w:rsid w:val="004D4639"/>
    <w:rsid w:val="004E3927"/>
    <w:rsid w:val="004F5293"/>
    <w:rsid w:val="005003AE"/>
    <w:rsid w:val="0050490A"/>
    <w:rsid w:val="00537F64"/>
    <w:rsid w:val="00557E09"/>
    <w:rsid w:val="0056366D"/>
    <w:rsid w:val="00573C92"/>
    <w:rsid w:val="00577B66"/>
    <w:rsid w:val="00583EDB"/>
    <w:rsid w:val="00590659"/>
    <w:rsid w:val="005A5BB7"/>
    <w:rsid w:val="005A7D57"/>
    <w:rsid w:val="005B64D9"/>
    <w:rsid w:val="005C76B2"/>
    <w:rsid w:val="005D5646"/>
    <w:rsid w:val="00602AF4"/>
    <w:rsid w:val="00631B28"/>
    <w:rsid w:val="0063624B"/>
    <w:rsid w:val="00637012"/>
    <w:rsid w:val="00675B1F"/>
    <w:rsid w:val="006863FA"/>
    <w:rsid w:val="00690789"/>
    <w:rsid w:val="00693F64"/>
    <w:rsid w:val="006A1333"/>
    <w:rsid w:val="006B3C6D"/>
    <w:rsid w:val="00705F17"/>
    <w:rsid w:val="00726EE1"/>
    <w:rsid w:val="007365CD"/>
    <w:rsid w:val="007369C7"/>
    <w:rsid w:val="0073766C"/>
    <w:rsid w:val="007378F5"/>
    <w:rsid w:val="00741373"/>
    <w:rsid w:val="00770C92"/>
    <w:rsid w:val="007814A6"/>
    <w:rsid w:val="00790A08"/>
    <w:rsid w:val="007A1D51"/>
    <w:rsid w:val="007B4872"/>
    <w:rsid w:val="007C178A"/>
    <w:rsid w:val="007C4B1B"/>
    <w:rsid w:val="007D001E"/>
    <w:rsid w:val="007E62B5"/>
    <w:rsid w:val="007F65B4"/>
    <w:rsid w:val="00826FE1"/>
    <w:rsid w:val="00852189"/>
    <w:rsid w:val="0086223A"/>
    <w:rsid w:val="00876CF4"/>
    <w:rsid w:val="0087741C"/>
    <w:rsid w:val="0089006F"/>
    <w:rsid w:val="0089208C"/>
    <w:rsid w:val="008B125B"/>
    <w:rsid w:val="008C3B66"/>
    <w:rsid w:val="008C4150"/>
    <w:rsid w:val="008E2FD0"/>
    <w:rsid w:val="008F69AE"/>
    <w:rsid w:val="00904F15"/>
    <w:rsid w:val="0091482A"/>
    <w:rsid w:val="00966779"/>
    <w:rsid w:val="009725D1"/>
    <w:rsid w:val="00994683"/>
    <w:rsid w:val="0099638B"/>
    <w:rsid w:val="009B0C87"/>
    <w:rsid w:val="009C3C42"/>
    <w:rsid w:val="009D0540"/>
    <w:rsid w:val="009E2DBF"/>
    <w:rsid w:val="009F1F70"/>
    <w:rsid w:val="00A0760E"/>
    <w:rsid w:val="00A22138"/>
    <w:rsid w:val="00A40A4E"/>
    <w:rsid w:val="00A41869"/>
    <w:rsid w:val="00A60571"/>
    <w:rsid w:val="00A74219"/>
    <w:rsid w:val="00A76DF8"/>
    <w:rsid w:val="00A879DF"/>
    <w:rsid w:val="00A91790"/>
    <w:rsid w:val="00AC7F18"/>
    <w:rsid w:val="00AD443A"/>
    <w:rsid w:val="00AE044A"/>
    <w:rsid w:val="00AE34AC"/>
    <w:rsid w:val="00B10F94"/>
    <w:rsid w:val="00B77A47"/>
    <w:rsid w:val="00BA2774"/>
    <w:rsid w:val="00BB3D33"/>
    <w:rsid w:val="00BC6D15"/>
    <w:rsid w:val="00BD3E03"/>
    <w:rsid w:val="00BD48EB"/>
    <w:rsid w:val="00C0050B"/>
    <w:rsid w:val="00C173F7"/>
    <w:rsid w:val="00C17A42"/>
    <w:rsid w:val="00C23CDF"/>
    <w:rsid w:val="00C45724"/>
    <w:rsid w:val="00C520F3"/>
    <w:rsid w:val="00C5307E"/>
    <w:rsid w:val="00C537C5"/>
    <w:rsid w:val="00C576FF"/>
    <w:rsid w:val="00C67F25"/>
    <w:rsid w:val="00C93E06"/>
    <w:rsid w:val="00C95B74"/>
    <w:rsid w:val="00CA452A"/>
    <w:rsid w:val="00CC3C1E"/>
    <w:rsid w:val="00CC40F6"/>
    <w:rsid w:val="00CC723D"/>
    <w:rsid w:val="00CD15B4"/>
    <w:rsid w:val="00CD1E6B"/>
    <w:rsid w:val="00CD531D"/>
    <w:rsid w:val="00CD7F03"/>
    <w:rsid w:val="00CE0981"/>
    <w:rsid w:val="00CE4665"/>
    <w:rsid w:val="00D06D83"/>
    <w:rsid w:val="00D128D1"/>
    <w:rsid w:val="00D17EAB"/>
    <w:rsid w:val="00D444C5"/>
    <w:rsid w:val="00D4463C"/>
    <w:rsid w:val="00D451D0"/>
    <w:rsid w:val="00DB73EB"/>
    <w:rsid w:val="00DC662D"/>
    <w:rsid w:val="00DD1B6F"/>
    <w:rsid w:val="00DD7C86"/>
    <w:rsid w:val="00DE58A7"/>
    <w:rsid w:val="00E31212"/>
    <w:rsid w:val="00E36F0B"/>
    <w:rsid w:val="00E50AE8"/>
    <w:rsid w:val="00E5741C"/>
    <w:rsid w:val="00E747A6"/>
    <w:rsid w:val="00E82B64"/>
    <w:rsid w:val="00E969D9"/>
    <w:rsid w:val="00EF69BB"/>
    <w:rsid w:val="00F002D3"/>
    <w:rsid w:val="00F02E55"/>
    <w:rsid w:val="00F16233"/>
    <w:rsid w:val="00F21666"/>
    <w:rsid w:val="00F57399"/>
    <w:rsid w:val="00F576FF"/>
    <w:rsid w:val="00F65A3A"/>
    <w:rsid w:val="00F65E8C"/>
    <w:rsid w:val="00F73277"/>
    <w:rsid w:val="00F825E5"/>
    <w:rsid w:val="00FA1A25"/>
    <w:rsid w:val="00FA6036"/>
    <w:rsid w:val="00FA770F"/>
    <w:rsid w:val="00FB2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36C321EE"/>
  <w15:docId w15:val="{67064CAA-63D9-410A-961A-67B2C840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445D84"/>
    <w:pPr>
      <w:keepNext/>
      <w:jc w:val="center"/>
      <w:outlineLvl w:val="0"/>
    </w:pPr>
    <w:rPr>
      <w:rFonts w:ascii="Futura Lt BT" w:hAnsi="Futura Lt BT"/>
      <w:b/>
      <w:sz w:val="32"/>
      <w:szCs w:val="20"/>
    </w:rPr>
  </w:style>
  <w:style w:type="paragraph" w:styleId="berschrift3">
    <w:name w:val="heading 3"/>
    <w:basedOn w:val="Standard"/>
    <w:next w:val="Standard"/>
    <w:qFormat/>
    <w:rsid w:val="00445D84"/>
    <w:pPr>
      <w:keepNext/>
      <w:jc w:val="center"/>
      <w:outlineLvl w:val="2"/>
    </w:pPr>
    <w:rPr>
      <w:rFonts w:ascii="Futura Lt BT" w:hAnsi="Futura Lt BT"/>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1">
    <w:name w:val="Fließtext 1"/>
    <w:rsid w:val="00A22138"/>
    <w:pPr>
      <w:spacing w:line="288" w:lineRule="atLeast"/>
      <w:ind w:firstLine="480"/>
    </w:pPr>
    <w:rPr>
      <w:rFonts w:ascii="Futura LtCn BT" w:hAnsi="Futura LtCn BT"/>
      <w:snapToGrid w:val="0"/>
      <w:color w:val="000000"/>
      <w:sz w:val="24"/>
    </w:rPr>
  </w:style>
  <w:style w:type="paragraph" w:styleId="Kopfzeile">
    <w:name w:val="header"/>
    <w:basedOn w:val="Standard"/>
    <w:rsid w:val="00445D84"/>
    <w:pPr>
      <w:tabs>
        <w:tab w:val="center" w:pos="4536"/>
        <w:tab w:val="right" w:pos="9072"/>
      </w:tabs>
    </w:pPr>
    <w:rPr>
      <w:sz w:val="20"/>
      <w:szCs w:val="20"/>
    </w:rPr>
  </w:style>
  <w:style w:type="character" w:styleId="Hyperlink">
    <w:name w:val="Hyperlink"/>
    <w:uiPriority w:val="99"/>
    <w:rsid w:val="00445D84"/>
    <w:rPr>
      <w:color w:val="0000FF"/>
      <w:u w:val="single"/>
    </w:rPr>
  </w:style>
  <w:style w:type="paragraph" w:customStyle="1" w:styleId="HighlightsText">
    <w:name w:val="Highlights_Text"/>
    <w:basedOn w:val="Grundtext"/>
    <w:rsid w:val="00445D84"/>
    <w:pPr>
      <w:spacing w:line="400" w:lineRule="atLeast"/>
    </w:pPr>
    <w:rPr>
      <w:b/>
      <w:sz w:val="28"/>
    </w:rPr>
  </w:style>
  <w:style w:type="paragraph" w:customStyle="1" w:styleId="Grundtext">
    <w:name w:val="Grundtext"/>
    <w:basedOn w:val="Standard"/>
    <w:rsid w:val="00445D84"/>
    <w:pPr>
      <w:spacing w:line="340" w:lineRule="atLeast"/>
    </w:pPr>
    <w:rPr>
      <w:rFonts w:ascii="Futura Bk BT" w:hAnsi="Futura Bk BT"/>
      <w:snapToGrid w:val="0"/>
      <w:color w:val="000080"/>
      <w:sz w:val="22"/>
      <w:szCs w:val="20"/>
    </w:rPr>
  </w:style>
  <w:style w:type="paragraph" w:styleId="Fuzeile">
    <w:name w:val="footer"/>
    <w:basedOn w:val="Standard"/>
    <w:rsid w:val="004D4639"/>
    <w:pPr>
      <w:tabs>
        <w:tab w:val="center" w:pos="4536"/>
        <w:tab w:val="right" w:pos="9072"/>
      </w:tabs>
    </w:pPr>
  </w:style>
  <w:style w:type="paragraph" w:styleId="Textkrper">
    <w:name w:val="Body Text"/>
    <w:basedOn w:val="Standard"/>
    <w:rsid w:val="005A5BB7"/>
    <w:pPr>
      <w:jc w:val="both"/>
    </w:pPr>
    <w:rPr>
      <w:rFonts w:ascii="Futura Lt BT" w:hAnsi="Futura Lt BT"/>
      <w:szCs w:val="20"/>
      <w:lang w:eastAsia="zh-CN"/>
    </w:rPr>
  </w:style>
  <w:style w:type="paragraph" w:styleId="Sprechblasentext">
    <w:name w:val="Balloon Text"/>
    <w:basedOn w:val="Standard"/>
    <w:link w:val="SprechblasentextZchn"/>
    <w:rsid w:val="00137ADB"/>
    <w:rPr>
      <w:rFonts w:ascii="Tahoma" w:hAnsi="Tahoma" w:cs="Tahoma"/>
      <w:sz w:val="16"/>
      <w:szCs w:val="16"/>
    </w:rPr>
  </w:style>
  <w:style w:type="character" w:customStyle="1" w:styleId="SprechblasentextZchn">
    <w:name w:val="Sprechblasentext Zchn"/>
    <w:link w:val="Sprechblasentext"/>
    <w:rsid w:val="00137ADB"/>
    <w:rPr>
      <w:rFonts w:ascii="Tahoma" w:hAnsi="Tahoma" w:cs="Tahoma"/>
      <w:sz w:val="16"/>
      <w:szCs w:val="16"/>
    </w:rPr>
  </w:style>
  <w:style w:type="paragraph" w:styleId="Listenabsatz">
    <w:name w:val="List Paragraph"/>
    <w:basedOn w:val="Standard"/>
    <w:uiPriority w:val="34"/>
    <w:qFormat/>
    <w:rsid w:val="00637012"/>
    <w:pPr>
      <w:spacing w:line="360" w:lineRule="auto"/>
      <w:ind w:left="720"/>
      <w:contextualSpacing/>
    </w:pPr>
    <w:rPr>
      <w:rFonts w:ascii="Arial" w:hAnsi="Arial"/>
      <w:sz w:val="22"/>
    </w:rPr>
  </w:style>
  <w:style w:type="character" w:styleId="Kommentarzeichen">
    <w:name w:val="annotation reference"/>
    <w:basedOn w:val="Absatz-Standardschriftart"/>
    <w:semiHidden/>
    <w:unhideWhenUsed/>
    <w:rsid w:val="00C576FF"/>
    <w:rPr>
      <w:sz w:val="16"/>
      <w:szCs w:val="16"/>
    </w:rPr>
  </w:style>
  <w:style w:type="paragraph" w:styleId="Kommentartext">
    <w:name w:val="annotation text"/>
    <w:basedOn w:val="Standard"/>
    <w:link w:val="KommentartextZchn"/>
    <w:semiHidden/>
    <w:unhideWhenUsed/>
    <w:rsid w:val="00C576FF"/>
    <w:rPr>
      <w:sz w:val="20"/>
      <w:szCs w:val="20"/>
    </w:rPr>
  </w:style>
  <w:style w:type="character" w:customStyle="1" w:styleId="KommentartextZchn">
    <w:name w:val="Kommentartext Zchn"/>
    <w:basedOn w:val="Absatz-Standardschriftart"/>
    <w:link w:val="Kommentartext"/>
    <w:semiHidden/>
    <w:rsid w:val="00C576FF"/>
  </w:style>
  <w:style w:type="paragraph" w:styleId="Kommentarthema">
    <w:name w:val="annotation subject"/>
    <w:basedOn w:val="Kommentartext"/>
    <w:next w:val="Kommentartext"/>
    <w:link w:val="KommentarthemaZchn"/>
    <w:semiHidden/>
    <w:unhideWhenUsed/>
    <w:rsid w:val="00C576FF"/>
    <w:rPr>
      <w:b/>
      <w:bCs/>
    </w:rPr>
  </w:style>
  <w:style w:type="character" w:customStyle="1" w:styleId="KommentarthemaZchn">
    <w:name w:val="Kommentarthema Zchn"/>
    <w:basedOn w:val="KommentartextZchn"/>
    <w:link w:val="Kommentarthema"/>
    <w:semiHidden/>
    <w:rsid w:val="00C576FF"/>
    <w:rPr>
      <w:b/>
      <w:bCs/>
    </w:rPr>
  </w:style>
  <w:style w:type="character" w:styleId="BesuchterLink">
    <w:name w:val="FollowedHyperlink"/>
    <w:basedOn w:val="Absatz-Standardschriftart"/>
    <w:semiHidden/>
    <w:unhideWhenUsed/>
    <w:rsid w:val="00862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86">
      <w:bodyDiv w:val="1"/>
      <w:marLeft w:val="0"/>
      <w:marRight w:val="0"/>
      <w:marTop w:val="0"/>
      <w:marBottom w:val="0"/>
      <w:divBdr>
        <w:top w:val="none" w:sz="0" w:space="0" w:color="auto"/>
        <w:left w:val="none" w:sz="0" w:space="0" w:color="auto"/>
        <w:bottom w:val="none" w:sz="0" w:space="0" w:color="auto"/>
        <w:right w:val="none" w:sz="0" w:space="0" w:color="auto"/>
      </w:divBdr>
    </w:div>
    <w:div w:id="358243853">
      <w:bodyDiv w:val="1"/>
      <w:marLeft w:val="0"/>
      <w:marRight w:val="0"/>
      <w:marTop w:val="0"/>
      <w:marBottom w:val="0"/>
      <w:divBdr>
        <w:top w:val="none" w:sz="0" w:space="0" w:color="auto"/>
        <w:left w:val="none" w:sz="0" w:space="0" w:color="auto"/>
        <w:bottom w:val="none" w:sz="0" w:space="0" w:color="auto"/>
        <w:right w:val="none" w:sz="0" w:space="0" w:color="auto"/>
      </w:divBdr>
    </w:div>
    <w:div w:id="400567060">
      <w:bodyDiv w:val="1"/>
      <w:marLeft w:val="0"/>
      <w:marRight w:val="0"/>
      <w:marTop w:val="0"/>
      <w:marBottom w:val="0"/>
      <w:divBdr>
        <w:top w:val="none" w:sz="0" w:space="0" w:color="auto"/>
        <w:left w:val="none" w:sz="0" w:space="0" w:color="auto"/>
        <w:bottom w:val="none" w:sz="0" w:space="0" w:color="auto"/>
        <w:right w:val="none" w:sz="0" w:space="0" w:color="auto"/>
      </w:divBdr>
    </w:div>
    <w:div w:id="978655196">
      <w:bodyDiv w:val="1"/>
      <w:marLeft w:val="0"/>
      <w:marRight w:val="0"/>
      <w:marTop w:val="0"/>
      <w:marBottom w:val="0"/>
      <w:divBdr>
        <w:top w:val="none" w:sz="0" w:space="0" w:color="auto"/>
        <w:left w:val="none" w:sz="0" w:space="0" w:color="auto"/>
        <w:bottom w:val="none" w:sz="0" w:space="0" w:color="auto"/>
        <w:right w:val="none" w:sz="0" w:space="0" w:color="auto"/>
      </w:divBdr>
    </w:div>
    <w:div w:id="1758405253">
      <w:bodyDiv w:val="1"/>
      <w:marLeft w:val="0"/>
      <w:marRight w:val="0"/>
      <w:marTop w:val="0"/>
      <w:marBottom w:val="0"/>
      <w:divBdr>
        <w:top w:val="none" w:sz="0" w:space="0" w:color="auto"/>
        <w:left w:val="none" w:sz="0" w:space="0" w:color="auto"/>
        <w:bottom w:val="none" w:sz="0" w:space="0" w:color="auto"/>
        <w:right w:val="none" w:sz="0" w:space="0" w:color="auto"/>
      </w:divBdr>
    </w:div>
    <w:div w:id="2146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ydra.mpdv.com" TargetMode="External"/><Relationship Id="rId13" Type="http://schemas.openxmlformats.org/officeDocument/2006/relationships/hyperlink" Target="http://www.mpdv.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mpdv.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dv.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AppData\Roaming\Microsoft\Templates\Document\Pressemeldung%20von%20MPD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CBF5-C697-482E-8837-70A3A3B5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 von MPDV.dotx</Template>
  <TotalTime>0</TotalTime>
  <Pages>3</Pages>
  <Words>529</Words>
  <Characters>3950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MPDV Mikrolab GmbH</Company>
  <LinksUpToDate>false</LinksUpToDate>
  <CharactersWithSpaces>4471</CharactersWithSpaces>
  <SharedDoc>false</SharedDoc>
  <HLinks>
    <vt:vector size="24" baseType="variant">
      <vt:variant>
        <vt:i4>6881330</vt:i4>
      </vt:variant>
      <vt:variant>
        <vt:i4>9</vt:i4>
      </vt:variant>
      <vt:variant>
        <vt:i4>0</vt:i4>
      </vt:variant>
      <vt:variant>
        <vt:i4>5</vt:i4>
      </vt:variant>
      <vt:variant>
        <vt:lpwstr>http://www.mpdv.de/</vt:lpwstr>
      </vt:variant>
      <vt:variant>
        <vt:lpwstr/>
      </vt:variant>
      <vt:variant>
        <vt:i4>6029347</vt:i4>
      </vt:variant>
      <vt:variant>
        <vt:i4>6</vt:i4>
      </vt:variant>
      <vt:variant>
        <vt:i4>0</vt:i4>
      </vt:variant>
      <vt:variant>
        <vt:i4>5</vt:i4>
      </vt:variant>
      <vt:variant>
        <vt:lpwstr>mailto:n.neubig@mpdv.de</vt:lpwstr>
      </vt:variant>
      <vt:variant>
        <vt:lpwstr/>
      </vt:variant>
      <vt:variant>
        <vt:i4>6881330</vt:i4>
      </vt:variant>
      <vt:variant>
        <vt:i4>3</vt:i4>
      </vt:variant>
      <vt:variant>
        <vt:i4>0</vt:i4>
      </vt:variant>
      <vt:variant>
        <vt:i4>5</vt:i4>
      </vt:variant>
      <vt:variant>
        <vt:lpwstr>http://www.mpdv.de/</vt:lpwstr>
      </vt:variant>
      <vt:variant>
        <vt:lpwstr/>
      </vt:variant>
      <vt:variant>
        <vt:i4>6881330</vt:i4>
      </vt:variant>
      <vt:variant>
        <vt:i4>0</vt:i4>
      </vt:variant>
      <vt:variant>
        <vt:i4>0</vt:i4>
      </vt:variant>
      <vt:variant>
        <vt:i4>5</vt:i4>
      </vt:variant>
      <vt:variant>
        <vt:lpwstr>http://www.mpdv.de/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Diesner</dc:creator>
  <cp:lastModifiedBy>Maren Sautner</cp:lastModifiedBy>
  <cp:revision>4</cp:revision>
  <cp:lastPrinted>2012-02-27T09:47:00Z</cp:lastPrinted>
  <dcterms:created xsi:type="dcterms:W3CDTF">2020-07-28T14:25:00Z</dcterms:created>
  <dcterms:modified xsi:type="dcterms:W3CDTF">2020-07-29T07:09:00Z</dcterms:modified>
</cp:coreProperties>
</file>