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EA4DDD" w:rsidRDefault="001E2C53" w:rsidP="009E6BD5">
      <w:pPr>
        <w:pStyle w:val="Kopfzeile"/>
        <w:spacing w:after="60"/>
        <w:ind w:right="-3402"/>
        <w:jc w:val="right"/>
        <w:rPr>
          <w:b/>
          <w:color w:val="FF0000"/>
        </w:rPr>
      </w:pPr>
      <w:r>
        <w:t>Schwäbisc</w:t>
      </w:r>
      <w:r w:rsidRPr="00142E11">
        <w:t xml:space="preserve">h Hall, </w:t>
      </w:r>
      <w:r w:rsidR="00142E11" w:rsidRPr="00142E11">
        <w:t>25.07.2019</w:t>
      </w:r>
    </w:p>
    <w:p w:rsidR="009F75DC" w:rsidRDefault="009F75DC" w:rsidP="004C3045">
      <w:pPr>
        <w:spacing w:after="160"/>
        <w:rPr>
          <w:rFonts w:eastAsiaTheme="minorHAnsi" w:cs="Arial"/>
          <w:b/>
          <w:bCs/>
          <w:sz w:val="28"/>
          <w:szCs w:val="28"/>
        </w:rPr>
      </w:pPr>
    </w:p>
    <w:p w:rsidR="00C5799B" w:rsidRPr="00E313D1" w:rsidRDefault="004F5E0B" w:rsidP="00C5799B">
      <w:pPr>
        <w:spacing w:after="160"/>
        <w:rPr>
          <w:rFonts w:eastAsiaTheme="minorHAnsi" w:cs="Arial"/>
          <w:b/>
          <w:bCs/>
          <w:sz w:val="32"/>
          <w:szCs w:val="32"/>
        </w:rPr>
      </w:pPr>
      <w:r>
        <w:rPr>
          <w:rFonts w:eastAsiaTheme="minorHAnsi" w:cs="Arial"/>
          <w:b/>
          <w:bCs/>
          <w:sz w:val="32"/>
          <w:szCs w:val="32"/>
        </w:rPr>
        <w:t xml:space="preserve">OPTIMA </w:t>
      </w:r>
      <w:r w:rsidR="006B159E">
        <w:rPr>
          <w:rFonts w:eastAsiaTheme="minorHAnsi" w:cs="Arial"/>
          <w:b/>
          <w:bCs/>
          <w:sz w:val="32"/>
          <w:szCs w:val="32"/>
        </w:rPr>
        <w:t xml:space="preserve">richtet </w:t>
      </w:r>
      <w:r>
        <w:rPr>
          <w:rFonts w:eastAsiaTheme="minorHAnsi" w:cs="Arial"/>
          <w:b/>
          <w:bCs/>
          <w:sz w:val="32"/>
          <w:szCs w:val="32"/>
        </w:rPr>
        <w:t xml:space="preserve">neue Robotik AG </w:t>
      </w:r>
      <w:r w:rsidR="006B159E">
        <w:rPr>
          <w:rFonts w:eastAsiaTheme="minorHAnsi" w:cs="Arial"/>
          <w:b/>
          <w:bCs/>
          <w:sz w:val="32"/>
          <w:szCs w:val="32"/>
        </w:rPr>
        <w:t>ein</w:t>
      </w:r>
    </w:p>
    <w:p w:rsidR="00C5799B" w:rsidRPr="00E313D1" w:rsidRDefault="004F5E0B" w:rsidP="00C5799B">
      <w:pPr>
        <w:spacing w:after="160"/>
        <w:rPr>
          <w:rFonts w:eastAsiaTheme="minorHAnsi" w:cs="Arial"/>
          <w:bCs/>
          <w:sz w:val="28"/>
          <w:szCs w:val="28"/>
        </w:rPr>
      </w:pPr>
      <w:r>
        <w:rPr>
          <w:rFonts w:eastAsiaTheme="minorHAnsi" w:cs="Arial"/>
          <w:bCs/>
          <w:sz w:val="28"/>
          <w:szCs w:val="28"/>
        </w:rPr>
        <w:t>An der Helmut-Rau-Schule in Mainhardt begeistert das Unternehmen Jugendliche für Technik</w:t>
      </w:r>
    </w:p>
    <w:p w:rsidR="00C5799B" w:rsidRPr="00201F9A" w:rsidRDefault="00C5799B" w:rsidP="00C5799B">
      <w:pPr>
        <w:pStyle w:val="Listenabsatz"/>
        <w:spacing w:after="120" w:line="276" w:lineRule="auto"/>
        <w:ind w:left="0"/>
        <w:rPr>
          <w:rFonts w:ascii="Arial" w:hAnsi="Arial" w:cs="Arial"/>
          <w:b/>
          <w:bCs/>
        </w:rPr>
      </w:pPr>
    </w:p>
    <w:p w:rsidR="00C5799B" w:rsidRPr="003A3FF6" w:rsidRDefault="00DC51B6" w:rsidP="00026F84">
      <w:pPr>
        <w:spacing w:after="160" w:line="360" w:lineRule="auto"/>
        <w:rPr>
          <w:rFonts w:eastAsiaTheme="minorHAnsi" w:cs="Arial"/>
          <w:b/>
          <w:sz w:val="22"/>
          <w:szCs w:val="22"/>
        </w:rPr>
      </w:pPr>
      <w:r w:rsidRPr="00201F9A">
        <w:rPr>
          <w:rFonts w:eastAsiaTheme="minorHAnsi" w:cs="Arial"/>
          <w:b/>
          <w:sz w:val="22"/>
          <w:szCs w:val="22"/>
        </w:rPr>
        <w:t>Am 22. Juli hat Optima eine neue Robotik AG an der Helmut-</w:t>
      </w:r>
      <w:r w:rsidR="0091273F" w:rsidRPr="00201F9A">
        <w:rPr>
          <w:rFonts w:eastAsiaTheme="minorHAnsi" w:cs="Arial"/>
          <w:b/>
          <w:sz w:val="22"/>
          <w:szCs w:val="22"/>
        </w:rPr>
        <w:t>Rau-Schule</w:t>
      </w:r>
      <w:r w:rsidRPr="00201F9A">
        <w:rPr>
          <w:rFonts w:eastAsiaTheme="minorHAnsi" w:cs="Arial"/>
          <w:b/>
          <w:sz w:val="22"/>
          <w:szCs w:val="22"/>
        </w:rPr>
        <w:t xml:space="preserve"> eingerichtet. </w:t>
      </w:r>
      <w:r w:rsidR="0091273F" w:rsidRPr="00201F9A">
        <w:rPr>
          <w:rFonts w:eastAsiaTheme="minorHAnsi" w:cs="Arial"/>
          <w:b/>
          <w:sz w:val="22"/>
          <w:szCs w:val="22"/>
        </w:rPr>
        <w:t xml:space="preserve">Die Übergabe der Materialien erfolgte im Rahmen von Projekttagen. </w:t>
      </w:r>
      <w:r w:rsidR="00C7230F" w:rsidRPr="00201F9A">
        <w:rPr>
          <w:rFonts w:eastAsiaTheme="minorHAnsi" w:cs="Arial"/>
          <w:b/>
          <w:sz w:val="22"/>
          <w:szCs w:val="22"/>
        </w:rPr>
        <w:t>Das Angebot wird ab</w:t>
      </w:r>
      <w:r w:rsidR="001728C0" w:rsidRPr="00201F9A">
        <w:rPr>
          <w:rFonts w:eastAsiaTheme="minorHAnsi" w:cs="Arial"/>
          <w:b/>
          <w:sz w:val="22"/>
          <w:szCs w:val="22"/>
        </w:rPr>
        <w:t xml:space="preserve"> dem neuen </w:t>
      </w:r>
      <w:r w:rsidR="000C0418">
        <w:rPr>
          <w:rFonts w:eastAsiaTheme="minorHAnsi" w:cs="Arial"/>
          <w:b/>
          <w:sz w:val="22"/>
          <w:szCs w:val="22"/>
        </w:rPr>
        <w:t xml:space="preserve">Schuljahr angeboten. Die Teilnehmer der Robotik AG an der Georg-Wagner-Schule in Künzelsau besuchten am selben Tag Optima und erhielten Einblicke in den Alltag bei dem Maschinenbauer aus Schwäbisch Hall. </w:t>
      </w:r>
      <w:r w:rsidR="00074C77">
        <w:rPr>
          <w:rFonts w:eastAsiaTheme="minorHAnsi" w:cs="Arial"/>
          <w:b/>
          <w:sz w:val="22"/>
          <w:szCs w:val="22"/>
        </w:rPr>
        <w:t xml:space="preserve">Die Schulen in der </w:t>
      </w:r>
      <w:r w:rsidR="00074C77" w:rsidRPr="003A3FF6">
        <w:rPr>
          <w:rFonts w:eastAsiaTheme="minorHAnsi" w:cs="Arial"/>
          <w:b/>
          <w:sz w:val="22"/>
          <w:szCs w:val="22"/>
        </w:rPr>
        <w:t xml:space="preserve">Region sind dankbar für die Unterstützung. </w:t>
      </w:r>
      <w:r w:rsidR="000C0418" w:rsidRPr="003A3FF6">
        <w:rPr>
          <w:rFonts w:eastAsiaTheme="minorHAnsi" w:cs="Arial"/>
          <w:b/>
          <w:sz w:val="22"/>
          <w:szCs w:val="22"/>
        </w:rPr>
        <w:t xml:space="preserve">Mit dem Angebot bekräftigt Optima sein Bekenntnis zur Region und wirkt nachhaltig dem Fachkräftemangel entgegen. </w:t>
      </w:r>
    </w:p>
    <w:p w:rsidR="00E00687" w:rsidRDefault="0001172C" w:rsidP="0091509B">
      <w:pPr>
        <w:spacing w:after="100" w:afterAutospacing="1" w:line="360" w:lineRule="auto"/>
        <w:rPr>
          <w:rFonts w:cs="Arial"/>
          <w:sz w:val="22"/>
          <w:szCs w:val="22"/>
        </w:rPr>
      </w:pPr>
      <w:r w:rsidRPr="003A3FF6">
        <w:rPr>
          <w:rFonts w:eastAsiaTheme="minorHAnsi" w:cs="Arial"/>
          <w:sz w:val="22"/>
          <w:szCs w:val="22"/>
        </w:rPr>
        <w:t xml:space="preserve">„Mit Angeboten wie der Robotik AG begeistert Optima seit vielen Jahren Kinder und Jugendliche aus der Region für Technik“, sagt Alexander Wüst, </w:t>
      </w:r>
      <w:r w:rsidR="00124C6D">
        <w:rPr>
          <w:rFonts w:eastAsiaTheme="minorHAnsi" w:cs="Arial"/>
          <w:sz w:val="22"/>
          <w:szCs w:val="22"/>
        </w:rPr>
        <w:t>Ingenieur</w:t>
      </w:r>
      <w:r w:rsidR="001728C0" w:rsidRPr="003A3FF6">
        <w:rPr>
          <w:rFonts w:eastAsiaTheme="minorHAnsi" w:cs="Arial"/>
          <w:sz w:val="22"/>
          <w:szCs w:val="22"/>
        </w:rPr>
        <w:t xml:space="preserve"> bei Optima </w:t>
      </w:r>
      <w:proofErr w:type="spellStart"/>
      <w:r w:rsidR="001728C0" w:rsidRPr="003A3FF6">
        <w:rPr>
          <w:rFonts w:eastAsiaTheme="minorHAnsi" w:cs="Arial"/>
          <w:sz w:val="22"/>
          <w:szCs w:val="22"/>
        </w:rPr>
        <w:t>Nonwovens</w:t>
      </w:r>
      <w:proofErr w:type="spellEnd"/>
      <w:r w:rsidR="001728C0" w:rsidRPr="003A3FF6">
        <w:rPr>
          <w:rFonts w:eastAsiaTheme="minorHAnsi" w:cs="Arial"/>
          <w:sz w:val="22"/>
          <w:szCs w:val="22"/>
        </w:rPr>
        <w:t xml:space="preserve">, </w:t>
      </w:r>
      <w:r w:rsidRPr="003A3FF6">
        <w:rPr>
          <w:rFonts w:eastAsiaTheme="minorHAnsi" w:cs="Arial"/>
          <w:sz w:val="22"/>
          <w:szCs w:val="22"/>
        </w:rPr>
        <w:t xml:space="preserve">der gemeinsam mit weiteren Mitarbeitern von Optima die Nachwuchsveranstaltung koordiniert. </w:t>
      </w:r>
      <w:r w:rsidR="00026F84" w:rsidRPr="003A3FF6">
        <w:rPr>
          <w:rFonts w:cs="Arial"/>
          <w:sz w:val="22"/>
          <w:szCs w:val="22"/>
          <w:shd w:val="clear" w:color="auto" w:fill="FFFFFF"/>
        </w:rPr>
        <w:t xml:space="preserve">Mit der Robotik AG, einem Kurs für technikinteressierte Schüler, weckt Optima </w:t>
      </w:r>
      <w:r w:rsidR="00CE1945" w:rsidRPr="003A3FF6">
        <w:rPr>
          <w:rFonts w:cs="Arial"/>
          <w:sz w:val="22"/>
          <w:szCs w:val="22"/>
          <w:shd w:val="clear" w:color="auto" w:fill="FFFFFF"/>
        </w:rPr>
        <w:t xml:space="preserve">an Schulen im Landkreis Schwäbisch Hall </w:t>
      </w:r>
      <w:r w:rsidR="00026F84" w:rsidRPr="003A3FF6">
        <w:rPr>
          <w:rFonts w:cs="Arial"/>
          <w:sz w:val="22"/>
          <w:szCs w:val="22"/>
          <w:shd w:val="clear" w:color="auto" w:fill="FFFFFF"/>
        </w:rPr>
        <w:t xml:space="preserve">mit Spiel und Spaß das Interesse an technischen Berufen. </w:t>
      </w:r>
      <w:r w:rsidR="00462DF1" w:rsidRPr="003A3FF6">
        <w:rPr>
          <w:rFonts w:cs="Arial"/>
          <w:sz w:val="22"/>
          <w:szCs w:val="22"/>
        </w:rPr>
        <w:t>Das Unternehmen stellt</w:t>
      </w:r>
      <w:r w:rsidR="006C4B9A" w:rsidRPr="003A3FF6">
        <w:rPr>
          <w:rFonts w:cs="Arial"/>
          <w:sz w:val="22"/>
          <w:szCs w:val="22"/>
        </w:rPr>
        <w:t xml:space="preserve"> Personal, die Materialien, </w:t>
      </w:r>
      <w:r w:rsidR="0091273F" w:rsidRPr="00026F84">
        <w:rPr>
          <w:rFonts w:cs="Arial"/>
          <w:sz w:val="22"/>
          <w:szCs w:val="22"/>
        </w:rPr>
        <w:t>wie Legobaukästen und Laptops</w:t>
      </w:r>
      <w:r w:rsidR="006C4B9A" w:rsidRPr="003A3FF6">
        <w:rPr>
          <w:rFonts w:cs="Arial"/>
          <w:sz w:val="22"/>
          <w:szCs w:val="22"/>
        </w:rPr>
        <w:t>,</w:t>
      </w:r>
      <w:r w:rsidR="0091273F" w:rsidRPr="00026F84">
        <w:rPr>
          <w:rFonts w:cs="Arial"/>
          <w:sz w:val="22"/>
          <w:szCs w:val="22"/>
        </w:rPr>
        <w:t xml:space="preserve"> sowie Trainingseinheiten für Lehrer</w:t>
      </w:r>
      <w:r w:rsidR="00662255">
        <w:rPr>
          <w:rFonts w:cs="Arial"/>
          <w:sz w:val="22"/>
          <w:szCs w:val="22"/>
        </w:rPr>
        <w:t xml:space="preserve"> zur Verfügung – so auch an der Helmut-Rau-Schule in Mainhardt. Ab September bietet die Schule eine eigene Robotik AG an. Die dafür notwendigen Materialien wurden der Schule am 22. Juli im Rahmen der Projekttage übergeben. </w:t>
      </w:r>
      <w:r w:rsidR="0090077C">
        <w:rPr>
          <w:rFonts w:cs="Arial"/>
          <w:sz w:val="22"/>
          <w:szCs w:val="22"/>
        </w:rPr>
        <w:t xml:space="preserve">Damit verfügen nun fünf Schulen im Landkreis Schwäbisch Hall über eine Robotik AG. </w:t>
      </w:r>
    </w:p>
    <w:p w:rsidR="00662255" w:rsidRDefault="00662255" w:rsidP="0091509B">
      <w:pPr>
        <w:spacing w:after="100" w:afterAutospacing="1" w:line="360" w:lineRule="auto"/>
        <w:rPr>
          <w:rFonts w:cs="Arial"/>
          <w:sz w:val="22"/>
          <w:szCs w:val="22"/>
        </w:rPr>
      </w:pPr>
      <w:r>
        <w:rPr>
          <w:rFonts w:cs="Arial"/>
          <w:sz w:val="22"/>
          <w:szCs w:val="22"/>
        </w:rPr>
        <w:lastRenderedPageBreak/>
        <w:t xml:space="preserve">Die Teilnehmer der Robotik AG an der Georg-Wagner-Schule aus Künzelsau besuchten am selben Tag Optima und erhielten Einblicke – unter anderem in die Montagehalle und in </w:t>
      </w:r>
      <w:r w:rsidR="00F25D5A">
        <w:rPr>
          <w:rFonts w:cs="Arial"/>
          <w:sz w:val="22"/>
          <w:szCs w:val="22"/>
        </w:rPr>
        <w:t>die Virtual-Reality-Technologie</w:t>
      </w:r>
      <w:r>
        <w:rPr>
          <w:rFonts w:cs="Arial"/>
          <w:sz w:val="22"/>
          <w:szCs w:val="22"/>
        </w:rPr>
        <w:t xml:space="preserve">. </w:t>
      </w:r>
      <w:r w:rsidR="002B49F5">
        <w:rPr>
          <w:rFonts w:cs="Arial"/>
          <w:sz w:val="22"/>
          <w:szCs w:val="22"/>
        </w:rPr>
        <w:t xml:space="preserve">Besuche vor Ort sollen die Kinder und Jugendlichen für ein Praktikum oder eine Ausbildung beim Maschinenbauer motivieren. </w:t>
      </w:r>
    </w:p>
    <w:p w:rsidR="0091509B" w:rsidRPr="003A3FF6" w:rsidRDefault="00E00687" w:rsidP="0091509B">
      <w:pPr>
        <w:spacing w:after="100" w:afterAutospacing="1" w:line="360" w:lineRule="auto"/>
        <w:rPr>
          <w:rFonts w:cs="Arial"/>
          <w:sz w:val="22"/>
          <w:szCs w:val="22"/>
        </w:rPr>
      </w:pPr>
      <w:r>
        <w:rPr>
          <w:rFonts w:cs="Arial"/>
          <w:b/>
          <w:sz w:val="22"/>
          <w:szCs w:val="22"/>
        </w:rPr>
        <w:t xml:space="preserve">Seit 2012 bietet OPTIMA Robotik AGs an </w:t>
      </w:r>
      <w:r w:rsidR="006C4B9A" w:rsidRPr="003A3FF6">
        <w:rPr>
          <w:rFonts w:cs="Arial"/>
          <w:sz w:val="22"/>
          <w:szCs w:val="22"/>
        </w:rPr>
        <w:t xml:space="preserve"> </w:t>
      </w:r>
    </w:p>
    <w:p w:rsidR="00E94E7B" w:rsidRDefault="00026F84" w:rsidP="00026F84">
      <w:pPr>
        <w:pStyle w:val="StandardWeb"/>
        <w:spacing w:before="0" w:beforeAutospacing="0" w:line="360" w:lineRule="auto"/>
        <w:rPr>
          <w:rFonts w:ascii="Arial" w:hAnsi="Arial" w:cs="Arial"/>
          <w:sz w:val="22"/>
          <w:szCs w:val="22"/>
        </w:rPr>
      </w:pPr>
      <w:r w:rsidRPr="003A3FF6">
        <w:rPr>
          <w:rFonts w:ascii="Arial" w:hAnsi="Arial" w:cs="Arial"/>
          <w:sz w:val="22"/>
          <w:szCs w:val="22"/>
        </w:rPr>
        <w:t>Im Jahr 2012 hat Optima die Robotik AG</w:t>
      </w:r>
      <w:r w:rsidR="001469A4">
        <w:rPr>
          <w:rFonts w:ascii="Arial" w:hAnsi="Arial" w:cs="Arial"/>
          <w:sz w:val="22"/>
          <w:szCs w:val="22"/>
        </w:rPr>
        <w:t>s</w:t>
      </w:r>
      <w:r w:rsidRPr="003A3FF6">
        <w:rPr>
          <w:rFonts w:ascii="Arial" w:hAnsi="Arial" w:cs="Arial"/>
          <w:sz w:val="22"/>
          <w:szCs w:val="22"/>
        </w:rPr>
        <w:t xml:space="preserve"> ins Leben gerufen. Mit </w:t>
      </w:r>
      <w:r w:rsidR="009F6617">
        <w:rPr>
          <w:rFonts w:ascii="Arial" w:hAnsi="Arial" w:cs="Arial"/>
          <w:sz w:val="22"/>
          <w:szCs w:val="22"/>
        </w:rPr>
        <w:t xml:space="preserve">LEGO </w:t>
      </w:r>
      <w:proofErr w:type="spellStart"/>
      <w:r w:rsidR="009F6617">
        <w:rPr>
          <w:rFonts w:ascii="Arial" w:hAnsi="Arial" w:cs="Arial"/>
          <w:sz w:val="22"/>
          <w:szCs w:val="22"/>
        </w:rPr>
        <w:t>Mindstorms</w:t>
      </w:r>
      <w:proofErr w:type="spellEnd"/>
      <w:r w:rsidR="009F6617">
        <w:rPr>
          <w:rFonts w:ascii="Arial" w:hAnsi="Arial" w:cs="Arial"/>
          <w:sz w:val="22"/>
          <w:szCs w:val="22"/>
        </w:rPr>
        <w:t xml:space="preserve"> </w:t>
      </w:r>
      <w:r w:rsidRPr="003A3FF6">
        <w:rPr>
          <w:rFonts w:ascii="Arial" w:hAnsi="Arial" w:cs="Arial"/>
          <w:sz w:val="22"/>
          <w:szCs w:val="22"/>
        </w:rPr>
        <w:t>werden Kindern zwischen elf und fünfzehn Jahren</w:t>
      </w:r>
      <w:r w:rsidR="0025540F">
        <w:rPr>
          <w:rFonts w:ascii="Arial" w:hAnsi="Arial" w:cs="Arial"/>
          <w:sz w:val="22"/>
          <w:szCs w:val="22"/>
        </w:rPr>
        <w:t xml:space="preserve"> technische Berufe </w:t>
      </w:r>
      <w:r w:rsidRPr="003A3FF6">
        <w:rPr>
          <w:rFonts w:ascii="Arial" w:hAnsi="Arial" w:cs="Arial"/>
          <w:sz w:val="22"/>
          <w:szCs w:val="22"/>
        </w:rPr>
        <w:t xml:space="preserve">spielerisch nahegebracht. </w:t>
      </w:r>
      <w:r w:rsidR="00815CB2">
        <w:rPr>
          <w:rFonts w:ascii="Arial" w:hAnsi="Arial" w:cs="Arial"/>
          <w:sz w:val="22"/>
          <w:szCs w:val="22"/>
        </w:rPr>
        <w:t xml:space="preserve">Dabei </w:t>
      </w:r>
      <w:r w:rsidR="007B121B">
        <w:rPr>
          <w:rFonts w:ascii="Arial" w:hAnsi="Arial" w:cs="Arial"/>
          <w:sz w:val="22"/>
          <w:szCs w:val="22"/>
        </w:rPr>
        <w:t>bauen die Kinder</w:t>
      </w:r>
      <w:r w:rsidR="00815CB2">
        <w:rPr>
          <w:rFonts w:ascii="Arial" w:hAnsi="Arial" w:cs="Arial"/>
          <w:sz w:val="22"/>
          <w:szCs w:val="22"/>
        </w:rPr>
        <w:t xml:space="preserve"> </w:t>
      </w:r>
      <w:r w:rsidR="007B121B">
        <w:rPr>
          <w:rFonts w:ascii="Arial" w:hAnsi="Arial" w:cs="Arial"/>
          <w:sz w:val="22"/>
          <w:szCs w:val="22"/>
        </w:rPr>
        <w:t xml:space="preserve">Roboter und schreiben einfache Programme, </w:t>
      </w:r>
      <w:r w:rsidR="00815CB2">
        <w:rPr>
          <w:rFonts w:ascii="Arial" w:hAnsi="Arial" w:cs="Arial"/>
          <w:sz w:val="22"/>
          <w:szCs w:val="22"/>
        </w:rPr>
        <w:t xml:space="preserve">mit denen die Roboter gesteuert werden. </w:t>
      </w:r>
      <w:r w:rsidRPr="003A3FF6">
        <w:rPr>
          <w:rFonts w:ascii="Arial" w:hAnsi="Arial" w:cs="Arial"/>
          <w:sz w:val="22"/>
          <w:szCs w:val="22"/>
        </w:rPr>
        <w:t>Gemeinsam mit Schulen in der Region werden Kurse geschaffen, die Schülern neue Perspektiven ermöglichen</w:t>
      </w:r>
      <w:r w:rsidR="00C54B59" w:rsidRPr="003A3FF6">
        <w:rPr>
          <w:rFonts w:ascii="Arial" w:hAnsi="Arial" w:cs="Arial"/>
          <w:sz w:val="22"/>
          <w:szCs w:val="22"/>
        </w:rPr>
        <w:t xml:space="preserve">. </w:t>
      </w:r>
      <w:r w:rsidRPr="003A3FF6">
        <w:rPr>
          <w:rFonts w:ascii="Arial" w:hAnsi="Arial" w:cs="Arial"/>
          <w:sz w:val="22"/>
          <w:szCs w:val="22"/>
        </w:rPr>
        <w:t>Das sind vor allem Realschulen, die ein großes Interesse zeigen. Sie haben ohnehin bereits technische Fächer im Unterrichtsplan integriert. Es fehlt aber oft an Kapazitäten, um Schüler noch intensiver in den einzelnen Bereichen zu fördern.</w:t>
      </w:r>
    </w:p>
    <w:p w:rsidR="00E94E7B" w:rsidRPr="00E94E7B" w:rsidRDefault="00E94E7B" w:rsidP="00026F84">
      <w:pPr>
        <w:pStyle w:val="StandardWeb"/>
        <w:spacing w:before="0" w:beforeAutospacing="0" w:line="360" w:lineRule="auto"/>
        <w:rPr>
          <w:rFonts w:ascii="Arial" w:hAnsi="Arial" w:cs="Arial"/>
          <w:b/>
          <w:sz w:val="22"/>
          <w:szCs w:val="22"/>
        </w:rPr>
      </w:pPr>
      <w:r w:rsidRPr="00E94E7B">
        <w:rPr>
          <w:rFonts w:ascii="Arial" w:hAnsi="Arial" w:cs="Arial"/>
          <w:b/>
          <w:sz w:val="22"/>
          <w:szCs w:val="22"/>
        </w:rPr>
        <w:t>Dem Fachkräftemangel frühzeitig entgegenwirken</w:t>
      </w:r>
    </w:p>
    <w:p w:rsidR="0091273F" w:rsidRPr="003A3FF6" w:rsidRDefault="0091273F" w:rsidP="00026F84">
      <w:pPr>
        <w:pStyle w:val="StandardWeb"/>
        <w:spacing w:before="0" w:beforeAutospacing="0" w:line="360" w:lineRule="auto"/>
        <w:rPr>
          <w:rFonts w:ascii="Arial" w:eastAsiaTheme="minorHAnsi" w:hAnsi="Arial" w:cs="Arial"/>
          <w:sz w:val="22"/>
          <w:szCs w:val="22"/>
        </w:rPr>
      </w:pPr>
      <w:r w:rsidRPr="003A3FF6">
        <w:rPr>
          <w:rFonts w:ascii="Arial" w:hAnsi="Arial" w:cs="Arial"/>
          <w:sz w:val="22"/>
          <w:szCs w:val="22"/>
          <w:shd w:val="clear" w:color="auto" w:fill="FFFFFF"/>
        </w:rPr>
        <w:t xml:space="preserve">Warum sich Optima für den Nachwuchs engagiert? Der stetige Bedarf an technischen Fachkräften auf der einen Seite und der Mangel an Auszubildenden auf der anderen Seite könnte für </w:t>
      </w:r>
      <w:r w:rsidR="004B53D3">
        <w:rPr>
          <w:rFonts w:ascii="Arial" w:hAnsi="Arial" w:cs="Arial"/>
          <w:sz w:val="22"/>
          <w:szCs w:val="22"/>
          <w:shd w:val="clear" w:color="auto" w:fill="FFFFFF"/>
        </w:rPr>
        <w:t>Industrieunternehmen</w:t>
      </w:r>
      <w:r w:rsidRPr="003A3FF6">
        <w:rPr>
          <w:rFonts w:ascii="Arial" w:hAnsi="Arial" w:cs="Arial"/>
          <w:sz w:val="22"/>
          <w:szCs w:val="22"/>
          <w:shd w:val="clear" w:color="auto" w:fill="FFFFFF"/>
        </w:rPr>
        <w:t xml:space="preserve"> eine Herausforderung werden. Umso wichtiger ist es, sich schon früh um das Interesse der jungen Generationen zu bemühen. </w:t>
      </w:r>
    </w:p>
    <w:p w:rsidR="00C5799B" w:rsidRDefault="00C5799B" w:rsidP="00C5799B">
      <w:pPr>
        <w:spacing w:after="160" w:line="360" w:lineRule="auto"/>
        <w:rPr>
          <w:rFonts w:eastAsiaTheme="minorHAnsi" w:cs="Arial"/>
          <w:sz w:val="22"/>
        </w:rPr>
      </w:pPr>
    </w:p>
    <w:p w:rsidR="00C5799B" w:rsidRDefault="00C5799B" w:rsidP="00C5799B">
      <w:pPr>
        <w:pStyle w:val="Listenabsatz"/>
        <w:spacing w:after="120" w:line="276" w:lineRule="auto"/>
        <w:ind w:left="0"/>
        <w:rPr>
          <w:rFonts w:ascii="Arial" w:hAnsi="Arial" w:cs="Arial"/>
          <w:sz w:val="20"/>
          <w:szCs w:val="20"/>
        </w:rPr>
      </w:pPr>
    </w:p>
    <w:p w:rsidR="00882608" w:rsidRDefault="00882608" w:rsidP="00C5799B">
      <w:pPr>
        <w:pStyle w:val="Listenabsatz"/>
        <w:spacing w:after="120" w:line="276" w:lineRule="auto"/>
        <w:ind w:left="0"/>
        <w:rPr>
          <w:rFonts w:ascii="Arial" w:hAnsi="Arial" w:cs="Arial"/>
          <w:sz w:val="20"/>
          <w:szCs w:val="20"/>
        </w:rPr>
      </w:pPr>
    </w:p>
    <w:p w:rsidR="00882608" w:rsidRDefault="00882608" w:rsidP="00C5799B">
      <w:pPr>
        <w:pStyle w:val="Listenabsatz"/>
        <w:spacing w:after="120" w:line="276" w:lineRule="auto"/>
        <w:ind w:left="0"/>
        <w:rPr>
          <w:rFonts w:ascii="Arial" w:hAnsi="Arial" w:cs="Arial"/>
          <w:sz w:val="20"/>
          <w:szCs w:val="20"/>
        </w:rPr>
      </w:pPr>
    </w:p>
    <w:p w:rsidR="00882608" w:rsidRDefault="00882608" w:rsidP="00C5799B">
      <w:pPr>
        <w:pStyle w:val="Listenabsatz"/>
        <w:spacing w:after="120" w:line="276" w:lineRule="auto"/>
        <w:ind w:left="0"/>
        <w:rPr>
          <w:rFonts w:ascii="Arial" w:hAnsi="Arial" w:cs="Arial"/>
          <w:sz w:val="20"/>
          <w:szCs w:val="20"/>
        </w:rPr>
      </w:pPr>
    </w:p>
    <w:p w:rsidR="00882608" w:rsidRDefault="00882608" w:rsidP="00C5799B">
      <w:pPr>
        <w:pStyle w:val="Listenabsatz"/>
        <w:spacing w:after="120" w:line="276" w:lineRule="auto"/>
        <w:ind w:left="0"/>
        <w:rPr>
          <w:rFonts w:ascii="Arial" w:hAnsi="Arial" w:cs="Arial"/>
          <w:sz w:val="20"/>
          <w:szCs w:val="20"/>
        </w:rPr>
      </w:pPr>
    </w:p>
    <w:p w:rsidR="00C5799B" w:rsidRPr="009E3584" w:rsidRDefault="0070501E" w:rsidP="009E3584">
      <w:pPr>
        <w:pStyle w:val="Listenabsatz"/>
        <w:spacing w:after="0" w:line="240" w:lineRule="auto"/>
        <w:ind w:left="0"/>
        <w:rPr>
          <w:rFonts w:ascii="Arial" w:hAnsi="Arial" w:cs="Arial"/>
          <w:sz w:val="20"/>
          <w:szCs w:val="20"/>
        </w:rPr>
      </w:pPr>
      <w:r w:rsidRPr="009E3584">
        <w:rPr>
          <w:rFonts w:ascii="Arial" w:hAnsi="Arial" w:cs="Arial"/>
          <w:noProof/>
          <w:sz w:val="20"/>
          <w:szCs w:val="20"/>
          <w:lang w:eastAsia="de-DE"/>
        </w:rPr>
        <w:lastRenderedPageBreak/>
        <w:drawing>
          <wp:inline distT="0" distB="0" distL="0" distR="0">
            <wp:extent cx="4207510" cy="2366403"/>
            <wp:effectExtent l="0" t="0" r="2540" b="0"/>
            <wp:docPr id="4" name="Grafik 4" descr="\\Optima-group.org\global\Marketing\Events\Interne Events\Robotik AG\Übergabe LEGO Mindstormkoffer\Mainhardt_20190722\Bilder\Auswahl\Robotik_AG_3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a-group.org\global\Marketing\Events\Interne Events\Robotik AG\Übergabe LEGO Mindstormkoffer\Mainhardt_20190722\Bilder\Auswahl\Robotik_AG_3_kle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7510" cy="2366403"/>
                    </a:xfrm>
                    <a:prstGeom prst="rect">
                      <a:avLst/>
                    </a:prstGeom>
                    <a:noFill/>
                    <a:ln>
                      <a:noFill/>
                    </a:ln>
                  </pic:spPr>
                </pic:pic>
              </a:graphicData>
            </a:graphic>
          </wp:inline>
        </w:drawing>
      </w:r>
      <w:r w:rsidR="009E3584" w:rsidRPr="009E3584">
        <w:rPr>
          <w:rFonts w:ascii="Arial" w:hAnsi="Arial" w:cs="Arial"/>
          <w:sz w:val="20"/>
          <w:szCs w:val="20"/>
        </w:rPr>
        <w:t xml:space="preserve"> Mit LEGO </w:t>
      </w:r>
      <w:proofErr w:type="spellStart"/>
      <w:r w:rsidR="009E3584" w:rsidRPr="009E3584">
        <w:rPr>
          <w:rFonts w:ascii="Arial" w:hAnsi="Arial" w:cs="Arial"/>
          <w:sz w:val="20"/>
          <w:szCs w:val="20"/>
        </w:rPr>
        <w:t>Mindstorms</w:t>
      </w:r>
      <w:proofErr w:type="spellEnd"/>
      <w:r w:rsidR="009E3584" w:rsidRPr="009E3584">
        <w:rPr>
          <w:rFonts w:ascii="Arial" w:hAnsi="Arial" w:cs="Arial"/>
          <w:sz w:val="20"/>
          <w:szCs w:val="20"/>
        </w:rPr>
        <w:t xml:space="preserve"> werden Kindern zwischen elf und fünfzehn Jahren technische Berufe spielerisch nahegebracht.</w:t>
      </w:r>
    </w:p>
    <w:p w:rsidR="004C3045" w:rsidRDefault="004C3045" w:rsidP="009509BC">
      <w:pPr>
        <w:pStyle w:val="Listenabsatz"/>
        <w:spacing w:after="120" w:line="276" w:lineRule="auto"/>
        <w:ind w:left="0"/>
        <w:rPr>
          <w:rFonts w:ascii="Arial" w:hAnsi="Arial" w:cs="Arial"/>
        </w:rPr>
      </w:pPr>
    </w:p>
    <w:p w:rsidR="00720505" w:rsidRPr="00720505" w:rsidRDefault="00720505" w:rsidP="00720505">
      <w:pPr>
        <w:pStyle w:val="Listenabsatz"/>
        <w:spacing w:after="0" w:line="240" w:lineRule="auto"/>
        <w:ind w:left="0"/>
        <w:rPr>
          <w:rFonts w:ascii="Arial" w:hAnsi="Arial" w:cs="Arial"/>
          <w:sz w:val="20"/>
          <w:szCs w:val="20"/>
        </w:rPr>
      </w:pPr>
      <w:bookmarkStart w:id="0" w:name="_GoBack"/>
      <w:r w:rsidRPr="00720505">
        <w:rPr>
          <w:rFonts w:ascii="Arial" w:hAnsi="Arial" w:cs="Arial"/>
          <w:noProof/>
          <w:sz w:val="20"/>
          <w:szCs w:val="20"/>
          <w:lang w:eastAsia="de-DE"/>
        </w:rPr>
        <w:drawing>
          <wp:inline distT="0" distB="0" distL="0" distR="0">
            <wp:extent cx="4207510" cy="2366403"/>
            <wp:effectExtent l="0" t="0" r="2540" b="0"/>
            <wp:docPr id="7" name="Grafik 7" descr="\\Optima-group.org\global\Marketing\Events\Interne Events\Robotik AG\Übergabe LEGO Mindstormkoffer\Mainhardt_20190722\Bilder\Auswahl\Robotik_AG_5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a-group.org\global\Marketing\Events\Interne Events\Robotik AG\Übergabe LEGO Mindstormkoffer\Mainhardt_20190722\Bilder\Auswahl\Robotik_AG_5_kl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7510" cy="2366403"/>
                    </a:xfrm>
                    <a:prstGeom prst="rect">
                      <a:avLst/>
                    </a:prstGeom>
                    <a:noFill/>
                    <a:ln>
                      <a:noFill/>
                    </a:ln>
                  </pic:spPr>
                </pic:pic>
              </a:graphicData>
            </a:graphic>
          </wp:inline>
        </w:drawing>
      </w:r>
    </w:p>
    <w:p w:rsidR="00720505" w:rsidRPr="00720505" w:rsidRDefault="00720505" w:rsidP="00720505">
      <w:pPr>
        <w:pStyle w:val="Listenabsatz"/>
        <w:spacing w:after="0" w:line="240" w:lineRule="auto"/>
        <w:ind w:left="0"/>
        <w:rPr>
          <w:rFonts w:ascii="Arial" w:hAnsi="Arial" w:cs="Arial"/>
          <w:sz w:val="20"/>
          <w:szCs w:val="20"/>
        </w:rPr>
      </w:pPr>
      <w:r w:rsidRPr="00720505">
        <w:rPr>
          <w:rFonts w:ascii="Arial" w:hAnsi="Arial" w:cs="Arial"/>
          <w:sz w:val="20"/>
          <w:szCs w:val="20"/>
          <w:shd w:val="clear" w:color="auto" w:fill="FFFFFF"/>
        </w:rPr>
        <w:t>Mit der Robotik AG, einem Kurs für technikinteressierte Schüler, weckt Optima an Schulen im Landkreis Schwäbisch Hall mit Spiel und Spaß das Interesse an technischen Berufen.</w:t>
      </w:r>
    </w:p>
    <w:bookmarkEnd w:id="0"/>
    <w:p w:rsidR="00720505" w:rsidRDefault="00720505" w:rsidP="009509BC">
      <w:pPr>
        <w:pStyle w:val="Listenabsatz"/>
        <w:spacing w:after="120" w:line="276" w:lineRule="auto"/>
        <w:ind w:left="0"/>
        <w:rPr>
          <w:rFonts w:ascii="Arial" w:hAnsi="Arial" w:cs="Arial"/>
        </w:rPr>
      </w:pPr>
    </w:p>
    <w:p w:rsidR="0070501E" w:rsidRDefault="0070501E" w:rsidP="00205BBF">
      <w:pPr>
        <w:pStyle w:val="Listenabsatz"/>
        <w:spacing w:after="0" w:line="240" w:lineRule="auto"/>
        <w:ind w:left="0"/>
        <w:rPr>
          <w:rFonts w:ascii="Arial" w:hAnsi="Arial" w:cs="Arial"/>
        </w:rPr>
      </w:pPr>
      <w:r w:rsidRPr="0070501E">
        <w:rPr>
          <w:rFonts w:ascii="Arial" w:hAnsi="Arial" w:cs="Arial"/>
          <w:noProof/>
          <w:lang w:eastAsia="de-DE"/>
        </w:rPr>
        <w:lastRenderedPageBreak/>
        <w:drawing>
          <wp:inline distT="0" distB="0" distL="0" distR="0">
            <wp:extent cx="4207510" cy="2366403"/>
            <wp:effectExtent l="0" t="0" r="2540" b="0"/>
            <wp:docPr id="5" name="Grafik 5" descr="\\Optima-group.org\global\Marketing\Events\Interne Events\Robotik AG\Übergabe LEGO Mindstormkoffer\Mainhardt_20190722\Bilder\Auswahl\Robotik_AG_8_Gruppenbild_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a-group.org\global\Marketing\Events\Interne Events\Robotik AG\Übergabe LEGO Mindstormkoffer\Mainhardt_20190722\Bilder\Auswahl\Robotik_AG_8_Gruppenbild_2_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7510" cy="2366403"/>
                    </a:xfrm>
                    <a:prstGeom prst="rect">
                      <a:avLst/>
                    </a:prstGeom>
                    <a:noFill/>
                    <a:ln>
                      <a:noFill/>
                    </a:ln>
                  </pic:spPr>
                </pic:pic>
              </a:graphicData>
            </a:graphic>
          </wp:inline>
        </w:drawing>
      </w:r>
    </w:p>
    <w:p w:rsidR="0070501E" w:rsidRPr="00205BBF" w:rsidRDefault="00205BBF" w:rsidP="00205BBF">
      <w:pPr>
        <w:pStyle w:val="Listenabsatz"/>
        <w:spacing w:after="0" w:line="240" w:lineRule="auto"/>
        <w:ind w:left="0"/>
        <w:rPr>
          <w:rFonts w:ascii="Arial" w:hAnsi="Arial" w:cs="Arial"/>
          <w:sz w:val="20"/>
          <w:szCs w:val="20"/>
        </w:rPr>
      </w:pPr>
      <w:r w:rsidRPr="00205BBF">
        <w:rPr>
          <w:rFonts w:ascii="Arial" w:hAnsi="Arial" w:cs="Arial"/>
          <w:sz w:val="20"/>
          <w:szCs w:val="20"/>
        </w:rPr>
        <w:t xml:space="preserve">Die Übergabe der Materialien für die Robotik AG sorgte für Begeisterung unter den Schülern der </w:t>
      </w:r>
      <w:r w:rsidRPr="00205BBF">
        <w:rPr>
          <w:rFonts w:ascii="Arial" w:eastAsiaTheme="minorHAnsi" w:hAnsi="Arial" w:cs="Arial"/>
          <w:bCs/>
          <w:sz w:val="20"/>
          <w:szCs w:val="20"/>
        </w:rPr>
        <w:t>Helmut-Rau-Schule in Mainhardt</w:t>
      </w:r>
      <w:r>
        <w:rPr>
          <w:rFonts w:ascii="Arial" w:eastAsiaTheme="minorHAnsi" w:hAnsi="Arial" w:cs="Arial"/>
          <w:bCs/>
          <w:sz w:val="20"/>
          <w:szCs w:val="20"/>
        </w:rPr>
        <w:t>.</w:t>
      </w:r>
    </w:p>
    <w:p w:rsidR="009E3584" w:rsidRDefault="009E3584" w:rsidP="009509BC">
      <w:pPr>
        <w:pStyle w:val="Listenabsatz"/>
        <w:spacing w:after="120" w:line="276" w:lineRule="auto"/>
        <w:ind w:left="0"/>
        <w:rPr>
          <w:rFonts w:ascii="Arial" w:hAnsi="Arial" w:cs="Arial"/>
        </w:rPr>
      </w:pPr>
    </w:p>
    <w:p w:rsidR="009E3584" w:rsidRDefault="009E3584" w:rsidP="009509BC">
      <w:pPr>
        <w:pStyle w:val="Listenabsatz"/>
        <w:spacing w:after="120" w:line="276" w:lineRule="auto"/>
        <w:ind w:left="0"/>
        <w:rPr>
          <w:rFonts w:ascii="Arial" w:hAnsi="Arial" w:cs="Arial"/>
        </w:rPr>
      </w:pPr>
      <w:r w:rsidRPr="009E3584">
        <w:rPr>
          <w:rFonts w:ascii="Arial" w:hAnsi="Arial" w:cs="Arial"/>
          <w:noProof/>
          <w:lang w:eastAsia="de-DE"/>
        </w:rPr>
        <w:drawing>
          <wp:inline distT="0" distB="0" distL="0" distR="0">
            <wp:extent cx="4207510" cy="2366231"/>
            <wp:effectExtent l="0" t="0" r="2540" b="0"/>
            <wp:docPr id="6" name="Grafik 6" descr="\\Optima-group.org\global\Marketing\Events\Interne Events\Robotik AG\Übergabe LEGO Mindstormkoffer\Mainhardt_20190722\Bilder\Auswahl\Robotik_AG_10_Gruppenbild bei Op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a-group.org\global\Marketing\Events\Interne Events\Robotik AG\Übergabe LEGO Mindstormkoffer\Mainhardt_20190722\Bilder\Auswahl\Robotik_AG_10_Gruppenbild bei Optim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510" cy="2366231"/>
                    </a:xfrm>
                    <a:prstGeom prst="rect">
                      <a:avLst/>
                    </a:prstGeom>
                    <a:noFill/>
                    <a:ln>
                      <a:noFill/>
                    </a:ln>
                  </pic:spPr>
                </pic:pic>
              </a:graphicData>
            </a:graphic>
          </wp:inline>
        </w:drawing>
      </w:r>
    </w:p>
    <w:p w:rsidR="0070501E" w:rsidRDefault="00301D20" w:rsidP="00301D20">
      <w:pPr>
        <w:pStyle w:val="Listenabsatz"/>
        <w:spacing w:after="0" w:line="240" w:lineRule="auto"/>
        <w:ind w:left="0"/>
        <w:rPr>
          <w:rFonts w:ascii="Arial" w:hAnsi="Arial" w:cs="Arial"/>
          <w:sz w:val="20"/>
          <w:szCs w:val="20"/>
        </w:rPr>
      </w:pPr>
      <w:r w:rsidRPr="00301D20">
        <w:rPr>
          <w:rFonts w:ascii="Arial" w:hAnsi="Arial" w:cs="Arial"/>
          <w:sz w:val="20"/>
          <w:szCs w:val="20"/>
        </w:rPr>
        <w:t>Die Teilnehmer der Robotik AG an der Georg-Wagner-Schule aus Künzelsau besuchten Optima und erhielten Einblicke – unter anderem in die Montagehalle und in die Virtual-Reality-Technologie.</w:t>
      </w:r>
    </w:p>
    <w:p w:rsidR="00301D20" w:rsidRDefault="00301D20" w:rsidP="00301D20">
      <w:pPr>
        <w:pStyle w:val="Listenabsatz"/>
        <w:spacing w:after="0" w:line="240" w:lineRule="auto"/>
        <w:ind w:left="0"/>
        <w:rPr>
          <w:rFonts w:ascii="Arial" w:hAnsi="Arial" w:cs="Arial"/>
          <w:sz w:val="20"/>
          <w:szCs w:val="20"/>
        </w:rPr>
      </w:pPr>
    </w:p>
    <w:p w:rsidR="00301D20" w:rsidRPr="00301D20" w:rsidRDefault="00301D20" w:rsidP="00301D20">
      <w:pPr>
        <w:pStyle w:val="Listenabsatz"/>
        <w:spacing w:after="0" w:line="240" w:lineRule="auto"/>
        <w:ind w:left="0"/>
        <w:rPr>
          <w:rFonts w:ascii="Arial" w:hAnsi="Arial" w:cs="Arial"/>
          <w:sz w:val="20"/>
          <w:szCs w:val="20"/>
        </w:rPr>
      </w:pPr>
    </w:p>
    <w:p w:rsidR="009509BC" w:rsidRPr="00A94F3A" w:rsidRDefault="009509BC" w:rsidP="009509BC">
      <w:pPr>
        <w:spacing w:line="360" w:lineRule="auto"/>
        <w:ind w:right="-2"/>
        <w:jc w:val="both"/>
        <w:rPr>
          <w:rFonts w:cs="Arial"/>
          <w:sz w:val="16"/>
          <w:szCs w:val="16"/>
        </w:rPr>
      </w:pPr>
      <w:r w:rsidRPr="00A94F3A">
        <w:rPr>
          <w:rFonts w:cs="Arial"/>
          <w:sz w:val="16"/>
          <w:szCs w:val="16"/>
        </w:rPr>
        <w:t>Zeichen (inkl. Leerzeichen):</w:t>
      </w:r>
      <w:r w:rsidR="00B50526" w:rsidRPr="00A94F3A">
        <w:rPr>
          <w:rFonts w:cs="Arial"/>
          <w:sz w:val="16"/>
          <w:szCs w:val="16"/>
        </w:rPr>
        <w:t xml:space="preserve"> </w:t>
      </w:r>
      <w:r w:rsidR="007C5701" w:rsidRPr="00A94F3A">
        <w:rPr>
          <w:rFonts w:cs="Arial"/>
          <w:sz w:val="16"/>
          <w:szCs w:val="16"/>
        </w:rPr>
        <w:t>2.894</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9E3584" w:rsidRDefault="009509BC" w:rsidP="009509BC">
      <w:pPr>
        <w:ind w:right="-142"/>
        <w:jc w:val="both"/>
        <w:rPr>
          <w:sz w:val="16"/>
        </w:rPr>
      </w:pPr>
      <w:r w:rsidRPr="009E3584">
        <w:rPr>
          <w:sz w:val="16"/>
        </w:rPr>
        <w:t xml:space="preserve">OPTIMA </w:t>
      </w:r>
      <w:proofErr w:type="spellStart"/>
      <w:r w:rsidRPr="009E3584">
        <w:rPr>
          <w:sz w:val="16"/>
        </w:rPr>
        <w:t>packaging</w:t>
      </w:r>
      <w:proofErr w:type="spellEnd"/>
      <w:r w:rsidRPr="009E3584">
        <w:rPr>
          <w:sz w:val="16"/>
        </w:rPr>
        <w:t xml:space="preserve"> </w:t>
      </w:r>
      <w:proofErr w:type="spellStart"/>
      <w:r w:rsidRPr="009E3584">
        <w:rPr>
          <w:sz w:val="16"/>
        </w:rPr>
        <w:t>group</w:t>
      </w:r>
      <w:proofErr w:type="spellEnd"/>
      <w:r w:rsidRPr="009E3584">
        <w:rPr>
          <w:sz w:val="16"/>
        </w:rPr>
        <w:t xml:space="preserve"> GmbH</w:t>
      </w:r>
      <w:r w:rsidRPr="009E3584">
        <w:rPr>
          <w:sz w:val="16"/>
        </w:rPr>
        <w:tab/>
      </w:r>
      <w:r w:rsidRPr="009E3584">
        <w:rPr>
          <w:sz w:val="16"/>
        </w:rPr>
        <w:tab/>
      </w:r>
    </w:p>
    <w:p w:rsidR="009509BC" w:rsidRPr="00341D62" w:rsidRDefault="008007D8" w:rsidP="009509BC">
      <w:pPr>
        <w:ind w:right="-141"/>
        <w:jc w:val="both"/>
        <w:rPr>
          <w:sz w:val="16"/>
          <w:lang w:val="en-US"/>
        </w:rPr>
      </w:pPr>
      <w:r>
        <w:rPr>
          <w:sz w:val="16"/>
          <w:lang w:val="en-US"/>
        </w:rPr>
        <w:t>Jan Deininger</w:t>
      </w:r>
      <w:r w:rsidR="009509BC" w:rsidRPr="00341D62">
        <w:rPr>
          <w:sz w:val="16"/>
          <w:lang w:val="en-US"/>
        </w:rPr>
        <w:tab/>
      </w:r>
      <w:r w:rsidR="009509BC" w:rsidRPr="00341D62">
        <w:rPr>
          <w:sz w:val="16"/>
          <w:lang w:val="en-US"/>
        </w:rPr>
        <w:tab/>
      </w:r>
      <w:r w:rsidR="009509BC" w:rsidRPr="00341D62">
        <w:rPr>
          <w:sz w:val="16"/>
          <w:lang w:val="en-US"/>
        </w:rPr>
        <w:tab/>
      </w:r>
    </w:p>
    <w:p w:rsidR="0088008F" w:rsidRDefault="00E73CE6" w:rsidP="009509BC">
      <w:pPr>
        <w:ind w:right="-141"/>
        <w:jc w:val="both"/>
        <w:rPr>
          <w:sz w:val="16"/>
          <w:lang w:val="en-US"/>
        </w:rPr>
      </w:pPr>
      <w:r>
        <w:rPr>
          <w:sz w:val="16"/>
          <w:lang w:val="en-US"/>
        </w:rPr>
        <w:t>Editor</w:t>
      </w:r>
    </w:p>
    <w:p w:rsidR="009509BC" w:rsidRPr="00341D62" w:rsidRDefault="0088008F" w:rsidP="009509BC">
      <w:pPr>
        <w:ind w:right="-141"/>
        <w:jc w:val="both"/>
        <w:rPr>
          <w:sz w:val="16"/>
          <w:lang w:val="en-US"/>
        </w:rPr>
      </w:pPr>
      <w:r>
        <w:rPr>
          <w:sz w:val="16"/>
          <w:lang w:val="en-US"/>
        </w:rPr>
        <w:t>+49 (0)791 / 506-1472</w:t>
      </w:r>
      <w:r>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p>
    <w:p w:rsidR="009509BC" w:rsidRPr="00341D62" w:rsidRDefault="00C72372" w:rsidP="009509BC">
      <w:pPr>
        <w:spacing w:line="360" w:lineRule="auto"/>
        <w:jc w:val="both"/>
        <w:rPr>
          <w:rFonts w:cs="Arial"/>
          <w:color w:val="000000"/>
          <w:sz w:val="24"/>
          <w:lang w:val="en-US"/>
        </w:rPr>
      </w:pPr>
      <w:r>
        <w:rPr>
          <w:sz w:val="16"/>
          <w:lang w:val="en-US"/>
        </w:rPr>
        <w:t>jan.deininger</w:t>
      </w:r>
      <w:r w:rsidR="00D06F19" w:rsidRPr="00341D62">
        <w:rPr>
          <w:sz w:val="16"/>
          <w:lang w:val="en-US"/>
        </w:rPr>
        <w:t>@optima-packaging.com</w:t>
      </w:r>
      <w:r w:rsidR="009509BC" w:rsidRPr="00341D62">
        <w:rPr>
          <w:sz w:val="16"/>
          <w:lang w:val="en-US"/>
        </w:rPr>
        <w:tab/>
      </w:r>
      <w:r w:rsidR="009509BC" w:rsidRPr="00341D62">
        <w:rPr>
          <w:sz w:val="16"/>
          <w:lang w:val="en-US"/>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844" w:rsidRDefault="00C01844">
      <w:r>
        <w:separator/>
      </w:r>
    </w:p>
  </w:endnote>
  <w:endnote w:type="continuationSeparator" w:id="0">
    <w:p w:rsidR="00C01844" w:rsidRDefault="00C01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844" w:rsidRDefault="00C01844">
      <w:r>
        <w:separator/>
      </w:r>
    </w:p>
  </w:footnote>
  <w:footnote w:type="continuationSeparator" w:id="0">
    <w:p w:rsidR="00C01844" w:rsidRDefault="00C01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172C"/>
    <w:rsid w:val="00015645"/>
    <w:rsid w:val="00026F84"/>
    <w:rsid w:val="000313CD"/>
    <w:rsid w:val="0003693C"/>
    <w:rsid w:val="00037156"/>
    <w:rsid w:val="0004056C"/>
    <w:rsid w:val="00052B99"/>
    <w:rsid w:val="00054CDC"/>
    <w:rsid w:val="00056C5C"/>
    <w:rsid w:val="00057345"/>
    <w:rsid w:val="000639A8"/>
    <w:rsid w:val="00063B43"/>
    <w:rsid w:val="00066CA5"/>
    <w:rsid w:val="00074C77"/>
    <w:rsid w:val="00080D50"/>
    <w:rsid w:val="00083505"/>
    <w:rsid w:val="00083BFD"/>
    <w:rsid w:val="000938F8"/>
    <w:rsid w:val="00095642"/>
    <w:rsid w:val="000A160F"/>
    <w:rsid w:val="000A27DE"/>
    <w:rsid w:val="000C0418"/>
    <w:rsid w:val="000C79A9"/>
    <w:rsid w:val="000D29BF"/>
    <w:rsid w:val="000D2EA0"/>
    <w:rsid w:val="000D3C99"/>
    <w:rsid w:val="000E07F0"/>
    <w:rsid w:val="000E1E33"/>
    <w:rsid w:val="000F5110"/>
    <w:rsid w:val="001013EF"/>
    <w:rsid w:val="00110210"/>
    <w:rsid w:val="001141AD"/>
    <w:rsid w:val="00121649"/>
    <w:rsid w:val="00123B67"/>
    <w:rsid w:val="00124C6D"/>
    <w:rsid w:val="00124ECF"/>
    <w:rsid w:val="00125F38"/>
    <w:rsid w:val="00140FF2"/>
    <w:rsid w:val="00142E11"/>
    <w:rsid w:val="001469A4"/>
    <w:rsid w:val="0014742E"/>
    <w:rsid w:val="00161EAB"/>
    <w:rsid w:val="00164EBC"/>
    <w:rsid w:val="001655FB"/>
    <w:rsid w:val="00165E78"/>
    <w:rsid w:val="001704D5"/>
    <w:rsid w:val="001707A4"/>
    <w:rsid w:val="00170B77"/>
    <w:rsid w:val="00170F3D"/>
    <w:rsid w:val="0017165F"/>
    <w:rsid w:val="001726D1"/>
    <w:rsid w:val="001728C0"/>
    <w:rsid w:val="00176183"/>
    <w:rsid w:val="00191657"/>
    <w:rsid w:val="00193E6E"/>
    <w:rsid w:val="001A3F99"/>
    <w:rsid w:val="001A5551"/>
    <w:rsid w:val="001B287A"/>
    <w:rsid w:val="001C1B1F"/>
    <w:rsid w:val="001C2847"/>
    <w:rsid w:val="001C4EEB"/>
    <w:rsid w:val="001C52A1"/>
    <w:rsid w:val="001C6B4D"/>
    <w:rsid w:val="001D1874"/>
    <w:rsid w:val="001E1D8D"/>
    <w:rsid w:val="001E2C53"/>
    <w:rsid w:val="001F30EA"/>
    <w:rsid w:val="001F6DCC"/>
    <w:rsid w:val="00201F9A"/>
    <w:rsid w:val="00205BBF"/>
    <w:rsid w:val="00216069"/>
    <w:rsid w:val="002161FB"/>
    <w:rsid w:val="00217AC3"/>
    <w:rsid w:val="00220039"/>
    <w:rsid w:val="00220130"/>
    <w:rsid w:val="002209DD"/>
    <w:rsid w:val="00221E70"/>
    <w:rsid w:val="0023300A"/>
    <w:rsid w:val="002368C8"/>
    <w:rsid w:val="00237693"/>
    <w:rsid w:val="00243C3D"/>
    <w:rsid w:val="00246B1A"/>
    <w:rsid w:val="00252CDD"/>
    <w:rsid w:val="0025540F"/>
    <w:rsid w:val="002613C9"/>
    <w:rsid w:val="002654DB"/>
    <w:rsid w:val="0026596D"/>
    <w:rsid w:val="0027135E"/>
    <w:rsid w:val="00276958"/>
    <w:rsid w:val="00284AA4"/>
    <w:rsid w:val="00287B65"/>
    <w:rsid w:val="00291CDF"/>
    <w:rsid w:val="00295F7A"/>
    <w:rsid w:val="0029602D"/>
    <w:rsid w:val="0029620D"/>
    <w:rsid w:val="00297EDE"/>
    <w:rsid w:val="002A4AF9"/>
    <w:rsid w:val="002A506E"/>
    <w:rsid w:val="002A69BE"/>
    <w:rsid w:val="002A69E2"/>
    <w:rsid w:val="002B49F5"/>
    <w:rsid w:val="002B4BD1"/>
    <w:rsid w:val="002C16C3"/>
    <w:rsid w:val="002C4C0D"/>
    <w:rsid w:val="002D0BC8"/>
    <w:rsid w:val="002D36EA"/>
    <w:rsid w:val="002D465E"/>
    <w:rsid w:val="002D61EF"/>
    <w:rsid w:val="002E1E70"/>
    <w:rsid w:val="002E5F93"/>
    <w:rsid w:val="002F2065"/>
    <w:rsid w:val="002F6545"/>
    <w:rsid w:val="00301D20"/>
    <w:rsid w:val="003147C8"/>
    <w:rsid w:val="003147F2"/>
    <w:rsid w:val="00315C8F"/>
    <w:rsid w:val="003163D5"/>
    <w:rsid w:val="003171A6"/>
    <w:rsid w:val="0031761D"/>
    <w:rsid w:val="003220F0"/>
    <w:rsid w:val="00324167"/>
    <w:rsid w:val="003265CC"/>
    <w:rsid w:val="0033063F"/>
    <w:rsid w:val="00333395"/>
    <w:rsid w:val="00337813"/>
    <w:rsid w:val="003401F1"/>
    <w:rsid w:val="00341D62"/>
    <w:rsid w:val="00345C18"/>
    <w:rsid w:val="003504B4"/>
    <w:rsid w:val="00354711"/>
    <w:rsid w:val="00355D0F"/>
    <w:rsid w:val="00360DCD"/>
    <w:rsid w:val="0036111C"/>
    <w:rsid w:val="00365BB3"/>
    <w:rsid w:val="00366DD9"/>
    <w:rsid w:val="003674EF"/>
    <w:rsid w:val="00373B7A"/>
    <w:rsid w:val="00376809"/>
    <w:rsid w:val="003772AE"/>
    <w:rsid w:val="00386B17"/>
    <w:rsid w:val="00386E40"/>
    <w:rsid w:val="003A0D12"/>
    <w:rsid w:val="003A3FF6"/>
    <w:rsid w:val="003A528E"/>
    <w:rsid w:val="003C1574"/>
    <w:rsid w:val="003C3384"/>
    <w:rsid w:val="003C5DA2"/>
    <w:rsid w:val="003C6474"/>
    <w:rsid w:val="003D07A6"/>
    <w:rsid w:val="003D081B"/>
    <w:rsid w:val="003D4DA9"/>
    <w:rsid w:val="003D58CB"/>
    <w:rsid w:val="003E3AF0"/>
    <w:rsid w:val="003E4956"/>
    <w:rsid w:val="003E5C26"/>
    <w:rsid w:val="003F0AE7"/>
    <w:rsid w:val="003F1537"/>
    <w:rsid w:val="003F1E60"/>
    <w:rsid w:val="003F3164"/>
    <w:rsid w:val="0040172C"/>
    <w:rsid w:val="00404DCD"/>
    <w:rsid w:val="004144BF"/>
    <w:rsid w:val="00424461"/>
    <w:rsid w:val="00430E71"/>
    <w:rsid w:val="00444463"/>
    <w:rsid w:val="004570FE"/>
    <w:rsid w:val="00462380"/>
    <w:rsid w:val="00462DF1"/>
    <w:rsid w:val="00467C18"/>
    <w:rsid w:val="0047128F"/>
    <w:rsid w:val="004737A9"/>
    <w:rsid w:val="00473872"/>
    <w:rsid w:val="00482396"/>
    <w:rsid w:val="00485B7C"/>
    <w:rsid w:val="004863CF"/>
    <w:rsid w:val="004953CF"/>
    <w:rsid w:val="0049591E"/>
    <w:rsid w:val="00495926"/>
    <w:rsid w:val="004A53FA"/>
    <w:rsid w:val="004B53D3"/>
    <w:rsid w:val="004C0D2E"/>
    <w:rsid w:val="004C191C"/>
    <w:rsid w:val="004C2794"/>
    <w:rsid w:val="004C3045"/>
    <w:rsid w:val="004C3DA6"/>
    <w:rsid w:val="004D2CE0"/>
    <w:rsid w:val="004D5480"/>
    <w:rsid w:val="004D7DF5"/>
    <w:rsid w:val="004E0D87"/>
    <w:rsid w:val="004E1242"/>
    <w:rsid w:val="004E66B1"/>
    <w:rsid w:val="004F5E0B"/>
    <w:rsid w:val="0050187E"/>
    <w:rsid w:val="00504CAC"/>
    <w:rsid w:val="00507072"/>
    <w:rsid w:val="00515ABF"/>
    <w:rsid w:val="00525FBE"/>
    <w:rsid w:val="0054026F"/>
    <w:rsid w:val="0054606E"/>
    <w:rsid w:val="00546CFD"/>
    <w:rsid w:val="00547957"/>
    <w:rsid w:val="00556DCD"/>
    <w:rsid w:val="00560FCD"/>
    <w:rsid w:val="00561806"/>
    <w:rsid w:val="00571267"/>
    <w:rsid w:val="00571303"/>
    <w:rsid w:val="005741B3"/>
    <w:rsid w:val="005815F0"/>
    <w:rsid w:val="005846FC"/>
    <w:rsid w:val="00595649"/>
    <w:rsid w:val="0059787B"/>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4036"/>
    <w:rsid w:val="0062402A"/>
    <w:rsid w:val="00624E72"/>
    <w:rsid w:val="0062566D"/>
    <w:rsid w:val="00630D05"/>
    <w:rsid w:val="006438AD"/>
    <w:rsid w:val="00643D86"/>
    <w:rsid w:val="00653BA5"/>
    <w:rsid w:val="00662255"/>
    <w:rsid w:val="00671428"/>
    <w:rsid w:val="00671EC1"/>
    <w:rsid w:val="00685EF0"/>
    <w:rsid w:val="00686DFB"/>
    <w:rsid w:val="00691373"/>
    <w:rsid w:val="006928D6"/>
    <w:rsid w:val="006B1563"/>
    <w:rsid w:val="006B159E"/>
    <w:rsid w:val="006B1D0A"/>
    <w:rsid w:val="006B2D5D"/>
    <w:rsid w:val="006B5793"/>
    <w:rsid w:val="006C2B28"/>
    <w:rsid w:val="006C4716"/>
    <w:rsid w:val="006C4B9A"/>
    <w:rsid w:val="006C617C"/>
    <w:rsid w:val="006D185D"/>
    <w:rsid w:val="006D20AC"/>
    <w:rsid w:val="006D223B"/>
    <w:rsid w:val="006E2D12"/>
    <w:rsid w:val="006F1C3A"/>
    <w:rsid w:val="006F3826"/>
    <w:rsid w:val="006F7481"/>
    <w:rsid w:val="0070501E"/>
    <w:rsid w:val="007077CE"/>
    <w:rsid w:val="00720505"/>
    <w:rsid w:val="007336EA"/>
    <w:rsid w:val="007356AE"/>
    <w:rsid w:val="00735F88"/>
    <w:rsid w:val="00743C23"/>
    <w:rsid w:val="00752AD2"/>
    <w:rsid w:val="00754DAC"/>
    <w:rsid w:val="00755083"/>
    <w:rsid w:val="0077272B"/>
    <w:rsid w:val="00776D27"/>
    <w:rsid w:val="00780C64"/>
    <w:rsid w:val="00793EAB"/>
    <w:rsid w:val="007A03EA"/>
    <w:rsid w:val="007B01D1"/>
    <w:rsid w:val="007B121B"/>
    <w:rsid w:val="007B1330"/>
    <w:rsid w:val="007B3F5B"/>
    <w:rsid w:val="007C0413"/>
    <w:rsid w:val="007C2328"/>
    <w:rsid w:val="007C5701"/>
    <w:rsid w:val="007E5EF3"/>
    <w:rsid w:val="007F5DF6"/>
    <w:rsid w:val="008007D8"/>
    <w:rsid w:val="00800B8F"/>
    <w:rsid w:val="008041B0"/>
    <w:rsid w:val="00815CB2"/>
    <w:rsid w:val="00820509"/>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4A6D"/>
    <w:rsid w:val="0086506B"/>
    <w:rsid w:val="008774C9"/>
    <w:rsid w:val="0088008F"/>
    <w:rsid w:val="008808B8"/>
    <w:rsid w:val="00882608"/>
    <w:rsid w:val="00886996"/>
    <w:rsid w:val="0089378A"/>
    <w:rsid w:val="008969B2"/>
    <w:rsid w:val="00897A27"/>
    <w:rsid w:val="008A0FEE"/>
    <w:rsid w:val="008A1A9A"/>
    <w:rsid w:val="008A528E"/>
    <w:rsid w:val="008A752B"/>
    <w:rsid w:val="008B0885"/>
    <w:rsid w:val="008C00BE"/>
    <w:rsid w:val="008C1DAE"/>
    <w:rsid w:val="008C4B36"/>
    <w:rsid w:val="008C50F0"/>
    <w:rsid w:val="008C5873"/>
    <w:rsid w:val="008D7EE4"/>
    <w:rsid w:val="008E04DC"/>
    <w:rsid w:val="008E3CF7"/>
    <w:rsid w:val="008E3DC3"/>
    <w:rsid w:val="0090077C"/>
    <w:rsid w:val="00906B21"/>
    <w:rsid w:val="00911F42"/>
    <w:rsid w:val="0091273F"/>
    <w:rsid w:val="0091509B"/>
    <w:rsid w:val="00922612"/>
    <w:rsid w:val="009253E4"/>
    <w:rsid w:val="009263C2"/>
    <w:rsid w:val="00931F75"/>
    <w:rsid w:val="00935A6A"/>
    <w:rsid w:val="00936A2A"/>
    <w:rsid w:val="009402D7"/>
    <w:rsid w:val="009450EC"/>
    <w:rsid w:val="00945D60"/>
    <w:rsid w:val="009509BC"/>
    <w:rsid w:val="00954F84"/>
    <w:rsid w:val="00960B34"/>
    <w:rsid w:val="00964AAF"/>
    <w:rsid w:val="0096768D"/>
    <w:rsid w:val="00977302"/>
    <w:rsid w:val="00977694"/>
    <w:rsid w:val="00980541"/>
    <w:rsid w:val="00980BD5"/>
    <w:rsid w:val="00986E3E"/>
    <w:rsid w:val="009872A9"/>
    <w:rsid w:val="009A50E1"/>
    <w:rsid w:val="009B7A61"/>
    <w:rsid w:val="009B7FE2"/>
    <w:rsid w:val="009C7047"/>
    <w:rsid w:val="009D0D77"/>
    <w:rsid w:val="009D18CE"/>
    <w:rsid w:val="009D3003"/>
    <w:rsid w:val="009D4F1F"/>
    <w:rsid w:val="009E1CBF"/>
    <w:rsid w:val="009E3584"/>
    <w:rsid w:val="009E467F"/>
    <w:rsid w:val="009E6BD5"/>
    <w:rsid w:val="009F249F"/>
    <w:rsid w:val="009F3AC6"/>
    <w:rsid w:val="009F6617"/>
    <w:rsid w:val="009F75DC"/>
    <w:rsid w:val="00A047F8"/>
    <w:rsid w:val="00A05941"/>
    <w:rsid w:val="00A067E5"/>
    <w:rsid w:val="00A105ED"/>
    <w:rsid w:val="00A1289A"/>
    <w:rsid w:val="00A1582E"/>
    <w:rsid w:val="00A17AF8"/>
    <w:rsid w:val="00A27AC9"/>
    <w:rsid w:val="00A34310"/>
    <w:rsid w:val="00A5701E"/>
    <w:rsid w:val="00A60FE2"/>
    <w:rsid w:val="00A812DB"/>
    <w:rsid w:val="00A81952"/>
    <w:rsid w:val="00A82D2D"/>
    <w:rsid w:val="00A86423"/>
    <w:rsid w:val="00A86729"/>
    <w:rsid w:val="00A87170"/>
    <w:rsid w:val="00A8771B"/>
    <w:rsid w:val="00A94A8F"/>
    <w:rsid w:val="00A94F3A"/>
    <w:rsid w:val="00AA0BB8"/>
    <w:rsid w:val="00AA1B23"/>
    <w:rsid w:val="00AA337E"/>
    <w:rsid w:val="00AA33F8"/>
    <w:rsid w:val="00AA7985"/>
    <w:rsid w:val="00AB3A34"/>
    <w:rsid w:val="00AC16CF"/>
    <w:rsid w:val="00AD45CE"/>
    <w:rsid w:val="00AD5FA8"/>
    <w:rsid w:val="00AE18D6"/>
    <w:rsid w:val="00AE271A"/>
    <w:rsid w:val="00AE3AD9"/>
    <w:rsid w:val="00AE5C8A"/>
    <w:rsid w:val="00AF03BA"/>
    <w:rsid w:val="00B025C7"/>
    <w:rsid w:val="00B116F7"/>
    <w:rsid w:val="00B12385"/>
    <w:rsid w:val="00B205CD"/>
    <w:rsid w:val="00B22481"/>
    <w:rsid w:val="00B24362"/>
    <w:rsid w:val="00B25D18"/>
    <w:rsid w:val="00B30D27"/>
    <w:rsid w:val="00B332D7"/>
    <w:rsid w:val="00B34E38"/>
    <w:rsid w:val="00B374A2"/>
    <w:rsid w:val="00B422A0"/>
    <w:rsid w:val="00B50526"/>
    <w:rsid w:val="00B530DF"/>
    <w:rsid w:val="00B6251A"/>
    <w:rsid w:val="00B6638F"/>
    <w:rsid w:val="00B676DC"/>
    <w:rsid w:val="00B715F4"/>
    <w:rsid w:val="00B7466F"/>
    <w:rsid w:val="00B74E7A"/>
    <w:rsid w:val="00B74EEA"/>
    <w:rsid w:val="00B823B2"/>
    <w:rsid w:val="00B91454"/>
    <w:rsid w:val="00B9600F"/>
    <w:rsid w:val="00BA075E"/>
    <w:rsid w:val="00BA15EB"/>
    <w:rsid w:val="00BB6AD9"/>
    <w:rsid w:val="00BC3262"/>
    <w:rsid w:val="00BC344F"/>
    <w:rsid w:val="00BC54DF"/>
    <w:rsid w:val="00BC6AE6"/>
    <w:rsid w:val="00BD74CE"/>
    <w:rsid w:val="00BE02D4"/>
    <w:rsid w:val="00BE5883"/>
    <w:rsid w:val="00BF03B3"/>
    <w:rsid w:val="00BF6E9D"/>
    <w:rsid w:val="00C01844"/>
    <w:rsid w:val="00C13865"/>
    <w:rsid w:val="00C14551"/>
    <w:rsid w:val="00C152E5"/>
    <w:rsid w:val="00C16F69"/>
    <w:rsid w:val="00C22850"/>
    <w:rsid w:val="00C23946"/>
    <w:rsid w:val="00C272A4"/>
    <w:rsid w:val="00C349B2"/>
    <w:rsid w:val="00C36053"/>
    <w:rsid w:val="00C37620"/>
    <w:rsid w:val="00C37BF9"/>
    <w:rsid w:val="00C46451"/>
    <w:rsid w:val="00C47D84"/>
    <w:rsid w:val="00C50217"/>
    <w:rsid w:val="00C54B59"/>
    <w:rsid w:val="00C5799B"/>
    <w:rsid w:val="00C57BC4"/>
    <w:rsid w:val="00C70D46"/>
    <w:rsid w:val="00C7230F"/>
    <w:rsid w:val="00C72372"/>
    <w:rsid w:val="00C7278D"/>
    <w:rsid w:val="00C74173"/>
    <w:rsid w:val="00C74F2F"/>
    <w:rsid w:val="00C81134"/>
    <w:rsid w:val="00C83A98"/>
    <w:rsid w:val="00C9148A"/>
    <w:rsid w:val="00C9233E"/>
    <w:rsid w:val="00C94CD6"/>
    <w:rsid w:val="00CC0F7E"/>
    <w:rsid w:val="00CC5B30"/>
    <w:rsid w:val="00CC7450"/>
    <w:rsid w:val="00CD0E98"/>
    <w:rsid w:val="00CD1DDB"/>
    <w:rsid w:val="00CD3A92"/>
    <w:rsid w:val="00CD6E62"/>
    <w:rsid w:val="00CE0C68"/>
    <w:rsid w:val="00CE1945"/>
    <w:rsid w:val="00CE2AC8"/>
    <w:rsid w:val="00CE47A6"/>
    <w:rsid w:val="00CE6907"/>
    <w:rsid w:val="00CF7854"/>
    <w:rsid w:val="00D00A5B"/>
    <w:rsid w:val="00D026D3"/>
    <w:rsid w:val="00D02F69"/>
    <w:rsid w:val="00D04D1A"/>
    <w:rsid w:val="00D06F19"/>
    <w:rsid w:val="00D21EEA"/>
    <w:rsid w:val="00D21FD2"/>
    <w:rsid w:val="00D224CB"/>
    <w:rsid w:val="00D24B38"/>
    <w:rsid w:val="00D25976"/>
    <w:rsid w:val="00D26DE0"/>
    <w:rsid w:val="00D30094"/>
    <w:rsid w:val="00D30DE5"/>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1B6"/>
    <w:rsid w:val="00DC5EA7"/>
    <w:rsid w:val="00DD3F9F"/>
    <w:rsid w:val="00DD7C78"/>
    <w:rsid w:val="00DD7F28"/>
    <w:rsid w:val="00DE48F1"/>
    <w:rsid w:val="00DE716A"/>
    <w:rsid w:val="00DF1502"/>
    <w:rsid w:val="00DF3B24"/>
    <w:rsid w:val="00DF46D6"/>
    <w:rsid w:val="00DF6E3C"/>
    <w:rsid w:val="00E00687"/>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735E6"/>
    <w:rsid w:val="00E73CE6"/>
    <w:rsid w:val="00E81E77"/>
    <w:rsid w:val="00E822D1"/>
    <w:rsid w:val="00E94299"/>
    <w:rsid w:val="00E94E7B"/>
    <w:rsid w:val="00E97B14"/>
    <w:rsid w:val="00EA35FB"/>
    <w:rsid w:val="00EA3FA0"/>
    <w:rsid w:val="00EA4DDD"/>
    <w:rsid w:val="00EB6FFC"/>
    <w:rsid w:val="00EC25D4"/>
    <w:rsid w:val="00EC513D"/>
    <w:rsid w:val="00ED23CC"/>
    <w:rsid w:val="00ED7982"/>
    <w:rsid w:val="00EE17C4"/>
    <w:rsid w:val="00EE5035"/>
    <w:rsid w:val="00EF0B7A"/>
    <w:rsid w:val="00EF10C7"/>
    <w:rsid w:val="00EF14F6"/>
    <w:rsid w:val="00EF1C1A"/>
    <w:rsid w:val="00EF3110"/>
    <w:rsid w:val="00F02C15"/>
    <w:rsid w:val="00F05AB4"/>
    <w:rsid w:val="00F06680"/>
    <w:rsid w:val="00F06894"/>
    <w:rsid w:val="00F11BE0"/>
    <w:rsid w:val="00F14F8F"/>
    <w:rsid w:val="00F25D5A"/>
    <w:rsid w:val="00F312AC"/>
    <w:rsid w:val="00F31E3B"/>
    <w:rsid w:val="00F351A9"/>
    <w:rsid w:val="00F433A3"/>
    <w:rsid w:val="00F46336"/>
    <w:rsid w:val="00F47049"/>
    <w:rsid w:val="00F5161F"/>
    <w:rsid w:val="00F53B61"/>
    <w:rsid w:val="00F55406"/>
    <w:rsid w:val="00F6464E"/>
    <w:rsid w:val="00F64B5F"/>
    <w:rsid w:val="00F67D65"/>
    <w:rsid w:val="00F80EEF"/>
    <w:rsid w:val="00F81A80"/>
    <w:rsid w:val="00F833EC"/>
    <w:rsid w:val="00F86F53"/>
    <w:rsid w:val="00F87105"/>
    <w:rsid w:val="00F87C35"/>
    <w:rsid w:val="00F91C3C"/>
    <w:rsid w:val="00F923CF"/>
    <w:rsid w:val="00F949FD"/>
    <w:rsid w:val="00FA5822"/>
    <w:rsid w:val="00FA6D2A"/>
    <w:rsid w:val="00FB060F"/>
    <w:rsid w:val="00FB45F7"/>
    <w:rsid w:val="00FB4953"/>
    <w:rsid w:val="00FB5FA0"/>
    <w:rsid w:val="00FC1F39"/>
    <w:rsid w:val="00FC2C84"/>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CD511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paragraph" w:styleId="berschrift3">
    <w:name w:val="heading 3"/>
    <w:basedOn w:val="Standard"/>
    <w:link w:val="berschrift3Zchn"/>
    <w:uiPriority w:val="9"/>
    <w:qFormat/>
    <w:rsid w:val="00026F84"/>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customStyle="1" w:styleId="berschrift3Zchn">
    <w:name w:val="Überschrift 3 Zchn"/>
    <w:basedOn w:val="Absatz-Standardschriftart"/>
    <w:link w:val="berschrift3"/>
    <w:uiPriority w:val="9"/>
    <w:rsid w:val="00026F84"/>
    <w:rPr>
      <w:b/>
      <w:bCs/>
      <w:sz w:val="27"/>
      <w:szCs w:val="27"/>
    </w:rPr>
  </w:style>
  <w:style w:type="paragraph" w:styleId="StandardWeb">
    <w:name w:val="Normal (Web)"/>
    <w:basedOn w:val="Standard"/>
    <w:uiPriority w:val="99"/>
    <w:unhideWhenUsed/>
    <w:rsid w:val="00026F8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47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516</Words>
  <Characters>3252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3761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687</cp:revision>
  <cp:lastPrinted>2018-04-12T14:03:00Z</cp:lastPrinted>
  <dcterms:created xsi:type="dcterms:W3CDTF">2016-11-02T15:55:00Z</dcterms:created>
  <dcterms:modified xsi:type="dcterms:W3CDTF">2019-07-25T08:20:00Z</dcterms:modified>
</cp:coreProperties>
</file>