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8A967" w14:textId="77777777" w:rsidR="00A85DF6" w:rsidRPr="003D7CF9" w:rsidRDefault="00A85DF6" w:rsidP="00DC051E">
      <w:pPr>
        <w:jc w:val="both"/>
        <w:rPr>
          <w:rFonts w:ascii="Arial" w:hAnsi="Arial" w:cs="Arial"/>
          <w:b/>
          <w:bCs/>
          <w:sz w:val="20"/>
          <w:szCs w:val="20"/>
        </w:rPr>
      </w:pPr>
    </w:p>
    <w:p w14:paraId="26678D4A" w14:textId="77777777" w:rsidR="002730FA" w:rsidRPr="003D7CF9" w:rsidRDefault="002730FA" w:rsidP="00DC051E">
      <w:pPr>
        <w:jc w:val="both"/>
        <w:rPr>
          <w:rFonts w:ascii="Arial" w:hAnsi="Arial" w:cs="Arial"/>
          <w:b/>
          <w:bCs/>
          <w:sz w:val="20"/>
          <w:szCs w:val="20"/>
        </w:rPr>
      </w:pPr>
    </w:p>
    <w:p w14:paraId="2D8A7616" w14:textId="77777777" w:rsidR="00106624" w:rsidRDefault="00106624" w:rsidP="00DC051E">
      <w:pPr>
        <w:jc w:val="both"/>
        <w:rPr>
          <w:rFonts w:ascii="Arial" w:hAnsi="Arial" w:cs="Arial"/>
          <w:b/>
          <w:bCs/>
          <w:sz w:val="20"/>
          <w:szCs w:val="20"/>
        </w:rPr>
      </w:pPr>
    </w:p>
    <w:p w14:paraId="55CDC88E" w14:textId="77777777" w:rsidR="00106624" w:rsidRDefault="00106624" w:rsidP="00DC051E">
      <w:pPr>
        <w:jc w:val="both"/>
        <w:rPr>
          <w:rFonts w:ascii="Arial" w:hAnsi="Arial" w:cs="Arial"/>
          <w:b/>
          <w:bCs/>
          <w:sz w:val="20"/>
          <w:szCs w:val="20"/>
        </w:rPr>
      </w:pPr>
    </w:p>
    <w:p w14:paraId="6DA4248D" w14:textId="33E0E569" w:rsidR="00805C16" w:rsidRPr="003D7CF9" w:rsidRDefault="00805C16" w:rsidP="00DC051E">
      <w:pPr>
        <w:jc w:val="both"/>
        <w:rPr>
          <w:rFonts w:ascii="Arial" w:hAnsi="Arial" w:cs="Arial"/>
          <w:b/>
          <w:bCs/>
          <w:sz w:val="20"/>
          <w:szCs w:val="20"/>
        </w:rPr>
      </w:pPr>
      <w:r w:rsidRPr="003D7CF9">
        <w:rPr>
          <w:rFonts w:ascii="Arial" w:hAnsi="Arial" w:cs="Arial"/>
          <w:b/>
          <w:bCs/>
          <w:sz w:val="20"/>
          <w:szCs w:val="20"/>
        </w:rPr>
        <w:t>PRESSEINFORMATION</w:t>
      </w:r>
    </w:p>
    <w:p w14:paraId="4D1B18CD" w14:textId="77777777" w:rsidR="00805C16" w:rsidRPr="003D7CF9" w:rsidRDefault="00805C16" w:rsidP="00DC051E">
      <w:pPr>
        <w:jc w:val="both"/>
        <w:rPr>
          <w:rFonts w:ascii="Arial" w:hAnsi="Arial" w:cs="Arial"/>
          <w:sz w:val="20"/>
          <w:szCs w:val="20"/>
        </w:rPr>
      </w:pPr>
      <w:r w:rsidRPr="003D7CF9">
        <w:rPr>
          <w:rFonts w:ascii="Arial" w:hAnsi="Arial" w:cs="Arial"/>
          <w:sz w:val="20"/>
          <w:szCs w:val="20"/>
        </w:rPr>
        <w:t>November 2020</w:t>
      </w:r>
    </w:p>
    <w:p w14:paraId="239359C0" w14:textId="0534A39F" w:rsidR="0079635B" w:rsidRDefault="0079635B" w:rsidP="00DC051E">
      <w:pPr>
        <w:jc w:val="both"/>
        <w:rPr>
          <w:rFonts w:ascii="Arial" w:hAnsi="Arial" w:cs="Arial"/>
          <w:sz w:val="20"/>
          <w:szCs w:val="20"/>
        </w:rPr>
      </w:pPr>
    </w:p>
    <w:p w14:paraId="4F75C222" w14:textId="77777777" w:rsidR="00106624" w:rsidRPr="003D7CF9" w:rsidRDefault="00106624" w:rsidP="00DC051E">
      <w:pPr>
        <w:jc w:val="both"/>
        <w:rPr>
          <w:rFonts w:ascii="Arial" w:hAnsi="Arial" w:cs="Arial"/>
          <w:sz w:val="20"/>
          <w:szCs w:val="20"/>
        </w:rPr>
      </w:pPr>
    </w:p>
    <w:p w14:paraId="66E6D617" w14:textId="77777777" w:rsidR="002730FA" w:rsidRPr="003D7CF9" w:rsidRDefault="002730FA" w:rsidP="00DC051E">
      <w:pPr>
        <w:jc w:val="both"/>
        <w:rPr>
          <w:rFonts w:ascii="Arial" w:hAnsi="Arial" w:cs="Arial"/>
          <w:sz w:val="20"/>
          <w:szCs w:val="20"/>
        </w:rPr>
      </w:pPr>
    </w:p>
    <w:p w14:paraId="40B02B2A" w14:textId="77777777" w:rsidR="00805C16" w:rsidRPr="003D7CF9" w:rsidRDefault="0002076E" w:rsidP="00DC051E">
      <w:pPr>
        <w:jc w:val="both"/>
        <w:rPr>
          <w:rFonts w:ascii="Arial" w:hAnsi="Arial" w:cs="Arial"/>
          <w:b/>
          <w:bCs/>
          <w:sz w:val="30"/>
          <w:szCs w:val="30"/>
        </w:rPr>
      </w:pPr>
      <w:r w:rsidRPr="002A0B62">
        <w:rPr>
          <w:rFonts w:ascii="Arial" w:hAnsi="Arial" w:cs="Arial"/>
          <w:b/>
          <w:bCs/>
          <w:sz w:val="30"/>
          <w:szCs w:val="30"/>
        </w:rPr>
        <w:t>Immer eine</w:t>
      </w:r>
      <w:r w:rsidR="007D145A" w:rsidRPr="002A0B62">
        <w:rPr>
          <w:rFonts w:ascii="Arial" w:hAnsi="Arial" w:cs="Arial"/>
          <w:b/>
          <w:bCs/>
          <w:sz w:val="30"/>
          <w:szCs w:val="30"/>
        </w:rPr>
        <w:t xml:space="preserve"> g</w:t>
      </w:r>
      <w:r w:rsidRPr="002A0B62">
        <w:rPr>
          <w:rFonts w:ascii="Arial" w:hAnsi="Arial" w:cs="Arial"/>
          <w:b/>
          <w:bCs/>
          <w:sz w:val="30"/>
          <w:szCs w:val="30"/>
        </w:rPr>
        <w:t xml:space="preserve">ute Wahl: das </w:t>
      </w:r>
      <w:r w:rsidR="00D36AEE" w:rsidRPr="003D7CF9">
        <w:rPr>
          <w:rFonts w:ascii="Arial" w:hAnsi="Arial" w:cs="Arial"/>
          <w:b/>
          <w:bCs/>
          <w:sz w:val="30"/>
          <w:szCs w:val="30"/>
        </w:rPr>
        <w:t>Auto-Abo</w:t>
      </w:r>
      <w:r w:rsidRPr="003D7CF9">
        <w:rPr>
          <w:rFonts w:ascii="Arial" w:hAnsi="Arial" w:cs="Arial"/>
          <w:b/>
          <w:bCs/>
          <w:sz w:val="30"/>
          <w:szCs w:val="30"/>
        </w:rPr>
        <w:t xml:space="preserve"> von ViveLaCar</w:t>
      </w:r>
    </w:p>
    <w:p w14:paraId="4174B8EF" w14:textId="77777777" w:rsidR="00805C16" w:rsidRPr="002A0B62" w:rsidRDefault="00805C16" w:rsidP="00DC051E">
      <w:pPr>
        <w:jc w:val="both"/>
        <w:rPr>
          <w:rFonts w:ascii="Arial" w:hAnsi="Arial" w:cs="Arial"/>
          <w:b/>
          <w:bCs/>
        </w:rPr>
      </w:pPr>
    </w:p>
    <w:p w14:paraId="35E77806" w14:textId="77777777" w:rsidR="00805C16" w:rsidRPr="003D7CF9" w:rsidRDefault="0002076E" w:rsidP="00805C16">
      <w:pPr>
        <w:pStyle w:val="Listenabsatz"/>
        <w:numPr>
          <w:ilvl w:val="0"/>
          <w:numId w:val="1"/>
        </w:numPr>
        <w:jc w:val="both"/>
        <w:rPr>
          <w:rFonts w:ascii="Arial" w:hAnsi="Arial" w:cs="Arial"/>
          <w:b/>
          <w:bCs/>
        </w:rPr>
      </w:pPr>
      <w:r w:rsidRPr="003D7CF9">
        <w:rPr>
          <w:rFonts w:ascii="Arial" w:hAnsi="Arial" w:cs="Arial"/>
          <w:b/>
          <w:bCs/>
        </w:rPr>
        <w:t>Ohne lange Lieferzeiten</w:t>
      </w:r>
      <w:r w:rsidR="007D145A" w:rsidRPr="003D7CF9">
        <w:rPr>
          <w:rFonts w:ascii="Arial" w:hAnsi="Arial" w:cs="Arial"/>
          <w:b/>
          <w:bCs/>
        </w:rPr>
        <w:t xml:space="preserve"> </w:t>
      </w:r>
      <w:r w:rsidRPr="003D7CF9">
        <w:rPr>
          <w:rFonts w:ascii="Arial" w:hAnsi="Arial" w:cs="Arial"/>
          <w:b/>
          <w:bCs/>
        </w:rPr>
        <w:t>und zähe Suche</w:t>
      </w:r>
      <w:r w:rsidR="00172035" w:rsidRPr="003D7CF9">
        <w:rPr>
          <w:rFonts w:ascii="Arial" w:hAnsi="Arial" w:cs="Arial"/>
          <w:b/>
          <w:bCs/>
        </w:rPr>
        <w:t xml:space="preserve">: </w:t>
      </w:r>
      <w:r w:rsidR="00075292" w:rsidRPr="003D7CF9">
        <w:rPr>
          <w:rFonts w:ascii="Arial" w:hAnsi="Arial" w:cs="Arial"/>
          <w:b/>
          <w:bCs/>
        </w:rPr>
        <w:t xml:space="preserve">Ein </w:t>
      </w:r>
      <w:r w:rsidR="00BD5CC9" w:rsidRPr="003D7CF9">
        <w:rPr>
          <w:rFonts w:ascii="Arial" w:hAnsi="Arial" w:cs="Arial"/>
          <w:b/>
          <w:bCs/>
        </w:rPr>
        <w:t>eigene</w:t>
      </w:r>
      <w:r w:rsidR="00075292" w:rsidRPr="003D7CF9">
        <w:rPr>
          <w:rFonts w:ascii="Arial" w:hAnsi="Arial" w:cs="Arial"/>
          <w:b/>
          <w:bCs/>
        </w:rPr>
        <w:t>s</w:t>
      </w:r>
      <w:r w:rsidR="00172035" w:rsidRPr="003D7CF9">
        <w:rPr>
          <w:rFonts w:ascii="Arial" w:hAnsi="Arial" w:cs="Arial"/>
          <w:b/>
          <w:bCs/>
        </w:rPr>
        <w:t xml:space="preserve"> </w:t>
      </w:r>
      <w:r w:rsidR="00BD5CC9" w:rsidRPr="003D7CF9">
        <w:rPr>
          <w:rFonts w:ascii="Arial" w:hAnsi="Arial" w:cs="Arial"/>
          <w:b/>
          <w:bCs/>
        </w:rPr>
        <w:t>Wunscha</w:t>
      </w:r>
      <w:r w:rsidR="00172035" w:rsidRPr="003D7CF9">
        <w:rPr>
          <w:rFonts w:ascii="Arial" w:hAnsi="Arial" w:cs="Arial"/>
          <w:b/>
          <w:bCs/>
        </w:rPr>
        <w:t>uto in nur wenigen Tagen</w:t>
      </w:r>
    </w:p>
    <w:p w14:paraId="0BF457CC" w14:textId="77777777" w:rsidR="00194EDD" w:rsidRPr="003D7CF9" w:rsidRDefault="00172035" w:rsidP="00805C16">
      <w:pPr>
        <w:pStyle w:val="Listenabsatz"/>
        <w:numPr>
          <w:ilvl w:val="0"/>
          <w:numId w:val="1"/>
        </w:numPr>
        <w:jc w:val="both"/>
        <w:rPr>
          <w:rFonts w:ascii="Arial" w:hAnsi="Arial" w:cs="Arial"/>
          <w:b/>
          <w:bCs/>
        </w:rPr>
      </w:pPr>
      <w:r w:rsidRPr="003D7CF9">
        <w:rPr>
          <w:rFonts w:ascii="Arial" w:hAnsi="Arial" w:cs="Arial"/>
          <w:b/>
          <w:bCs/>
        </w:rPr>
        <w:t xml:space="preserve">Volle Kostenkontrolle: </w:t>
      </w:r>
      <w:r w:rsidR="00194EDD" w:rsidRPr="003D7CF9">
        <w:rPr>
          <w:rFonts w:ascii="Arial" w:hAnsi="Arial" w:cs="Arial"/>
          <w:b/>
          <w:bCs/>
        </w:rPr>
        <w:t xml:space="preserve">Alles in einem Preis – außer </w:t>
      </w:r>
      <w:r w:rsidR="007D145A" w:rsidRPr="003D7CF9">
        <w:rPr>
          <w:rFonts w:ascii="Arial" w:hAnsi="Arial" w:cs="Arial"/>
          <w:b/>
          <w:bCs/>
        </w:rPr>
        <w:t>Tanken</w:t>
      </w:r>
    </w:p>
    <w:p w14:paraId="37D8E9E1" w14:textId="77777777" w:rsidR="00151ECC" w:rsidRPr="003D7CF9" w:rsidRDefault="000707B7" w:rsidP="00805C16">
      <w:pPr>
        <w:pStyle w:val="Listenabsatz"/>
        <w:numPr>
          <w:ilvl w:val="0"/>
          <w:numId w:val="1"/>
        </w:numPr>
        <w:jc w:val="both"/>
        <w:rPr>
          <w:rFonts w:ascii="Arial" w:hAnsi="Arial" w:cs="Arial"/>
          <w:b/>
          <w:bCs/>
        </w:rPr>
      </w:pPr>
      <w:r w:rsidRPr="003D7CF9">
        <w:rPr>
          <w:rFonts w:ascii="Arial" w:hAnsi="Arial" w:cs="Arial"/>
          <w:b/>
          <w:bCs/>
        </w:rPr>
        <w:t>Einzigartig</w:t>
      </w:r>
      <w:r w:rsidR="00BD5CC9" w:rsidRPr="003D7CF9">
        <w:rPr>
          <w:rFonts w:ascii="Arial" w:hAnsi="Arial" w:cs="Arial"/>
          <w:b/>
          <w:bCs/>
        </w:rPr>
        <w:t xml:space="preserve"> und fair</w:t>
      </w:r>
      <w:r w:rsidR="00194EDD" w:rsidRPr="003D7CF9">
        <w:rPr>
          <w:rFonts w:ascii="Arial" w:hAnsi="Arial" w:cs="Arial"/>
          <w:b/>
          <w:bCs/>
        </w:rPr>
        <w:t xml:space="preserve">: </w:t>
      </w:r>
      <w:r w:rsidR="00172035" w:rsidRPr="003D7CF9">
        <w:rPr>
          <w:rFonts w:ascii="Arial" w:hAnsi="Arial" w:cs="Arial"/>
          <w:b/>
          <w:bCs/>
        </w:rPr>
        <w:t>Wer weniger fährt, zahlt auch weniger</w:t>
      </w:r>
    </w:p>
    <w:p w14:paraId="17911C21" w14:textId="77777777" w:rsidR="00805C16" w:rsidRPr="003D7CF9" w:rsidRDefault="00151ECC" w:rsidP="00151ECC">
      <w:pPr>
        <w:pStyle w:val="Listenabsatz"/>
        <w:numPr>
          <w:ilvl w:val="0"/>
          <w:numId w:val="1"/>
        </w:numPr>
        <w:jc w:val="both"/>
        <w:rPr>
          <w:rFonts w:ascii="Arial" w:hAnsi="Arial" w:cs="Arial"/>
          <w:b/>
          <w:bCs/>
        </w:rPr>
      </w:pPr>
      <w:r w:rsidRPr="003D7CF9">
        <w:rPr>
          <w:rFonts w:ascii="Arial" w:hAnsi="Arial" w:cs="Arial"/>
          <w:b/>
          <w:bCs/>
        </w:rPr>
        <w:t xml:space="preserve">Entspannter leben und fahren: Keine langfristige Verpflichtung </w:t>
      </w:r>
      <w:r w:rsidR="003177D9" w:rsidRPr="003D7CF9">
        <w:rPr>
          <w:rFonts w:ascii="Arial" w:hAnsi="Arial" w:cs="Arial"/>
          <w:b/>
          <w:bCs/>
        </w:rPr>
        <w:t xml:space="preserve"> </w:t>
      </w:r>
      <w:r w:rsidR="00D36AEE" w:rsidRPr="003D7CF9">
        <w:rPr>
          <w:rFonts w:ascii="Arial" w:hAnsi="Arial" w:cs="Arial"/>
          <w:b/>
          <w:bCs/>
        </w:rPr>
        <w:t xml:space="preserve"> </w:t>
      </w:r>
    </w:p>
    <w:p w14:paraId="34F0EB17" w14:textId="77777777" w:rsidR="00805C16" w:rsidRPr="003D7CF9" w:rsidRDefault="00805C16" w:rsidP="00DC051E">
      <w:pPr>
        <w:jc w:val="both"/>
        <w:rPr>
          <w:rFonts w:ascii="Arial" w:hAnsi="Arial" w:cs="Arial"/>
          <w:b/>
          <w:bCs/>
          <w:sz w:val="20"/>
          <w:szCs w:val="20"/>
        </w:rPr>
      </w:pPr>
    </w:p>
    <w:p w14:paraId="1977A7AD" w14:textId="77777777" w:rsidR="00BD5CC9" w:rsidRPr="003D7CF9" w:rsidRDefault="0002076E" w:rsidP="00BD5CC9">
      <w:pPr>
        <w:jc w:val="both"/>
        <w:rPr>
          <w:rFonts w:ascii="Arial" w:hAnsi="Arial" w:cs="Arial"/>
          <w:b/>
          <w:bCs/>
          <w:i/>
          <w:iCs/>
          <w:sz w:val="20"/>
          <w:szCs w:val="20"/>
        </w:rPr>
      </w:pPr>
      <w:r w:rsidRPr="003D7CF9">
        <w:rPr>
          <w:rFonts w:ascii="Arial" w:hAnsi="Arial" w:cs="Arial"/>
          <w:b/>
          <w:bCs/>
          <w:i/>
          <w:iCs/>
          <w:sz w:val="20"/>
          <w:szCs w:val="20"/>
        </w:rPr>
        <w:t>Das Netflix für die Straße</w:t>
      </w:r>
      <w:r w:rsidR="007D145A" w:rsidRPr="003D7CF9">
        <w:rPr>
          <w:rFonts w:ascii="Arial" w:hAnsi="Arial" w:cs="Arial"/>
          <w:b/>
          <w:bCs/>
          <w:i/>
          <w:iCs/>
          <w:sz w:val="20"/>
          <w:szCs w:val="20"/>
        </w:rPr>
        <w:t xml:space="preserve"> – </w:t>
      </w:r>
      <w:r w:rsidRPr="003D7CF9">
        <w:rPr>
          <w:rFonts w:ascii="Arial" w:hAnsi="Arial" w:cs="Arial"/>
          <w:b/>
          <w:bCs/>
          <w:i/>
          <w:iCs/>
          <w:sz w:val="20"/>
          <w:szCs w:val="20"/>
        </w:rPr>
        <w:t xml:space="preserve">so wird </w:t>
      </w:r>
      <w:r w:rsidR="007D145A" w:rsidRPr="003D7CF9">
        <w:rPr>
          <w:rFonts w:ascii="Arial" w:hAnsi="Arial" w:cs="Arial"/>
          <w:b/>
          <w:bCs/>
          <w:i/>
          <w:iCs/>
          <w:sz w:val="20"/>
          <w:szCs w:val="20"/>
        </w:rPr>
        <w:t>Auto-</w:t>
      </w:r>
      <w:r w:rsidRPr="003D7CF9">
        <w:rPr>
          <w:rFonts w:ascii="Arial" w:hAnsi="Arial" w:cs="Arial"/>
          <w:b/>
          <w:bCs/>
          <w:i/>
          <w:iCs/>
          <w:sz w:val="20"/>
          <w:szCs w:val="20"/>
        </w:rPr>
        <w:t>Abo gerne bezeichnet. Doch genau wie bei Streaming</w:t>
      </w:r>
      <w:r w:rsidR="007D145A" w:rsidRPr="003D7CF9">
        <w:rPr>
          <w:rFonts w:ascii="Arial" w:hAnsi="Arial" w:cs="Arial"/>
          <w:b/>
          <w:bCs/>
          <w:i/>
          <w:iCs/>
          <w:sz w:val="20"/>
          <w:szCs w:val="20"/>
        </w:rPr>
        <w:t>-</w:t>
      </w:r>
      <w:r w:rsidRPr="003D7CF9">
        <w:rPr>
          <w:rFonts w:ascii="Arial" w:hAnsi="Arial" w:cs="Arial"/>
          <w:b/>
          <w:bCs/>
          <w:i/>
          <w:iCs/>
          <w:sz w:val="20"/>
          <w:szCs w:val="20"/>
        </w:rPr>
        <w:t>Diensten lohnt es sich auch</w:t>
      </w:r>
      <w:r w:rsidR="007D145A" w:rsidRPr="003D7CF9">
        <w:rPr>
          <w:rFonts w:ascii="Arial" w:hAnsi="Arial" w:cs="Arial"/>
          <w:b/>
          <w:bCs/>
          <w:i/>
          <w:iCs/>
          <w:sz w:val="20"/>
          <w:szCs w:val="20"/>
        </w:rPr>
        <w:t xml:space="preserve"> </w:t>
      </w:r>
      <w:r w:rsidRPr="003D7CF9">
        <w:rPr>
          <w:rFonts w:ascii="Arial" w:hAnsi="Arial" w:cs="Arial"/>
          <w:b/>
          <w:bCs/>
          <w:i/>
          <w:iCs/>
          <w:sz w:val="20"/>
          <w:szCs w:val="20"/>
        </w:rPr>
        <w:t>beim Auto</w:t>
      </w:r>
      <w:r w:rsidR="007D145A" w:rsidRPr="003D7CF9">
        <w:rPr>
          <w:rFonts w:ascii="Arial" w:hAnsi="Arial" w:cs="Arial"/>
          <w:b/>
          <w:bCs/>
          <w:i/>
          <w:iCs/>
          <w:sz w:val="20"/>
          <w:szCs w:val="20"/>
        </w:rPr>
        <w:t>-</w:t>
      </w:r>
      <w:r w:rsidRPr="003D7CF9">
        <w:rPr>
          <w:rFonts w:ascii="Arial" w:hAnsi="Arial" w:cs="Arial"/>
          <w:b/>
          <w:bCs/>
          <w:i/>
          <w:iCs/>
          <w:sz w:val="20"/>
          <w:szCs w:val="20"/>
        </w:rPr>
        <w:t>Abo</w:t>
      </w:r>
      <w:r w:rsidR="007D145A" w:rsidRPr="003D7CF9">
        <w:rPr>
          <w:rFonts w:ascii="Arial" w:hAnsi="Arial" w:cs="Arial"/>
          <w:b/>
          <w:bCs/>
          <w:i/>
          <w:iCs/>
          <w:sz w:val="20"/>
          <w:szCs w:val="20"/>
        </w:rPr>
        <w:t>-</w:t>
      </w:r>
      <w:r w:rsidRPr="003D7CF9">
        <w:rPr>
          <w:rFonts w:ascii="Arial" w:hAnsi="Arial" w:cs="Arial"/>
          <w:b/>
          <w:bCs/>
          <w:i/>
          <w:iCs/>
          <w:sz w:val="20"/>
          <w:szCs w:val="20"/>
        </w:rPr>
        <w:t>Angebot genau hinzuschauen. Denn</w:t>
      </w:r>
      <w:r w:rsidR="007D145A" w:rsidRPr="003D7CF9">
        <w:rPr>
          <w:rFonts w:ascii="Arial" w:hAnsi="Arial" w:cs="Arial"/>
          <w:b/>
          <w:bCs/>
          <w:i/>
          <w:iCs/>
          <w:sz w:val="20"/>
          <w:szCs w:val="20"/>
        </w:rPr>
        <w:t xml:space="preserve"> </w:t>
      </w:r>
      <w:r w:rsidR="00BD5CC9" w:rsidRPr="003D7CF9">
        <w:rPr>
          <w:rFonts w:ascii="Arial" w:hAnsi="Arial" w:cs="Arial"/>
          <w:b/>
          <w:bCs/>
          <w:i/>
          <w:iCs/>
          <w:sz w:val="20"/>
          <w:szCs w:val="20"/>
        </w:rPr>
        <w:t>Abos</w:t>
      </w:r>
      <w:r w:rsidR="00F5784F" w:rsidRPr="003D7CF9">
        <w:rPr>
          <w:rFonts w:ascii="Arial" w:hAnsi="Arial" w:cs="Arial"/>
          <w:b/>
          <w:bCs/>
          <w:i/>
          <w:iCs/>
          <w:sz w:val="20"/>
          <w:szCs w:val="20"/>
        </w:rPr>
        <w:t xml:space="preserve"> </w:t>
      </w:r>
      <w:r w:rsidR="00BD5CC9" w:rsidRPr="003D7CF9">
        <w:rPr>
          <w:rFonts w:ascii="Arial" w:hAnsi="Arial" w:cs="Arial"/>
          <w:b/>
          <w:bCs/>
          <w:i/>
          <w:iCs/>
          <w:sz w:val="20"/>
          <w:szCs w:val="20"/>
        </w:rPr>
        <w:t>machen das Leben leichter, die</w:t>
      </w:r>
      <w:r w:rsidR="008A6FFE" w:rsidRPr="003D7CF9">
        <w:rPr>
          <w:rFonts w:ascii="Arial" w:hAnsi="Arial" w:cs="Arial"/>
          <w:b/>
          <w:bCs/>
          <w:i/>
          <w:iCs/>
          <w:sz w:val="20"/>
          <w:szCs w:val="20"/>
        </w:rPr>
        <w:t xml:space="preserve"> Monatsrate</w:t>
      </w:r>
      <w:r w:rsidR="00BD5CC9" w:rsidRPr="003D7CF9">
        <w:rPr>
          <w:rFonts w:ascii="Arial" w:hAnsi="Arial" w:cs="Arial"/>
          <w:b/>
          <w:bCs/>
          <w:i/>
          <w:iCs/>
          <w:sz w:val="20"/>
          <w:szCs w:val="20"/>
        </w:rPr>
        <w:t xml:space="preserve">n sind </w:t>
      </w:r>
      <w:r w:rsidR="00985BEC" w:rsidRPr="003D7CF9">
        <w:rPr>
          <w:rFonts w:ascii="Arial" w:hAnsi="Arial" w:cs="Arial"/>
          <w:b/>
          <w:bCs/>
          <w:i/>
          <w:iCs/>
          <w:sz w:val="20"/>
          <w:szCs w:val="20"/>
        </w:rPr>
        <w:t>fix</w:t>
      </w:r>
      <w:r w:rsidR="00BD5CC9" w:rsidRPr="003D7CF9">
        <w:rPr>
          <w:rFonts w:ascii="Arial" w:hAnsi="Arial" w:cs="Arial"/>
          <w:b/>
          <w:bCs/>
          <w:i/>
          <w:iCs/>
          <w:sz w:val="20"/>
          <w:szCs w:val="20"/>
        </w:rPr>
        <w:t xml:space="preserve"> und </w:t>
      </w:r>
      <w:r w:rsidR="008A6FFE" w:rsidRPr="003D7CF9">
        <w:rPr>
          <w:rFonts w:ascii="Arial" w:hAnsi="Arial" w:cs="Arial"/>
          <w:b/>
          <w:bCs/>
          <w:i/>
          <w:iCs/>
          <w:sz w:val="20"/>
          <w:szCs w:val="20"/>
        </w:rPr>
        <w:t>man</w:t>
      </w:r>
      <w:r w:rsidR="00914740" w:rsidRPr="003D7CF9">
        <w:rPr>
          <w:rFonts w:ascii="Arial" w:hAnsi="Arial" w:cs="Arial"/>
          <w:b/>
          <w:bCs/>
          <w:i/>
          <w:iCs/>
          <w:sz w:val="20"/>
          <w:szCs w:val="20"/>
        </w:rPr>
        <w:t xml:space="preserve"> kann</w:t>
      </w:r>
      <w:r w:rsidR="008A6FFE" w:rsidRPr="003D7CF9">
        <w:rPr>
          <w:rFonts w:ascii="Arial" w:hAnsi="Arial" w:cs="Arial"/>
          <w:b/>
          <w:bCs/>
          <w:i/>
          <w:iCs/>
          <w:sz w:val="20"/>
          <w:szCs w:val="20"/>
        </w:rPr>
        <w:t xml:space="preserve"> jederzeit kündigen</w:t>
      </w:r>
      <w:r w:rsidR="007D145A" w:rsidRPr="003D7CF9">
        <w:rPr>
          <w:rFonts w:ascii="Arial" w:hAnsi="Arial" w:cs="Arial"/>
          <w:b/>
          <w:bCs/>
          <w:i/>
          <w:iCs/>
          <w:sz w:val="20"/>
          <w:szCs w:val="20"/>
        </w:rPr>
        <w:t>. D</w:t>
      </w:r>
      <w:r w:rsidR="00BD5CC9" w:rsidRPr="003D7CF9">
        <w:rPr>
          <w:rFonts w:ascii="Arial" w:hAnsi="Arial" w:cs="Arial"/>
          <w:b/>
          <w:bCs/>
          <w:i/>
          <w:iCs/>
          <w:sz w:val="20"/>
          <w:szCs w:val="20"/>
        </w:rPr>
        <w:t xml:space="preserve">och </w:t>
      </w:r>
      <w:r w:rsidRPr="003D7CF9">
        <w:rPr>
          <w:rFonts w:ascii="Arial" w:hAnsi="Arial" w:cs="Arial"/>
          <w:b/>
          <w:bCs/>
          <w:i/>
          <w:iCs/>
          <w:sz w:val="20"/>
          <w:szCs w:val="20"/>
        </w:rPr>
        <w:t>es gibt erhebliche Unterschiede. F</w:t>
      </w:r>
      <w:r w:rsidR="00BD5CC9" w:rsidRPr="003D7CF9">
        <w:rPr>
          <w:rFonts w:ascii="Arial" w:hAnsi="Arial" w:cs="Arial"/>
          <w:b/>
          <w:bCs/>
          <w:i/>
          <w:iCs/>
          <w:sz w:val="20"/>
          <w:szCs w:val="20"/>
        </w:rPr>
        <w:t xml:space="preserve">ür wen ist </w:t>
      </w:r>
      <w:r w:rsidRPr="003D7CF9">
        <w:rPr>
          <w:rFonts w:ascii="Arial" w:hAnsi="Arial" w:cs="Arial"/>
          <w:b/>
          <w:bCs/>
          <w:i/>
          <w:iCs/>
          <w:sz w:val="20"/>
          <w:szCs w:val="20"/>
        </w:rPr>
        <w:t xml:space="preserve">ein </w:t>
      </w:r>
      <w:r w:rsidR="00BD5CC9" w:rsidRPr="003D7CF9">
        <w:rPr>
          <w:rFonts w:ascii="Arial" w:hAnsi="Arial" w:cs="Arial"/>
          <w:b/>
          <w:bCs/>
          <w:i/>
          <w:iCs/>
          <w:sz w:val="20"/>
          <w:szCs w:val="20"/>
        </w:rPr>
        <w:t xml:space="preserve">Auto-Abo </w:t>
      </w:r>
      <w:r w:rsidRPr="003D7CF9">
        <w:rPr>
          <w:rFonts w:ascii="Arial" w:hAnsi="Arial" w:cs="Arial"/>
          <w:b/>
          <w:bCs/>
          <w:i/>
          <w:iCs/>
          <w:sz w:val="20"/>
          <w:szCs w:val="20"/>
        </w:rPr>
        <w:t xml:space="preserve">eigentlich </w:t>
      </w:r>
      <w:r w:rsidR="00BD5CC9" w:rsidRPr="003D7CF9">
        <w:rPr>
          <w:rFonts w:ascii="Arial" w:hAnsi="Arial" w:cs="Arial"/>
          <w:b/>
          <w:bCs/>
          <w:i/>
          <w:iCs/>
          <w:sz w:val="20"/>
          <w:szCs w:val="20"/>
        </w:rPr>
        <w:t>interessant und wie grenzen sich</w:t>
      </w:r>
      <w:r w:rsidR="007C33F6" w:rsidRPr="003D7CF9">
        <w:rPr>
          <w:rFonts w:ascii="Arial" w:hAnsi="Arial" w:cs="Arial"/>
          <w:b/>
          <w:bCs/>
          <w:i/>
          <w:iCs/>
          <w:sz w:val="20"/>
          <w:szCs w:val="20"/>
        </w:rPr>
        <w:t xml:space="preserve"> die</w:t>
      </w:r>
      <w:r w:rsidR="00BD5CC9" w:rsidRPr="003D7CF9">
        <w:rPr>
          <w:rFonts w:ascii="Arial" w:hAnsi="Arial" w:cs="Arial"/>
          <w:b/>
          <w:bCs/>
          <w:i/>
          <w:iCs/>
          <w:sz w:val="20"/>
          <w:szCs w:val="20"/>
        </w:rPr>
        <w:t xml:space="preserve"> Anbieter voneinander ab? </w:t>
      </w:r>
    </w:p>
    <w:p w14:paraId="1E6854EB" w14:textId="77777777" w:rsidR="00BD5CC9" w:rsidRPr="003D7CF9" w:rsidRDefault="00BD5CC9" w:rsidP="00BD5CC9">
      <w:pPr>
        <w:jc w:val="both"/>
        <w:rPr>
          <w:rFonts w:ascii="Arial" w:hAnsi="Arial" w:cs="Arial"/>
          <w:b/>
          <w:bCs/>
          <w:i/>
          <w:iCs/>
          <w:sz w:val="20"/>
          <w:szCs w:val="20"/>
        </w:rPr>
      </w:pPr>
    </w:p>
    <w:p w14:paraId="238E7046" w14:textId="77777777" w:rsidR="00170AD8" w:rsidRPr="003D7CF9" w:rsidRDefault="00E038F0" w:rsidP="00151ECC">
      <w:pPr>
        <w:jc w:val="both"/>
        <w:rPr>
          <w:rFonts w:ascii="Arial" w:hAnsi="Arial" w:cs="Arial"/>
          <w:sz w:val="20"/>
          <w:szCs w:val="20"/>
        </w:rPr>
      </w:pPr>
      <w:r w:rsidRPr="003D7CF9">
        <w:rPr>
          <w:rFonts w:ascii="Arial" w:hAnsi="Arial" w:cs="Arial"/>
          <w:sz w:val="20"/>
          <w:szCs w:val="20"/>
        </w:rPr>
        <w:t>„</w:t>
      </w:r>
      <w:r w:rsidR="00C45790" w:rsidRPr="003D7CF9">
        <w:rPr>
          <w:rFonts w:ascii="Arial" w:hAnsi="Arial" w:cs="Arial"/>
          <w:sz w:val="20"/>
          <w:szCs w:val="20"/>
        </w:rPr>
        <w:t>K</w:t>
      </w:r>
      <w:r w:rsidR="00FC01AF" w:rsidRPr="003D7CF9">
        <w:rPr>
          <w:rFonts w:ascii="Arial" w:hAnsi="Arial" w:cs="Arial"/>
          <w:sz w:val="20"/>
          <w:szCs w:val="20"/>
        </w:rPr>
        <w:t xml:space="preserve">urzfristig verfügbare und maximal flexible Mobilität ist </w:t>
      </w:r>
      <w:r w:rsidR="00C45790" w:rsidRPr="003D7CF9">
        <w:rPr>
          <w:rFonts w:ascii="Arial" w:hAnsi="Arial" w:cs="Arial"/>
          <w:sz w:val="20"/>
          <w:szCs w:val="20"/>
        </w:rPr>
        <w:t>aktuell gefragter denn je</w:t>
      </w:r>
      <w:r w:rsidR="002B7EFC" w:rsidRPr="003D7CF9">
        <w:rPr>
          <w:rFonts w:ascii="Arial" w:hAnsi="Arial" w:cs="Arial"/>
          <w:sz w:val="20"/>
          <w:szCs w:val="20"/>
        </w:rPr>
        <w:t xml:space="preserve"> u</w:t>
      </w:r>
      <w:r w:rsidR="00170AD8" w:rsidRPr="003D7CF9">
        <w:rPr>
          <w:rFonts w:ascii="Arial" w:hAnsi="Arial" w:cs="Arial"/>
          <w:sz w:val="20"/>
          <w:szCs w:val="20"/>
        </w:rPr>
        <w:t xml:space="preserve">nd diese gibt es bei ViveLaCar mit nur wenigen Klicks“, so Mathias R. Albert, CEO und Gründer von ViveLaCar. Das Angebot nutzen immer mehr Abonnenten und die inzwischen 50 </w:t>
      </w:r>
      <w:r w:rsidR="00075292" w:rsidRPr="003D7CF9">
        <w:rPr>
          <w:rFonts w:ascii="Arial" w:hAnsi="Arial" w:cs="Arial"/>
          <w:sz w:val="20"/>
          <w:szCs w:val="20"/>
        </w:rPr>
        <w:t xml:space="preserve">Mitarbeitenden </w:t>
      </w:r>
      <w:r w:rsidR="00170AD8" w:rsidRPr="003D7CF9">
        <w:rPr>
          <w:rFonts w:ascii="Arial" w:hAnsi="Arial" w:cs="Arial"/>
          <w:sz w:val="20"/>
          <w:szCs w:val="20"/>
        </w:rPr>
        <w:t xml:space="preserve">haben alle Hände voll zu tun. </w:t>
      </w:r>
      <w:r w:rsidR="00151ECC" w:rsidRPr="003D7CF9">
        <w:rPr>
          <w:rFonts w:ascii="Arial" w:hAnsi="Arial" w:cs="Arial"/>
          <w:sz w:val="20"/>
          <w:szCs w:val="20"/>
        </w:rPr>
        <w:t>Die Gründe, warum man sich für ein Auto-Abo entscheidet</w:t>
      </w:r>
      <w:r w:rsidR="00075292" w:rsidRPr="003D7CF9">
        <w:rPr>
          <w:rFonts w:ascii="Arial" w:hAnsi="Arial" w:cs="Arial"/>
          <w:sz w:val="20"/>
          <w:szCs w:val="20"/>
        </w:rPr>
        <w:t>,</w:t>
      </w:r>
      <w:r w:rsidR="00151ECC" w:rsidRPr="003D7CF9">
        <w:rPr>
          <w:rFonts w:ascii="Arial" w:hAnsi="Arial" w:cs="Arial"/>
          <w:sz w:val="20"/>
          <w:szCs w:val="20"/>
        </w:rPr>
        <w:t xml:space="preserve"> sind so vielfältig</w:t>
      </w:r>
      <w:r w:rsidR="00914740" w:rsidRPr="003D7CF9">
        <w:rPr>
          <w:rFonts w:ascii="Arial" w:hAnsi="Arial" w:cs="Arial"/>
          <w:sz w:val="20"/>
          <w:szCs w:val="20"/>
        </w:rPr>
        <w:t xml:space="preserve"> </w:t>
      </w:r>
      <w:r w:rsidR="00151ECC" w:rsidRPr="003D7CF9">
        <w:rPr>
          <w:rFonts w:ascii="Arial" w:hAnsi="Arial" w:cs="Arial"/>
          <w:sz w:val="20"/>
          <w:szCs w:val="20"/>
        </w:rPr>
        <w:t>wie das Angebot. „Es gibt sicher viele Abonnenten, die aktuell nicht mit den Öffis fahren möchten, andere brauchen vorübergehend ein Auto für ein Projekt</w:t>
      </w:r>
      <w:r w:rsidR="00914740" w:rsidRPr="003D7CF9">
        <w:rPr>
          <w:rFonts w:ascii="Arial" w:hAnsi="Arial" w:cs="Arial"/>
          <w:sz w:val="20"/>
          <w:szCs w:val="20"/>
        </w:rPr>
        <w:t xml:space="preserve"> </w:t>
      </w:r>
      <w:r w:rsidR="00151ECC" w:rsidRPr="003D7CF9">
        <w:rPr>
          <w:rFonts w:ascii="Arial" w:hAnsi="Arial" w:cs="Arial"/>
          <w:sz w:val="20"/>
          <w:szCs w:val="20"/>
        </w:rPr>
        <w:t>oder es gibt Nachwuchs in der Familie und wieder andere wechseln den Job oder die Stadt und wollen erst einmal schauen wie es läuft, bevor sie sich wieder ein Auto kaufen</w:t>
      </w:r>
      <w:r w:rsidR="00985BEC" w:rsidRPr="003D7CF9">
        <w:rPr>
          <w:rFonts w:ascii="Arial" w:hAnsi="Arial" w:cs="Arial"/>
          <w:sz w:val="20"/>
          <w:szCs w:val="20"/>
        </w:rPr>
        <w:t xml:space="preserve"> oder längerfristig leasen</w:t>
      </w:r>
      <w:r w:rsidR="00151ECC" w:rsidRPr="003D7CF9">
        <w:rPr>
          <w:rFonts w:ascii="Arial" w:hAnsi="Arial" w:cs="Arial"/>
          <w:sz w:val="20"/>
          <w:szCs w:val="20"/>
        </w:rPr>
        <w:t xml:space="preserve">“, weiß der </w:t>
      </w:r>
      <w:r w:rsidR="00985BEC" w:rsidRPr="003D7CF9">
        <w:rPr>
          <w:rFonts w:ascii="Arial" w:hAnsi="Arial" w:cs="Arial"/>
          <w:sz w:val="20"/>
          <w:szCs w:val="20"/>
        </w:rPr>
        <w:t>Gründer</w:t>
      </w:r>
      <w:r w:rsidR="00151ECC" w:rsidRPr="003D7CF9">
        <w:rPr>
          <w:rFonts w:ascii="Arial" w:hAnsi="Arial" w:cs="Arial"/>
          <w:sz w:val="20"/>
          <w:szCs w:val="20"/>
        </w:rPr>
        <w:t xml:space="preserve">.  </w:t>
      </w:r>
      <w:r w:rsidR="0002076E" w:rsidRPr="003D7CF9">
        <w:rPr>
          <w:rFonts w:ascii="Arial" w:hAnsi="Arial" w:cs="Arial"/>
          <w:sz w:val="20"/>
          <w:szCs w:val="20"/>
        </w:rPr>
        <w:t xml:space="preserve">„Aber auch Schwierigkeiten bei der Finanzierung eines neuen Fahrzeugs oder aber das hohe Reparaturrisiko beim Kauf von einem älteren Gebrauchtwagen </w:t>
      </w:r>
      <w:r w:rsidR="007D145A" w:rsidRPr="003D7CF9">
        <w:rPr>
          <w:rFonts w:ascii="Arial" w:hAnsi="Arial" w:cs="Arial"/>
          <w:sz w:val="20"/>
          <w:szCs w:val="20"/>
        </w:rPr>
        <w:t xml:space="preserve">lassen </w:t>
      </w:r>
      <w:r w:rsidR="0002076E" w:rsidRPr="003D7CF9">
        <w:rPr>
          <w:rFonts w:ascii="Arial" w:hAnsi="Arial" w:cs="Arial"/>
          <w:sz w:val="20"/>
          <w:szCs w:val="20"/>
        </w:rPr>
        <w:t>viele Menschen sich heute für ein Auto</w:t>
      </w:r>
      <w:r w:rsidR="007D145A" w:rsidRPr="003D7CF9">
        <w:rPr>
          <w:rFonts w:ascii="Arial" w:hAnsi="Arial" w:cs="Arial"/>
          <w:sz w:val="20"/>
          <w:szCs w:val="20"/>
        </w:rPr>
        <w:t>-</w:t>
      </w:r>
      <w:r w:rsidR="0002076E" w:rsidRPr="003D7CF9">
        <w:rPr>
          <w:rFonts w:ascii="Arial" w:hAnsi="Arial" w:cs="Arial"/>
          <w:sz w:val="20"/>
          <w:szCs w:val="20"/>
        </w:rPr>
        <w:t>Abo entscheiden</w:t>
      </w:r>
      <w:r w:rsidR="007D145A" w:rsidRPr="003D7CF9">
        <w:rPr>
          <w:rFonts w:ascii="Arial" w:hAnsi="Arial" w:cs="Arial"/>
          <w:sz w:val="20"/>
          <w:szCs w:val="20"/>
        </w:rPr>
        <w:t>“, s</w:t>
      </w:r>
      <w:r w:rsidR="0002076E" w:rsidRPr="003D7CF9">
        <w:rPr>
          <w:rFonts w:ascii="Arial" w:hAnsi="Arial" w:cs="Arial"/>
          <w:sz w:val="20"/>
          <w:szCs w:val="20"/>
        </w:rPr>
        <w:t>o Albert weiter.</w:t>
      </w:r>
    </w:p>
    <w:p w14:paraId="2A75EA0C" w14:textId="77777777" w:rsidR="00151ECC" w:rsidRPr="003D7CF9" w:rsidRDefault="00151ECC" w:rsidP="00151ECC">
      <w:pPr>
        <w:jc w:val="both"/>
        <w:rPr>
          <w:rFonts w:ascii="Arial" w:hAnsi="Arial" w:cs="Arial"/>
          <w:sz w:val="20"/>
          <w:szCs w:val="20"/>
        </w:rPr>
      </w:pPr>
    </w:p>
    <w:p w14:paraId="08A0A62E" w14:textId="77777777" w:rsidR="00151ECC" w:rsidRPr="003D7CF9" w:rsidRDefault="00985BEC" w:rsidP="00DC051E">
      <w:pPr>
        <w:jc w:val="both"/>
        <w:rPr>
          <w:rFonts w:ascii="Arial" w:hAnsi="Arial" w:cs="Arial"/>
          <w:b/>
          <w:bCs/>
          <w:sz w:val="20"/>
          <w:szCs w:val="20"/>
        </w:rPr>
      </w:pPr>
      <w:r w:rsidRPr="003D7CF9">
        <w:rPr>
          <w:rFonts w:ascii="Arial" w:hAnsi="Arial" w:cs="Arial"/>
          <w:b/>
          <w:bCs/>
          <w:sz w:val="20"/>
          <w:szCs w:val="20"/>
        </w:rPr>
        <w:t>Nicht überall</w:t>
      </w:r>
      <w:r w:rsidR="00406571" w:rsidRPr="003D7CF9">
        <w:rPr>
          <w:rFonts w:ascii="Arial" w:hAnsi="Arial" w:cs="Arial"/>
          <w:b/>
          <w:bCs/>
          <w:sz w:val="20"/>
          <w:szCs w:val="20"/>
        </w:rPr>
        <w:t>,</w:t>
      </w:r>
      <w:r w:rsidRPr="003D7CF9">
        <w:rPr>
          <w:rFonts w:ascii="Arial" w:hAnsi="Arial" w:cs="Arial"/>
          <w:b/>
          <w:bCs/>
          <w:sz w:val="20"/>
          <w:szCs w:val="20"/>
        </w:rPr>
        <w:t xml:space="preserve"> wo </w:t>
      </w:r>
      <w:r w:rsidR="00406571" w:rsidRPr="003D7CF9">
        <w:rPr>
          <w:rFonts w:ascii="Arial" w:hAnsi="Arial" w:cs="Arial"/>
          <w:b/>
          <w:bCs/>
          <w:sz w:val="20"/>
          <w:szCs w:val="20"/>
        </w:rPr>
        <w:t>Auto-</w:t>
      </w:r>
      <w:r w:rsidRPr="003D7CF9">
        <w:rPr>
          <w:rFonts w:ascii="Arial" w:hAnsi="Arial" w:cs="Arial"/>
          <w:b/>
          <w:bCs/>
          <w:sz w:val="20"/>
          <w:szCs w:val="20"/>
        </w:rPr>
        <w:t>Abo draufsteht</w:t>
      </w:r>
      <w:r w:rsidR="00406571" w:rsidRPr="003D7CF9">
        <w:rPr>
          <w:rFonts w:ascii="Arial" w:hAnsi="Arial" w:cs="Arial"/>
          <w:b/>
          <w:bCs/>
          <w:sz w:val="20"/>
          <w:szCs w:val="20"/>
        </w:rPr>
        <w:t>,</w:t>
      </w:r>
      <w:r w:rsidRPr="003D7CF9">
        <w:rPr>
          <w:rFonts w:ascii="Arial" w:hAnsi="Arial" w:cs="Arial"/>
          <w:b/>
          <w:bCs/>
          <w:sz w:val="20"/>
          <w:szCs w:val="20"/>
        </w:rPr>
        <w:t xml:space="preserve"> ist auch Auto Abo</w:t>
      </w:r>
      <w:r w:rsidR="007D145A" w:rsidRPr="003D7CF9">
        <w:rPr>
          <w:rFonts w:ascii="Arial" w:hAnsi="Arial" w:cs="Arial"/>
          <w:b/>
          <w:bCs/>
          <w:sz w:val="20"/>
          <w:szCs w:val="20"/>
        </w:rPr>
        <w:t>-</w:t>
      </w:r>
      <w:r w:rsidRPr="003D7CF9">
        <w:rPr>
          <w:rFonts w:ascii="Arial" w:hAnsi="Arial" w:cs="Arial"/>
          <w:b/>
          <w:bCs/>
          <w:sz w:val="20"/>
          <w:szCs w:val="20"/>
        </w:rPr>
        <w:t>drin</w:t>
      </w:r>
    </w:p>
    <w:p w14:paraId="1613E1B2" w14:textId="2687A510" w:rsidR="00170AD8" w:rsidRPr="003D7CF9" w:rsidRDefault="00151ECC" w:rsidP="0002076E">
      <w:pPr>
        <w:jc w:val="both"/>
        <w:rPr>
          <w:rFonts w:ascii="Arial" w:hAnsi="Arial" w:cs="Arial"/>
          <w:sz w:val="20"/>
          <w:szCs w:val="20"/>
        </w:rPr>
      </w:pPr>
      <w:r w:rsidRPr="003D7CF9">
        <w:rPr>
          <w:rFonts w:ascii="Arial" w:hAnsi="Arial" w:cs="Arial"/>
          <w:sz w:val="20"/>
          <w:szCs w:val="20"/>
        </w:rPr>
        <w:t>Bei der Definition von Auto-Abo setzt man in Stuttgart die Messlatte hoch an: „</w:t>
      </w:r>
      <w:r w:rsidR="00170AD8" w:rsidRPr="003D7CF9">
        <w:rPr>
          <w:rFonts w:ascii="Arial" w:hAnsi="Arial" w:cs="Arial"/>
          <w:sz w:val="20"/>
          <w:szCs w:val="20"/>
        </w:rPr>
        <w:t>Ein echtes Auto-Abo erfüllt</w:t>
      </w:r>
      <w:r w:rsidR="00BD5CC9" w:rsidRPr="003D7CF9">
        <w:rPr>
          <w:rFonts w:ascii="Arial" w:hAnsi="Arial" w:cs="Arial"/>
          <w:sz w:val="20"/>
          <w:szCs w:val="20"/>
        </w:rPr>
        <w:t xml:space="preserve"> vier Voraussetzungen</w:t>
      </w:r>
      <w:r w:rsidR="00170AD8" w:rsidRPr="003D7CF9">
        <w:rPr>
          <w:rFonts w:ascii="Arial" w:hAnsi="Arial" w:cs="Arial"/>
          <w:sz w:val="20"/>
          <w:szCs w:val="20"/>
        </w:rPr>
        <w:t>: Es gibt eine große Auswahl sofort verfügbarer Fahrzeuge für jeden Geschmack und Geldbeutel</w:t>
      </w:r>
      <w:r w:rsidR="007D145A" w:rsidRPr="003D7CF9">
        <w:rPr>
          <w:rFonts w:ascii="Arial" w:hAnsi="Arial" w:cs="Arial"/>
          <w:sz w:val="20"/>
          <w:szCs w:val="20"/>
        </w:rPr>
        <w:t xml:space="preserve">. </w:t>
      </w:r>
      <w:r w:rsidR="0002076E" w:rsidRPr="003D7CF9">
        <w:rPr>
          <w:rFonts w:ascii="Arial" w:hAnsi="Arial" w:cs="Arial"/>
          <w:sz w:val="20"/>
          <w:szCs w:val="20"/>
        </w:rPr>
        <w:t>D</w:t>
      </w:r>
      <w:r w:rsidR="00170AD8" w:rsidRPr="003D7CF9">
        <w:rPr>
          <w:rFonts w:ascii="Arial" w:hAnsi="Arial" w:cs="Arial"/>
          <w:sz w:val="20"/>
          <w:szCs w:val="20"/>
        </w:rPr>
        <w:t xml:space="preserve">ie Abonnenten müssen </w:t>
      </w:r>
      <w:r w:rsidR="00106624">
        <w:rPr>
          <w:rFonts w:ascii="Arial" w:hAnsi="Arial" w:cs="Arial"/>
          <w:sz w:val="20"/>
          <w:szCs w:val="20"/>
        </w:rPr>
        <w:t xml:space="preserve">die </w:t>
      </w:r>
      <w:r w:rsidR="00985BEC" w:rsidRPr="003D7CF9">
        <w:rPr>
          <w:rFonts w:ascii="Arial" w:hAnsi="Arial" w:cs="Arial"/>
          <w:sz w:val="20"/>
          <w:szCs w:val="20"/>
        </w:rPr>
        <w:t>Laufzeit nicht beim Abo-Beginn festlegen</w:t>
      </w:r>
      <w:r w:rsidR="007D145A" w:rsidRPr="003D7CF9">
        <w:rPr>
          <w:rFonts w:ascii="Arial" w:hAnsi="Arial" w:cs="Arial"/>
          <w:sz w:val="20"/>
          <w:szCs w:val="20"/>
        </w:rPr>
        <w:t xml:space="preserve">. </w:t>
      </w:r>
      <w:r w:rsidR="0002076E" w:rsidRPr="003D7CF9">
        <w:rPr>
          <w:rFonts w:ascii="Arial" w:hAnsi="Arial" w:cs="Arial"/>
          <w:sz w:val="20"/>
          <w:szCs w:val="20"/>
        </w:rPr>
        <w:t>D</w:t>
      </w:r>
      <w:r w:rsidR="00170AD8" w:rsidRPr="003D7CF9">
        <w:rPr>
          <w:rFonts w:ascii="Arial" w:hAnsi="Arial" w:cs="Arial"/>
          <w:sz w:val="20"/>
          <w:szCs w:val="20"/>
        </w:rPr>
        <w:t xml:space="preserve">ie </w:t>
      </w:r>
      <w:r w:rsidR="0002076E" w:rsidRPr="003D7CF9">
        <w:rPr>
          <w:rFonts w:ascii="Arial" w:hAnsi="Arial" w:cs="Arial"/>
          <w:sz w:val="20"/>
          <w:szCs w:val="20"/>
        </w:rPr>
        <w:t>gebuchte Kilometerl</w:t>
      </w:r>
      <w:r w:rsidR="00170AD8" w:rsidRPr="003D7CF9">
        <w:rPr>
          <w:rFonts w:ascii="Arial" w:hAnsi="Arial" w:cs="Arial"/>
          <w:sz w:val="20"/>
          <w:szCs w:val="20"/>
        </w:rPr>
        <w:t>eistung kann angepasst werde</w:t>
      </w:r>
      <w:r w:rsidR="007C33F6" w:rsidRPr="003D7CF9">
        <w:rPr>
          <w:rFonts w:ascii="Arial" w:hAnsi="Arial" w:cs="Arial"/>
          <w:sz w:val="20"/>
          <w:szCs w:val="20"/>
        </w:rPr>
        <w:t>n und e</w:t>
      </w:r>
      <w:r w:rsidR="007D145A" w:rsidRPr="003D7CF9">
        <w:rPr>
          <w:rFonts w:ascii="Arial" w:hAnsi="Arial" w:cs="Arial"/>
          <w:sz w:val="20"/>
          <w:szCs w:val="20"/>
        </w:rPr>
        <w:t>s</w:t>
      </w:r>
      <w:r w:rsidR="00170AD8" w:rsidRPr="003D7CF9">
        <w:rPr>
          <w:rFonts w:ascii="Arial" w:hAnsi="Arial" w:cs="Arial"/>
          <w:sz w:val="20"/>
          <w:szCs w:val="20"/>
        </w:rPr>
        <w:t xml:space="preserve"> gibt keine versteckten Kosten</w:t>
      </w:r>
      <w:r w:rsidR="007D145A" w:rsidRPr="003D7CF9">
        <w:rPr>
          <w:rFonts w:ascii="Arial" w:hAnsi="Arial" w:cs="Arial"/>
          <w:sz w:val="20"/>
          <w:szCs w:val="20"/>
        </w:rPr>
        <w:t xml:space="preserve">“, </w:t>
      </w:r>
      <w:r w:rsidRPr="003D7CF9">
        <w:rPr>
          <w:rFonts w:ascii="Arial" w:hAnsi="Arial" w:cs="Arial"/>
          <w:sz w:val="20"/>
          <w:szCs w:val="20"/>
        </w:rPr>
        <w:t>erklärt Co-Gründerin Florine von Caprivi.</w:t>
      </w:r>
      <w:r w:rsidR="00170AD8" w:rsidRPr="003D7CF9">
        <w:rPr>
          <w:rFonts w:ascii="Arial" w:hAnsi="Arial" w:cs="Arial"/>
          <w:sz w:val="20"/>
          <w:szCs w:val="20"/>
        </w:rPr>
        <w:t xml:space="preserve"> Diese Voraussetzungen erfüllt ausschließlich ViveLaCar. „Aktuell bieten wir über 300 verschiedene Modelle von 2</w:t>
      </w:r>
      <w:r w:rsidR="00372B95">
        <w:rPr>
          <w:rFonts w:ascii="Arial" w:hAnsi="Arial" w:cs="Arial"/>
          <w:sz w:val="20"/>
          <w:szCs w:val="20"/>
        </w:rPr>
        <w:t>2</w:t>
      </w:r>
      <w:r w:rsidR="00170AD8" w:rsidRPr="003D7CF9">
        <w:rPr>
          <w:rFonts w:ascii="Arial" w:hAnsi="Arial" w:cs="Arial"/>
          <w:sz w:val="20"/>
          <w:szCs w:val="20"/>
        </w:rPr>
        <w:t xml:space="preserve"> Marken an – und </w:t>
      </w:r>
      <w:r w:rsidR="002F2BA2" w:rsidRPr="003D7CF9">
        <w:rPr>
          <w:rFonts w:ascii="Arial" w:hAnsi="Arial" w:cs="Arial"/>
          <w:sz w:val="20"/>
          <w:szCs w:val="20"/>
        </w:rPr>
        <w:t xml:space="preserve">das Fahrzeug kann </w:t>
      </w:r>
      <w:r w:rsidR="002D37A3" w:rsidRPr="003D7CF9">
        <w:rPr>
          <w:rFonts w:ascii="Arial" w:hAnsi="Arial" w:cs="Arial"/>
          <w:sz w:val="20"/>
          <w:szCs w:val="20"/>
        </w:rPr>
        <w:t xml:space="preserve">direkt </w:t>
      </w:r>
      <w:r w:rsidR="002F2BA2" w:rsidRPr="003D7CF9">
        <w:rPr>
          <w:rFonts w:ascii="Arial" w:hAnsi="Arial" w:cs="Arial"/>
          <w:sz w:val="20"/>
          <w:szCs w:val="20"/>
        </w:rPr>
        <w:t xml:space="preserve">beim regionalen </w:t>
      </w:r>
      <w:r w:rsidR="002D37A3" w:rsidRPr="003D7CF9">
        <w:rPr>
          <w:rFonts w:ascii="Arial" w:hAnsi="Arial" w:cs="Arial"/>
          <w:sz w:val="20"/>
          <w:szCs w:val="20"/>
        </w:rPr>
        <w:t>Autohaus</w:t>
      </w:r>
      <w:r w:rsidR="002F2BA2" w:rsidRPr="003D7CF9">
        <w:rPr>
          <w:rFonts w:ascii="Arial" w:hAnsi="Arial" w:cs="Arial"/>
          <w:sz w:val="20"/>
          <w:szCs w:val="20"/>
        </w:rPr>
        <w:t xml:space="preserve"> abgeholt oder auf Wunsch auch</w:t>
      </w:r>
      <w:r w:rsidRPr="003D7CF9">
        <w:rPr>
          <w:rFonts w:ascii="Arial" w:hAnsi="Arial" w:cs="Arial"/>
          <w:sz w:val="20"/>
          <w:szCs w:val="20"/>
        </w:rPr>
        <w:t xml:space="preserve"> </w:t>
      </w:r>
      <w:r w:rsidR="00914740" w:rsidRPr="003D7CF9">
        <w:rPr>
          <w:rFonts w:ascii="Arial" w:hAnsi="Arial" w:cs="Arial"/>
          <w:sz w:val="20"/>
          <w:szCs w:val="20"/>
        </w:rPr>
        <w:t xml:space="preserve">bis </w:t>
      </w:r>
      <w:r w:rsidRPr="003D7CF9">
        <w:rPr>
          <w:rFonts w:ascii="Arial" w:hAnsi="Arial" w:cs="Arial"/>
          <w:sz w:val="20"/>
          <w:szCs w:val="20"/>
        </w:rPr>
        <w:t>vor die Haustüre</w:t>
      </w:r>
      <w:r w:rsidR="002F2BA2" w:rsidRPr="003D7CF9">
        <w:rPr>
          <w:rFonts w:ascii="Arial" w:hAnsi="Arial" w:cs="Arial"/>
          <w:sz w:val="20"/>
          <w:szCs w:val="20"/>
        </w:rPr>
        <w:t xml:space="preserve"> geliefert werden</w:t>
      </w:r>
      <w:r w:rsidR="00170AD8" w:rsidRPr="003D7CF9">
        <w:rPr>
          <w:rFonts w:ascii="Arial" w:hAnsi="Arial" w:cs="Arial"/>
          <w:sz w:val="20"/>
          <w:szCs w:val="20"/>
        </w:rPr>
        <w:t xml:space="preserve">.“ </w:t>
      </w:r>
    </w:p>
    <w:p w14:paraId="13C618DF" w14:textId="77777777" w:rsidR="00170AD8" w:rsidRPr="003D7CF9" w:rsidRDefault="00170AD8" w:rsidP="00DC051E">
      <w:pPr>
        <w:jc w:val="both"/>
        <w:rPr>
          <w:rFonts w:ascii="Arial" w:hAnsi="Arial" w:cs="Arial"/>
          <w:sz w:val="20"/>
          <w:szCs w:val="20"/>
        </w:rPr>
      </w:pPr>
    </w:p>
    <w:p w14:paraId="31B4E71F" w14:textId="6B8C6CBE" w:rsidR="00E038F0" w:rsidRDefault="003A085F" w:rsidP="002B7EFC">
      <w:pPr>
        <w:jc w:val="both"/>
        <w:rPr>
          <w:rFonts w:ascii="Arial" w:hAnsi="Arial" w:cs="Arial"/>
          <w:sz w:val="20"/>
          <w:szCs w:val="20"/>
        </w:rPr>
      </w:pPr>
      <w:r w:rsidRPr="003D7CF9">
        <w:rPr>
          <w:rFonts w:ascii="Arial" w:hAnsi="Arial" w:cs="Arial"/>
          <w:sz w:val="20"/>
          <w:szCs w:val="20"/>
        </w:rPr>
        <w:t>Binnen weniger Minuten</w:t>
      </w:r>
      <w:r w:rsidR="00151ECC" w:rsidRPr="003D7CF9">
        <w:rPr>
          <w:rFonts w:ascii="Arial" w:hAnsi="Arial" w:cs="Arial"/>
          <w:sz w:val="20"/>
          <w:szCs w:val="20"/>
        </w:rPr>
        <w:t xml:space="preserve"> hat man sein Wunschauto gefunden und </w:t>
      </w:r>
      <w:r w:rsidRPr="003D7CF9">
        <w:rPr>
          <w:rFonts w:ascii="Arial" w:hAnsi="Arial" w:cs="Arial"/>
          <w:sz w:val="20"/>
          <w:szCs w:val="20"/>
        </w:rPr>
        <w:t xml:space="preserve">online </w:t>
      </w:r>
      <w:r w:rsidR="00372B95">
        <w:rPr>
          <w:rFonts w:ascii="Arial" w:hAnsi="Arial" w:cs="Arial"/>
          <w:sz w:val="20"/>
          <w:szCs w:val="20"/>
        </w:rPr>
        <w:t>gebucht</w:t>
      </w:r>
      <w:r w:rsidR="00151ECC" w:rsidRPr="003D7CF9">
        <w:rPr>
          <w:rFonts w:ascii="Arial" w:hAnsi="Arial" w:cs="Arial"/>
          <w:sz w:val="20"/>
          <w:szCs w:val="20"/>
        </w:rPr>
        <w:t xml:space="preserve">. Dies geschieht genauso papierlos wie </w:t>
      </w:r>
      <w:r w:rsidR="00075292" w:rsidRPr="003D7CF9">
        <w:rPr>
          <w:rFonts w:ascii="Arial" w:hAnsi="Arial" w:cs="Arial"/>
          <w:sz w:val="20"/>
          <w:szCs w:val="20"/>
        </w:rPr>
        <w:t xml:space="preserve">das </w:t>
      </w:r>
      <w:r w:rsidR="00151ECC" w:rsidRPr="003D7CF9">
        <w:rPr>
          <w:rFonts w:ascii="Arial" w:hAnsi="Arial" w:cs="Arial"/>
          <w:sz w:val="20"/>
          <w:szCs w:val="20"/>
        </w:rPr>
        <w:t>Abhol</w:t>
      </w:r>
      <w:r w:rsidR="00075292" w:rsidRPr="003D7CF9">
        <w:rPr>
          <w:rFonts w:ascii="Arial" w:hAnsi="Arial" w:cs="Arial"/>
          <w:sz w:val="20"/>
          <w:szCs w:val="20"/>
        </w:rPr>
        <w:t>en</w:t>
      </w:r>
      <w:r w:rsidR="00151ECC" w:rsidRPr="003D7CF9">
        <w:rPr>
          <w:rFonts w:ascii="Arial" w:hAnsi="Arial" w:cs="Arial"/>
          <w:sz w:val="20"/>
          <w:szCs w:val="20"/>
        </w:rPr>
        <w:t xml:space="preserve"> beim Händler oder </w:t>
      </w:r>
      <w:r w:rsidR="00075292" w:rsidRPr="003D7CF9">
        <w:rPr>
          <w:rFonts w:ascii="Arial" w:hAnsi="Arial" w:cs="Arial"/>
          <w:sz w:val="20"/>
          <w:szCs w:val="20"/>
        </w:rPr>
        <w:t xml:space="preserve">die </w:t>
      </w:r>
      <w:r w:rsidR="00151ECC" w:rsidRPr="003D7CF9">
        <w:rPr>
          <w:rFonts w:ascii="Arial" w:hAnsi="Arial" w:cs="Arial"/>
          <w:sz w:val="20"/>
          <w:szCs w:val="20"/>
        </w:rPr>
        <w:t>Lieferung.</w:t>
      </w:r>
      <w:r w:rsidR="002B7EFC" w:rsidRPr="003D7CF9">
        <w:rPr>
          <w:rFonts w:ascii="Arial" w:hAnsi="Arial" w:cs="Arial"/>
          <w:sz w:val="20"/>
          <w:szCs w:val="20"/>
        </w:rPr>
        <w:t xml:space="preserve"> </w:t>
      </w:r>
      <w:r w:rsidRPr="003D7CF9">
        <w:rPr>
          <w:rFonts w:ascii="Arial" w:hAnsi="Arial" w:cs="Arial"/>
          <w:sz w:val="20"/>
          <w:szCs w:val="20"/>
        </w:rPr>
        <w:t>Für Abo-Anfrage und Buchung reich</w:t>
      </w:r>
      <w:r w:rsidR="002730FA" w:rsidRPr="003D7CF9">
        <w:rPr>
          <w:rFonts w:ascii="Arial" w:hAnsi="Arial" w:cs="Arial"/>
          <w:sz w:val="20"/>
          <w:szCs w:val="20"/>
        </w:rPr>
        <w:t>en</w:t>
      </w:r>
      <w:r w:rsidRPr="003D7CF9">
        <w:rPr>
          <w:rFonts w:ascii="Arial" w:hAnsi="Arial" w:cs="Arial"/>
          <w:sz w:val="20"/>
          <w:szCs w:val="20"/>
        </w:rPr>
        <w:t xml:space="preserve"> ein </w:t>
      </w:r>
      <w:r w:rsidR="00372B95">
        <w:rPr>
          <w:rFonts w:ascii="Arial" w:hAnsi="Arial" w:cs="Arial"/>
          <w:sz w:val="20"/>
          <w:szCs w:val="20"/>
        </w:rPr>
        <w:t xml:space="preserve">in Deutschland gültiger </w:t>
      </w:r>
      <w:r w:rsidRPr="003D7CF9">
        <w:rPr>
          <w:rFonts w:ascii="Arial" w:hAnsi="Arial" w:cs="Arial"/>
          <w:sz w:val="20"/>
          <w:szCs w:val="20"/>
        </w:rPr>
        <w:t>Führerschein</w:t>
      </w:r>
      <w:r w:rsidR="002730FA" w:rsidRPr="003D7CF9">
        <w:rPr>
          <w:rFonts w:ascii="Arial" w:hAnsi="Arial" w:cs="Arial"/>
          <w:sz w:val="20"/>
          <w:szCs w:val="20"/>
        </w:rPr>
        <w:t xml:space="preserve"> sowie eine feste Wohnadresse in Deutschland</w:t>
      </w:r>
      <w:r w:rsidRPr="003D7CF9">
        <w:rPr>
          <w:rFonts w:ascii="Arial" w:hAnsi="Arial" w:cs="Arial"/>
          <w:sz w:val="20"/>
          <w:szCs w:val="20"/>
        </w:rPr>
        <w:t>. B</w:t>
      </w:r>
      <w:r w:rsidR="002B7EFC" w:rsidRPr="003D7CF9">
        <w:rPr>
          <w:rFonts w:ascii="Arial" w:hAnsi="Arial" w:cs="Arial"/>
          <w:sz w:val="20"/>
          <w:szCs w:val="20"/>
        </w:rPr>
        <w:t>ezahlt wird mit einer übersichtlichen Alles-Inklusive-Abo</w:t>
      </w:r>
      <w:r w:rsidR="00075292" w:rsidRPr="003D7CF9">
        <w:rPr>
          <w:rFonts w:ascii="Arial" w:hAnsi="Arial" w:cs="Arial"/>
          <w:sz w:val="20"/>
          <w:szCs w:val="20"/>
        </w:rPr>
        <w:t>-R</w:t>
      </w:r>
      <w:r w:rsidR="002B7EFC" w:rsidRPr="003D7CF9">
        <w:rPr>
          <w:rFonts w:ascii="Arial" w:hAnsi="Arial" w:cs="Arial"/>
          <w:sz w:val="20"/>
          <w:szCs w:val="20"/>
        </w:rPr>
        <w:t>ate im Monat. Lediglich das Tanken oder der Strom für die Batterie bei Elektroautos komm</w:t>
      </w:r>
      <w:r w:rsidR="00985BEC" w:rsidRPr="003D7CF9">
        <w:rPr>
          <w:rFonts w:ascii="Arial" w:hAnsi="Arial" w:cs="Arial"/>
          <w:sz w:val="20"/>
          <w:szCs w:val="20"/>
        </w:rPr>
        <w:t>en</w:t>
      </w:r>
      <w:r w:rsidR="002B7EFC" w:rsidRPr="003D7CF9">
        <w:rPr>
          <w:rFonts w:ascii="Arial" w:hAnsi="Arial" w:cs="Arial"/>
          <w:sz w:val="20"/>
          <w:szCs w:val="20"/>
        </w:rPr>
        <w:t xml:space="preserve"> hinzu. Die </w:t>
      </w:r>
      <w:r w:rsidR="00ED40C7" w:rsidRPr="003D7CF9">
        <w:rPr>
          <w:rFonts w:ascii="Arial" w:hAnsi="Arial" w:cs="Arial"/>
          <w:sz w:val="20"/>
          <w:szCs w:val="20"/>
        </w:rPr>
        <w:t xml:space="preserve">Höhe der </w:t>
      </w:r>
      <w:r w:rsidR="002B7EFC" w:rsidRPr="003D7CF9">
        <w:rPr>
          <w:rFonts w:ascii="Arial" w:hAnsi="Arial" w:cs="Arial"/>
          <w:sz w:val="20"/>
          <w:szCs w:val="20"/>
        </w:rPr>
        <w:t xml:space="preserve">Rate bestimmt der Abonnent </w:t>
      </w:r>
      <w:r w:rsidR="0002076E" w:rsidRPr="003D7CF9">
        <w:rPr>
          <w:rFonts w:ascii="Arial" w:hAnsi="Arial" w:cs="Arial"/>
          <w:sz w:val="20"/>
          <w:szCs w:val="20"/>
        </w:rPr>
        <w:t xml:space="preserve">selbst </w:t>
      </w:r>
      <w:r w:rsidR="002B7EFC" w:rsidRPr="003D7CF9">
        <w:rPr>
          <w:rFonts w:ascii="Arial" w:hAnsi="Arial" w:cs="Arial"/>
          <w:sz w:val="20"/>
          <w:szCs w:val="20"/>
        </w:rPr>
        <w:t xml:space="preserve">mit, </w:t>
      </w:r>
      <w:r w:rsidR="00075292" w:rsidRPr="003D7CF9">
        <w:rPr>
          <w:rFonts w:ascii="Arial" w:hAnsi="Arial" w:cs="Arial"/>
          <w:sz w:val="20"/>
          <w:szCs w:val="20"/>
        </w:rPr>
        <w:t xml:space="preserve">denn </w:t>
      </w:r>
      <w:r w:rsidR="002B7EFC" w:rsidRPr="003D7CF9">
        <w:rPr>
          <w:rFonts w:ascii="Arial" w:hAnsi="Arial" w:cs="Arial"/>
          <w:sz w:val="20"/>
          <w:szCs w:val="20"/>
        </w:rPr>
        <w:t xml:space="preserve">nur bei </w:t>
      </w:r>
      <w:r w:rsidR="00B01E89" w:rsidRPr="003D7CF9">
        <w:rPr>
          <w:rFonts w:ascii="Arial" w:hAnsi="Arial" w:cs="Arial"/>
          <w:sz w:val="20"/>
          <w:szCs w:val="20"/>
        </w:rPr>
        <w:t xml:space="preserve">ViveLaCar </w:t>
      </w:r>
      <w:r w:rsidR="00075292" w:rsidRPr="003D7CF9">
        <w:rPr>
          <w:rFonts w:ascii="Arial" w:hAnsi="Arial" w:cs="Arial"/>
          <w:sz w:val="20"/>
          <w:szCs w:val="20"/>
        </w:rPr>
        <w:t xml:space="preserve">gibt es sechs verschiedene </w:t>
      </w:r>
      <w:r w:rsidR="00AD42DF" w:rsidRPr="003D7CF9">
        <w:rPr>
          <w:rFonts w:ascii="Arial" w:hAnsi="Arial" w:cs="Arial"/>
          <w:sz w:val="20"/>
          <w:szCs w:val="20"/>
        </w:rPr>
        <w:t xml:space="preserve">Pakete </w:t>
      </w:r>
      <w:r w:rsidR="00075292" w:rsidRPr="003D7CF9">
        <w:rPr>
          <w:rFonts w:ascii="Arial" w:hAnsi="Arial" w:cs="Arial"/>
          <w:sz w:val="20"/>
          <w:szCs w:val="20"/>
        </w:rPr>
        <w:t xml:space="preserve">von </w:t>
      </w:r>
      <w:r w:rsidR="00AD42DF" w:rsidRPr="003D7CF9">
        <w:rPr>
          <w:rFonts w:ascii="Arial" w:hAnsi="Arial" w:cs="Arial"/>
          <w:sz w:val="20"/>
          <w:szCs w:val="20"/>
        </w:rPr>
        <w:t xml:space="preserve">200 </w:t>
      </w:r>
      <w:r w:rsidR="00075292" w:rsidRPr="003D7CF9">
        <w:rPr>
          <w:rFonts w:ascii="Arial" w:hAnsi="Arial" w:cs="Arial"/>
          <w:sz w:val="20"/>
          <w:szCs w:val="20"/>
        </w:rPr>
        <w:t xml:space="preserve">bis </w:t>
      </w:r>
      <w:r w:rsidR="00AD42DF" w:rsidRPr="003D7CF9">
        <w:rPr>
          <w:rFonts w:ascii="Arial" w:hAnsi="Arial" w:cs="Arial"/>
          <w:sz w:val="20"/>
          <w:szCs w:val="20"/>
        </w:rPr>
        <w:t>2.500 Kilometer (XS bis XXL)</w:t>
      </w:r>
      <w:r w:rsidR="00075292" w:rsidRPr="003D7CF9">
        <w:rPr>
          <w:rFonts w:ascii="Arial" w:hAnsi="Arial" w:cs="Arial"/>
          <w:sz w:val="20"/>
          <w:szCs w:val="20"/>
        </w:rPr>
        <w:t xml:space="preserve">, die </w:t>
      </w:r>
      <w:r w:rsidR="002D37A3" w:rsidRPr="003D7CF9">
        <w:rPr>
          <w:rFonts w:ascii="Arial" w:hAnsi="Arial" w:cs="Arial"/>
          <w:sz w:val="20"/>
          <w:szCs w:val="20"/>
        </w:rPr>
        <w:t xml:space="preserve">kostenlos </w:t>
      </w:r>
      <w:r w:rsidR="00075292" w:rsidRPr="003D7CF9">
        <w:rPr>
          <w:rFonts w:ascii="Arial" w:hAnsi="Arial" w:cs="Arial"/>
          <w:sz w:val="20"/>
          <w:szCs w:val="20"/>
        </w:rPr>
        <w:t>monatlich gewechselt werden können</w:t>
      </w:r>
      <w:r w:rsidR="00EC0E31" w:rsidRPr="003D7CF9">
        <w:rPr>
          <w:rFonts w:ascii="Arial" w:hAnsi="Arial" w:cs="Arial"/>
          <w:sz w:val="20"/>
          <w:szCs w:val="20"/>
        </w:rPr>
        <w:t>.</w:t>
      </w:r>
      <w:r w:rsidR="00857CAE" w:rsidRPr="003D7CF9">
        <w:rPr>
          <w:rFonts w:ascii="Arial" w:hAnsi="Arial" w:cs="Arial"/>
          <w:sz w:val="20"/>
          <w:szCs w:val="20"/>
        </w:rPr>
        <w:t xml:space="preserve"> </w:t>
      </w:r>
      <w:r w:rsidRPr="003D7CF9">
        <w:rPr>
          <w:rFonts w:ascii="Arial" w:hAnsi="Arial" w:cs="Arial"/>
          <w:sz w:val="20"/>
          <w:szCs w:val="20"/>
        </w:rPr>
        <w:t xml:space="preserve">Reisen ins Ausland steht nichts im Wege. Die Versicherung deckt Urlaub in EU-Mitgliedsstaaten ab. </w:t>
      </w:r>
      <w:r w:rsidR="00075292" w:rsidRPr="003D7CF9">
        <w:rPr>
          <w:rFonts w:ascii="Arial" w:hAnsi="Arial" w:cs="Arial"/>
          <w:sz w:val="20"/>
          <w:szCs w:val="20"/>
        </w:rPr>
        <w:t>„</w:t>
      </w:r>
      <w:r w:rsidR="00857CAE" w:rsidRPr="003D7CF9">
        <w:rPr>
          <w:rFonts w:ascii="Arial" w:hAnsi="Arial" w:cs="Arial"/>
          <w:sz w:val="20"/>
          <w:szCs w:val="20"/>
        </w:rPr>
        <w:t>Wer weniger fährt, zahlt auch weniger</w:t>
      </w:r>
      <w:r w:rsidR="00075292" w:rsidRPr="003D7CF9">
        <w:rPr>
          <w:rFonts w:ascii="Arial" w:hAnsi="Arial" w:cs="Arial"/>
          <w:sz w:val="20"/>
          <w:szCs w:val="20"/>
        </w:rPr>
        <w:t xml:space="preserve"> und das kommt am Ende </w:t>
      </w:r>
      <w:r w:rsidR="00985BEC" w:rsidRPr="003D7CF9">
        <w:rPr>
          <w:rFonts w:ascii="Arial" w:hAnsi="Arial" w:cs="Arial"/>
          <w:sz w:val="20"/>
          <w:szCs w:val="20"/>
        </w:rPr>
        <w:t>dem Geldbeutel unsere</w:t>
      </w:r>
      <w:r w:rsidR="00372B95">
        <w:rPr>
          <w:rFonts w:ascii="Arial" w:hAnsi="Arial" w:cs="Arial"/>
          <w:sz w:val="20"/>
          <w:szCs w:val="20"/>
        </w:rPr>
        <w:t>r</w:t>
      </w:r>
      <w:r w:rsidR="00985BEC" w:rsidRPr="003D7CF9">
        <w:rPr>
          <w:rFonts w:ascii="Arial" w:hAnsi="Arial" w:cs="Arial"/>
          <w:sz w:val="20"/>
          <w:szCs w:val="20"/>
        </w:rPr>
        <w:t xml:space="preserve"> Abonnenten und </w:t>
      </w:r>
      <w:r w:rsidR="00075292" w:rsidRPr="003D7CF9">
        <w:rPr>
          <w:rFonts w:ascii="Arial" w:hAnsi="Arial" w:cs="Arial"/>
          <w:sz w:val="20"/>
          <w:szCs w:val="20"/>
        </w:rPr>
        <w:t>der Umwelt zugute“, sagt Florine von Caprivi.</w:t>
      </w:r>
    </w:p>
    <w:p w14:paraId="04136E60" w14:textId="77777777" w:rsidR="002A0B62" w:rsidRPr="003D7CF9" w:rsidRDefault="002A0B62" w:rsidP="002B7EFC">
      <w:pPr>
        <w:jc w:val="both"/>
        <w:rPr>
          <w:rFonts w:ascii="Arial" w:hAnsi="Arial" w:cs="Arial"/>
          <w:sz w:val="20"/>
          <w:szCs w:val="20"/>
        </w:rPr>
      </w:pPr>
    </w:p>
    <w:p w14:paraId="787E11BE" w14:textId="77777777" w:rsidR="009C4C6C" w:rsidRPr="003D7CF9" w:rsidRDefault="009C4C6C" w:rsidP="009C4C6C">
      <w:pPr>
        <w:jc w:val="both"/>
        <w:rPr>
          <w:rFonts w:ascii="Arial" w:hAnsi="Arial" w:cs="Arial"/>
          <w:b/>
          <w:bCs/>
          <w:sz w:val="20"/>
          <w:szCs w:val="20"/>
        </w:rPr>
      </w:pPr>
      <w:r w:rsidRPr="003D7CF9">
        <w:rPr>
          <w:rFonts w:ascii="Arial" w:hAnsi="Arial" w:cs="Arial"/>
          <w:b/>
          <w:bCs/>
          <w:sz w:val="20"/>
          <w:szCs w:val="20"/>
        </w:rPr>
        <w:t>Volle Kostenkontrolle im Abo</w:t>
      </w:r>
    </w:p>
    <w:p w14:paraId="177BA10F" w14:textId="77777777" w:rsidR="00926A68" w:rsidRPr="003D7CF9" w:rsidRDefault="0002076E">
      <w:pPr>
        <w:jc w:val="both"/>
        <w:rPr>
          <w:rFonts w:ascii="Arial" w:hAnsi="Arial" w:cs="Arial"/>
          <w:sz w:val="20"/>
          <w:szCs w:val="20"/>
        </w:rPr>
      </w:pPr>
      <w:r w:rsidRPr="003D7CF9">
        <w:rPr>
          <w:rFonts w:ascii="Arial" w:hAnsi="Arial" w:cs="Arial"/>
          <w:sz w:val="20"/>
          <w:szCs w:val="20"/>
        </w:rPr>
        <w:t xml:space="preserve">Laut einer Erhebung </w:t>
      </w:r>
      <w:r w:rsidR="007D145A" w:rsidRPr="003D7CF9">
        <w:rPr>
          <w:rFonts w:ascii="Arial" w:hAnsi="Arial" w:cs="Arial"/>
          <w:sz w:val="20"/>
          <w:szCs w:val="20"/>
        </w:rPr>
        <w:t>des Vergleichsportals Check24 unter Kunden, die im Jahr 2019 eine Kfz-Versicherung gewechselt haben,</w:t>
      </w:r>
      <w:r w:rsidRPr="003D7CF9">
        <w:rPr>
          <w:rFonts w:ascii="Arial" w:hAnsi="Arial" w:cs="Arial"/>
          <w:sz w:val="20"/>
          <w:szCs w:val="20"/>
        </w:rPr>
        <w:t xml:space="preserve"> </w:t>
      </w:r>
      <w:r w:rsidR="002D37A3" w:rsidRPr="003D7CF9">
        <w:rPr>
          <w:rFonts w:ascii="Arial" w:hAnsi="Arial" w:cs="Arial"/>
          <w:sz w:val="20"/>
          <w:szCs w:val="20"/>
        </w:rPr>
        <w:t>legt der</w:t>
      </w:r>
      <w:r w:rsidRPr="003D7CF9">
        <w:rPr>
          <w:rFonts w:ascii="Arial" w:hAnsi="Arial" w:cs="Arial"/>
          <w:sz w:val="20"/>
          <w:szCs w:val="20"/>
        </w:rPr>
        <w:t xml:space="preserve"> Deutsche im </w:t>
      </w:r>
      <w:r w:rsidR="007D145A" w:rsidRPr="003D7CF9">
        <w:rPr>
          <w:rFonts w:ascii="Arial" w:hAnsi="Arial" w:cs="Arial"/>
          <w:sz w:val="20"/>
          <w:szCs w:val="20"/>
        </w:rPr>
        <w:t xml:space="preserve">Durchschnitt </w:t>
      </w:r>
      <w:r w:rsidRPr="003D7CF9">
        <w:rPr>
          <w:rFonts w:ascii="Arial" w:hAnsi="Arial" w:cs="Arial"/>
          <w:sz w:val="20"/>
          <w:szCs w:val="20"/>
        </w:rPr>
        <w:t xml:space="preserve">11.733 </w:t>
      </w:r>
      <w:r w:rsidR="007D145A" w:rsidRPr="003D7CF9">
        <w:rPr>
          <w:rFonts w:ascii="Arial" w:hAnsi="Arial" w:cs="Arial"/>
          <w:sz w:val="20"/>
          <w:szCs w:val="20"/>
        </w:rPr>
        <w:t>Kilometer pro Jahr</w:t>
      </w:r>
      <w:r w:rsidR="002D37A3" w:rsidRPr="003D7CF9">
        <w:rPr>
          <w:rFonts w:ascii="Arial" w:hAnsi="Arial" w:cs="Arial"/>
          <w:sz w:val="20"/>
          <w:szCs w:val="20"/>
        </w:rPr>
        <w:t xml:space="preserve"> mit dem Auto zurück</w:t>
      </w:r>
      <w:r w:rsidRPr="003D7CF9">
        <w:rPr>
          <w:rFonts w:ascii="Arial" w:hAnsi="Arial" w:cs="Arial"/>
          <w:sz w:val="20"/>
          <w:szCs w:val="20"/>
        </w:rPr>
        <w:t xml:space="preserve">. </w:t>
      </w:r>
      <w:r w:rsidR="00173E9B" w:rsidRPr="003D7CF9">
        <w:rPr>
          <w:rFonts w:ascii="Arial" w:hAnsi="Arial" w:cs="Arial"/>
          <w:sz w:val="20"/>
          <w:szCs w:val="20"/>
        </w:rPr>
        <w:t xml:space="preserve"> Dieser Trend spiegelt sich </w:t>
      </w:r>
      <w:r w:rsidR="00241627" w:rsidRPr="003D7CF9">
        <w:rPr>
          <w:rFonts w:ascii="Arial" w:hAnsi="Arial" w:cs="Arial"/>
          <w:sz w:val="20"/>
          <w:szCs w:val="20"/>
        </w:rPr>
        <w:t xml:space="preserve">in den </w:t>
      </w:r>
      <w:r w:rsidR="002F2BA2" w:rsidRPr="003D7CF9">
        <w:rPr>
          <w:rFonts w:ascii="Arial" w:hAnsi="Arial" w:cs="Arial"/>
          <w:sz w:val="20"/>
          <w:szCs w:val="20"/>
        </w:rPr>
        <w:t xml:space="preserve">Buchungen </w:t>
      </w:r>
      <w:r w:rsidR="00241627" w:rsidRPr="003D7CF9">
        <w:rPr>
          <w:rFonts w:ascii="Arial" w:hAnsi="Arial" w:cs="Arial"/>
          <w:sz w:val="20"/>
          <w:szCs w:val="20"/>
        </w:rPr>
        <w:t>von</w:t>
      </w:r>
      <w:r w:rsidR="00173E9B" w:rsidRPr="003D7CF9">
        <w:rPr>
          <w:rFonts w:ascii="Arial" w:hAnsi="Arial" w:cs="Arial"/>
          <w:sz w:val="20"/>
          <w:szCs w:val="20"/>
        </w:rPr>
        <w:t xml:space="preserve"> ViveLaCar wider.</w:t>
      </w:r>
      <w:r w:rsidR="00F9304F" w:rsidRPr="003D7CF9">
        <w:rPr>
          <w:rFonts w:ascii="Arial" w:hAnsi="Arial" w:cs="Arial"/>
          <w:sz w:val="20"/>
          <w:szCs w:val="20"/>
        </w:rPr>
        <w:t xml:space="preserve"> Mehr als 40 Prozent der Abonnenten </w:t>
      </w:r>
      <w:r w:rsidR="00ED40C7" w:rsidRPr="003D7CF9">
        <w:rPr>
          <w:rFonts w:ascii="Arial" w:hAnsi="Arial" w:cs="Arial"/>
          <w:sz w:val="20"/>
          <w:szCs w:val="20"/>
        </w:rPr>
        <w:t>entscheiden sich für die</w:t>
      </w:r>
      <w:r w:rsidR="00F9304F" w:rsidRPr="003D7CF9">
        <w:rPr>
          <w:rFonts w:ascii="Arial" w:hAnsi="Arial" w:cs="Arial"/>
          <w:sz w:val="20"/>
          <w:szCs w:val="20"/>
        </w:rPr>
        <w:t xml:space="preserve"> Kilometerpakete M (800 Kilometer) oder L (1.250 Kilometer). Ganz gleich </w:t>
      </w:r>
      <w:r w:rsidR="00075292" w:rsidRPr="003D7CF9">
        <w:rPr>
          <w:rFonts w:ascii="Arial" w:hAnsi="Arial" w:cs="Arial"/>
          <w:sz w:val="20"/>
          <w:szCs w:val="20"/>
        </w:rPr>
        <w:t xml:space="preserve">welches Kilometerpaket </w:t>
      </w:r>
      <w:r w:rsidR="00F9304F" w:rsidRPr="003D7CF9">
        <w:rPr>
          <w:rFonts w:ascii="Arial" w:hAnsi="Arial" w:cs="Arial"/>
          <w:sz w:val="20"/>
          <w:szCs w:val="20"/>
        </w:rPr>
        <w:t xml:space="preserve">– bei ViveLaCar </w:t>
      </w:r>
      <w:r w:rsidR="00075292" w:rsidRPr="003D7CF9">
        <w:rPr>
          <w:rFonts w:ascii="Arial" w:hAnsi="Arial" w:cs="Arial"/>
          <w:sz w:val="20"/>
          <w:szCs w:val="20"/>
        </w:rPr>
        <w:t>bleiben die Abonnenten flexibel</w:t>
      </w:r>
      <w:r w:rsidR="009C4C6C" w:rsidRPr="003D7CF9">
        <w:rPr>
          <w:rFonts w:ascii="Arial" w:hAnsi="Arial" w:cs="Arial"/>
          <w:sz w:val="20"/>
          <w:szCs w:val="20"/>
        </w:rPr>
        <w:t xml:space="preserve"> und entspannt</w:t>
      </w:r>
      <w:r w:rsidR="00F9304F" w:rsidRPr="003D7CF9">
        <w:rPr>
          <w:rFonts w:ascii="Arial" w:hAnsi="Arial" w:cs="Arial"/>
          <w:sz w:val="20"/>
          <w:szCs w:val="20"/>
        </w:rPr>
        <w:t>.</w:t>
      </w:r>
      <w:r w:rsidR="009C4C6C" w:rsidRPr="003D7CF9">
        <w:rPr>
          <w:rFonts w:ascii="Arial" w:hAnsi="Arial" w:cs="Arial"/>
          <w:sz w:val="20"/>
          <w:szCs w:val="20"/>
        </w:rPr>
        <w:t xml:space="preserve"> </w:t>
      </w:r>
    </w:p>
    <w:p w14:paraId="7CDE79D0" w14:textId="77777777" w:rsidR="00926A68" w:rsidRPr="003D7CF9" w:rsidRDefault="00926A68" w:rsidP="009C4C6C">
      <w:pPr>
        <w:jc w:val="both"/>
        <w:rPr>
          <w:rFonts w:ascii="Arial" w:hAnsi="Arial" w:cs="Arial"/>
          <w:sz w:val="20"/>
          <w:szCs w:val="20"/>
        </w:rPr>
      </w:pPr>
    </w:p>
    <w:p w14:paraId="7DF417B2" w14:textId="77777777" w:rsidR="00600565" w:rsidRPr="003D7CF9" w:rsidRDefault="005E1297" w:rsidP="00926A68">
      <w:pPr>
        <w:jc w:val="both"/>
        <w:rPr>
          <w:rFonts w:ascii="Arial" w:hAnsi="Arial" w:cs="Arial"/>
          <w:b/>
          <w:bCs/>
          <w:sz w:val="20"/>
          <w:szCs w:val="20"/>
        </w:rPr>
      </w:pPr>
      <w:r w:rsidRPr="003D7CF9">
        <w:rPr>
          <w:rFonts w:ascii="Arial" w:hAnsi="Arial" w:cs="Arial"/>
          <w:b/>
          <w:bCs/>
          <w:sz w:val="20"/>
          <w:szCs w:val="20"/>
        </w:rPr>
        <w:lastRenderedPageBreak/>
        <w:t xml:space="preserve">Den Überblick behalten: </w:t>
      </w:r>
      <w:r w:rsidR="007D145A" w:rsidRPr="003D7CF9">
        <w:rPr>
          <w:rFonts w:ascii="Arial" w:hAnsi="Arial" w:cs="Arial"/>
          <w:b/>
          <w:bCs/>
          <w:sz w:val="20"/>
          <w:szCs w:val="20"/>
        </w:rPr>
        <w:t xml:space="preserve">Mit </w:t>
      </w:r>
      <w:r w:rsidRPr="003D7CF9">
        <w:rPr>
          <w:rFonts w:ascii="Arial" w:hAnsi="Arial" w:cs="Arial"/>
          <w:b/>
          <w:bCs/>
          <w:sz w:val="20"/>
          <w:szCs w:val="20"/>
        </w:rPr>
        <w:t xml:space="preserve">dem </w:t>
      </w:r>
      <w:r w:rsidR="00600565" w:rsidRPr="003D7CF9">
        <w:rPr>
          <w:rFonts w:ascii="Arial" w:hAnsi="Arial" w:cs="Arial"/>
          <w:b/>
          <w:bCs/>
          <w:sz w:val="20"/>
          <w:szCs w:val="20"/>
        </w:rPr>
        <w:t xml:space="preserve">Auto-Abo </w:t>
      </w:r>
      <w:r w:rsidR="00403DFC" w:rsidRPr="003D7CF9">
        <w:rPr>
          <w:rFonts w:ascii="Arial" w:hAnsi="Arial" w:cs="Arial"/>
          <w:b/>
          <w:bCs/>
          <w:sz w:val="20"/>
          <w:szCs w:val="20"/>
        </w:rPr>
        <w:t xml:space="preserve">spart </w:t>
      </w:r>
      <w:r w:rsidRPr="003D7CF9">
        <w:rPr>
          <w:rFonts w:ascii="Arial" w:hAnsi="Arial" w:cs="Arial"/>
          <w:b/>
          <w:bCs/>
          <w:sz w:val="20"/>
          <w:szCs w:val="20"/>
        </w:rPr>
        <w:t xml:space="preserve">man </w:t>
      </w:r>
      <w:r w:rsidR="00403DFC" w:rsidRPr="003D7CF9">
        <w:rPr>
          <w:rFonts w:ascii="Arial" w:hAnsi="Arial" w:cs="Arial"/>
          <w:b/>
          <w:bCs/>
          <w:sz w:val="20"/>
          <w:szCs w:val="20"/>
        </w:rPr>
        <w:t>Zeit und Geld</w:t>
      </w:r>
    </w:p>
    <w:p w14:paraId="183E00AD" w14:textId="77777777" w:rsidR="00600565" w:rsidRPr="003D7CF9" w:rsidRDefault="007D145A" w:rsidP="00926A68">
      <w:pPr>
        <w:jc w:val="both"/>
        <w:rPr>
          <w:rFonts w:ascii="Arial" w:hAnsi="Arial" w:cs="Arial"/>
          <w:sz w:val="20"/>
          <w:szCs w:val="20"/>
        </w:rPr>
      </w:pPr>
      <w:r w:rsidRPr="003D7CF9">
        <w:rPr>
          <w:rFonts w:ascii="Arial" w:hAnsi="Arial" w:cs="Arial"/>
          <w:sz w:val="20"/>
          <w:szCs w:val="20"/>
        </w:rPr>
        <w:t xml:space="preserve">Kfz-Versicherung, Wartung, Finanzierung, Kauf, Datenschutzerklärungen des Händlers, Herstellers und des Finanzpartners: </w:t>
      </w:r>
      <w:r w:rsidR="0002076E" w:rsidRPr="003D7CF9">
        <w:rPr>
          <w:rFonts w:ascii="Arial" w:hAnsi="Arial" w:cs="Arial"/>
          <w:sz w:val="20"/>
          <w:szCs w:val="20"/>
        </w:rPr>
        <w:t>Bis z</w:t>
      </w:r>
      <w:r w:rsidR="005E1297" w:rsidRPr="003D7CF9">
        <w:rPr>
          <w:rFonts w:ascii="Arial" w:hAnsi="Arial" w:cs="Arial"/>
          <w:sz w:val="20"/>
          <w:szCs w:val="20"/>
        </w:rPr>
        <w:t xml:space="preserve">u zehn Verträge sind mit dem Erwerb oder Leasing eines Fahrzeugs und den Folgekosten verbunden. </w:t>
      </w:r>
      <w:r w:rsidRPr="003D7CF9">
        <w:rPr>
          <w:rFonts w:ascii="Arial" w:hAnsi="Arial" w:cs="Arial"/>
          <w:sz w:val="20"/>
          <w:szCs w:val="20"/>
        </w:rPr>
        <w:t>Da fällt es</w:t>
      </w:r>
      <w:r w:rsidR="00600565" w:rsidRPr="003D7CF9">
        <w:rPr>
          <w:rFonts w:ascii="Arial" w:hAnsi="Arial" w:cs="Arial"/>
          <w:sz w:val="20"/>
          <w:szCs w:val="20"/>
        </w:rPr>
        <w:t xml:space="preserve"> oft schwer, den Überblick über die Kosten zu behalten. </w:t>
      </w:r>
      <w:r w:rsidR="00926A68" w:rsidRPr="003D7CF9">
        <w:rPr>
          <w:rFonts w:ascii="Arial" w:hAnsi="Arial" w:cs="Arial"/>
          <w:sz w:val="20"/>
          <w:szCs w:val="20"/>
        </w:rPr>
        <w:t>Versicherungen</w:t>
      </w:r>
      <w:r w:rsidR="00600565" w:rsidRPr="003D7CF9">
        <w:rPr>
          <w:rFonts w:ascii="Arial" w:hAnsi="Arial" w:cs="Arial"/>
          <w:sz w:val="20"/>
          <w:szCs w:val="20"/>
        </w:rPr>
        <w:t xml:space="preserve"> werden viertel- oder halbjährlich abgebucht</w:t>
      </w:r>
      <w:r w:rsidR="00926A68" w:rsidRPr="003D7CF9">
        <w:rPr>
          <w:rFonts w:ascii="Arial" w:hAnsi="Arial" w:cs="Arial"/>
          <w:sz w:val="20"/>
          <w:szCs w:val="20"/>
        </w:rPr>
        <w:t xml:space="preserve">, </w:t>
      </w:r>
      <w:r w:rsidR="00600565" w:rsidRPr="003D7CF9">
        <w:rPr>
          <w:rFonts w:ascii="Arial" w:hAnsi="Arial" w:cs="Arial"/>
          <w:sz w:val="20"/>
          <w:szCs w:val="20"/>
        </w:rPr>
        <w:t xml:space="preserve">die Raten für das </w:t>
      </w:r>
      <w:r w:rsidR="00926A68" w:rsidRPr="003D7CF9">
        <w:rPr>
          <w:rFonts w:ascii="Arial" w:hAnsi="Arial" w:cs="Arial"/>
          <w:sz w:val="20"/>
          <w:szCs w:val="20"/>
        </w:rPr>
        <w:t xml:space="preserve">Leasing oder </w:t>
      </w:r>
      <w:r w:rsidR="00600565" w:rsidRPr="003D7CF9">
        <w:rPr>
          <w:rFonts w:ascii="Arial" w:hAnsi="Arial" w:cs="Arial"/>
          <w:sz w:val="20"/>
          <w:szCs w:val="20"/>
        </w:rPr>
        <w:t xml:space="preserve">die </w:t>
      </w:r>
      <w:r w:rsidR="00926A68" w:rsidRPr="003D7CF9">
        <w:rPr>
          <w:rFonts w:ascii="Arial" w:hAnsi="Arial" w:cs="Arial"/>
          <w:sz w:val="20"/>
          <w:szCs w:val="20"/>
        </w:rPr>
        <w:t xml:space="preserve">Finanzierung </w:t>
      </w:r>
      <w:r w:rsidR="00600565" w:rsidRPr="003D7CF9">
        <w:rPr>
          <w:rFonts w:ascii="Arial" w:hAnsi="Arial" w:cs="Arial"/>
          <w:sz w:val="20"/>
          <w:szCs w:val="20"/>
        </w:rPr>
        <w:t>monatlich, die Kfz-Steuer jährlich. Hinzu kommen</w:t>
      </w:r>
      <w:r w:rsidR="00926A68" w:rsidRPr="003D7CF9">
        <w:rPr>
          <w:rFonts w:ascii="Arial" w:hAnsi="Arial" w:cs="Arial"/>
          <w:sz w:val="20"/>
          <w:szCs w:val="20"/>
        </w:rPr>
        <w:t xml:space="preserve"> Kosten für Wartung und Verschleiß</w:t>
      </w:r>
      <w:r w:rsidR="00600565" w:rsidRPr="003D7CF9">
        <w:rPr>
          <w:rFonts w:ascii="Arial" w:hAnsi="Arial" w:cs="Arial"/>
          <w:sz w:val="20"/>
          <w:szCs w:val="20"/>
        </w:rPr>
        <w:t xml:space="preserve"> sowie </w:t>
      </w:r>
      <w:r w:rsidR="00926A68" w:rsidRPr="003D7CF9">
        <w:rPr>
          <w:rFonts w:ascii="Arial" w:hAnsi="Arial" w:cs="Arial"/>
          <w:sz w:val="20"/>
          <w:szCs w:val="20"/>
        </w:rPr>
        <w:t>saisonbedingte Bereifung</w:t>
      </w:r>
      <w:r w:rsidR="00600565" w:rsidRPr="003D7CF9">
        <w:rPr>
          <w:rFonts w:ascii="Arial" w:hAnsi="Arial" w:cs="Arial"/>
          <w:sz w:val="20"/>
          <w:szCs w:val="20"/>
        </w:rPr>
        <w:t>.</w:t>
      </w:r>
      <w:r w:rsidR="00926A68" w:rsidRPr="003D7CF9">
        <w:rPr>
          <w:rFonts w:ascii="Arial" w:hAnsi="Arial" w:cs="Arial"/>
          <w:sz w:val="20"/>
          <w:szCs w:val="20"/>
        </w:rPr>
        <w:t xml:space="preserve"> </w:t>
      </w:r>
      <w:r w:rsidR="00600565" w:rsidRPr="003D7CF9">
        <w:rPr>
          <w:rFonts w:ascii="Arial" w:hAnsi="Arial" w:cs="Arial"/>
          <w:sz w:val="20"/>
          <w:szCs w:val="20"/>
        </w:rPr>
        <w:t>All das hat</w:t>
      </w:r>
      <w:r w:rsidR="00926A68" w:rsidRPr="003D7CF9">
        <w:rPr>
          <w:rFonts w:ascii="Arial" w:hAnsi="Arial" w:cs="Arial"/>
          <w:sz w:val="20"/>
          <w:szCs w:val="20"/>
        </w:rPr>
        <w:t xml:space="preserve"> ViveLaCar bereits </w:t>
      </w:r>
      <w:r w:rsidR="00600565" w:rsidRPr="003D7CF9">
        <w:rPr>
          <w:rFonts w:ascii="Arial" w:hAnsi="Arial" w:cs="Arial"/>
          <w:sz w:val="20"/>
          <w:szCs w:val="20"/>
        </w:rPr>
        <w:t>in die Auto-Abo-Rate ein</w:t>
      </w:r>
      <w:r w:rsidR="00926A68" w:rsidRPr="003D7CF9">
        <w:rPr>
          <w:rFonts w:ascii="Arial" w:hAnsi="Arial" w:cs="Arial"/>
          <w:sz w:val="20"/>
          <w:szCs w:val="20"/>
        </w:rPr>
        <w:t>kalkuliert</w:t>
      </w:r>
      <w:r w:rsidR="00ED40C7" w:rsidRPr="003D7CF9">
        <w:rPr>
          <w:rFonts w:ascii="Arial" w:hAnsi="Arial" w:cs="Arial"/>
          <w:sz w:val="20"/>
          <w:szCs w:val="20"/>
        </w:rPr>
        <w:t xml:space="preserve"> und für die Abonnenten optimiert</w:t>
      </w:r>
      <w:r w:rsidR="00926A68" w:rsidRPr="003D7CF9">
        <w:rPr>
          <w:rFonts w:ascii="Arial" w:hAnsi="Arial" w:cs="Arial"/>
          <w:sz w:val="20"/>
          <w:szCs w:val="20"/>
        </w:rPr>
        <w:t>.</w:t>
      </w:r>
    </w:p>
    <w:p w14:paraId="1DACADD0" w14:textId="77777777" w:rsidR="005E1297" w:rsidRPr="003D7CF9" w:rsidRDefault="005E1297" w:rsidP="00211CBE">
      <w:pPr>
        <w:jc w:val="both"/>
        <w:rPr>
          <w:rFonts w:ascii="Arial" w:hAnsi="Arial" w:cs="Arial"/>
          <w:sz w:val="20"/>
          <w:szCs w:val="20"/>
        </w:rPr>
      </w:pPr>
    </w:p>
    <w:p w14:paraId="0494CA8D" w14:textId="77777777" w:rsidR="005E1297" w:rsidRPr="003D7CF9" w:rsidRDefault="005E1297" w:rsidP="00211CBE">
      <w:pPr>
        <w:jc w:val="both"/>
        <w:rPr>
          <w:rFonts w:ascii="Arial" w:hAnsi="Arial" w:cs="Arial"/>
          <w:b/>
          <w:bCs/>
          <w:sz w:val="20"/>
          <w:szCs w:val="20"/>
        </w:rPr>
      </w:pPr>
      <w:r w:rsidRPr="003D7CF9">
        <w:rPr>
          <w:rFonts w:ascii="Arial" w:hAnsi="Arial" w:cs="Arial"/>
          <w:b/>
          <w:bCs/>
          <w:sz w:val="20"/>
          <w:szCs w:val="20"/>
        </w:rPr>
        <w:t>ViveLaCar ist günstiger als Kauf oder Leasing</w:t>
      </w:r>
    </w:p>
    <w:p w14:paraId="5B2B295C" w14:textId="77777777" w:rsidR="00926A68" w:rsidRPr="003D7CF9" w:rsidRDefault="00ED40C7" w:rsidP="00211CBE">
      <w:pPr>
        <w:jc w:val="both"/>
        <w:rPr>
          <w:rFonts w:ascii="Arial" w:hAnsi="Arial" w:cs="Arial"/>
          <w:sz w:val="20"/>
          <w:szCs w:val="20"/>
        </w:rPr>
      </w:pPr>
      <w:r w:rsidRPr="003D7CF9">
        <w:rPr>
          <w:rFonts w:ascii="Arial" w:hAnsi="Arial" w:cs="Arial"/>
          <w:sz w:val="20"/>
          <w:szCs w:val="20"/>
        </w:rPr>
        <w:t>Dies schlägt sich in attraktiven Abo-Raten nieder</w:t>
      </w:r>
      <w:r w:rsidR="00926A68" w:rsidRPr="003D7CF9">
        <w:rPr>
          <w:rFonts w:ascii="Arial" w:hAnsi="Arial" w:cs="Arial"/>
          <w:sz w:val="20"/>
          <w:szCs w:val="20"/>
        </w:rPr>
        <w:t xml:space="preserve">: </w:t>
      </w:r>
      <w:r w:rsidRPr="003D7CF9">
        <w:rPr>
          <w:rFonts w:ascii="Arial" w:hAnsi="Arial" w:cs="Arial"/>
          <w:sz w:val="20"/>
          <w:szCs w:val="20"/>
        </w:rPr>
        <w:t>Stellt man die Gesamtkosten für ein Fahrzeug (</w:t>
      </w:r>
      <w:r w:rsidR="00926A68" w:rsidRPr="003D7CF9">
        <w:rPr>
          <w:rFonts w:ascii="Arial" w:hAnsi="Arial" w:cs="Arial"/>
          <w:sz w:val="20"/>
          <w:szCs w:val="20"/>
        </w:rPr>
        <w:t xml:space="preserve">„Total </w:t>
      </w:r>
      <w:proofErr w:type="spellStart"/>
      <w:r w:rsidR="00926A68" w:rsidRPr="003D7CF9">
        <w:rPr>
          <w:rFonts w:ascii="Arial" w:hAnsi="Arial" w:cs="Arial"/>
          <w:sz w:val="20"/>
          <w:szCs w:val="20"/>
        </w:rPr>
        <w:t>Cost</w:t>
      </w:r>
      <w:proofErr w:type="spellEnd"/>
      <w:r w:rsidR="00926A68" w:rsidRPr="003D7CF9">
        <w:rPr>
          <w:rFonts w:ascii="Arial" w:hAnsi="Arial" w:cs="Arial"/>
          <w:sz w:val="20"/>
          <w:szCs w:val="20"/>
        </w:rPr>
        <w:t xml:space="preserve"> </w:t>
      </w:r>
      <w:proofErr w:type="spellStart"/>
      <w:r w:rsidR="00926A68" w:rsidRPr="003D7CF9">
        <w:rPr>
          <w:rFonts w:ascii="Arial" w:hAnsi="Arial" w:cs="Arial"/>
          <w:sz w:val="20"/>
          <w:szCs w:val="20"/>
        </w:rPr>
        <w:t>of</w:t>
      </w:r>
      <w:proofErr w:type="spellEnd"/>
      <w:r w:rsidR="00926A68" w:rsidRPr="003D7CF9">
        <w:rPr>
          <w:rFonts w:ascii="Arial" w:hAnsi="Arial" w:cs="Arial"/>
          <w:sz w:val="20"/>
          <w:szCs w:val="20"/>
        </w:rPr>
        <w:t xml:space="preserve"> Ownership“</w:t>
      </w:r>
      <w:r w:rsidRPr="003D7CF9">
        <w:rPr>
          <w:rFonts w:ascii="Arial" w:hAnsi="Arial" w:cs="Arial"/>
          <w:sz w:val="20"/>
          <w:szCs w:val="20"/>
        </w:rPr>
        <w:t xml:space="preserve">) </w:t>
      </w:r>
      <w:r w:rsidR="00E506DA" w:rsidRPr="003D7CF9">
        <w:rPr>
          <w:rFonts w:ascii="Arial" w:hAnsi="Arial" w:cs="Arial"/>
          <w:sz w:val="20"/>
          <w:szCs w:val="20"/>
        </w:rPr>
        <w:t>denen eines</w:t>
      </w:r>
      <w:r w:rsidRPr="003D7CF9">
        <w:rPr>
          <w:rFonts w:ascii="Arial" w:hAnsi="Arial" w:cs="Arial"/>
          <w:sz w:val="20"/>
          <w:szCs w:val="20"/>
        </w:rPr>
        <w:t xml:space="preserve"> Abo</w:t>
      </w:r>
      <w:r w:rsidR="00E506DA" w:rsidRPr="003D7CF9">
        <w:rPr>
          <w:rFonts w:ascii="Arial" w:hAnsi="Arial" w:cs="Arial"/>
          <w:sz w:val="20"/>
          <w:szCs w:val="20"/>
        </w:rPr>
        <w:t>s</w:t>
      </w:r>
      <w:r w:rsidRPr="003D7CF9">
        <w:rPr>
          <w:rFonts w:ascii="Arial" w:hAnsi="Arial" w:cs="Arial"/>
          <w:sz w:val="20"/>
          <w:szCs w:val="20"/>
        </w:rPr>
        <w:t xml:space="preserve"> gegenüber, </w:t>
      </w:r>
      <w:r w:rsidR="00E506DA" w:rsidRPr="003D7CF9">
        <w:rPr>
          <w:rFonts w:ascii="Arial" w:hAnsi="Arial" w:cs="Arial"/>
          <w:sz w:val="20"/>
          <w:szCs w:val="20"/>
        </w:rPr>
        <w:t xml:space="preserve">ergeben sich </w:t>
      </w:r>
      <w:r w:rsidR="002D37A3" w:rsidRPr="003D7CF9">
        <w:rPr>
          <w:rFonts w:ascii="Arial" w:hAnsi="Arial" w:cs="Arial"/>
          <w:sz w:val="20"/>
          <w:szCs w:val="20"/>
        </w:rPr>
        <w:t xml:space="preserve">fast immer </w:t>
      </w:r>
      <w:r w:rsidR="00E506DA" w:rsidRPr="003D7CF9">
        <w:rPr>
          <w:rFonts w:ascii="Arial" w:hAnsi="Arial" w:cs="Arial"/>
          <w:sz w:val="20"/>
          <w:szCs w:val="20"/>
        </w:rPr>
        <w:t xml:space="preserve">günstigere Bedingungen für die Abonnenten. </w:t>
      </w:r>
      <w:r w:rsidR="00926A68" w:rsidRPr="003D7CF9">
        <w:rPr>
          <w:rFonts w:ascii="Arial" w:hAnsi="Arial" w:cs="Arial"/>
          <w:sz w:val="20"/>
          <w:szCs w:val="20"/>
        </w:rPr>
        <w:t xml:space="preserve">Gemäß </w:t>
      </w:r>
      <w:r w:rsidR="007C33F6" w:rsidRPr="003D7CF9">
        <w:rPr>
          <w:rFonts w:ascii="Arial" w:hAnsi="Arial" w:cs="Arial"/>
          <w:sz w:val="20"/>
          <w:szCs w:val="20"/>
        </w:rPr>
        <w:t xml:space="preserve">dem kostenlosen </w:t>
      </w:r>
      <w:r w:rsidR="00926A68" w:rsidRPr="003D7CF9">
        <w:rPr>
          <w:rFonts w:ascii="Arial" w:hAnsi="Arial" w:cs="Arial"/>
          <w:sz w:val="20"/>
          <w:szCs w:val="20"/>
        </w:rPr>
        <w:t>A</w:t>
      </w:r>
      <w:r w:rsidR="007C33F6" w:rsidRPr="003D7CF9">
        <w:rPr>
          <w:rFonts w:ascii="Arial" w:hAnsi="Arial" w:cs="Arial"/>
          <w:sz w:val="20"/>
          <w:szCs w:val="20"/>
        </w:rPr>
        <w:t>DAC-A</w:t>
      </w:r>
      <w:r w:rsidR="00926A68" w:rsidRPr="003D7CF9">
        <w:rPr>
          <w:rFonts w:ascii="Arial" w:hAnsi="Arial" w:cs="Arial"/>
          <w:sz w:val="20"/>
          <w:szCs w:val="20"/>
        </w:rPr>
        <w:t>utokostenrechner</w:t>
      </w:r>
      <w:r w:rsidR="002A0B62" w:rsidRPr="003D7CF9">
        <w:rPr>
          <w:rFonts w:ascii="Arial" w:hAnsi="Arial" w:cs="Arial"/>
          <w:sz w:val="20"/>
          <w:szCs w:val="20"/>
          <w:vertAlign w:val="superscript"/>
        </w:rPr>
        <w:t>1</w:t>
      </w:r>
      <w:r w:rsidR="002A0B62" w:rsidRPr="003D7CF9">
        <w:rPr>
          <w:rFonts w:ascii="Arial" w:hAnsi="Arial" w:cs="Arial"/>
          <w:sz w:val="20"/>
          <w:szCs w:val="20"/>
        </w:rPr>
        <w:t xml:space="preserve"> </w:t>
      </w:r>
      <w:r w:rsidR="00926A68" w:rsidRPr="003D7CF9">
        <w:rPr>
          <w:rFonts w:ascii="Arial" w:hAnsi="Arial" w:cs="Arial"/>
          <w:sz w:val="20"/>
          <w:szCs w:val="20"/>
        </w:rPr>
        <w:t xml:space="preserve">liegen die monatlichen Kosten für </w:t>
      </w:r>
      <w:r w:rsidR="00E506DA" w:rsidRPr="003D7CF9">
        <w:rPr>
          <w:rFonts w:ascii="Arial" w:hAnsi="Arial" w:cs="Arial"/>
          <w:sz w:val="20"/>
          <w:szCs w:val="20"/>
        </w:rPr>
        <w:t xml:space="preserve">beispielsweise </w:t>
      </w:r>
      <w:r w:rsidR="00926A68" w:rsidRPr="003D7CF9">
        <w:rPr>
          <w:rFonts w:ascii="Arial" w:hAnsi="Arial" w:cs="Arial"/>
          <w:sz w:val="20"/>
          <w:szCs w:val="20"/>
        </w:rPr>
        <w:t>einen VW T-Roc abzüglich Betriebskosten bei 640 Euro. Ein vergleichbares Fahrzeug kostet im Abonnement von ViveLaCar im adäquaten Kilometer-Paket L (1.250 km) nur 5</w:t>
      </w:r>
      <w:r w:rsidR="00E506DA" w:rsidRPr="003D7CF9">
        <w:rPr>
          <w:rFonts w:ascii="Arial" w:hAnsi="Arial" w:cs="Arial"/>
          <w:sz w:val="20"/>
          <w:szCs w:val="20"/>
        </w:rPr>
        <w:t>80</w:t>
      </w:r>
      <w:r w:rsidR="00926A68" w:rsidRPr="003D7CF9">
        <w:rPr>
          <w:rFonts w:ascii="Arial" w:hAnsi="Arial" w:cs="Arial"/>
          <w:sz w:val="20"/>
          <w:szCs w:val="20"/>
        </w:rPr>
        <w:t xml:space="preserve"> Euro. Ersparnis</w:t>
      </w:r>
      <w:r w:rsidR="00600565" w:rsidRPr="003D7CF9">
        <w:rPr>
          <w:rFonts w:ascii="Arial" w:hAnsi="Arial" w:cs="Arial"/>
          <w:sz w:val="20"/>
          <w:szCs w:val="20"/>
        </w:rPr>
        <w:t xml:space="preserve">: </w:t>
      </w:r>
      <w:r w:rsidR="00E506DA" w:rsidRPr="003D7CF9">
        <w:rPr>
          <w:rFonts w:ascii="Arial" w:hAnsi="Arial" w:cs="Arial"/>
          <w:sz w:val="20"/>
          <w:szCs w:val="20"/>
        </w:rPr>
        <w:t xml:space="preserve">über </w:t>
      </w:r>
      <w:r w:rsidR="00926A68" w:rsidRPr="003D7CF9">
        <w:rPr>
          <w:rFonts w:ascii="Arial" w:hAnsi="Arial" w:cs="Arial"/>
          <w:sz w:val="20"/>
          <w:szCs w:val="20"/>
        </w:rPr>
        <w:t>7</w:t>
      </w:r>
      <w:r w:rsidR="00E506DA" w:rsidRPr="003D7CF9">
        <w:rPr>
          <w:rFonts w:ascii="Arial" w:hAnsi="Arial" w:cs="Arial"/>
          <w:sz w:val="20"/>
          <w:szCs w:val="20"/>
        </w:rPr>
        <w:t>00</w:t>
      </w:r>
      <w:r w:rsidR="00926A68" w:rsidRPr="003D7CF9">
        <w:rPr>
          <w:rFonts w:ascii="Arial" w:hAnsi="Arial" w:cs="Arial"/>
          <w:sz w:val="20"/>
          <w:szCs w:val="20"/>
        </w:rPr>
        <w:t xml:space="preserve"> Euro </w:t>
      </w:r>
      <w:r w:rsidR="00600565" w:rsidRPr="003D7CF9">
        <w:rPr>
          <w:rFonts w:ascii="Arial" w:hAnsi="Arial" w:cs="Arial"/>
          <w:sz w:val="20"/>
          <w:szCs w:val="20"/>
        </w:rPr>
        <w:t>i</w:t>
      </w:r>
      <w:r w:rsidR="00926A68" w:rsidRPr="003D7CF9">
        <w:rPr>
          <w:rFonts w:ascii="Arial" w:hAnsi="Arial" w:cs="Arial"/>
          <w:sz w:val="20"/>
          <w:szCs w:val="20"/>
        </w:rPr>
        <w:t xml:space="preserve">n zwölf Monaten. </w:t>
      </w:r>
      <w:r w:rsidR="00600565" w:rsidRPr="003D7CF9">
        <w:rPr>
          <w:rFonts w:ascii="Arial" w:hAnsi="Arial" w:cs="Arial"/>
          <w:sz w:val="20"/>
          <w:szCs w:val="20"/>
        </w:rPr>
        <w:t>E</w:t>
      </w:r>
      <w:r w:rsidR="00926A68" w:rsidRPr="003D7CF9">
        <w:rPr>
          <w:rFonts w:ascii="Arial" w:hAnsi="Arial" w:cs="Arial"/>
          <w:sz w:val="20"/>
          <w:szCs w:val="20"/>
        </w:rPr>
        <w:t xml:space="preserve">in Ford Focus </w:t>
      </w:r>
      <w:proofErr w:type="spellStart"/>
      <w:r w:rsidR="00926A68" w:rsidRPr="003D7CF9">
        <w:rPr>
          <w:rFonts w:ascii="Arial" w:hAnsi="Arial" w:cs="Arial"/>
          <w:sz w:val="20"/>
          <w:szCs w:val="20"/>
        </w:rPr>
        <w:t>Active</w:t>
      </w:r>
      <w:proofErr w:type="spellEnd"/>
      <w:r w:rsidR="00926A68" w:rsidRPr="003D7CF9">
        <w:rPr>
          <w:rFonts w:ascii="Arial" w:hAnsi="Arial" w:cs="Arial"/>
          <w:sz w:val="20"/>
          <w:szCs w:val="20"/>
        </w:rPr>
        <w:t xml:space="preserve"> </w:t>
      </w:r>
      <w:r w:rsidR="00600565" w:rsidRPr="003D7CF9">
        <w:rPr>
          <w:rFonts w:ascii="Arial" w:hAnsi="Arial" w:cs="Arial"/>
          <w:sz w:val="20"/>
          <w:szCs w:val="20"/>
        </w:rPr>
        <w:t xml:space="preserve">kostet im </w:t>
      </w:r>
      <w:proofErr w:type="spellStart"/>
      <w:r w:rsidR="00600565" w:rsidRPr="003D7CF9">
        <w:rPr>
          <w:rFonts w:ascii="Arial" w:hAnsi="Arial" w:cs="Arial"/>
          <w:sz w:val="20"/>
          <w:szCs w:val="20"/>
        </w:rPr>
        <w:t>ViveLaCar</w:t>
      </w:r>
      <w:proofErr w:type="spellEnd"/>
      <w:r w:rsidR="00600565" w:rsidRPr="003D7CF9">
        <w:rPr>
          <w:rFonts w:ascii="Arial" w:hAnsi="Arial" w:cs="Arial"/>
          <w:sz w:val="20"/>
          <w:szCs w:val="20"/>
        </w:rPr>
        <w:t xml:space="preserve">-Abo </w:t>
      </w:r>
      <w:r w:rsidR="00926A68" w:rsidRPr="003D7CF9">
        <w:rPr>
          <w:rFonts w:ascii="Arial" w:hAnsi="Arial" w:cs="Arial"/>
          <w:sz w:val="20"/>
          <w:szCs w:val="20"/>
        </w:rPr>
        <w:t>aktuell 4</w:t>
      </w:r>
      <w:r w:rsidR="00E506DA" w:rsidRPr="003D7CF9">
        <w:rPr>
          <w:rFonts w:ascii="Arial" w:hAnsi="Arial" w:cs="Arial"/>
          <w:sz w:val="20"/>
          <w:szCs w:val="20"/>
        </w:rPr>
        <w:t>95</w:t>
      </w:r>
      <w:r w:rsidR="00926A68" w:rsidRPr="003D7CF9">
        <w:rPr>
          <w:rFonts w:ascii="Arial" w:hAnsi="Arial" w:cs="Arial"/>
          <w:sz w:val="20"/>
          <w:szCs w:val="20"/>
        </w:rPr>
        <w:t xml:space="preserve"> Euro. Damit liegt </w:t>
      </w:r>
      <w:r w:rsidR="002A414D" w:rsidRPr="003D7CF9">
        <w:rPr>
          <w:rFonts w:ascii="Arial" w:hAnsi="Arial" w:cs="Arial"/>
          <w:sz w:val="20"/>
          <w:szCs w:val="20"/>
        </w:rPr>
        <w:t xml:space="preserve">das </w:t>
      </w:r>
      <w:r w:rsidR="00F022BC" w:rsidRPr="003D7CF9">
        <w:rPr>
          <w:rFonts w:ascii="Arial" w:hAnsi="Arial" w:cs="Arial"/>
          <w:sz w:val="20"/>
          <w:szCs w:val="20"/>
        </w:rPr>
        <w:t xml:space="preserve">kompakte </w:t>
      </w:r>
      <w:r w:rsidR="00926A68" w:rsidRPr="003D7CF9">
        <w:rPr>
          <w:rFonts w:ascii="Arial" w:hAnsi="Arial" w:cs="Arial"/>
          <w:sz w:val="20"/>
          <w:szCs w:val="20"/>
        </w:rPr>
        <w:t>Crossover</w:t>
      </w:r>
      <w:r w:rsidR="002A414D" w:rsidRPr="003D7CF9">
        <w:rPr>
          <w:rFonts w:ascii="Arial" w:hAnsi="Arial" w:cs="Arial"/>
          <w:sz w:val="20"/>
          <w:szCs w:val="20"/>
        </w:rPr>
        <w:t>-Modell</w:t>
      </w:r>
      <w:r w:rsidR="00926A68" w:rsidRPr="003D7CF9">
        <w:rPr>
          <w:rFonts w:ascii="Arial" w:hAnsi="Arial" w:cs="Arial"/>
          <w:sz w:val="20"/>
          <w:szCs w:val="20"/>
        </w:rPr>
        <w:t xml:space="preserve"> knapp 100 Euro</w:t>
      </w:r>
      <w:r w:rsidR="007D145A" w:rsidRPr="003D7CF9">
        <w:rPr>
          <w:rFonts w:ascii="Arial" w:hAnsi="Arial" w:cs="Arial"/>
          <w:sz w:val="20"/>
          <w:szCs w:val="20"/>
        </w:rPr>
        <w:t xml:space="preserve"> </w:t>
      </w:r>
      <w:r w:rsidR="005E1297" w:rsidRPr="003D7CF9">
        <w:rPr>
          <w:rFonts w:ascii="Arial" w:hAnsi="Arial" w:cs="Arial"/>
          <w:sz w:val="20"/>
          <w:szCs w:val="20"/>
        </w:rPr>
        <w:t>monatlich</w:t>
      </w:r>
      <w:r w:rsidR="00926A68" w:rsidRPr="003D7CF9">
        <w:rPr>
          <w:rFonts w:ascii="Arial" w:hAnsi="Arial" w:cs="Arial"/>
          <w:sz w:val="20"/>
          <w:szCs w:val="20"/>
        </w:rPr>
        <w:t xml:space="preserve"> unter den vom </w:t>
      </w:r>
      <w:r w:rsidR="002F2BA2" w:rsidRPr="003D7CF9">
        <w:rPr>
          <w:rFonts w:ascii="Arial" w:hAnsi="Arial" w:cs="Arial"/>
          <w:sz w:val="20"/>
          <w:szCs w:val="20"/>
        </w:rPr>
        <w:t xml:space="preserve">ADAC </w:t>
      </w:r>
      <w:r w:rsidR="00926A68" w:rsidRPr="003D7CF9">
        <w:rPr>
          <w:rFonts w:ascii="Arial" w:hAnsi="Arial" w:cs="Arial"/>
          <w:sz w:val="20"/>
          <w:szCs w:val="20"/>
        </w:rPr>
        <w:t xml:space="preserve">errechneten Fixkosten abzüglich Betriebsstoffe. So lassen sich </w:t>
      </w:r>
      <w:r w:rsidR="00600565" w:rsidRPr="003D7CF9">
        <w:rPr>
          <w:rFonts w:ascii="Arial" w:hAnsi="Arial" w:cs="Arial"/>
          <w:sz w:val="20"/>
          <w:szCs w:val="20"/>
        </w:rPr>
        <w:t xml:space="preserve">über das </w:t>
      </w:r>
      <w:r w:rsidR="00926A68" w:rsidRPr="003D7CF9">
        <w:rPr>
          <w:rFonts w:ascii="Arial" w:hAnsi="Arial" w:cs="Arial"/>
          <w:sz w:val="20"/>
          <w:szCs w:val="20"/>
        </w:rPr>
        <w:t xml:space="preserve">Jahr </w:t>
      </w:r>
      <w:r w:rsidR="00403DFC" w:rsidRPr="003D7CF9">
        <w:rPr>
          <w:rFonts w:ascii="Arial" w:hAnsi="Arial" w:cs="Arial"/>
          <w:sz w:val="20"/>
          <w:szCs w:val="20"/>
        </w:rPr>
        <w:t xml:space="preserve">rund </w:t>
      </w:r>
      <w:r w:rsidR="00926A68" w:rsidRPr="003D7CF9">
        <w:rPr>
          <w:rFonts w:ascii="Arial" w:hAnsi="Arial" w:cs="Arial"/>
          <w:sz w:val="20"/>
          <w:szCs w:val="20"/>
        </w:rPr>
        <w:t>1</w:t>
      </w:r>
      <w:r w:rsidR="00E506DA" w:rsidRPr="003D7CF9">
        <w:rPr>
          <w:rFonts w:ascii="Arial" w:hAnsi="Arial" w:cs="Arial"/>
          <w:sz w:val="20"/>
          <w:szCs w:val="20"/>
        </w:rPr>
        <w:t>.</w:t>
      </w:r>
      <w:r w:rsidR="00403DFC" w:rsidRPr="003D7CF9">
        <w:rPr>
          <w:rFonts w:ascii="Arial" w:hAnsi="Arial" w:cs="Arial"/>
          <w:sz w:val="20"/>
          <w:szCs w:val="20"/>
        </w:rPr>
        <w:t>2</w:t>
      </w:r>
      <w:r w:rsidR="00E506DA" w:rsidRPr="003D7CF9">
        <w:rPr>
          <w:rFonts w:ascii="Arial" w:hAnsi="Arial" w:cs="Arial"/>
          <w:sz w:val="20"/>
          <w:szCs w:val="20"/>
        </w:rPr>
        <w:t>00</w:t>
      </w:r>
      <w:r w:rsidR="00926A68" w:rsidRPr="003D7CF9">
        <w:rPr>
          <w:rFonts w:ascii="Arial" w:hAnsi="Arial" w:cs="Arial"/>
          <w:sz w:val="20"/>
          <w:szCs w:val="20"/>
        </w:rPr>
        <w:t xml:space="preserve"> Euro einsparen. </w:t>
      </w:r>
      <w:r w:rsidR="00E506DA" w:rsidRPr="003D7CF9">
        <w:rPr>
          <w:rFonts w:ascii="Arial" w:hAnsi="Arial" w:cs="Arial"/>
          <w:sz w:val="20"/>
          <w:szCs w:val="20"/>
        </w:rPr>
        <w:t>Zusätzlich zur Ersparnis</w:t>
      </w:r>
      <w:r w:rsidR="00211CBE" w:rsidRPr="003D7CF9">
        <w:rPr>
          <w:rFonts w:ascii="Arial" w:hAnsi="Arial" w:cs="Arial"/>
          <w:sz w:val="20"/>
          <w:szCs w:val="20"/>
        </w:rPr>
        <w:t xml:space="preserve"> kommt das gute Gefühl, sich ausschließlich ums Autofahren kümmern zu müssen. Kleinwagen oder Limousine, Van oder SUV, Benziner, Diesel, Hybrid oder Elektro – Marke und Modell bestimmt der Abonnent</w:t>
      </w:r>
      <w:r w:rsidR="00926A68" w:rsidRPr="003D7CF9">
        <w:rPr>
          <w:rFonts w:ascii="Arial" w:hAnsi="Arial" w:cs="Arial"/>
          <w:sz w:val="20"/>
          <w:szCs w:val="20"/>
        </w:rPr>
        <w:t xml:space="preserve">. </w:t>
      </w:r>
      <w:r w:rsidR="00211CBE" w:rsidRPr="003D7CF9">
        <w:rPr>
          <w:rFonts w:ascii="Arial" w:hAnsi="Arial" w:cs="Arial"/>
          <w:sz w:val="20"/>
          <w:szCs w:val="20"/>
        </w:rPr>
        <w:t xml:space="preserve">Ja selbst die Ausstattung des gewünschten </w:t>
      </w:r>
      <w:r w:rsidR="00926A68" w:rsidRPr="003D7CF9">
        <w:rPr>
          <w:rFonts w:ascii="Arial" w:hAnsi="Arial" w:cs="Arial"/>
          <w:sz w:val="20"/>
          <w:szCs w:val="20"/>
        </w:rPr>
        <w:t>Fahrzeug</w:t>
      </w:r>
      <w:r w:rsidR="00211CBE" w:rsidRPr="003D7CF9">
        <w:rPr>
          <w:rFonts w:ascii="Arial" w:hAnsi="Arial" w:cs="Arial"/>
          <w:sz w:val="20"/>
          <w:szCs w:val="20"/>
        </w:rPr>
        <w:t>s steht bei der Buchung fest.</w:t>
      </w:r>
      <w:r w:rsidR="00926A68" w:rsidRPr="003D7CF9">
        <w:rPr>
          <w:rFonts w:ascii="Arial" w:hAnsi="Arial" w:cs="Arial"/>
          <w:sz w:val="20"/>
          <w:szCs w:val="20"/>
        </w:rPr>
        <w:t xml:space="preserve">  </w:t>
      </w:r>
      <w:r w:rsidR="00211CBE" w:rsidRPr="003D7CF9">
        <w:rPr>
          <w:rFonts w:ascii="Arial" w:hAnsi="Arial" w:cs="Arial"/>
          <w:sz w:val="20"/>
          <w:szCs w:val="20"/>
        </w:rPr>
        <w:t>Mit ViveLaCar gibt‘s keine Überraschungen bei der Übernahme.</w:t>
      </w:r>
      <w:r w:rsidR="00926A68" w:rsidRPr="003D7CF9">
        <w:rPr>
          <w:rFonts w:ascii="Arial" w:hAnsi="Arial" w:cs="Arial"/>
          <w:sz w:val="20"/>
          <w:szCs w:val="20"/>
        </w:rPr>
        <w:t xml:space="preserve">  </w:t>
      </w:r>
    </w:p>
    <w:p w14:paraId="21DE99B9" w14:textId="77777777" w:rsidR="009C4C6C" w:rsidRPr="003D7CF9" w:rsidRDefault="009C4C6C" w:rsidP="009C4C6C">
      <w:pPr>
        <w:jc w:val="both"/>
        <w:rPr>
          <w:rFonts w:ascii="Arial" w:hAnsi="Arial" w:cs="Arial"/>
          <w:sz w:val="20"/>
          <w:szCs w:val="20"/>
        </w:rPr>
      </w:pPr>
    </w:p>
    <w:p w14:paraId="73BC05E0" w14:textId="77777777" w:rsidR="009C4C6C" w:rsidRPr="003D7CF9" w:rsidRDefault="00926A68" w:rsidP="009B5BF9">
      <w:pPr>
        <w:jc w:val="both"/>
        <w:rPr>
          <w:rFonts w:ascii="Arial" w:hAnsi="Arial" w:cs="Arial"/>
          <w:sz w:val="20"/>
          <w:szCs w:val="20"/>
        </w:rPr>
      </w:pPr>
      <w:r w:rsidRPr="003D7CF9">
        <w:rPr>
          <w:rFonts w:ascii="Arial" w:hAnsi="Arial" w:cs="Arial"/>
          <w:sz w:val="20"/>
          <w:szCs w:val="20"/>
        </w:rPr>
        <w:t>„</w:t>
      </w:r>
      <w:r w:rsidR="00403DFC" w:rsidRPr="003D7CF9">
        <w:rPr>
          <w:rFonts w:ascii="Arial" w:hAnsi="Arial" w:cs="Arial"/>
          <w:sz w:val="20"/>
          <w:szCs w:val="20"/>
        </w:rPr>
        <w:t xml:space="preserve">Immer mehr Menschen und Unternehmen wollen ein eigenes Auto und dabei </w:t>
      </w:r>
      <w:r w:rsidR="00985BEC" w:rsidRPr="003D7CF9">
        <w:rPr>
          <w:rFonts w:ascii="Arial" w:hAnsi="Arial" w:cs="Arial"/>
          <w:sz w:val="20"/>
          <w:szCs w:val="20"/>
        </w:rPr>
        <w:t>f</w:t>
      </w:r>
      <w:r w:rsidR="00403DFC" w:rsidRPr="003D7CF9">
        <w:rPr>
          <w:rFonts w:ascii="Arial" w:hAnsi="Arial" w:cs="Arial"/>
          <w:sz w:val="20"/>
          <w:szCs w:val="20"/>
        </w:rPr>
        <w:t>lexibel bleiben</w:t>
      </w:r>
      <w:r w:rsidR="005B76EB" w:rsidRPr="003D7CF9">
        <w:rPr>
          <w:rFonts w:ascii="Arial" w:hAnsi="Arial" w:cs="Arial"/>
          <w:sz w:val="20"/>
          <w:szCs w:val="20"/>
        </w:rPr>
        <w:t>“, bilanziert Auto-Abo-Pionier Mathias R. Albert</w:t>
      </w:r>
      <w:r w:rsidR="009C4C6C" w:rsidRPr="003D7CF9">
        <w:rPr>
          <w:rFonts w:ascii="Arial" w:hAnsi="Arial" w:cs="Arial"/>
          <w:sz w:val="20"/>
          <w:szCs w:val="20"/>
        </w:rPr>
        <w:t xml:space="preserve">. </w:t>
      </w:r>
      <w:r w:rsidR="005B76EB" w:rsidRPr="003D7CF9">
        <w:rPr>
          <w:rFonts w:ascii="Arial" w:hAnsi="Arial" w:cs="Arial"/>
          <w:sz w:val="20"/>
          <w:szCs w:val="20"/>
        </w:rPr>
        <w:t>„</w:t>
      </w:r>
      <w:r w:rsidR="002F2BA2" w:rsidRPr="003D7CF9">
        <w:rPr>
          <w:rFonts w:ascii="Arial" w:hAnsi="Arial" w:cs="Arial"/>
          <w:sz w:val="20"/>
          <w:szCs w:val="20"/>
        </w:rPr>
        <w:t>Mindestens einmal im Leben ist da</w:t>
      </w:r>
      <w:r w:rsidR="005E1297" w:rsidRPr="003D7CF9">
        <w:rPr>
          <w:rFonts w:ascii="Arial" w:hAnsi="Arial" w:cs="Arial"/>
          <w:sz w:val="20"/>
          <w:szCs w:val="20"/>
        </w:rPr>
        <w:t xml:space="preserve">her ein Auto von </w:t>
      </w:r>
      <w:r w:rsidR="00406571" w:rsidRPr="003D7CF9">
        <w:rPr>
          <w:rFonts w:ascii="Arial" w:hAnsi="Arial" w:cs="Arial"/>
          <w:sz w:val="20"/>
          <w:szCs w:val="20"/>
        </w:rPr>
        <w:t>ViveLaCar</w:t>
      </w:r>
      <w:r w:rsidR="002F2BA2" w:rsidRPr="003D7CF9">
        <w:rPr>
          <w:rFonts w:ascii="Arial" w:hAnsi="Arial" w:cs="Arial"/>
          <w:sz w:val="20"/>
          <w:szCs w:val="20"/>
        </w:rPr>
        <w:t xml:space="preserve"> die richtige</w:t>
      </w:r>
      <w:r w:rsidR="00DA637D" w:rsidRPr="003D7CF9">
        <w:rPr>
          <w:rFonts w:ascii="Arial" w:hAnsi="Arial" w:cs="Arial"/>
          <w:sz w:val="20"/>
          <w:szCs w:val="20"/>
        </w:rPr>
        <w:t xml:space="preserve"> Entscheidung</w:t>
      </w:r>
      <w:r w:rsidR="005B76EB" w:rsidRPr="003D7CF9">
        <w:rPr>
          <w:rFonts w:ascii="Arial" w:hAnsi="Arial" w:cs="Arial"/>
          <w:sz w:val="20"/>
          <w:szCs w:val="20"/>
        </w:rPr>
        <w:t>.</w:t>
      </w:r>
      <w:r w:rsidRPr="003D7CF9">
        <w:rPr>
          <w:rFonts w:ascii="Arial" w:hAnsi="Arial" w:cs="Arial"/>
          <w:sz w:val="20"/>
          <w:szCs w:val="20"/>
        </w:rPr>
        <w:t>“</w:t>
      </w:r>
    </w:p>
    <w:p w14:paraId="0F3A6102" w14:textId="77777777" w:rsidR="002A0B62" w:rsidRPr="003D7CF9" w:rsidRDefault="002A0B62" w:rsidP="009B5BF9">
      <w:pPr>
        <w:jc w:val="both"/>
        <w:rPr>
          <w:rFonts w:ascii="Arial" w:hAnsi="Arial" w:cs="Arial"/>
          <w:sz w:val="20"/>
          <w:szCs w:val="20"/>
        </w:rPr>
      </w:pPr>
    </w:p>
    <w:p w14:paraId="4DA83C4D" w14:textId="77777777" w:rsidR="002A0B62" w:rsidRPr="003D7CF9" w:rsidRDefault="002A0B62" w:rsidP="002A0B62">
      <w:pPr>
        <w:jc w:val="both"/>
        <w:rPr>
          <w:rFonts w:ascii="Arial" w:hAnsi="Arial" w:cs="Arial"/>
          <w:i/>
          <w:iCs/>
          <w:sz w:val="20"/>
          <w:szCs w:val="20"/>
        </w:rPr>
      </w:pPr>
      <w:r w:rsidRPr="003D7CF9">
        <w:rPr>
          <w:rFonts w:ascii="Arial" w:hAnsi="Arial" w:cs="Arial"/>
          <w:i/>
          <w:iCs/>
          <w:sz w:val="20"/>
          <w:szCs w:val="20"/>
        </w:rPr>
        <w:t>Über ViveLaCar:</w:t>
      </w:r>
    </w:p>
    <w:p w14:paraId="4A1E471D" w14:textId="77777777" w:rsidR="002A0B62" w:rsidRPr="003D7CF9" w:rsidRDefault="002A0B62" w:rsidP="002A0B62">
      <w:pPr>
        <w:jc w:val="both"/>
        <w:rPr>
          <w:rFonts w:ascii="Arial" w:hAnsi="Arial" w:cs="Arial"/>
          <w:i/>
          <w:iCs/>
          <w:sz w:val="20"/>
          <w:szCs w:val="20"/>
        </w:rPr>
      </w:pPr>
    </w:p>
    <w:p w14:paraId="069B0805" w14:textId="77777777" w:rsidR="002A0B62" w:rsidRPr="003D7CF9" w:rsidRDefault="002A0B62" w:rsidP="002A0B62">
      <w:pPr>
        <w:jc w:val="both"/>
        <w:rPr>
          <w:rFonts w:ascii="Arial" w:hAnsi="Arial" w:cs="Arial"/>
          <w:i/>
          <w:iCs/>
          <w:sz w:val="20"/>
          <w:szCs w:val="20"/>
        </w:rPr>
      </w:pPr>
      <w:r w:rsidRPr="003D7CF9">
        <w:rPr>
          <w:rFonts w:ascii="Arial" w:hAnsi="Arial" w:cs="Arial"/>
          <w:i/>
          <w:iCs/>
          <w:sz w:val="20"/>
          <w:szCs w:val="20"/>
        </w:rPr>
        <w:t xml:space="preserve">Die ViveLaCar GmbH ist ein Mobility Fintech Start-up aus Stuttgart und verbindet erstmals das Angebot an attraktiven Bestandsfahrzeugen beim </w:t>
      </w:r>
      <w:proofErr w:type="spellStart"/>
      <w:r w:rsidRPr="003D7CF9">
        <w:rPr>
          <w:rFonts w:ascii="Arial" w:hAnsi="Arial" w:cs="Arial"/>
          <w:i/>
          <w:iCs/>
          <w:sz w:val="20"/>
          <w:szCs w:val="20"/>
        </w:rPr>
        <w:t>Marken-Vertragshändler</w:t>
      </w:r>
      <w:proofErr w:type="spellEnd"/>
      <w:r w:rsidRPr="003D7CF9">
        <w:rPr>
          <w:rFonts w:ascii="Arial" w:hAnsi="Arial" w:cs="Arial"/>
          <w:i/>
          <w:iCs/>
          <w:sz w:val="20"/>
          <w:szCs w:val="20"/>
        </w:rPr>
        <w:t xml:space="preserve"> mit einem innovativen Auto-Abo </w:t>
      </w:r>
      <w:proofErr w:type="spellStart"/>
      <w:r w:rsidRPr="003D7CF9">
        <w:rPr>
          <w:rFonts w:ascii="Arial" w:hAnsi="Arial" w:cs="Arial"/>
          <w:i/>
          <w:iCs/>
          <w:sz w:val="20"/>
          <w:szCs w:val="20"/>
        </w:rPr>
        <w:t>für</w:t>
      </w:r>
      <w:proofErr w:type="spellEnd"/>
      <w:r w:rsidRPr="003D7CF9">
        <w:rPr>
          <w:rFonts w:ascii="Arial" w:hAnsi="Arial" w:cs="Arial"/>
          <w:i/>
          <w:iCs/>
          <w:sz w:val="20"/>
          <w:szCs w:val="20"/>
        </w:rPr>
        <w:t xml:space="preserve"> Endkunden. Der gesamte Ablauf ist digitalisiert und </w:t>
      </w:r>
      <w:proofErr w:type="spellStart"/>
      <w:r w:rsidRPr="003D7CF9">
        <w:rPr>
          <w:rFonts w:ascii="Arial" w:hAnsi="Arial" w:cs="Arial"/>
          <w:i/>
          <w:iCs/>
          <w:sz w:val="20"/>
          <w:szCs w:val="20"/>
        </w:rPr>
        <w:t>ermöglicht</w:t>
      </w:r>
      <w:proofErr w:type="spellEnd"/>
      <w:r w:rsidRPr="003D7CF9">
        <w:rPr>
          <w:rFonts w:ascii="Arial" w:hAnsi="Arial" w:cs="Arial"/>
          <w:i/>
          <w:iCs/>
          <w:sz w:val="20"/>
          <w:szCs w:val="20"/>
        </w:rPr>
        <w:t xml:space="preserve"> eine </w:t>
      </w:r>
      <w:proofErr w:type="spellStart"/>
      <w:r w:rsidRPr="003D7CF9">
        <w:rPr>
          <w:rFonts w:ascii="Arial" w:hAnsi="Arial" w:cs="Arial"/>
          <w:i/>
          <w:iCs/>
          <w:sz w:val="20"/>
          <w:szCs w:val="20"/>
        </w:rPr>
        <w:t>für</w:t>
      </w:r>
      <w:proofErr w:type="spellEnd"/>
      <w:r w:rsidRPr="003D7CF9">
        <w:rPr>
          <w:rFonts w:ascii="Arial" w:hAnsi="Arial" w:cs="Arial"/>
          <w:i/>
          <w:iCs/>
          <w:sz w:val="20"/>
          <w:szCs w:val="20"/>
        </w:rPr>
        <w:t xml:space="preserve"> </w:t>
      </w:r>
      <w:proofErr w:type="spellStart"/>
      <w:r w:rsidRPr="003D7CF9">
        <w:rPr>
          <w:rFonts w:ascii="Arial" w:hAnsi="Arial" w:cs="Arial"/>
          <w:i/>
          <w:iCs/>
          <w:sz w:val="20"/>
          <w:szCs w:val="20"/>
        </w:rPr>
        <w:t>Händler</w:t>
      </w:r>
      <w:proofErr w:type="spellEnd"/>
      <w:r w:rsidRPr="003D7CF9">
        <w:rPr>
          <w:rFonts w:ascii="Arial" w:hAnsi="Arial" w:cs="Arial"/>
          <w:i/>
          <w:iCs/>
          <w:sz w:val="20"/>
          <w:szCs w:val="20"/>
        </w:rPr>
        <w:t xml:space="preserve"> und Abonnenten einfache, transparente und sichere Abwicklung. Wenige Klicks reichen, um auf der Plattform www.ViveLaCar.com auf ein breites Angebot an aktuellen Fahrzeugen vieler Marken und Modelle, welche im Abo angeboten werden, </w:t>
      </w:r>
      <w:proofErr w:type="spellStart"/>
      <w:r w:rsidRPr="003D7CF9">
        <w:rPr>
          <w:rFonts w:ascii="Arial" w:hAnsi="Arial" w:cs="Arial"/>
          <w:i/>
          <w:iCs/>
          <w:sz w:val="20"/>
          <w:szCs w:val="20"/>
        </w:rPr>
        <w:t>zurückzugreifen</w:t>
      </w:r>
      <w:proofErr w:type="spellEnd"/>
      <w:r w:rsidRPr="003D7CF9">
        <w:rPr>
          <w:rFonts w:ascii="Arial" w:hAnsi="Arial" w:cs="Arial"/>
          <w:i/>
          <w:iCs/>
          <w:sz w:val="20"/>
          <w:szCs w:val="20"/>
        </w:rPr>
        <w:t xml:space="preserve"> und diese voll digital zu buchen. Mit einer sofortigen </w:t>
      </w:r>
      <w:proofErr w:type="spellStart"/>
      <w:r w:rsidRPr="003D7CF9">
        <w:rPr>
          <w:rFonts w:ascii="Arial" w:hAnsi="Arial" w:cs="Arial"/>
          <w:i/>
          <w:iCs/>
          <w:sz w:val="20"/>
          <w:szCs w:val="20"/>
        </w:rPr>
        <w:t>Verfügbarkeit</w:t>
      </w:r>
      <w:proofErr w:type="spellEnd"/>
      <w:r w:rsidRPr="003D7CF9">
        <w:rPr>
          <w:rFonts w:ascii="Arial" w:hAnsi="Arial" w:cs="Arial"/>
          <w:i/>
          <w:iCs/>
          <w:sz w:val="20"/>
          <w:szCs w:val="20"/>
        </w:rPr>
        <w:t xml:space="preserve"> und nur drei Monaten </w:t>
      </w:r>
      <w:proofErr w:type="spellStart"/>
      <w:r w:rsidRPr="003D7CF9">
        <w:rPr>
          <w:rFonts w:ascii="Arial" w:hAnsi="Arial" w:cs="Arial"/>
          <w:i/>
          <w:iCs/>
          <w:sz w:val="20"/>
          <w:szCs w:val="20"/>
        </w:rPr>
        <w:t>Kündigungsfrist</w:t>
      </w:r>
      <w:proofErr w:type="spellEnd"/>
      <w:r w:rsidRPr="003D7CF9">
        <w:rPr>
          <w:rFonts w:ascii="Arial" w:hAnsi="Arial" w:cs="Arial"/>
          <w:i/>
          <w:iCs/>
          <w:sz w:val="20"/>
          <w:szCs w:val="20"/>
        </w:rPr>
        <w:t xml:space="preserve"> bietet ViveLaCar.com den Kunden eine einzigartige </w:t>
      </w:r>
      <w:proofErr w:type="spellStart"/>
      <w:r w:rsidRPr="003D7CF9">
        <w:rPr>
          <w:rFonts w:ascii="Arial" w:hAnsi="Arial" w:cs="Arial"/>
          <w:i/>
          <w:iCs/>
          <w:sz w:val="20"/>
          <w:szCs w:val="20"/>
        </w:rPr>
        <w:t>Flexibilität</w:t>
      </w:r>
      <w:proofErr w:type="spellEnd"/>
      <w:r w:rsidRPr="003D7CF9">
        <w:rPr>
          <w:rFonts w:ascii="Arial" w:hAnsi="Arial" w:cs="Arial"/>
          <w:i/>
          <w:iCs/>
          <w:sz w:val="20"/>
          <w:szCs w:val="20"/>
        </w:rPr>
        <w:t xml:space="preserve">. ViveLaCar schließt damit die </w:t>
      </w:r>
      <w:proofErr w:type="spellStart"/>
      <w:r w:rsidRPr="003D7CF9">
        <w:rPr>
          <w:rFonts w:ascii="Arial" w:hAnsi="Arial" w:cs="Arial"/>
          <w:i/>
          <w:iCs/>
          <w:sz w:val="20"/>
          <w:szCs w:val="20"/>
        </w:rPr>
        <w:t>Lücke</w:t>
      </w:r>
      <w:proofErr w:type="spellEnd"/>
      <w:r w:rsidRPr="003D7CF9">
        <w:rPr>
          <w:rFonts w:ascii="Arial" w:hAnsi="Arial" w:cs="Arial"/>
          <w:i/>
          <w:iCs/>
          <w:sz w:val="20"/>
          <w:szCs w:val="20"/>
        </w:rPr>
        <w:t xml:space="preserve"> zwischen der Kurzzeitmiete, Kauf und Leasing und übernimmt alle notwendigen </w:t>
      </w:r>
      <w:proofErr w:type="spellStart"/>
      <w:r w:rsidRPr="003D7CF9">
        <w:rPr>
          <w:rFonts w:ascii="Arial" w:hAnsi="Arial" w:cs="Arial"/>
          <w:i/>
          <w:iCs/>
          <w:sz w:val="20"/>
          <w:szCs w:val="20"/>
        </w:rPr>
        <w:t>Operations</w:t>
      </w:r>
      <w:proofErr w:type="spellEnd"/>
      <w:r w:rsidRPr="003D7CF9">
        <w:rPr>
          <w:rFonts w:ascii="Arial" w:hAnsi="Arial" w:cs="Arial"/>
          <w:i/>
          <w:iCs/>
          <w:sz w:val="20"/>
          <w:szCs w:val="20"/>
        </w:rPr>
        <w:t xml:space="preserve">. </w:t>
      </w:r>
    </w:p>
    <w:p w14:paraId="048F4B30" w14:textId="77777777" w:rsidR="00DC051E" w:rsidRPr="002A0B62" w:rsidRDefault="00DC051E" w:rsidP="00DC051E">
      <w:pPr>
        <w:jc w:val="both"/>
        <w:rPr>
          <w:rFonts w:ascii="Arial" w:hAnsi="Arial" w:cs="Arial"/>
          <w:sz w:val="16"/>
          <w:szCs w:val="16"/>
        </w:rPr>
      </w:pPr>
    </w:p>
    <w:p w14:paraId="084419BA" w14:textId="77777777" w:rsidR="00184018" w:rsidRPr="003D7CF9" w:rsidRDefault="00184018" w:rsidP="00184018">
      <w:pPr>
        <w:jc w:val="right"/>
        <w:rPr>
          <w:rFonts w:ascii="Arial" w:hAnsi="Arial" w:cs="Arial"/>
          <w:b/>
          <w:bCs/>
          <w:sz w:val="16"/>
          <w:szCs w:val="16"/>
        </w:rPr>
      </w:pPr>
      <w:r w:rsidRPr="003D7CF9">
        <w:rPr>
          <w:rFonts w:ascii="Arial" w:hAnsi="Arial" w:cs="Arial"/>
          <w:b/>
          <w:bCs/>
          <w:sz w:val="16"/>
          <w:szCs w:val="16"/>
        </w:rPr>
        <w:t>Abdruck honora</w:t>
      </w:r>
      <w:r w:rsidR="00A85DF6" w:rsidRPr="003D7CF9">
        <w:rPr>
          <w:rFonts w:ascii="Arial" w:hAnsi="Arial" w:cs="Arial"/>
          <w:b/>
          <w:bCs/>
          <w:sz w:val="16"/>
          <w:szCs w:val="16"/>
        </w:rPr>
        <w:t>r</w:t>
      </w:r>
      <w:r w:rsidRPr="003D7CF9">
        <w:rPr>
          <w:rFonts w:ascii="Arial" w:hAnsi="Arial" w:cs="Arial"/>
          <w:b/>
          <w:bCs/>
          <w:sz w:val="16"/>
          <w:szCs w:val="16"/>
        </w:rPr>
        <w:t>frei * Beleg erbeten</w:t>
      </w:r>
    </w:p>
    <w:p w14:paraId="379BAB45" w14:textId="77777777" w:rsidR="002A0B62" w:rsidRPr="003D7CF9" w:rsidRDefault="002A0B62" w:rsidP="00184018">
      <w:pPr>
        <w:jc w:val="right"/>
        <w:rPr>
          <w:rFonts w:ascii="Arial" w:hAnsi="Arial" w:cs="Arial"/>
          <w:sz w:val="20"/>
          <w:szCs w:val="20"/>
        </w:rPr>
      </w:pPr>
    </w:p>
    <w:p w14:paraId="6A064078" w14:textId="77777777" w:rsidR="002A0B62" w:rsidRPr="003D7CF9" w:rsidRDefault="002A0B62" w:rsidP="002A0B62">
      <w:pPr>
        <w:rPr>
          <w:rFonts w:ascii="Arial" w:hAnsi="Arial" w:cs="Arial"/>
          <w:sz w:val="20"/>
          <w:szCs w:val="20"/>
        </w:rPr>
      </w:pPr>
      <w:r w:rsidRPr="003D7CF9">
        <w:rPr>
          <w:rFonts w:ascii="Arial" w:hAnsi="Arial" w:cs="Arial"/>
          <w:sz w:val="20"/>
          <w:szCs w:val="20"/>
          <w:vertAlign w:val="superscript"/>
        </w:rPr>
        <w:t>1</w:t>
      </w:r>
      <w:r w:rsidRPr="003D7CF9">
        <w:rPr>
          <w:rFonts w:ascii="Arial" w:hAnsi="Arial" w:cs="Arial"/>
          <w:sz w:val="20"/>
          <w:szCs w:val="20"/>
        </w:rPr>
        <w:t>ADAC-Autokostenrechner: https://www.adac.de/infotestrat/autodatenbank/autokosten/autokosten-rechner/default.aspx</w:t>
      </w:r>
    </w:p>
    <w:p w14:paraId="0CE42399" w14:textId="77777777" w:rsidR="00184018" w:rsidRPr="003D7CF9" w:rsidRDefault="00184018" w:rsidP="00184018">
      <w:pPr>
        <w:jc w:val="both"/>
        <w:rPr>
          <w:rFonts w:ascii="Arial" w:hAnsi="Arial" w:cs="Arial"/>
          <w:sz w:val="20"/>
          <w:szCs w:val="20"/>
        </w:rPr>
      </w:pPr>
    </w:p>
    <w:p w14:paraId="27365C8E" w14:textId="77777777" w:rsidR="00184018" w:rsidRPr="003D7CF9" w:rsidRDefault="00184018" w:rsidP="00184018">
      <w:pPr>
        <w:jc w:val="both"/>
        <w:rPr>
          <w:rFonts w:ascii="Arial" w:hAnsi="Arial" w:cs="Arial"/>
          <w:sz w:val="20"/>
          <w:szCs w:val="20"/>
        </w:rPr>
      </w:pPr>
      <w:r w:rsidRPr="003D7CF9">
        <w:rPr>
          <w:rFonts w:ascii="Arial" w:hAnsi="Arial" w:cs="Arial"/>
          <w:sz w:val="20"/>
          <w:szCs w:val="20"/>
        </w:rPr>
        <w:t>Hinweis an die Redaktionen:</w:t>
      </w:r>
    </w:p>
    <w:p w14:paraId="6B89815C" w14:textId="77777777" w:rsidR="00184018" w:rsidRPr="003D7CF9" w:rsidRDefault="00184018" w:rsidP="00184018">
      <w:pPr>
        <w:jc w:val="both"/>
        <w:rPr>
          <w:rFonts w:ascii="Arial" w:hAnsi="Arial" w:cs="Arial"/>
          <w:sz w:val="20"/>
          <w:szCs w:val="20"/>
        </w:rPr>
      </w:pPr>
    </w:p>
    <w:p w14:paraId="15349518" w14:textId="77777777" w:rsidR="00184018" w:rsidRPr="003D7CF9" w:rsidRDefault="00184018" w:rsidP="00184018">
      <w:pPr>
        <w:jc w:val="both"/>
        <w:rPr>
          <w:rFonts w:ascii="Arial" w:hAnsi="Arial" w:cs="Arial"/>
          <w:sz w:val="20"/>
          <w:szCs w:val="20"/>
        </w:rPr>
      </w:pPr>
      <w:r w:rsidRPr="003D7CF9">
        <w:rPr>
          <w:rFonts w:ascii="Arial" w:hAnsi="Arial" w:cs="Arial"/>
          <w:sz w:val="20"/>
          <w:szCs w:val="20"/>
        </w:rPr>
        <w:t xml:space="preserve">Weiteres Material sowie </w:t>
      </w:r>
      <w:proofErr w:type="spellStart"/>
      <w:r w:rsidRPr="003D7CF9">
        <w:rPr>
          <w:rFonts w:ascii="Arial" w:hAnsi="Arial" w:cs="Arial"/>
          <w:sz w:val="20"/>
          <w:szCs w:val="20"/>
        </w:rPr>
        <w:t>Footage</w:t>
      </w:r>
      <w:proofErr w:type="spellEnd"/>
      <w:r w:rsidRPr="003D7CF9">
        <w:rPr>
          <w:rFonts w:ascii="Arial" w:hAnsi="Arial" w:cs="Arial"/>
          <w:sz w:val="20"/>
          <w:szCs w:val="20"/>
        </w:rPr>
        <w:t xml:space="preserve"> steht Ihnen unter: www.vivelacar.com/contact/presse#download zum Download zur Verfügung.</w:t>
      </w:r>
    </w:p>
    <w:p w14:paraId="1D487823" w14:textId="77777777" w:rsidR="00184018" w:rsidRPr="003D7CF9" w:rsidRDefault="00184018" w:rsidP="00184018">
      <w:pPr>
        <w:jc w:val="both"/>
        <w:rPr>
          <w:rFonts w:ascii="Arial" w:hAnsi="Arial" w:cs="Arial"/>
          <w:sz w:val="20"/>
          <w:szCs w:val="20"/>
        </w:rPr>
      </w:pPr>
    </w:p>
    <w:p w14:paraId="003595F5" w14:textId="77777777" w:rsidR="00184018" w:rsidRPr="003D7CF9" w:rsidRDefault="00184018" w:rsidP="00184018">
      <w:pPr>
        <w:jc w:val="both"/>
        <w:rPr>
          <w:rFonts w:ascii="Arial" w:hAnsi="Arial" w:cs="Arial"/>
          <w:b/>
          <w:bCs/>
          <w:sz w:val="16"/>
          <w:szCs w:val="16"/>
        </w:rPr>
      </w:pPr>
      <w:r w:rsidRPr="002A0B62">
        <w:rPr>
          <w:rFonts w:ascii="Arial" w:hAnsi="Arial" w:cs="Arial"/>
          <w:b/>
          <w:bCs/>
          <w:sz w:val="16"/>
          <w:szCs w:val="16"/>
        </w:rPr>
        <w:t>Kontakt Presse und Belegadresse:</w:t>
      </w:r>
    </w:p>
    <w:p w14:paraId="22C6972C" w14:textId="77777777" w:rsidR="00184018" w:rsidRPr="003D7CF9" w:rsidRDefault="00184018" w:rsidP="00184018">
      <w:pPr>
        <w:jc w:val="both"/>
        <w:rPr>
          <w:rFonts w:ascii="Arial" w:hAnsi="Arial" w:cs="Arial"/>
          <w:sz w:val="16"/>
          <w:szCs w:val="16"/>
        </w:rPr>
      </w:pPr>
      <w:proofErr w:type="spellStart"/>
      <w:r w:rsidRPr="003D7CF9">
        <w:rPr>
          <w:rFonts w:ascii="Arial" w:hAnsi="Arial" w:cs="Arial"/>
          <w:sz w:val="16"/>
          <w:szCs w:val="16"/>
        </w:rPr>
        <w:t>ViveLaCar</w:t>
      </w:r>
      <w:proofErr w:type="spellEnd"/>
      <w:r w:rsidRPr="003D7CF9">
        <w:rPr>
          <w:rFonts w:ascii="Arial" w:hAnsi="Arial" w:cs="Arial"/>
          <w:sz w:val="16"/>
          <w:szCs w:val="16"/>
        </w:rPr>
        <w:t xml:space="preserve"> GmbH, </w:t>
      </w:r>
      <w:proofErr w:type="spellStart"/>
      <w:r w:rsidRPr="003D7CF9">
        <w:rPr>
          <w:rFonts w:ascii="Arial" w:hAnsi="Arial" w:cs="Arial"/>
          <w:sz w:val="16"/>
          <w:szCs w:val="16"/>
        </w:rPr>
        <w:t>Zettachring</w:t>
      </w:r>
      <w:proofErr w:type="spellEnd"/>
      <w:r w:rsidRPr="003D7CF9">
        <w:rPr>
          <w:rFonts w:ascii="Arial" w:hAnsi="Arial" w:cs="Arial"/>
          <w:sz w:val="16"/>
          <w:szCs w:val="16"/>
        </w:rPr>
        <w:t xml:space="preserve"> 10, D-70567 Stuttgart</w:t>
      </w:r>
    </w:p>
    <w:p w14:paraId="37A22B2F" w14:textId="77777777" w:rsidR="00184018" w:rsidRPr="003D7CF9" w:rsidRDefault="00184018" w:rsidP="00184018">
      <w:pPr>
        <w:jc w:val="both"/>
        <w:rPr>
          <w:rFonts w:ascii="Arial" w:hAnsi="Arial" w:cs="Arial"/>
          <w:sz w:val="16"/>
          <w:szCs w:val="16"/>
        </w:rPr>
      </w:pPr>
      <w:r w:rsidRPr="003D7CF9">
        <w:rPr>
          <w:rFonts w:ascii="Arial" w:hAnsi="Arial" w:cs="Arial"/>
          <w:sz w:val="16"/>
          <w:szCs w:val="16"/>
        </w:rPr>
        <w:t>Ansprechpartner: Stephan Lützenkirchen, Tel: +49/711/25273012, E-Mail: stephan.luetzenkirchen@vivelacar.com</w:t>
      </w:r>
    </w:p>
    <w:p w14:paraId="635F74C7" w14:textId="77777777" w:rsidR="002A0B62" w:rsidRPr="003D7CF9" w:rsidRDefault="002A0B62" w:rsidP="00184018">
      <w:pPr>
        <w:jc w:val="both"/>
        <w:rPr>
          <w:rFonts w:ascii="Arial" w:hAnsi="Arial" w:cs="Arial"/>
          <w:sz w:val="16"/>
          <w:szCs w:val="16"/>
        </w:rPr>
      </w:pPr>
    </w:p>
    <w:p w14:paraId="600FD3CD" w14:textId="77777777" w:rsidR="00184018" w:rsidRPr="003D7CF9" w:rsidRDefault="00184018" w:rsidP="00184018">
      <w:pPr>
        <w:jc w:val="both"/>
        <w:rPr>
          <w:rFonts w:ascii="Arial" w:hAnsi="Arial" w:cs="Arial"/>
          <w:sz w:val="16"/>
          <w:szCs w:val="16"/>
        </w:rPr>
      </w:pPr>
      <w:proofErr w:type="spellStart"/>
      <w:r w:rsidRPr="002A0B62">
        <w:rPr>
          <w:rFonts w:ascii="Arial" w:hAnsi="Arial" w:cs="Arial"/>
          <w:sz w:val="16"/>
          <w:szCs w:val="16"/>
        </w:rPr>
        <w:t>MediaTel</w:t>
      </w:r>
      <w:proofErr w:type="spellEnd"/>
      <w:r w:rsidRPr="002A0B62">
        <w:rPr>
          <w:rFonts w:ascii="Arial" w:hAnsi="Arial" w:cs="Arial"/>
          <w:sz w:val="16"/>
          <w:szCs w:val="16"/>
        </w:rPr>
        <w:t xml:space="preserve"> Kommunikation &amp; PR, Haldenweg 2, D-72505 Krauchenwies</w:t>
      </w:r>
    </w:p>
    <w:p w14:paraId="5A3D53AF" w14:textId="77777777" w:rsidR="00184018" w:rsidRPr="003D7CF9" w:rsidRDefault="00184018">
      <w:pPr>
        <w:jc w:val="both"/>
        <w:rPr>
          <w:rFonts w:ascii="Arial" w:hAnsi="Arial" w:cs="Arial"/>
          <w:sz w:val="16"/>
          <w:szCs w:val="16"/>
        </w:rPr>
      </w:pPr>
      <w:r w:rsidRPr="003D7CF9">
        <w:rPr>
          <w:rFonts w:ascii="Arial" w:hAnsi="Arial" w:cs="Arial"/>
          <w:sz w:val="16"/>
          <w:szCs w:val="16"/>
        </w:rPr>
        <w:t>Ansprechpartner: Peter Hintze, Tel. +49/7576/9616-12, E-Mail: hintze@mediatel.biz</w:t>
      </w:r>
    </w:p>
    <w:sectPr w:rsidR="00184018" w:rsidRPr="003D7CF9" w:rsidSect="007D3683">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063A1" w14:textId="77777777" w:rsidR="00A90837" w:rsidRDefault="00A90837" w:rsidP="009E4652">
      <w:r>
        <w:separator/>
      </w:r>
    </w:p>
  </w:endnote>
  <w:endnote w:type="continuationSeparator" w:id="0">
    <w:p w14:paraId="5AE99700" w14:textId="77777777" w:rsidR="00A90837" w:rsidRDefault="00A90837" w:rsidP="009E4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27EF6" w14:textId="77777777" w:rsidR="00A90837" w:rsidRDefault="00A90837" w:rsidP="009E4652">
      <w:r>
        <w:separator/>
      </w:r>
    </w:p>
  </w:footnote>
  <w:footnote w:type="continuationSeparator" w:id="0">
    <w:p w14:paraId="37D261E3" w14:textId="77777777" w:rsidR="00A90837" w:rsidRDefault="00A90837" w:rsidP="009E4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8C3B4" w14:textId="77777777" w:rsidR="00985BEC" w:rsidRDefault="00985BEC">
    <w:pPr>
      <w:pStyle w:val="Kopfzeile"/>
    </w:pPr>
    <w:r w:rsidRPr="006E4E9B">
      <w:rPr>
        <w:rFonts w:ascii="Calibri" w:hAnsi="Calibri" w:cs="Calibri"/>
        <w:noProof/>
        <w:lang w:eastAsia="de-DE"/>
      </w:rPr>
      <w:drawing>
        <wp:anchor distT="0" distB="0" distL="114300" distR="114300" simplePos="0" relativeHeight="251659264" behindDoc="1" locked="0" layoutInCell="1" allowOverlap="1" wp14:anchorId="7837D6E0" wp14:editId="113B3548">
          <wp:simplePos x="0" y="0"/>
          <wp:positionH relativeFrom="column">
            <wp:posOffset>-929428</wp:posOffset>
          </wp:positionH>
          <wp:positionV relativeFrom="page">
            <wp:posOffset>-4445</wp:posOffset>
          </wp:positionV>
          <wp:extent cx="7575308" cy="10707285"/>
          <wp:effectExtent l="0" t="0" r="0" b="0"/>
          <wp:wrapNone/>
          <wp:docPr id="13" name="Grafik 13" descr="Ein Bild, das Vog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Vogel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5308" cy="107072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542B5"/>
    <w:multiLevelType w:val="hybridMultilevel"/>
    <w:tmpl w:val="D13A206A"/>
    <w:lvl w:ilvl="0" w:tplc="072211B2">
      <w:start w:val="1"/>
      <w:numFmt w:val="decimal"/>
      <w:lvlText w:val="%1."/>
      <w:lvlJc w:val="left"/>
      <w:pPr>
        <w:ind w:left="720" w:hanging="360"/>
      </w:pPr>
      <w:rPr>
        <w:rFonts w:ascii="Arial" w:eastAsiaTheme="minorHAns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2F42DA"/>
    <w:multiLevelType w:val="hybridMultilevel"/>
    <w:tmpl w:val="F0AE0B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D0A"/>
    <w:rsid w:val="0002076E"/>
    <w:rsid w:val="000707B7"/>
    <w:rsid w:val="00075292"/>
    <w:rsid w:val="000A183F"/>
    <w:rsid w:val="000A5CCB"/>
    <w:rsid w:val="00106624"/>
    <w:rsid w:val="00110A46"/>
    <w:rsid w:val="00111C9D"/>
    <w:rsid w:val="00134531"/>
    <w:rsid w:val="001463B9"/>
    <w:rsid w:val="00151ECC"/>
    <w:rsid w:val="00170AD8"/>
    <w:rsid w:val="00172035"/>
    <w:rsid w:val="00173E9B"/>
    <w:rsid w:val="00184018"/>
    <w:rsid w:val="00194EDD"/>
    <w:rsid w:val="001A2586"/>
    <w:rsid w:val="001C6ABE"/>
    <w:rsid w:val="001D4785"/>
    <w:rsid w:val="00211CBE"/>
    <w:rsid w:val="00225BBC"/>
    <w:rsid w:val="00241627"/>
    <w:rsid w:val="002730FA"/>
    <w:rsid w:val="002A0B62"/>
    <w:rsid w:val="002A414D"/>
    <w:rsid w:val="002B7EFC"/>
    <w:rsid w:val="002D37A3"/>
    <w:rsid w:val="002F2BA2"/>
    <w:rsid w:val="00304490"/>
    <w:rsid w:val="003177D9"/>
    <w:rsid w:val="00372B95"/>
    <w:rsid w:val="003A085F"/>
    <w:rsid w:val="003A7518"/>
    <w:rsid w:val="003D7CF9"/>
    <w:rsid w:val="00403DFC"/>
    <w:rsid w:val="00406571"/>
    <w:rsid w:val="00415660"/>
    <w:rsid w:val="004631C3"/>
    <w:rsid w:val="00545788"/>
    <w:rsid w:val="005671D5"/>
    <w:rsid w:val="0057535F"/>
    <w:rsid w:val="005B76EB"/>
    <w:rsid w:val="005E1297"/>
    <w:rsid w:val="00600565"/>
    <w:rsid w:val="00602873"/>
    <w:rsid w:val="006121DB"/>
    <w:rsid w:val="00612C1E"/>
    <w:rsid w:val="006E6462"/>
    <w:rsid w:val="00776388"/>
    <w:rsid w:val="0079635B"/>
    <w:rsid w:val="007A1359"/>
    <w:rsid w:val="007C33F6"/>
    <w:rsid w:val="007D145A"/>
    <w:rsid w:val="007D3683"/>
    <w:rsid w:val="00805C16"/>
    <w:rsid w:val="00840ED1"/>
    <w:rsid w:val="00857CAE"/>
    <w:rsid w:val="008A6FFE"/>
    <w:rsid w:val="00914740"/>
    <w:rsid w:val="009247DF"/>
    <w:rsid w:val="00926A68"/>
    <w:rsid w:val="00936BF6"/>
    <w:rsid w:val="00985BEC"/>
    <w:rsid w:val="009B5BF9"/>
    <w:rsid w:val="009C4C6C"/>
    <w:rsid w:val="009E4652"/>
    <w:rsid w:val="009F18E8"/>
    <w:rsid w:val="00A4585E"/>
    <w:rsid w:val="00A63C37"/>
    <w:rsid w:val="00A85DF6"/>
    <w:rsid w:val="00A90837"/>
    <w:rsid w:val="00AB182C"/>
    <w:rsid w:val="00AB216F"/>
    <w:rsid w:val="00AC44F3"/>
    <w:rsid w:val="00AD42DF"/>
    <w:rsid w:val="00B01E89"/>
    <w:rsid w:val="00B43A86"/>
    <w:rsid w:val="00B44509"/>
    <w:rsid w:val="00B638F4"/>
    <w:rsid w:val="00BD5CC9"/>
    <w:rsid w:val="00C45790"/>
    <w:rsid w:val="00C72DB5"/>
    <w:rsid w:val="00CE6C10"/>
    <w:rsid w:val="00D36AEE"/>
    <w:rsid w:val="00D423E5"/>
    <w:rsid w:val="00DA637D"/>
    <w:rsid w:val="00DC051E"/>
    <w:rsid w:val="00DF2281"/>
    <w:rsid w:val="00E038F0"/>
    <w:rsid w:val="00E506DA"/>
    <w:rsid w:val="00EC0E31"/>
    <w:rsid w:val="00ED40C7"/>
    <w:rsid w:val="00F022BC"/>
    <w:rsid w:val="00F23805"/>
    <w:rsid w:val="00F31D0A"/>
    <w:rsid w:val="00F5784F"/>
    <w:rsid w:val="00F9304F"/>
    <w:rsid w:val="00FC01A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71C74"/>
  <w15:docId w15:val="{0ED20D10-B38F-EC44-AA5A-18860133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5C16"/>
    <w:pPr>
      <w:ind w:left="720"/>
      <w:contextualSpacing/>
    </w:pPr>
  </w:style>
  <w:style w:type="character" w:styleId="Hyperlink">
    <w:name w:val="Hyperlink"/>
    <w:basedOn w:val="Absatz-Standardschriftart"/>
    <w:uiPriority w:val="99"/>
    <w:unhideWhenUsed/>
    <w:rsid w:val="00A4585E"/>
    <w:rPr>
      <w:color w:val="0563C1" w:themeColor="hyperlink"/>
      <w:u w:val="single"/>
    </w:rPr>
  </w:style>
  <w:style w:type="character" w:customStyle="1" w:styleId="NichtaufgelsteErwhnung1">
    <w:name w:val="Nicht aufgelöste Erwähnung1"/>
    <w:basedOn w:val="Absatz-Standardschriftart"/>
    <w:uiPriority w:val="99"/>
    <w:semiHidden/>
    <w:unhideWhenUsed/>
    <w:rsid w:val="00A4585E"/>
    <w:rPr>
      <w:color w:val="605E5C"/>
      <w:shd w:val="clear" w:color="auto" w:fill="E1DFDD"/>
    </w:rPr>
  </w:style>
  <w:style w:type="paragraph" w:styleId="Sprechblasentext">
    <w:name w:val="Balloon Text"/>
    <w:basedOn w:val="Standard"/>
    <w:link w:val="SprechblasentextZchn"/>
    <w:uiPriority w:val="99"/>
    <w:semiHidden/>
    <w:unhideWhenUsed/>
    <w:rsid w:val="00D36AEE"/>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36AEE"/>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194EDD"/>
    <w:rPr>
      <w:sz w:val="16"/>
      <w:szCs w:val="16"/>
    </w:rPr>
  </w:style>
  <w:style w:type="paragraph" w:styleId="Kommentartext">
    <w:name w:val="annotation text"/>
    <w:basedOn w:val="Standard"/>
    <w:link w:val="KommentartextZchn"/>
    <w:uiPriority w:val="99"/>
    <w:semiHidden/>
    <w:unhideWhenUsed/>
    <w:rsid w:val="00194EDD"/>
    <w:rPr>
      <w:sz w:val="20"/>
      <w:szCs w:val="20"/>
    </w:rPr>
  </w:style>
  <w:style w:type="character" w:customStyle="1" w:styleId="KommentartextZchn">
    <w:name w:val="Kommentartext Zchn"/>
    <w:basedOn w:val="Absatz-Standardschriftart"/>
    <w:link w:val="Kommentartext"/>
    <w:uiPriority w:val="99"/>
    <w:semiHidden/>
    <w:rsid w:val="00194EDD"/>
    <w:rPr>
      <w:sz w:val="20"/>
      <w:szCs w:val="20"/>
    </w:rPr>
  </w:style>
  <w:style w:type="paragraph" w:styleId="Kommentarthema">
    <w:name w:val="annotation subject"/>
    <w:basedOn w:val="Kommentartext"/>
    <w:next w:val="Kommentartext"/>
    <w:link w:val="KommentarthemaZchn"/>
    <w:uiPriority w:val="99"/>
    <w:semiHidden/>
    <w:unhideWhenUsed/>
    <w:rsid w:val="00194EDD"/>
    <w:rPr>
      <w:b/>
      <w:bCs/>
    </w:rPr>
  </w:style>
  <w:style w:type="character" w:customStyle="1" w:styleId="KommentarthemaZchn">
    <w:name w:val="Kommentarthema Zchn"/>
    <w:basedOn w:val="KommentartextZchn"/>
    <w:link w:val="Kommentarthema"/>
    <w:uiPriority w:val="99"/>
    <w:semiHidden/>
    <w:rsid w:val="00194EDD"/>
    <w:rPr>
      <w:b/>
      <w:bCs/>
      <w:sz w:val="20"/>
      <w:szCs w:val="20"/>
    </w:rPr>
  </w:style>
  <w:style w:type="paragraph" w:styleId="Kopfzeile">
    <w:name w:val="header"/>
    <w:basedOn w:val="Standard"/>
    <w:link w:val="KopfzeileZchn"/>
    <w:uiPriority w:val="99"/>
    <w:unhideWhenUsed/>
    <w:rsid w:val="009E4652"/>
    <w:pPr>
      <w:tabs>
        <w:tab w:val="center" w:pos="4536"/>
        <w:tab w:val="right" w:pos="9072"/>
      </w:tabs>
    </w:pPr>
  </w:style>
  <w:style w:type="character" w:customStyle="1" w:styleId="KopfzeileZchn">
    <w:name w:val="Kopfzeile Zchn"/>
    <w:basedOn w:val="Absatz-Standardschriftart"/>
    <w:link w:val="Kopfzeile"/>
    <w:uiPriority w:val="99"/>
    <w:rsid w:val="009E4652"/>
  </w:style>
  <w:style w:type="paragraph" w:styleId="Fuzeile">
    <w:name w:val="footer"/>
    <w:basedOn w:val="Standard"/>
    <w:link w:val="FuzeileZchn"/>
    <w:uiPriority w:val="99"/>
    <w:unhideWhenUsed/>
    <w:rsid w:val="009E4652"/>
    <w:pPr>
      <w:tabs>
        <w:tab w:val="center" w:pos="4536"/>
        <w:tab w:val="right" w:pos="9072"/>
      </w:tabs>
    </w:pPr>
  </w:style>
  <w:style w:type="character" w:customStyle="1" w:styleId="FuzeileZchn">
    <w:name w:val="Fußzeile Zchn"/>
    <w:basedOn w:val="Absatz-Standardschriftart"/>
    <w:link w:val="Fuzeile"/>
    <w:uiPriority w:val="99"/>
    <w:rsid w:val="009E4652"/>
  </w:style>
  <w:style w:type="character" w:styleId="NichtaufgelsteErwhnung">
    <w:name w:val="Unresolved Mention"/>
    <w:basedOn w:val="Absatz-Standardschriftart"/>
    <w:uiPriority w:val="99"/>
    <w:semiHidden/>
    <w:unhideWhenUsed/>
    <w:rsid w:val="007C3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1022</Words>
  <Characters>6440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presse@vivelacar.com</dc:creator>
  <cp:keywords/>
  <dc:description/>
  <cp:lastModifiedBy>presse@vivelacar.com</cp:lastModifiedBy>
  <cp:revision>2</cp:revision>
  <cp:lastPrinted>2020-11-18T14:18:00Z</cp:lastPrinted>
  <dcterms:created xsi:type="dcterms:W3CDTF">2020-11-19T07:43:00Z</dcterms:created>
  <dcterms:modified xsi:type="dcterms:W3CDTF">2020-11-19T07:43:00Z</dcterms:modified>
</cp:coreProperties>
</file>