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EBA4" w14:textId="77777777" w:rsidR="00720805" w:rsidRDefault="00720805" w:rsidP="00A85500">
      <w:pPr>
        <w:rPr>
          <w:b/>
          <w:bCs/>
          <w:sz w:val="28"/>
          <w:szCs w:val="28"/>
        </w:rPr>
      </w:pPr>
    </w:p>
    <w:p w14:paraId="5F13A9B3" w14:textId="03A5F5BC" w:rsidR="00972CC2" w:rsidRPr="00A85500" w:rsidRDefault="00972CC2" w:rsidP="00A85500">
      <w:pPr>
        <w:rPr>
          <w:b/>
          <w:bCs/>
          <w:sz w:val="28"/>
          <w:szCs w:val="28"/>
        </w:rPr>
      </w:pPr>
      <w:r w:rsidRPr="00A85500">
        <w:rPr>
          <w:b/>
          <w:bCs/>
          <w:sz w:val="28"/>
          <w:szCs w:val="28"/>
        </w:rPr>
        <w:t>Medienmitteilung</w:t>
      </w:r>
    </w:p>
    <w:p w14:paraId="261D8E79" w14:textId="1A1FB90B" w:rsidR="00972CC2" w:rsidRPr="00972CC2" w:rsidRDefault="00000000" w:rsidP="00A85500">
      <w:r w:rsidRPr="00972CC2">
        <w:t xml:space="preserve">Disentis, </w:t>
      </w:r>
      <w:r w:rsidR="0070382C">
        <w:t>20</w:t>
      </w:r>
      <w:r w:rsidRPr="00972CC2">
        <w:t>. Juli 2022</w:t>
      </w:r>
    </w:p>
    <w:p w14:paraId="6910B5C2" w14:textId="77777777" w:rsidR="00D44A38" w:rsidRDefault="00D44A38" w:rsidP="00A85500">
      <w:pPr>
        <w:rPr>
          <w:b/>
          <w:bCs/>
          <w:sz w:val="28"/>
          <w:szCs w:val="28"/>
        </w:rPr>
      </w:pPr>
    </w:p>
    <w:p w14:paraId="5511B06B" w14:textId="4BD39BDE" w:rsidR="00D44A38" w:rsidRDefault="00972CC2" w:rsidP="00A85500">
      <w:pPr>
        <w:rPr>
          <w:b/>
          <w:bCs/>
          <w:sz w:val="28"/>
          <w:szCs w:val="28"/>
        </w:rPr>
      </w:pPr>
      <w:r w:rsidRPr="00972CC2">
        <w:rPr>
          <w:b/>
          <w:bCs/>
          <w:sz w:val="28"/>
          <w:szCs w:val="28"/>
        </w:rPr>
        <w:t>Bruno Kernen wird Geschäftsführer der Skimanufaktur Anavon</w:t>
      </w:r>
    </w:p>
    <w:p w14:paraId="414B2BC8" w14:textId="77777777" w:rsidR="00A85500" w:rsidRDefault="00A85500" w:rsidP="00A85500">
      <w:pPr>
        <w:rPr>
          <w:b/>
          <w:bCs/>
          <w:sz w:val="28"/>
          <w:szCs w:val="28"/>
        </w:rPr>
      </w:pPr>
    </w:p>
    <w:p w14:paraId="268DEC25" w14:textId="15285684" w:rsidR="00A85500" w:rsidRDefault="00000000" w:rsidP="00A85500">
      <w:pPr>
        <w:rPr>
          <w:b/>
        </w:rPr>
      </w:pPr>
      <w:r w:rsidRPr="00972CC2">
        <w:rPr>
          <w:b/>
        </w:rPr>
        <w:t>Nach eine</w:t>
      </w:r>
      <w:r w:rsidR="00D44A38">
        <w:rPr>
          <w:b/>
        </w:rPr>
        <w:t>r</w:t>
      </w:r>
      <w:r w:rsidRPr="00972CC2">
        <w:rPr>
          <w:b/>
        </w:rPr>
        <w:t xml:space="preserve"> erfolgreichen </w:t>
      </w:r>
      <w:r w:rsidR="00D44A38">
        <w:rPr>
          <w:b/>
        </w:rPr>
        <w:t xml:space="preserve">Crowdinvesting-Kampagne </w:t>
      </w:r>
      <w:r w:rsidRPr="00972CC2">
        <w:rPr>
          <w:b/>
        </w:rPr>
        <w:t xml:space="preserve">und der Übernahme </w:t>
      </w:r>
      <w:r w:rsidR="00D44A38">
        <w:rPr>
          <w:b/>
        </w:rPr>
        <w:t xml:space="preserve">des </w:t>
      </w:r>
      <w:r w:rsidR="00D44A38" w:rsidRPr="00D44A38">
        <w:rPr>
          <w:b/>
        </w:rPr>
        <w:t>weltweiten Handel</w:t>
      </w:r>
      <w:r w:rsidR="00D44A38">
        <w:rPr>
          <w:b/>
        </w:rPr>
        <w:t xml:space="preserve">s für </w:t>
      </w:r>
      <w:r w:rsidR="00D44A38" w:rsidRPr="00D44A38">
        <w:rPr>
          <w:b/>
        </w:rPr>
        <w:t>Wintersporthartwaren</w:t>
      </w:r>
      <w:r w:rsidR="00D44A38">
        <w:rPr>
          <w:b/>
        </w:rPr>
        <w:t xml:space="preserve"> der Marke </w:t>
      </w:r>
      <w:r w:rsidR="00AB3A88" w:rsidRPr="00AB3A88">
        <w:rPr>
          <w:b/>
        </w:rPr>
        <w:t>«Bogner»</w:t>
      </w:r>
      <w:r w:rsidR="00A85500">
        <w:rPr>
          <w:b/>
        </w:rPr>
        <w:t>,</w:t>
      </w:r>
      <w:r w:rsidR="00D44A38">
        <w:rPr>
          <w:b/>
        </w:rPr>
        <w:t xml:space="preserve"> </w:t>
      </w:r>
      <w:r w:rsidRPr="00972CC2">
        <w:rPr>
          <w:b/>
        </w:rPr>
        <w:t xml:space="preserve">ist der </w:t>
      </w:r>
      <w:r w:rsidR="00D44A38">
        <w:rPr>
          <w:b/>
        </w:rPr>
        <w:t xml:space="preserve">Bündner Skimanufaktur </w:t>
      </w:r>
      <w:r w:rsidR="00A85500">
        <w:rPr>
          <w:b/>
        </w:rPr>
        <w:t xml:space="preserve">ein weiterer Meilenstein gelungen: Der ehemalige Abfahrtsweltmeister Bruno Kernen wird Geschäftsführer der </w:t>
      </w:r>
      <w:r w:rsidR="00A85500" w:rsidRPr="00972CC2">
        <w:rPr>
          <w:b/>
        </w:rPr>
        <w:t>Anavon Ski AG</w:t>
      </w:r>
      <w:r w:rsidR="00A85500">
        <w:rPr>
          <w:b/>
        </w:rPr>
        <w:t xml:space="preserve"> in Disentis.</w:t>
      </w:r>
    </w:p>
    <w:p w14:paraId="48D10279" w14:textId="77777777" w:rsidR="00A85500" w:rsidRDefault="00A85500" w:rsidP="00A85500">
      <w:pPr>
        <w:rPr>
          <w:b/>
        </w:rPr>
      </w:pPr>
    </w:p>
    <w:p w14:paraId="1217C427" w14:textId="2F5B1ABA" w:rsidR="00096C5A" w:rsidRDefault="00A85500" w:rsidP="00096C5A">
      <w:r w:rsidRPr="00170ED1">
        <w:rPr>
          <w:bCs/>
          <w:i/>
          <w:iCs/>
        </w:rPr>
        <w:t xml:space="preserve">Disentis/Graubünden </w:t>
      </w:r>
      <w:r w:rsidR="00170ED1" w:rsidRPr="00170ED1">
        <w:rPr>
          <w:bCs/>
        </w:rPr>
        <w:t>–</w:t>
      </w:r>
      <w:r w:rsidRPr="00170ED1">
        <w:rPr>
          <w:bCs/>
        </w:rPr>
        <w:t xml:space="preserve"> </w:t>
      </w:r>
      <w:r w:rsidR="007037CC" w:rsidRPr="007037CC">
        <w:rPr>
          <w:bCs/>
        </w:rPr>
        <w:t xml:space="preserve">Der ehemalige Skirennfahrer </w:t>
      </w:r>
      <w:r w:rsidRPr="007037CC">
        <w:rPr>
          <w:bCs/>
        </w:rPr>
        <w:t>Bruno Kernen</w:t>
      </w:r>
      <w:r w:rsidR="008B270A">
        <w:rPr>
          <w:bCs/>
        </w:rPr>
        <w:t xml:space="preserve"> </w:t>
      </w:r>
      <w:r w:rsidR="00096C5A">
        <w:t xml:space="preserve">gewann </w:t>
      </w:r>
      <w:r w:rsidRPr="00972CC2">
        <w:t>d</w:t>
      </w:r>
      <w:r w:rsidR="00096C5A">
        <w:t>as</w:t>
      </w:r>
      <w:r w:rsidRPr="00972CC2">
        <w:t xml:space="preserve"> Lauberhornrennen</w:t>
      </w:r>
      <w:r w:rsidR="00096C5A">
        <w:t xml:space="preserve"> (2003)</w:t>
      </w:r>
      <w:r w:rsidRPr="00972CC2">
        <w:t xml:space="preserve">, </w:t>
      </w:r>
      <w:r w:rsidR="00096C5A">
        <w:t xml:space="preserve">war Abfahrtsweltmeister (1997) und Vizeweltmeister in der Kombination (1997). Der Berner Oberländer gewann </w:t>
      </w:r>
      <w:r w:rsidRPr="00972CC2">
        <w:t xml:space="preserve">weitere </w:t>
      </w:r>
      <w:r w:rsidRPr="00972CC2">
        <w:rPr>
          <w:highlight w:val="white"/>
        </w:rPr>
        <w:t xml:space="preserve">Medaillen an </w:t>
      </w:r>
      <w:r w:rsidR="00282F28">
        <w:rPr>
          <w:highlight w:val="white"/>
        </w:rPr>
        <w:t>de</w:t>
      </w:r>
      <w:r w:rsidR="00434594">
        <w:rPr>
          <w:highlight w:val="white"/>
        </w:rPr>
        <w:t xml:space="preserve">n Olympischen Winterspielen </w:t>
      </w:r>
      <w:r w:rsidR="00282F28">
        <w:rPr>
          <w:highlight w:val="white"/>
        </w:rPr>
        <w:t xml:space="preserve">in Turin (2006, Abfahrt) an </w:t>
      </w:r>
      <w:r w:rsidRPr="00972CC2">
        <w:rPr>
          <w:highlight w:val="white"/>
        </w:rPr>
        <w:t>den Weltmeisterschaften 2003</w:t>
      </w:r>
      <w:r w:rsidR="00096C5A">
        <w:rPr>
          <w:highlight w:val="white"/>
        </w:rPr>
        <w:t xml:space="preserve"> (Bronze, Abfahrt, St. Moritz)</w:t>
      </w:r>
      <w:r w:rsidRPr="00972CC2">
        <w:rPr>
          <w:highlight w:val="white"/>
        </w:rPr>
        <w:t xml:space="preserve"> und 2007</w:t>
      </w:r>
      <w:r w:rsidR="00096C5A">
        <w:rPr>
          <w:highlight w:val="white"/>
        </w:rPr>
        <w:t xml:space="preserve"> (</w:t>
      </w:r>
      <w:r w:rsidR="00096C5A" w:rsidRPr="00096C5A">
        <w:t>Bronze</w:t>
      </w:r>
      <w:r w:rsidR="00282F28">
        <w:t>,</w:t>
      </w:r>
      <w:r w:rsidR="00096C5A" w:rsidRPr="00096C5A">
        <w:t xml:space="preserve"> Super-G</w:t>
      </w:r>
      <w:r w:rsidR="00282F28">
        <w:t xml:space="preserve">, </w:t>
      </w:r>
      <w:r w:rsidR="00096C5A" w:rsidRPr="00096C5A">
        <w:t>Are</w:t>
      </w:r>
      <w:r w:rsidR="00282F28">
        <w:t>). Skilegende Bruno Kernen beendete seine Karriere im Jahr 2007 – in dem Jahr wurde auch das berühmte «Brüggli-S» nach ihm benannt.</w:t>
      </w:r>
    </w:p>
    <w:p w14:paraId="2FB299AA" w14:textId="77777777" w:rsidR="00096C5A" w:rsidRDefault="00096C5A" w:rsidP="00096C5A"/>
    <w:p w14:paraId="6341C4C6" w14:textId="48791F55" w:rsidR="00AD1715" w:rsidRDefault="00000000" w:rsidP="00A85500">
      <w:r w:rsidRPr="00972CC2">
        <w:t xml:space="preserve">Als Geschäftsführer der Anavon Ski AG kehrt Bruno Kernen zu seinen Wurzeln zurück und </w:t>
      </w:r>
      <w:r w:rsidR="00023F6F">
        <w:t>wird</w:t>
      </w:r>
      <w:r w:rsidRPr="00972CC2">
        <w:t xml:space="preserve"> seine Begeisterung für den Skisport</w:t>
      </w:r>
      <w:r w:rsidR="00917480">
        <w:t xml:space="preserve"> in</w:t>
      </w:r>
      <w:r w:rsidR="00023F6F">
        <w:t xml:space="preserve"> d</w:t>
      </w:r>
      <w:r w:rsidRPr="00972CC2">
        <w:t xml:space="preserve">en weiteren Aufbau der </w:t>
      </w:r>
      <w:r w:rsidR="00023F6F">
        <w:t xml:space="preserve">jungen </w:t>
      </w:r>
      <w:r w:rsidR="00282F28">
        <w:t xml:space="preserve">Skimanufaktur </w:t>
      </w:r>
      <w:r w:rsidRPr="00972CC2">
        <w:t xml:space="preserve">und in die </w:t>
      </w:r>
      <w:r w:rsidR="00023F6F">
        <w:t>Weiterentwicklung der Produkte</w:t>
      </w:r>
      <w:r w:rsidRPr="00972CC2">
        <w:t xml:space="preserve"> einbringen. </w:t>
      </w:r>
      <w:r w:rsidR="00917480">
        <w:t>Seine Erfahrungen aus v</w:t>
      </w:r>
      <w:r w:rsidR="00917480" w:rsidRPr="00972CC2">
        <w:t>erschiedene</w:t>
      </w:r>
      <w:r w:rsidR="00917480">
        <w:t>n</w:t>
      </w:r>
      <w:r w:rsidR="00917480" w:rsidRPr="00972CC2">
        <w:t xml:space="preserve"> Tätigkeiten </w:t>
      </w:r>
      <w:r w:rsidR="00917480">
        <w:t xml:space="preserve">in </w:t>
      </w:r>
      <w:r w:rsidR="00917480" w:rsidRPr="00972CC2">
        <w:t xml:space="preserve">Verkauf </w:t>
      </w:r>
      <w:r w:rsidR="00917480">
        <w:t xml:space="preserve">und </w:t>
      </w:r>
      <w:r w:rsidR="00917480" w:rsidRPr="00972CC2">
        <w:t xml:space="preserve">Geschäftsführung </w:t>
      </w:r>
      <w:r w:rsidR="00917480">
        <w:t>in engem Bezug zum Skisport sind von grossem Vorteil für die Anavon Ski A</w:t>
      </w:r>
      <w:r w:rsidR="00AB3A88">
        <w:t>G</w:t>
      </w:r>
      <w:r w:rsidR="00917480" w:rsidRPr="00972CC2">
        <w:t xml:space="preserve">. </w:t>
      </w:r>
      <w:r w:rsidR="00325061">
        <w:t xml:space="preserve">Bruno Kernen </w:t>
      </w:r>
      <w:r w:rsidR="005046C5">
        <w:t>übernimmt</w:t>
      </w:r>
      <w:r w:rsidR="00325061">
        <w:t xml:space="preserve"> seine Tätigkeit bei Anavon Ski AG</w:t>
      </w:r>
      <w:r w:rsidR="005046C5">
        <w:t xml:space="preserve"> von René Zähnler, welcher in den letzten Jahren massgebend den Erfolg der Skimanufaktur geprägt hat und das Unternehmen aus persönlichen Gründen verlässt</w:t>
      </w:r>
      <w:r w:rsidR="00463222">
        <w:t>.</w:t>
      </w:r>
    </w:p>
    <w:p w14:paraId="17FBE1C2" w14:textId="54BBBE72" w:rsidR="008E6F5A" w:rsidRDefault="008E6F5A" w:rsidP="00A85500"/>
    <w:p w14:paraId="4185FB8C" w14:textId="415BC09A" w:rsidR="00023F6F" w:rsidRPr="00023F6F" w:rsidRDefault="00023F6F" w:rsidP="00A85500">
      <w:pPr>
        <w:rPr>
          <w:b/>
        </w:rPr>
      </w:pPr>
      <w:r w:rsidRPr="00023F6F">
        <w:rPr>
          <w:b/>
        </w:rPr>
        <w:t>Hochwertige Skis – 100 Prozent Swiss Made</w:t>
      </w:r>
    </w:p>
    <w:p w14:paraId="5A030831" w14:textId="0D17F01D" w:rsidR="008E6F5A" w:rsidRDefault="008E6F5A" w:rsidP="00A85500">
      <w:pPr>
        <w:rPr>
          <w:bCs/>
        </w:rPr>
      </w:pPr>
      <w:r w:rsidRPr="00170ED1">
        <w:rPr>
          <w:bCs/>
        </w:rPr>
        <w:t xml:space="preserve">Anavon Ski AG </w:t>
      </w:r>
      <w:r>
        <w:rPr>
          <w:bCs/>
        </w:rPr>
        <w:t xml:space="preserve">in Disentis </w:t>
      </w:r>
      <w:r w:rsidRPr="00170ED1">
        <w:rPr>
          <w:bCs/>
        </w:rPr>
        <w:t>produziert seit 2018 hochwertige Skis – 100 Prozent Swiss Made</w:t>
      </w:r>
      <w:r>
        <w:rPr>
          <w:bCs/>
        </w:rPr>
        <w:t xml:space="preserve"> nach dem </w:t>
      </w:r>
      <w:r w:rsidRPr="00170ED1">
        <w:rPr>
          <w:bCs/>
        </w:rPr>
        <w:t>japanischen Kaizen-Prinzip.</w:t>
      </w:r>
      <w:r>
        <w:rPr>
          <w:bCs/>
        </w:rPr>
        <w:t xml:space="preserve"> N</w:t>
      </w:r>
      <w:r w:rsidRPr="00170ED1">
        <w:rPr>
          <w:bCs/>
        </w:rPr>
        <w:t xml:space="preserve">achdem </w:t>
      </w:r>
      <w:r>
        <w:rPr>
          <w:bCs/>
        </w:rPr>
        <w:t>die Bündner Skibauer</w:t>
      </w:r>
      <w:r w:rsidRPr="00170ED1">
        <w:rPr>
          <w:bCs/>
        </w:rPr>
        <w:t xml:space="preserve"> laufend in die Weiterentwicklung der Produkte und in den Ausbau des Vertriebs investiert ha</w:t>
      </w:r>
      <w:r>
        <w:rPr>
          <w:bCs/>
        </w:rPr>
        <w:t>ben</w:t>
      </w:r>
      <w:r w:rsidRPr="00170ED1">
        <w:rPr>
          <w:bCs/>
        </w:rPr>
        <w:t xml:space="preserve">, </w:t>
      </w:r>
      <w:r>
        <w:rPr>
          <w:bCs/>
        </w:rPr>
        <w:t>sicherte</w:t>
      </w:r>
      <w:r w:rsidRPr="00170ED1">
        <w:rPr>
          <w:bCs/>
        </w:rPr>
        <w:t xml:space="preserve"> sich die Manufaktur </w:t>
      </w:r>
      <w:r>
        <w:rPr>
          <w:bCs/>
        </w:rPr>
        <w:t xml:space="preserve">im Frühjahr 2022 </w:t>
      </w:r>
      <w:r w:rsidRPr="00170ED1">
        <w:rPr>
          <w:bCs/>
        </w:rPr>
        <w:t xml:space="preserve">die </w:t>
      </w:r>
      <w:r>
        <w:rPr>
          <w:bCs/>
        </w:rPr>
        <w:t xml:space="preserve">weltweite </w:t>
      </w:r>
      <w:r w:rsidRPr="00170ED1">
        <w:rPr>
          <w:bCs/>
        </w:rPr>
        <w:t>Lizenz der renommierten Marke «Bogner».</w:t>
      </w:r>
      <w:r w:rsidR="00463222">
        <w:rPr>
          <w:bCs/>
        </w:rPr>
        <w:t xml:space="preserve"> </w:t>
      </w:r>
      <w:r w:rsidR="00CF3121">
        <w:rPr>
          <w:bCs/>
        </w:rPr>
        <w:t>Daraufhin folgte ein erfolgreiches Crowdinvesting, welches der erfolgreichen Anavon Ski AG Wachstum ermöglicht.</w:t>
      </w:r>
    </w:p>
    <w:p w14:paraId="6CB43943" w14:textId="77F8B9C5" w:rsidR="008E6F5A" w:rsidRDefault="008E6F5A" w:rsidP="00A85500">
      <w:pPr>
        <w:rPr>
          <w:bCs/>
        </w:rPr>
      </w:pPr>
    </w:p>
    <w:p w14:paraId="1BFBB500" w14:textId="7D61C212" w:rsidR="00463222" w:rsidRPr="00463222" w:rsidRDefault="00463222" w:rsidP="00A85500">
      <w:pPr>
        <w:rPr>
          <w:b/>
        </w:rPr>
      </w:pPr>
      <w:r w:rsidRPr="00463222">
        <w:rPr>
          <w:b/>
        </w:rPr>
        <w:t>In 20 Farben – individuell konfigurierbar</w:t>
      </w:r>
    </w:p>
    <w:p w14:paraId="7E93EEBE" w14:textId="478BB4EF" w:rsidR="008E6F5A" w:rsidRDefault="008E6F5A" w:rsidP="008E6F5A">
      <w:pPr>
        <w:rPr>
          <w:bCs/>
        </w:rPr>
      </w:pPr>
      <w:r w:rsidRPr="008E6F5A">
        <w:rPr>
          <w:bCs/>
        </w:rPr>
        <w:t xml:space="preserve">Die Produktpalette, welche bereits vier Modelle umfasst, zeichnet sich durch auserlesene Materialen </w:t>
      </w:r>
      <w:r>
        <w:rPr>
          <w:bCs/>
        </w:rPr>
        <w:t xml:space="preserve">(Schweizer Eschenholz) </w:t>
      </w:r>
      <w:r w:rsidRPr="008E6F5A">
        <w:rPr>
          <w:bCs/>
        </w:rPr>
        <w:t xml:space="preserve">und sorgfältige Handarbeit aus. </w:t>
      </w:r>
    </w:p>
    <w:p w14:paraId="17A94B96" w14:textId="48CC6BF0" w:rsidR="008E6F5A" w:rsidRDefault="008E6F5A" w:rsidP="008E6F5A">
      <w:pPr>
        <w:rPr>
          <w:bCs/>
        </w:rPr>
      </w:pPr>
      <w:r w:rsidRPr="008E6F5A">
        <w:rPr>
          <w:bCs/>
        </w:rPr>
        <w:t>Die hohen Qualitätsansprüche und das breite Farbangebot machen Anavon Skis einzigartig. Sie sind in 20 Grundfarben und in unendlich vielen Farbkombinationen erhältlich</w:t>
      </w:r>
      <w:r>
        <w:rPr>
          <w:bCs/>
        </w:rPr>
        <w:t xml:space="preserve">, die es </w:t>
      </w:r>
      <w:r w:rsidR="00023F6F">
        <w:rPr>
          <w:bCs/>
        </w:rPr>
        <w:t>Skibegeisterten erlauben, ihren persönlichen Ski zu konfigurieren.</w:t>
      </w:r>
    </w:p>
    <w:p w14:paraId="6555A29D" w14:textId="214C455E" w:rsidR="00463222" w:rsidRDefault="00463222" w:rsidP="008E6F5A">
      <w:pPr>
        <w:rPr>
          <w:bCs/>
        </w:rPr>
      </w:pPr>
    </w:p>
    <w:p w14:paraId="060DE2F2" w14:textId="56EBB4BB" w:rsidR="00463222" w:rsidRPr="008E6F5A" w:rsidRDefault="005046C5" w:rsidP="008E6F5A">
      <w:pPr>
        <w:rPr>
          <w:bCs/>
        </w:rPr>
      </w:pPr>
      <w:r>
        <w:rPr>
          <w:bCs/>
        </w:rPr>
        <w:t>Anavon Ski AG</w:t>
      </w:r>
      <w:r w:rsidR="00463222" w:rsidRPr="00463222">
        <w:rPr>
          <w:bCs/>
        </w:rPr>
        <w:t xml:space="preserve"> produziert Skis für den eig</w:t>
      </w:r>
      <w:r w:rsidR="00AB3A88">
        <w:rPr>
          <w:bCs/>
        </w:rPr>
        <w:t>e</w:t>
      </w:r>
      <w:r w:rsidR="00463222" w:rsidRPr="00463222">
        <w:rPr>
          <w:bCs/>
        </w:rPr>
        <w:t>nen Vertrieb, fungiert allerdings auch als OEM-Hersteller, also als Erstausrüster für Dritte</w:t>
      </w:r>
      <w:r w:rsidR="00463222">
        <w:rPr>
          <w:bCs/>
        </w:rPr>
        <w:t>,</w:t>
      </w:r>
      <w:r w:rsidR="00463222" w:rsidRPr="00463222">
        <w:rPr>
          <w:bCs/>
        </w:rPr>
        <w:t xml:space="preserve"> und beliefert diese mit hochwertigen, </w:t>
      </w:r>
      <w:r w:rsidR="00463222">
        <w:rPr>
          <w:bCs/>
        </w:rPr>
        <w:t>in Graubünden produzierten</w:t>
      </w:r>
      <w:r w:rsidR="00463222" w:rsidRPr="00463222">
        <w:rPr>
          <w:bCs/>
        </w:rPr>
        <w:t xml:space="preserve"> Skis</w:t>
      </w:r>
      <w:r w:rsidR="00463222">
        <w:rPr>
          <w:bCs/>
        </w:rPr>
        <w:t>.</w:t>
      </w:r>
    </w:p>
    <w:p w14:paraId="49F16781" w14:textId="4D1CA577" w:rsidR="008E6F5A" w:rsidRDefault="008E6F5A" w:rsidP="00A85500">
      <w:pPr>
        <w:rPr>
          <w:bCs/>
        </w:rPr>
      </w:pPr>
    </w:p>
    <w:p w14:paraId="3824634F" w14:textId="77777777" w:rsidR="00463222" w:rsidRDefault="00463222" w:rsidP="00A85500">
      <w:pPr>
        <w:rPr>
          <w:bCs/>
        </w:rPr>
      </w:pPr>
    </w:p>
    <w:p w14:paraId="5F04ABC2" w14:textId="7D3BBA54" w:rsidR="008E6F5A" w:rsidRDefault="00463222" w:rsidP="00A85500">
      <w:pPr>
        <w:rPr>
          <w:bCs/>
        </w:rPr>
      </w:pPr>
      <w:r>
        <w:rPr>
          <w:bCs/>
        </w:rPr>
        <w:t xml:space="preserve">Weitere Informationen über Anavon: </w:t>
      </w:r>
      <w:hyperlink r:id="rId10" w:history="1">
        <w:r w:rsidR="004274E2" w:rsidRPr="00064614">
          <w:rPr>
            <w:rStyle w:val="Hyperlink"/>
            <w:bCs/>
          </w:rPr>
          <w:t>www.anavon-ski.com</w:t>
        </w:r>
      </w:hyperlink>
      <w:r w:rsidR="004274E2">
        <w:rPr>
          <w:bCs/>
        </w:rPr>
        <w:t xml:space="preserve"> </w:t>
      </w:r>
    </w:p>
    <w:p w14:paraId="54FA0BF3" w14:textId="26EDD8B0" w:rsidR="008E6F5A" w:rsidRDefault="008E6F5A" w:rsidP="00A85500"/>
    <w:p w14:paraId="0D9EAF75" w14:textId="1BBDD4FA" w:rsidR="004274E2" w:rsidRDefault="004274E2" w:rsidP="00A85500"/>
    <w:p w14:paraId="1346343E" w14:textId="77777777" w:rsidR="004274E2" w:rsidRPr="00720805" w:rsidRDefault="004274E2" w:rsidP="004274E2">
      <w:pPr>
        <w:rPr>
          <w:b/>
          <w:bCs/>
          <w:i/>
          <w:iCs/>
        </w:rPr>
      </w:pPr>
      <w:r w:rsidRPr="00720805">
        <w:rPr>
          <w:b/>
          <w:bCs/>
          <w:i/>
          <w:iCs/>
        </w:rPr>
        <w:t>Information für Medienschaffende:</w:t>
      </w:r>
    </w:p>
    <w:p w14:paraId="074EE573" w14:textId="31725A48" w:rsidR="004274E2" w:rsidRPr="004274E2" w:rsidRDefault="004274E2" w:rsidP="004274E2">
      <w:pPr>
        <w:rPr>
          <w:i/>
          <w:iCs/>
        </w:rPr>
      </w:pPr>
      <w:r w:rsidRPr="004274E2">
        <w:rPr>
          <w:i/>
          <w:iCs/>
        </w:rPr>
        <w:t>Bruno Kernen und Mauro Lardi, Präsident des Verwaltungsrates, stehen am Mittwoch, 20. Juli 2022, von 1</w:t>
      </w:r>
      <w:r w:rsidR="00AE5FDF">
        <w:rPr>
          <w:i/>
          <w:iCs/>
        </w:rPr>
        <w:t>3.30 Uhr</w:t>
      </w:r>
      <w:r w:rsidRPr="004274E2">
        <w:rPr>
          <w:i/>
          <w:iCs/>
        </w:rPr>
        <w:t xml:space="preserve"> bis 1</w:t>
      </w:r>
      <w:r w:rsidR="00AE5FDF">
        <w:rPr>
          <w:i/>
          <w:iCs/>
        </w:rPr>
        <w:t>5.30</w:t>
      </w:r>
      <w:r w:rsidRPr="004274E2">
        <w:rPr>
          <w:i/>
          <w:iCs/>
        </w:rPr>
        <w:t xml:space="preserve"> Uhr in der Skimanufaktur in Disentis (Via dalla Stampa 8, 7180 Disentis) persönlich für weitere Auskünfte zur Verfügung.</w:t>
      </w:r>
    </w:p>
    <w:p w14:paraId="0F506EBA" w14:textId="4280EC34" w:rsidR="004274E2" w:rsidRDefault="004274E2" w:rsidP="00A85500"/>
    <w:p w14:paraId="79145305" w14:textId="2600F5E4" w:rsidR="004274E2" w:rsidRPr="004274E2" w:rsidRDefault="004274E2" w:rsidP="004274E2">
      <w:pPr>
        <w:pStyle w:val="Listenabsatz"/>
        <w:numPr>
          <w:ilvl w:val="0"/>
          <w:numId w:val="3"/>
        </w:numPr>
        <w:pBdr>
          <w:top w:val="nil"/>
          <w:left w:val="nil"/>
          <w:bottom w:val="nil"/>
          <w:right w:val="nil"/>
          <w:between w:val="nil"/>
        </w:pBdr>
        <w:ind w:left="284" w:hanging="284"/>
        <w:rPr>
          <w:color w:val="000000"/>
        </w:rPr>
      </w:pPr>
      <w:r w:rsidRPr="00050851">
        <w:rPr>
          <w:bCs/>
          <w:color w:val="000000"/>
        </w:rPr>
        <w:t>Mauro Lardi, Präsident des Verwaltungsrates</w:t>
      </w:r>
      <w:r w:rsidR="00050851">
        <w:rPr>
          <w:bCs/>
          <w:color w:val="000000"/>
        </w:rPr>
        <w:t xml:space="preserve"> der Anavon Ski AG</w:t>
      </w:r>
      <w:r w:rsidRPr="004274E2">
        <w:rPr>
          <w:b/>
          <w:color w:val="000000"/>
        </w:rPr>
        <w:br/>
      </w:r>
      <w:r w:rsidRPr="004274E2">
        <w:rPr>
          <w:color w:val="000000"/>
        </w:rPr>
        <w:t xml:space="preserve">Mobil 079 221 09 21, E-Mail: </w:t>
      </w:r>
      <w:hyperlink r:id="rId11" w:history="1">
        <w:r w:rsidRPr="00064614">
          <w:rPr>
            <w:rStyle w:val="Hyperlink"/>
          </w:rPr>
          <w:t>m.lardi@anavon-ski.com</w:t>
        </w:r>
      </w:hyperlink>
      <w:r w:rsidRPr="004274E2">
        <w:rPr>
          <w:color w:val="000000"/>
        </w:rPr>
        <w:t xml:space="preserve"> </w:t>
      </w:r>
      <w:r w:rsidRPr="00972CC2">
        <w:br/>
      </w:r>
    </w:p>
    <w:p w14:paraId="7769CC56" w14:textId="17FB98B1" w:rsidR="004274E2" w:rsidRPr="00050851" w:rsidRDefault="004274E2" w:rsidP="004274E2">
      <w:pPr>
        <w:pStyle w:val="Listenabsatz"/>
        <w:numPr>
          <w:ilvl w:val="0"/>
          <w:numId w:val="3"/>
        </w:numPr>
        <w:pBdr>
          <w:top w:val="nil"/>
          <w:left w:val="nil"/>
          <w:bottom w:val="nil"/>
          <w:right w:val="nil"/>
          <w:between w:val="nil"/>
        </w:pBdr>
        <w:ind w:left="284" w:hanging="284"/>
        <w:rPr>
          <w:bCs/>
          <w:color w:val="000000"/>
        </w:rPr>
      </w:pPr>
      <w:r w:rsidRPr="00050851">
        <w:rPr>
          <w:bCs/>
          <w:color w:val="000000"/>
        </w:rPr>
        <w:t>Bruno Kernen, Geschäftsführer</w:t>
      </w:r>
      <w:r w:rsidR="00050851">
        <w:rPr>
          <w:bCs/>
          <w:color w:val="000000"/>
        </w:rPr>
        <w:t xml:space="preserve"> der Anavon Ski AG</w:t>
      </w:r>
    </w:p>
    <w:p w14:paraId="66F250D8" w14:textId="3797706D" w:rsidR="004274E2" w:rsidRDefault="004274E2" w:rsidP="004274E2">
      <w:pPr>
        <w:pStyle w:val="Listenabsatz"/>
        <w:ind w:left="284"/>
      </w:pPr>
      <w:r w:rsidRPr="004274E2">
        <w:rPr>
          <w:color w:val="000000"/>
        </w:rPr>
        <w:t xml:space="preserve">Mobil </w:t>
      </w:r>
      <w:r w:rsidR="00AE5FDF">
        <w:rPr>
          <w:color w:val="000000"/>
        </w:rPr>
        <w:t>079 311 03 11</w:t>
      </w:r>
      <w:r w:rsidRPr="004274E2">
        <w:rPr>
          <w:color w:val="000000"/>
        </w:rPr>
        <w:t xml:space="preserve">, E-Mail </w:t>
      </w:r>
      <w:hyperlink r:id="rId12" w:history="1">
        <w:r w:rsidRPr="00064614">
          <w:rPr>
            <w:rStyle w:val="Hyperlink"/>
          </w:rPr>
          <w:t>b.kernen@anavon-ski.com</w:t>
        </w:r>
      </w:hyperlink>
      <w:r w:rsidRPr="004274E2">
        <w:rPr>
          <w:color w:val="000000"/>
        </w:rPr>
        <w:t xml:space="preserve"> </w:t>
      </w:r>
    </w:p>
    <w:p w14:paraId="79A3CFE3" w14:textId="77777777" w:rsidR="004274E2" w:rsidRPr="00972CC2" w:rsidRDefault="004274E2" w:rsidP="00A85500"/>
    <w:p w14:paraId="6D26D591" w14:textId="34D24771" w:rsidR="00AD1715" w:rsidRDefault="00AD1715" w:rsidP="00A85500"/>
    <w:p w14:paraId="1BE05160" w14:textId="77777777" w:rsidR="00AD1715" w:rsidRPr="00972CC2" w:rsidRDefault="00AD1715" w:rsidP="00A85500">
      <w:pPr>
        <w:pBdr>
          <w:top w:val="nil"/>
          <w:left w:val="nil"/>
          <w:bottom w:val="nil"/>
          <w:right w:val="nil"/>
          <w:between w:val="nil"/>
        </w:pBdr>
        <w:rPr>
          <w:b/>
        </w:rPr>
      </w:pPr>
    </w:p>
    <w:p w14:paraId="079EA06D" w14:textId="70A6495C" w:rsidR="00AD1715" w:rsidRPr="00720805" w:rsidRDefault="00AB3A88" w:rsidP="00720805">
      <w:pPr>
        <w:pBdr>
          <w:top w:val="nil"/>
          <w:left w:val="nil"/>
          <w:bottom w:val="nil"/>
          <w:right w:val="nil"/>
          <w:between w:val="nil"/>
        </w:pBdr>
        <w:contextualSpacing/>
        <w:rPr>
          <w:i/>
          <w:iCs/>
          <w:color w:val="3C3B3A"/>
        </w:rPr>
      </w:pPr>
      <w:r>
        <w:rPr>
          <w:b/>
          <w:i/>
          <w:iCs/>
        </w:rPr>
        <w:t>Kaizen</w:t>
      </w:r>
      <w:r w:rsidRPr="00720805">
        <w:rPr>
          <w:b/>
          <w:i/>
          <w:iCs/>
        </w:rPr>
        <w:t xml:space="preserve"> kurz erläutert</w:t>
      </w:r>
      <w:r w:rsidRPr="00720805">
        <w:rPr>
          <w:b/>
          <w:i/>
          <w:iCs/>
        </w:rPr>
        <w:br/>
      </w:r>
      <w:r w:rsidRPr="00720805">
        <w:rPr>
          <w:i/>
          <w:iCs/>
          <w:color w:val="3C3B3A"/>
        </w:rPr>
        <w:t xml:space="preserve">Der Begriff </w:t>
      </w:r>
      <w:r>
        <w:rPr>
          <w:i/>
          <w:iCs/>
          <w:color w:val="3C3B3A"/>
        </w:rPr>
        <w:t>«</w:t>
      </w:r>
      <w:r w:rsidRPr="0054035E">
        <w:rPr>
          <w:bCs/>
          <w:i/>
          <w:iCs/>
          <w:color w:val="3C3B3A"/>
        </w:rPr>
        <w:t>Kaizen</w:t>
      </w:r>
      <w:r>
        <w:rPr>
          <w:b/>
          <w:i/>
          <w:iCs/>
          <w:color w:val="3C3B3A"/>
        </w:rPr>
        <w:t>»</w:t>
      </w:r>
      <w:r w:rsidRPr="00720805">
        <w:rPr>
          <w:i/>
          <w:iCs/>
          <w:color w:val="3C3B3A"/>
        </w:rPr>
        <w:t xml:space="preserve"> entspringt der japanischen Kultur und setzt sich aus den japanischen Wörtern </w:t>
      </w:r>
      <w:r w:rsidR="0054035E">
        <w:rPr>
          <w:i/>
          <w:iCs/>
          <w:color w:val="3C3B3A"/>
        </w:rPr>
        <w:t>«</w:t>
      </w:r>
      <w:r w:rsidRPr="00720805">
        <w:rPr>
          <w:i/>
          <w:iCs/>
          <w:color w:val="3C3B3A"/>
        </w:rPr>
        <w:t>Kai</w:t>
      </w:r>
      <w:r w:rsidR="0054035E">
        <w:rPr>
          <w:i/>
          <w:iCs/>
          <w:color w:val="3C3B3A"/>
        </w:rPr>
        <w:t>»</w:t>
      </w:r>
      <w:r w:rsidRPr="00720805">
        <w:rPr>
          <w:i/>
          <w:iCs/>
          <w:color w:val="3C3B3A"/>
        </w:rPr>
        <w:t xml:space="preserve"> für </w:t>
      </w:r>
      <w:r w:rsidR="0054035E">
        <w:rPr>
          <w:i/>
          <w:iCs/>
          <w:color w:val="3C3B3A"/>
        </w:rPr>
        <w:t>«</w:t>
      </w:r>
      <w:r w:rsidRPr="00720805">
        <w:rPr>
          <w:i/>
          <w:iCs/>
          <w:color w:val="3C3B3A"/>
        </w:rPr>
        <w:t>Veränderung</w:t>
      </w:r>
      <w:r w:rsidR="0054035E">
        <w:rPr>
          <w:i/>
          <w:iCs/>
          <w:color w:val="3C3B3A"/>
        </w:rPr>
        <w:t>»</w:t>
      </w:r>
      <w:r w:rsidRPr="00720805">
        <w:rPr>
          <w:i/>
          <w:iCs/>
          <w:color w:val="3C3B3A"/>
        </w:rPr>
        <w:t xml:space="preserve"> und </w:t>
      </w:r>
      <w:r w:rsidR="0054035E">
        <w:rPr>
          <w:i/>
          <w:iCs/>
          <w:color w:val="3C3B3A"/>
        </w:rPr>
        <w:t>«</w:t>
      </w:r>
      <w:r w:rsidRPr="00720805">
        <w:rPr>
          <w:i/>
          <w:iCs/>
          <w:color w:val="3C3B3A"/>
        </w:rPr>
        <w:t>Zen</w:t>
      </w:r>
      <w:r w:rsidR="0054035E">
        <w:rPr>
          <w:i/>
          <w:iCs/>
          <w:color w:val="3C3B3A"/>
        </w:rPr>
        <w:t>»</w:t>
      </w:r>
      <w:r w:rsidRPr="00720805">
        <w:rPr>
          <w:i/>
          <w:iCs/>
          <w:color w:val="3C3B3A"/>
        </w:rPr>
        <w:t xml:space="preserve"> für </w:t>
      </w:r>
      <w:r w:rsidR="0054035E">
        <w:rPr>
          <w:i/>
          <w:iCs/>
          <w:color w:val="3C3B3A"/>
        </w:rPr>
        <w:t>«</w:t>
      </w:r>
      <w:r w:rsidRPr="00720805">
        <w:rPr>
          <w:i/>
          <w:iCs/>
          <w:color w:val="3C3B3A"/>
        </w:rPr>
        <w:t>zum Besseren</w:t>
      </w:r>
      <w:r w:rsidR="0054035E">
        <w:rPr>
          <w:i/>
          <w:iCs/>
          <w:color w:val="3C3B3A"/>
        </w:rPr>
        <w:t>»</w:t>
      </w:r>
      <w:r w:rsidRPr="00720805">
        <w:rPr>
          <w:i/>
          <w:iCs/>
          <w:color w:val="3C3B3A"/>
        </w:rPr>
        <w:t xml:space="preserve"> zusammen. Wie diese Übersetzung schon verdeutlicht, geht es im Rahmen von Kaizen um eine kontinuierliche Veränderung und Verbesserung. Die Besonderheit dieses Prinzips ist jedoch, dass es sich hierbei um eine alltägliche und stetige Verbesserung handelt. Kaizen ist so nicht nur eine Methode, welche angewendet werden kann, sondern darüber hinaus eine Geisteshaltung und Denkweise, die vo</w:t>
      </w:r>
      <w:r w:rsidR="0054035E">
        <w:rPr>
          <w:i/>
          <w:iCs/>
          <w:color w:val="3C3B3A"/>
        </w:rPr>
        <w:t>m</w:t>
      </w:r>
      <w:r w:rsidRPr="00720805">
        <w:rPr>
          <w:i/>
          <w:iCs/>
          <w:color w:val="3C3B3A"/>
        </w:rPr>
        <w:t xml:space="preserve"> Management und von den Angestellten getragen werden muss. Im absoluten Mittelpunkt steht das Reduzieren von Verschwendungen in allen Bereichen. So soll kein Tag in einem Unternehmen vergehen, an dem nicht eine Verbesserung erzielt werden kann.</w:t>
      </w:r>
    </w:p>
    <w:p w14:paraId="5A0FB227" w14:textId="77777777" w:rsidR="00720805" w:rsidRDefault="00720805" w:rsidP="00720805">
      <w:pPr>
        <w:shd w:val="clear" w:color="auto" w:fill="FFFFFF"/>
        <w:spacing w:after="160"/>
        <w:contextualSpacing/>
        <w:rPr>
          <w:i/>
          <w:iCs/>
          <w:color w:val="3C3B3A"/>
        </w:rPr>
      </w:pPr>
      <w:bookmarkStart w:id="0" w:name="_heading=h.1fob9te" w:colFirst="0" w:colLast="0"/>
      <w:bookmarkEnd w:id="0"/>
    </w:p>
    <w:p w14:paraId="47E3214B" w14:textId="154A2F92" w:rsidR="00720805" w:rsidRPr="00720805" w:rsidRDefault="00720805" w:rsidP="00720805">
      <w:pPr>
        <w:shd w:val="clear" w:color="auto" w:fill="FFFFFF"/>
        <w:spacing w:after="160"/>
        <w:contextualSpacing/>
        <w:rPr>
          <w:b/>
          <w:bCs/>
          <w:i/>
          <w:iCs/>
          <w:color w:val="3C3B3A"/>
        </w:rPr>
      </w:pPr>
      <w:r w:rsidRPr="00720805">
        <w:rPr>
          <w:b/>
          <w:bCs/>
          <w:i/>
          <w:iCs/>
          <w:color w:val="3C3B3A"/>
        </w:rPr>
        <w:t>Der Kern der Kaizen-Prozesse</w:t>
      </w:r>
    </w:p>
    <w:p w14:paraId="3D219E1E" w14:textId="6BF49C76" w:rsidR="00AD1715" w:rsidRPr="00720805" w:rsidRDefault="00000000" w:rsidP="00720805">
      <w:pPr>
        <w:shd w:val="clear" w:color="auto" w:fill="FFFFFF"/>
        <w:spacing w:after="160"/>
        <w:contextualSpacing/>
        <w:rPr>
          <w:i/>
          <w:iCs/>
          <w:color w:val="3C3B3A"/>
        </w:rPr>
      </w:pPr>
      <w:r w:rsidRPr="00720805">
        <w:rPr>
          <w:i/>
          <w:iCs/>
          <w:color w:val="3C3B3A"/>
        </w:rPr>
        <w:t>Kaizen bedeutet also die schrittweise Verbesserung und Perfektionierung von Prozessen. Dabei ist Kaizen genau wie das Qualitätsmanagement nicht als einmaliges Projekt durchführbar, sondern eine Unternehmensphilosophie, die von einem Unternehmen gelebt werden muss, um erfolgreich sein zu können. Im Kern des Kaizen-Ansatzes stehen die Mitarbeite</w:t>
      </w:r>
      <w:r w:rsidR="0054035E">
        <w:rPr>
          <w:i/>
          <w:iCs/>
          <w:color w:val="3C3B3A"/>
        </w:rPr>
        <w:t>nden</w:t>
      </w:r>
      <w:r w:rsidRPr="00720805">
        <w:rPr>
          <w:i/>
          <w:iCs/>
          <w:color w:val="3C3B3A"/>
        </w:rPr>
        <w:t xml:space="preserve"> und die Teamarbeit, in deren Rahmen kleine Gruppen sogenannte Qualitätszirkel bilden und regelmäßig alle Prozesse und Abläufe analysieren, diskutieren und optimieren.</w:t>
      </w:r>
    </w:p>
    <w:sectPr w:rsidR="00AD1715" w:rsidRPr="00720805">
      <w:headerReference w:type="default" r:id="rId13"/>
      <w:footerReference w:type="default" r:id="rId14"/>
      <w:footerReference w:type="first" r:id="rId15"/>
      <w:pgSz w:w="11906" w:h="16838"/>
      <w:pgMar w:top="1418" w:right="124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CF70" w14:textId="77777777" w:rsidR="002E5A0F" w:rsidRDefault="002E5A0F">
      <w:r>
        <w:separator/>
      </w:r>
    </w:p>
  </w:endnote>
  <w:endnote w:type="continuationSeparator" w:id="0">
    <w:p w14:paraId="4FAA5AFA" w14:textId="77777777" w:rsidR="002E5A0F" w:rsidRDefault="002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7D9" w14:textId="77777777" w:rsidR="00AD1715" w:rsidRPr="00FE2795" w:rsidRDefault="00000000">
    <w:pPr>
      <w:tabs>
        <w:tab w:val="center" w:pos="4536"/>
        <w:tab w:val="right" w:pos="9072"/>
      </w:tabs>
      <w:jc w:val="center"/>
      <w:rPr>
        <w:color w:val="666666"/>
        <w:sz w:val="16"/>
        <w:szCs w:val="16"/>
        <w:lang w:val="it-CH"/>
      </w:rPr>
    </w:pPr>
    <w:r w:rsidRPr="00FE2795">
      <w:rPr>
        <w:color w:val="666666"/>
        <w:sz w:val="16"/>
        <w:szCs w:val="16"/>
        <w:lang w:val="it-CH"/>
      </w:rPr>
      <w:t>Anavon Ski AG           Via dalla Stampa 8           7180 Disentis/Mustér</w:t>
    </w:r>
  </w:p>
  <w:p w14:paraId="6B1AAF83" w14:textId="77777777" w:rsidR="00AD1715" w:rsidRPr="00FE2795" w:rsidRDefault="00AD1715">
    <w:pPr>
      <w:pBdr>
        <w:top w:val="nil"/>
        <w:left w:val="nil"/>
        <w:bottom w:val="nil"/>
        <w:right w:val="nil"/>
        <w:between w:val="nil"/>
      </w:pBdr>
      <w:tabs>
        <w:tab w:val="center" w:pos="4536"/>
        <w:tab w:val="right" w:pos="9072"/>
      </w:tabs>
      <w:jc w:val="center"/>
      <w:rPr>
        <w:sz w:val="16"/>
        <w:szCs w:val="16"/>
        <w:lang w:val="it-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86C5" w14:textId="77777777" w:rsidR="00AD1715" w:rsidRPr="00FE2795" w:rsidRDefault="00000000">
    <w:pPr>
      <w:pBdr>
        <w:top w:val="nil"/>
        <w:left w:val="nil"/>
        <w:bottom w:val="nil"/>
        <w:right w:val="nil"/>
        <w:between w:val="nil"/>
      </w:pBdr>
      <w:tabs>
        <w:tab w:val="center" w:pos="4536"/>
        <w:tab w:val="right" w:pos="9072"/>
      </w:tabs>
      <w:jc w:val="center"/>
      <w:rPr>
        <w:color w:val="000000"/>
        <w:sz w:val="18"/>
        <w:szCs w:val="18"/>
        <w:lang w:val="it-CH"/>
      </w:rPr>
    </w:pPr>
    <w:r w:rsidRPr="00FE2795">
      <w:rPr>
        <w:color w:val="000000"/>
        <w:sz w:val="18"/>
        <w:szCs w:val="18"/>
        <w:lang w:val="it-CH"/>
      </w:rPr>
      <w:t>Anavon Ski AG           Via dalla Stampa 8           7180 Disentis/Mustér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5DDA" w14:textId="77777777" w:rsidR="002E5A0F" w:rsidRDefault="002E5A0F">
      <w:r>
        <w:separator/>
      </w:r>
    </w:p>
  </w:footnote>
  <w:footnote w:type="continuationSeparator" w:id="0">
    <w:p w14:paraId="2C41E78A" w14:textId="77777777" w:rsidR="002E5A0F" w:rsidRDefault="002E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B5B2" w14:textId="40421509" w:rsidR="00AD1715" w:rsidRDefault="00972CC2" w:rsidP="00972CC2">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0C2879F6" wp14:editId="5E3FACC3">
          <wp:extent cx="1610450" cy="8266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486" cy="838442"/>
                  </a:xfrm>
                  <a:prstGeom prst="rect">
                    <a:avLst/>
                  </a:prstGeom>
                  <a:noFill/>
                  <a:ln>
                    <a:noFill/>
                  </a:ln>
                </pic:spPr>
              </pic:pic>
            </a:graphicData>
          </a:graphic>
        </wp:inline>
      </w:drawing>
    </w:r>
  </w:p>
  <w:p w14:paraId="3FCA2C4E" w14:textId="77777777" w:rsidR="00AD1715" w:rsidRDefault="00AD171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732"/>
    <w:multiLevelType w:val="hybridMultilevel"/>
    <w:tmpl w:val="F7C6FB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D02E92"/>
    <w:multiLevelType w:val="hybridMultilevel"/>
    <w:tmpl w:val="9DF66450"/>
    <w:lvl w:ilvl="0" w:tplc="CCFEC542">
      <w:start w:val="1"/>
      <w:numFmt w:val="bullet"/>
      <w:lvlText w:val="•"/>
      <w:lvlJc w:val="left"/>
      <w:pPr>
        <w:ind w:left="1080" w:hanging="360"/>
      </w:pPr>
      <w:rPr>
        <w:rFonts w:ascii="Arial" w:eastAsia="Arial" w:hAnsi="Arial" w:cs="Arial"/>
      </w:rPr>
    </w:lvl>
    <w:lvl w:ilvl="1" w:tplc="2350FC38">
      <w:start w:val="1"/>
      <w:numFmt w:val="bullet"/>
      <w:lvlText w:val="o"/>
      <w:lvlJc w:val="left"/>
      <w:pPr>
        <w:ind w:left="1800" w:hanging="360"/>
      </w:pPr>
      <w:rPr>
        <w:rFonts w:ascii="Courier New" w:eastAsia="Courier New" w:hAnsi="Courier New" w:cs="Courier New"/>
      </w:rPr>
    </w:lvl>
    <w:lvl w:ilvl="2" w:tplc="7436C534">
      <w:start w:val="1"/>
      <w:numFmt w:val="bullet"/>
      <w:lvlText w:val="▪"/>
      <w:lvlJc w:val="left"/>
      <w:pPr>
        <w:ind w:left="2520" w:hanging="360"/>
      </w:pPr>
      <w:rPr>
        <w:rFonts w:ascii="Noto Sans Symbols" w:eastAsia="Noto Sans Symbols" w:hAnsi="Noto Sans Symbols" w:cs="Noto Sans Symbols"/>
      </w:rPr>
    </w:lvl>
    <w:lvl w:ilvl="3" w:tplc="CF96692C">
      <w:start w:val="1"/>
      <w:numFmt w:val="bullet"/>
      <w:lvlText w:val="●"/>
      <w:lvlJc w:val="left"/>
      <w:pPr>
        <w:ind w:left="3240" w:hanging="360"/>
      </w:pPr>
      <w:rPr>
        <w:rFonts w:ascii="Noto Sans Symbols" w:eastAsia="Noto Sans Symbols" w:hAnsi="Noto Sans Symbols" w:cs="Noto Sans Symbols"/>
      </w:rPr>
    </w:lvl>
    <w:lvl w:ilvl="4" w:tplc="3EB6561E">
      <w:start w:val="1"/>
      <w:numFmt w:val="bullet"/>
      <w:lvlText w:val="o"/>
      <w:lvlJc w:val="left"/>
      <w:pPr>
        <w:ind w:left="3960" w:hanging="360"/>
      </w:pPr>
      <w:rPr>
        <w:rFonts w:ascii="Courier New" w:eastAsia="Courier New" w:hAnsi="Courier New" w:cs="Courier New"/>
      </w:rPr>
    </w:lvl>
    <w:lvl w:ilvl="5" w:tplc="3D181CD2">
      <w:start w:val="1"/>
      <w:numFmt w:val="bullet"/>
      <w:lvlText w:val="▪"/>
      <w:lvlJc w:val="left"/>
      <w:pPr>
        <w:ind w:left="4680" w:hanging="360"/>
      </w:pPr>
      <w:rPr>
        <w:rFonts w:ascii="Noto Sans Symbols" w:eastAsia="Noto Sans Symbols" w:hAnsi="Noto Sans Symbols" w:cs="Noto Sans Symbols"/>
      </w:rPr>
    </w:lvl>
    <w:lvl w:ilvl="6" w:tplc="2C2A8D6E">
      <w:start w:val="1"/>
      <w:numFmt w:val="bullet"/>
      <w:lvlText w:val="●"/>
      <w:lvlJc w:val="left"/>
      <w:pPr>
        <w:ind w:left="5400" w:hanging="360"/>
      </w:pPr>
      <w:rPr>
        <w:rFonts w:ascii="Noto Sans Symbols" w:eastAsia="Noto Sans Symbols" w:hAnsi="Noto Sans Symbols" w:cs="Noto Sans Symbols"/>
      </w:rPr>
    </w:lvl>
    <w:lvl w:ilvl="7" w:tplc="1BA61714">
      <w:start w:val="1"/>
      <w:numFmt w:val="bullet"/>
      <w:lvlText w:val="o"/>
      <w:lvlJc w:val="left"/>
      <w:pPr>
        <w:ind w:left="6120" w:hanging="360"/>
      </w:pPr>
      <w:rPr>
        <w:rFonts w:ascii="Courier New" w:eastAsia="Courier New" w:hAnsi="Courier New" w:cs="Courier New"/>
      </w:rPr>
    </w:lvl>
    <w:lvl w:ilvl="8" w:tplc="C2A81E9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8495F68"/>
    <w:multiLevelType w:val="hybridMultilevel"/>
    <w:tmpl w:val="DCCE5058"/>
    <w:lvl w:ilvl="0" w:tplc="930CC51E">
      <w:start w:val="1"/>
      <w:numFmt w:val="decimal"/>
      <w:lvlText w:val="%1."/>
      <w:lvlJc w:val="left"/>
      <w:pPr>
        <w:ind w:left="720" w:hanging="360"/>
      </w:pPr>
    </w:lvl>
    <w:lvl w:ilvl="1" w:tplc="BF8A8A7C">
      <w:start w:val="1"/>
      <w:numFmt w:val="decimal"/>
      <w:lvlText w:val="%2."/>
      <w:lvlJc w:val="left"/>
      <w:pPr>
        <w:ind w:left="1440" w:hanging="1080"/>
      </w:pPr>
    </w:lvl>
    <w:lvl w:ilvl="2" w:tplc="502C35BC">
      <w:start w:val="1"/>
      <w:numFmt w:val="decimal"/>
      <w:lvlText w:val="%3."/>
      <w:lvlJc w:val="left"/>
      <w:pPr>
        <w:ind w:left="2160" w:hanging="1980"/>
      </w:pPr>
    </w:lvl>
    <w:lvl w:ilvl="3" w:tplc="E87A128E">
      <w:start w:val="1"/>
      <w:numFmt w:val="decimal"/>
      <w:lvlText w:val="%4."/>
      <w:lvlJc w:val="left"/>
      <w:pPr>
        <w:ind w:left="2880" w:hanging="2520"/>
      </w:pPr>
    </w:lvl>
    <w:lvl w:ilvl="4" w:tplc="39861642">
      <w:start w:val="1"/>
      <w:numFmt w:val="decimal"/>
      <w:lvlText w:val="%5."/>
      <w:lvlJc w:val="left"/>
      <w:pPr>
        <w:ind w:left="3600" w:hanging="3240"/>
      </w:pPr>
    </w:lvl>
    <w:lvl w:ilvl="5" w:tplc="3D22D4B6">
      <w:start w:val="1"/>
      <w:numFmt w:val="decimal"/>
      <w:lvlText w:val="%6."/>
      <w:lvlJc w:val="left"/>
      <w:pPr>
        <w:ind w:left="4320" w:hanging="4140"/>
      </w:pPr>
    </w:lvl>
    <w:lvl w:ilvl="6" w:tplc="E940B8DA">
      <w:start w:val="1"/>
      <w:numFmt w:val="decimal"/>
      <w:lvlText w:val="%7."/>
      <w:lvlJc w:val="left"/>
      <w:pPr>
        <w:ind w:left="5040" w:hanging="4680"/>
      </w:pPr>
    </w:lvl>
    <w:lvl w:ilvl="7" w:tplc="F28213BE">
      <w:start w:val="1"/>
      <w:numFmt w:val="decimal"/>
      <w:lvlText w:val="%8."/>
      <w:lvlJc w:val="left"/>
      <w:pPr>
        <w:ind w:left="5760" w:hanging="5400"/>
      </w:pPr>
    </w:lvl>
    <w:lvl w:ilvl="8" w:tplc="DE4227A4">
      <w:start w:val="1"/>
      <w:numFmt w:val="decimal"/>
      <w:lvlText w:val="%9."/>
      <w:lvlJc w:val="left"/>
      <w:pPr>
        <w:ind w:left="6480" w:hanging="6300"/>
      </w:pPr>
    </w:lvl>
  </w:abstractNum>
  <w:num w:numId="1" w16cid:durableId="1201355287">
    <w:abstractNumId w:val="1"/>
  </w:num>
  <w:num w:numId="2" w16cid:durableId="1517961157">
    <w:abstractNumId w:val="2"/>
  </w:num>
  <w:num w:numId="3" w16cid:durableId="64088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15"/>
    <w:rsid w:val="00023F6F"/>
    <w:rsid w:val="00050851"/>
    <w:rsid w:val="00096C5A"/>
    <w:rsid w:val="00170ED1"/>
    <w:rsid w:val="0017453A"/>
    <w:rsid w:val="00282F28"/>
    <w:rsid w:val="002E5A0F"/>
    <w:rsid w:val="00325061"/>
    <w:rsid w:val="004274E2"/>
    <w:rsid w:val="00434594"/>
    <w:rsid w:val="00463222"/>
    <w:rsid w:val="005046C5"/>
    <w:rsid w:val="0054035E"/>
    <w:rsid w:val="007037CC"/>
    <w:rsid w:val="0070382C"/>
    <w:rsid w:val="00720805"/>
    <w:rsid w:val="008B270A"/>
    <w:rsid w:val="008E6F5A"/>
    <w:rsid w:val="00917480"/>
    <w:rsid w:val="00972CC2"/>
    <w:rsid w:val="009A0CC7"/>
    <w:rsid w:val="00A85500"/>
    <w:rsid w:val="00AB3A88"/>
    <w:rsid w:val="00AD1715"/>
    <w:rsid w:val="00AE5FDF"/>
    <w:rsid w:val="00CF3121"/>
    <w:rsid w:val="00D44A38"/>
    <w:rsid w:val="00EC0124"/>
    <w:rsid w:val="00FE27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4AA0"/>
  <w15:docId w15:val="{857745EC-39EA-45D7-AC48-6BD4173D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35172"/>
    <w:rPr>
      <w:color w:val="0000FF" w:themeColor="hyperlink"/>
      <w:u w:val="single"/>
    </w:rPr>
  </w:style>
  <w:style w:type="character" w:styleId="NichtaufgelsteErwhnung">
    <w:name w:val="Unresolved Mention"/>
    <w:basedOn w:val="Absatz-Standardschriftart"/>
    <w:uiPriority w:val="99"/>
    <w:semiHidden/>
    <w:unhideWhenUsed/>
    <w:rsid w:val="00235172"/>
    <w:rPr>
      <w:color w:val="605E5C"/>
      <w:shd w:val="clear" w:color="auto" w:fill="E1DFDD"/>
    </w:rPr>
  </w:style>
  <w:style w:type="paragraph" w:styleId="Kopfzeile">
    <w:name w:val="header"/>
    <w:basedOn w:val="Standard"/>
    <w:link w:val="KopfzeileZchn"/>
    <w:uiPriority w:val="99"/>
    <w:unhideWhenUsed/>
    <w:rsid w:val="00972CC2"/>
    <w:pPr>
      <w:tabs>
        <w:tab w:val="center" w:pos="4536"/>
        <w:tab w:val="right" w:pos="9072"/>
      </w:tabs>
    </w:pPr>
  </w:style>
  <w:style w:type="character" w:customStyle="1" w:styleId="KopfzeileZchn">
    <w:name w:val="Kopfzeile Zchn"/>
    <w:basedOn w:val="Absatz-Standardschriftart"/>
    <w:link w:val="Kopfzeile"/>
    <w:uiPriority w:val="99"/>
    <w:rsid w:val="00972CC2"/>
  </w:style>
  <w:style w:type="paragraph" w:styleId="Fuzeile">
    <w:name w:val="footer"/>
    <w:basedOn w:val="Standard"/>
    <w:link w:val="FuzeileZchn"/>
    <w:uiPriority w:val="99"/>
    <w:unhideWhenUsed/>
    <w:rsid w:val="00972CC2"/>
    <w:pPr>
      <w:tabs>
        <w:tab w:val="center" w:pos="4536"/>
        <w:tab w:val="right" w:pos="9072"/>
      </w:tabs>
    </w:pPr>
  </w:style>
  <w:style w:type="character" w:customStyle="1" w:styleId="FuzeileZchn">
    <w:name w:val="Fußzeile Zchn"/>
    <w:basedOn w:val="Absatz-Standardschriftart"/>
    <w:link w:val="Fuzeile"/>
    <w:uiPriority w:val="99"/>
    <w:rsid w:val="00972CC2"/>
  </w:style>
  <w:style w:type="paragraph" w:styleId="Listenabsatz">
    <w:name w:val="List Paragraph"/>
    <w:basedOn w:val="Standard"/>
    <w:uiPriority w:val="34"/>
    <w:qFormat/>
    <w:rsid w:val="0042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kernen@anavon-sk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ardi@anavon-sk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navon-sk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93790B2B29D24C98D57CC69DACE7A5" ma:contentTypeVersion="16" ma:contentTypeDescription="Ein neues Dokument erstellen." ma:contentTypeScope="" ma:versionID="d444fe0a1032acc75767a5ec9151397d">
  <xsd:schema xmlns:xsd="http://www.w3.org/2001/XMLSchema" xmlns:xs="http://www.w3.org/2001/XMLSchema" xmlns:p="http://schemas.microsoft.com/office/2006/metadata/properties" xmlns:ns2="0e2d6055-f9ec-49ec-a9f6-d8baab0b8059" xmlns:ns3="4c1949eb-71dd-4537-89f6-471352082fb1" targetNamespace="http://schemas.microsoft.com/office/2006/metadata/properties" ma:root="true" ma:fieldsID="060744dd9e7f631954a9705da2d43162" ns2:_="" ns3:_="">
    <xsd:import namespace="0e2d6055-f9ec-49ec-a9f6-d8baab0b8059"/>
    <xsd:import namespace="4c1949eb-71dd-4537-89f6-471352082f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d6055-f9ec-49ec-a9f6-d8baab0b805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30368c-94fa-40b1-87ff-c93aac72613b}" ma:internalName="TaxCatchAll" ma:showField="CatchAllData" ma:web="0e2d6055-f9ec-49ec-a9f6-d8baab0b80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949eb-71dd-4537-89f6-471352082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7d9238-ce72-4abf-9ab6-dfbb36b772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8rzfQK5JwJW2xSxs2D6a99bFg5A==">AMUW2mWGTWQ5vHISA0zvj43Vf9X3m5cc3nmOfxDkwGc8R6Ukb995go6DjfGzHKf/3tURvg49Mc6szVsz54UOUYyrANpA/7Rc/fZTBBv2whR1PPuvQh07G8Rs+KysuCq1RFojojduSZSx0PVr08OakJFJ2NqOif8w9Q==</go:docsCustomData>
</go:gDocsCustomXmlDataStorage>
</file>

<file path=customXml/itemProps1.xml><?xml version="1.0" encoding="utf-8"?>
<ds:datastoreItem xmlns:ds="http://schemas.openxmlformats.org/officeDocument/2006/customXml" ds:itemID="{A8F33C4B-2A19-4AE5-9244-61A801876645}">
  <ds:schemaRefs>
    <ds:schemaRef ds:uri="http://schemas.microsoft.com/sharepoint/v3/contenttype/forms"/>
  </ds:schemaRefs>
</ds:datastoreItem>
</file>

<file path=customXml/itemProps2.xml><?xml version="1.0" encoding="utf-8"?>
<ds:datastoreItem xmlns:ds="http://schemas.openxmlformats.org/officeDocument/2006/customXml" ds:itemID="{A64ED9E5-11AB-4B8C-9A9E-E83DFE0C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d6055-f9ec-49ec-a9f6-d8baab0b8059"/>
    <ds:schemaRef ds:uri="4c1949eb-71dd-4537-89f6-47135208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Lardi</dc:creator>
  <cp:lastModifiedBy>Daniel Camenisch</cp:lastModifiedBy>
  <cp:revision>13</cp:revision>
  <dcterms:created xsi:type="dcterms:W3CDTF">2022-07-13T19:26:00Z</dcterms:created>
  <dcterms:modified xsi:type="dcterms:W3CDTF">2022-07-19T13:52:00Z</dcterms:modified>
</cp:coreProperties>
</file>