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593B" w14:textId="77777777"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3D76486A" wp14:editId="7DC4D0C9">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0BC5121D" w14:textId="77777777" w:rsidR="00F623B7" w:rsidRPr="00064818" w:rsidRDefault="00F623B7" w:rsidP="00357D29">
      <w:pPr>
        <w:spacing w:line="360" w:lineRule="auto"/>
        <w:rPr>
          <w:rFonts w:ascii="Arial" w:hAnsi="Arial" w:cs="Arial"/>
          <w:b/>
          <w:sz w:val="22"/>
          <w:szCs w:val="22"/>
          <w:u w:val="single"/>
        </w:rPr>
      </w:pPr>
    </w:p>
    <w:p w14:paraId="2254A8AC" w14:textId="77777777" w:rsidR="005B5A38" w:rsidRDefault="005B5A38" w:rsidP="00765B39">
      <w:pPr>
        <w:spacing w:line="360" w:lineRule="auto"/>
        <w:rPr>
          <w:rFonts w:ascii="Arial" w:hAnsi="Arial" w:cs="Arial"/>
          <w:b/>
          <w:sz w:val="22"/>
          <w:szCs w:val="22"/>
        </w:rPr>
      </w:pPr>
    </w:p>
    <w:p w14:paraId="24D78290"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7AB88B00"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14B98427" w14:textId="393C53E5" w:rsidR="00332877" w:rsidRDefault="007634BC" w:rsidP="004E5250">
      <w:pPr>
        <w:spacing w:line="360" w:lineRule="auto"/>
        <w:jc w:val="both"/>
        <w:rPr>
          <w:rFonts w:ascii="Arial" w:hAnsi="Arial" w:cs="Arial"/>
          <w:b/>
          <w:bCs/>
          <w:sz w:val="32"/>
          <w:szCs w:val="32"/>
        </w:rPr>
      </w:pPr>
      <w:r>
        <w:rPr>
          <w:rFonts w:ascii="Arial" w:hAnsi="Arial" w:cs="Arial"/>
          <w:b/>
          <w:bCs/>
          <w:sz w:val="32"/>
          <w:szCs w:val="32"/>
        </w:rPr>
        <w:t xml:space="preserve">ZIA </w:t>
      </w:r>
      <w:r w:rsidR="00BC7934">
        <w:rPr>
          <w:rFonts w:ascii="Arial" w:hAnsi="Arial" w:cs="Arial"/>
          <w:b/>
          <w:bCs/>
          <w:sz w:val="32"/>
          <w:szCs w:val="32"/>
        </w:rPr>
        <w:t>begrüßt neue Staatssekretärin Bohle</w:t>
      </w:r>
    </w:p>
    <w:p w14:paraId="2C0F771A" w14:textId="77777777" w:rsidR="00ED69ED" w:rsidRDefault="00ED69ED" w:rsidP="00A22FB3">
      <w:pPr>
        <w:pStyle w:val="Default"/>
        <w:spacing w:line="360" w:lineRule="auto"/>
        <w:jc w:val="both"/>
        <w:rPr>
          <w:b/>
        </w:rPr>
      </w:pPr>
    </w:p>
    <w:p w14:paraId="730E816C" w14:textId="3DD1F7D5" w:rsidR="00527742" w:rsidRDefault="009D65B2" w:rsidP="00A22FB3">
      <w:pPr>
        <w:pStyle w:val="Default"/>
        <w:spacing w:line="360" w:lineRule="auto"/>
        <w:jc w:val="both"/>
      </w:pPr>
      <w:r w:rsidRPr="00366992">
        <w:rPr>
          <w:b/>
        </w:rPr>
        <w:t xml:space="preserve">Berlin, </w:t>
      </w:r>
      <w:r w:rsidR="001B25A5">
        <w:rPr>
          <w:b/>
        </w:rPr>
        <w:t>2</w:t>
      </w:r>
      <w:r w:rsidR="00BC7934">
        <w:rPr>
          <w:b/>
        </w:rPr>
        <w:t>6</w:t>
      </w:r>
      <w:r w:rsidR="00EC57A1" w:rsidRPr="00366992">
        <w:rPr>
          <w:b/>
        </w:rPr>
        <w:t>.</w:t>
      </w:r>
      <w:r w:rsidR="00287C1B">
        <w:rPr>
          <w:b/>
        </w:rPr>
        <w:t>03</w:t>
      </w:r>
      <w:r w:rsidR="0090248F" w:rsidRPr="00366992">
        <w:rPr>
          <w:b/>
        </w:rPr>
        <w:t>.2019</w:t>
      </w:r>
      <w:r w:rsidR="00B3580A" w:rsidRPr="00366992">
        <w:rPr>
          <w:b/>
        </w:rPr>
        <w:t xml:space="preserve"> –</w:t>
      </w:r>
      <w:r w:rsidR="004B2510">
        <w:rPr>
          <w:b/>
        </w:rPr>
        <w:t xml:space="preserve"> </w:t>
      </w:r>
      <w:r w:rsidR="00BC7934">
        <w:t xml:space="preserve">Anne Katrin Bohle hat </w:t>
      </w:r>
      <w:bookmarkStart w:id="0" w:name="_GoBack"/>
      <w:bookmarkEnd w:id="0"/>
      <w:r w:rsidR="00BC7934">
        <w:t xml:space="preserve">als Staatssekretärin den Bereich Bauen und Wohnen im Bundesministerium des Innern, für Bau und Heimat übernommen. „Wir freuen uns, dass unsere Forderung nach einer schnellstmöglichen Nachfolgeregelung für Gunther Adler gehört wurde“, sagt Dr. Andreas Mattner, Präsident des ZIA Zentraler Immobilien Ausschuss, Spitzenverband der Immobilienwirtschaft. </w:t>
      </w:r>
      <w:bookmarkStart w:id="1" w:name="_Hlk4489865"/>
      <w:r w:rsidR="00BC7934">
        <w:t>„Die Herausforderungen sind groß</w:t>
      </w:r>
      <w:r w:rsidR="006E0BC9">
        <w:t xml:space="preserve">, die Fußstapfen sind groß </w:t>
      </w:r>
      <w:r w:rsidR="00BC7934">
        <w:t xml:space="preserve">und angesichts angespannter Märkte dürfen wir uns keinen Zeitverzug beim bezahlbaren Wohnen und Bauen mehr leisten. Wir wünschen der neuen Staatssekretärin alles Gute in ihrer neuen Position und freuen uns auf </w:t>
      </w:r>
      <w:r w:rsidR="00240926">
        <w:t>eine</w:t>
      </w:r>
      <w:r w:rsidR="00BC7934">
        <w:t xml:space="preserve"> weiterhin erfolgreiche und enge Zusammenarbeit bei den anstehenden Aufgaben.“</w:t>
      </w:r>
      <w:bookmarkEnd w:id="1"/>
    </w:p>
    <w:p w14:paraId="0E87FDC1" w14:textId="77777777" w:rsidR="00527742" w:rsidRDefault="00527742" w:rsidP="00A22FB3">
      <w:pPr>
        <w:pStyle w:val="Default"/>
        <w:spacing w:line="360" w:lineRule="auto"/>
        <w:jc w:val="both"/>
      </w:pPr>
    </w:p>
    <w:p w14:paraId="121E8FC9" w14:textId="77777777" w:rsidR="00575B29" w:rsidRDefault="00575B29" w:rsidP="00A22FB3">
      <w:pPr>
        <w:pStyle w:val="Default"/>
        <w:spacing w:line="360" w:lineRule="auto"/>
        <w:jc w:val="both"/>
        <w:rPr>
          <w:b/>
        </w:rPr>
      </w:pPr>
    </w:p>
    <w:p w14:paraId="397ECE1D"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50B5FBEF"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708EF203" w14:textId="77777777" w:rsidR="00D072BD" w:rsidRDefault="00D072BD" w:rsidP="00DB19F8">
      <w:pPr>
        <w:autoSpaceDE w:val="0"/>
        <w:autoSpaceDN w:val="0"/>
        <w:adjustRightInd w:val="0"/>
        <w:spacing w:line="276" w:lineRule="auto"/>
        <w:jc w:val="both"/>
        <w:rPr>
          <w:rFonts w:ascii="Arial" w:hAnsi="Arial" w:cs="Arial"/>
          <w:b/>
          <w:sz w:val="20"/>
          <w:szCs w:val="20"/>
        </w:rPr>
      </w:pPr>
    </w:p>
    <w:p w14:paraId="36E75666"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63EA63E4"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3206FDB1"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13F3D4D"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021F9030"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FEB336B"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D20494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6AA7ABCA"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A33B37">
      <w:headerReference w:type="default" r:id="rId11"/>
      <w:footerReference w:type="even" r:id="rId12"/>
      <w:footerReference w:type="default" r:id="rId13"/>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906D" w14:textId="77777777" w:rsidR="00BF6E47" w:rsidRDefault="00BF6E47">
      <w:r>
        <w:separator/>
      </w:r>
    </w:p>
  </w:endnote>
  <w:endnote w:type="continuationSeparator" w:id="0">
    <w:p w14:paraId="68BB3599" w14:textId="77777777" w:rsidR="00BF6E47" w:rsidRDefault="00BF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8374"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BBB8FB" w14:textId="77777777" w:rsidR="00A23095" w:rsidRDefault="00A23095">
    <w:pPr>
      <w:pStyle w:val="Fuzeile"/>
      <w:ind w:right="360"/>
    </w:pPr>
  </w:p>
  <w:p w14:paraId="14B445BC"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BC24" w14:textId="77777777" w:rsidR="00A23095" w:rsidRDefault="00A23095">
    <w:pPr>
      <w:pStyle w:val="Fuzeile"/>
      <w:jc w:val="right"/>
    </w:pPr>
    <w:r>
      <w:fldChar w:fldCharType="begin"/>
    </w:r>
    <w:r>
      <w:instrText xml:space="preserve"> PAGE   \* MERGEFORMAT </w:instrText>
    </w:r>
    <w:r>
      <w:fldChar w:fldCharType="separate"/>
    </w:r>
    <w:r w:rsidR="003D4CD8">
      <w:rPr>
        <w:noProof/>
      </w:rPr>
      <w:t>4</w:t>
    </w:r>
    <w:r>
      <w:rPr>
        <w:noProof/>
      </w:rPr>
      <w:fldChar w:fldCharType="end"/>
    </w:r>
  </w:p>
  <w:p w14:paraId="6C6A9D92"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965E" w14:textId="77777777" w:rsidR="00BF6E47" w:rsidRDefault="00BF6E47">
      <w:r>
        <w:separator/>
      </w:r>
    </w:p>
  </w:footnote>
  <w:footnote w:type="continuationSeparator" w:id="0">
    <w:p w14:paraId="41DD77F2" w14:textId="77777777" w:rsidR="00BF6E47" w:rsidRDefault="00BF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04F4" w14:textId="77777777" w:rsidR="00A23095" w:rsidRDefault="00A23095">
    <w:pPr>
      <w:pStyle w:val="Kopfzeile"/>
      <w:jc w:val="center"/>
      <w:rPr>
        <w:b/>
        <w:i/>
        <w:sz w:val="24"/>
      </w:rPr>
    </w:pPr>
    <w:r>
      <w:rPr>
        <w:b/>
        <w:i/>
        <w:sz w:val="24"/>
      </w:rPr>
      <w:tab/>
    </w:r>
    <w:r>
      <w:rPr>
        <w:b/>
        <w:i/>
        <w:sz w:val="24"/>
      </w:rPr>
      <w:tab/>
    </w:r>
  </w:p>
  <w:p w14:paraId="3141E347"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04A"/>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5A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B25"/>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1762B"/>
    <w:rsid w:val="00222738"/>
    <w:rsid w:val="002229E7"/>
    <w:rsid w:val="00224A3E"/>
    <w:rsid w:val="00225F3D"/>
    <w:rsid w:val="00231F75"/>
    <w:rsid w:val="00233568"/>
    <w:rsid w:val="002338EA"/>
    <w:rsid w:val="002349E4"/>
    <w:rsid w:val="00235041"/>
    <w:rsid w:val="00236983"/>
    <w:rsid w:val="00236E3A"/>
    <w:rsid w:val="00240926"/>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4CD8"/>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2A0F"/>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11B"/>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4CE6"/>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27742"/>
    <w:rsid w:val="005314C4"/>
    <w:rsid w:val="00531CAD"/>
    <w:rsid w:val="0053251F"/>
    <w:rsid w:val="00532F13"/>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B29"/>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6B79"/>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3E4"/>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0BC9"/>
    <w:rsid w:val="006E19F4"/>
    <w:rsid w:val="006E2281"/>
    <w:rsid w:val="006E2D65"/>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153C"/>
    <w:rsid w:val="00713065"/>
    <w:rsid w:val="00713D2D"/>
    <w:rsid w:val="007159FE"/>
    <w:rsid w:val="00715C57"/>
    <w:rsid w:val="00716115"/>
    <w:rsid w:val="007178D3"/>
    <w:rsid w:val="00717AB5"/>
    <w:rsid w:val="007204EB"/>
    <w:rsid w:val="00720F90"/>
    <w:rsid w:val="007218E6"/>
    <w:rsid w:val="00723D1C"/>
    <w:rsid w:val="00725BEB"/>
    <w:rsid w:val="00731F0F"/>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34BC"/>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0100"/>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432"/>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C7934"/>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6E47"/>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5E69"/>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57E"/>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481F"/>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69ED"/>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C2A53"/>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BB17-A64E-4EA8-A96B-D634AC0E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1756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2019-03-25T08:03:00Z</cp:lastPrinted>
  <dcterms:created xsi:type="dcterms:W3CDTF">2019-03-26T09:51:00Z</dcterms:created>
  <dcterms:modified xsi:type="dcterms:W3CDTF">2019-03-26T09:54:00Z</dcterms:modified>
</cp:coreProperties>
</file>